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9A29" w14:textId="0F69BBD7" w:rsidR="00C01356" w:rsidRDefault="00C01356">
      <w:r w:rsidRPr="00C01356">
        <w:rPr>
          <w:rFonts w:hint="eastAsia"/>
        </w:rPr>
        <w:t>1. 大一大二年级：考勤20%+汇报ppt30%+不少于1000字论文50%；注意：今年大一二年级的ppt和论文都是学生独自完成，不再分组。</w:t>
      </w:r>
    </w:p>
    <w:p w14:paraId="69833D6E" w14:textId="77777777" w:rsidR="00C01356" w:rsidRDefault="00C01356"/>
    <w:p w14:paraId="47B4DD7F" w14:textId="3C6AD53C" w:rsidR="00F16A22" w:rsidRDefault="00C01356">
      <w:pPr>
        <w:rPr>
          <w:rFonts w:hint="eastAsia"/>
        </w:rPr>
      </w:pPr>
      <w:r w:rsidRPr="00C01356">
        <w:rPr>
          <w:rFonts w:hint="eastAsia"/>
        </w:rPr>
        <w:t>本学期的实践主题是，一围绕“二十届三中全会的意义与影响”自拟题目，撰写实践论文（不少于1000字），需要特别说明的是实践论文和PPT请在“浙江省高等学校在线开放课程共享平台”网页版以附件的形式上传</w:t>
      </w:r>
    </w:p>
    <w:sectPr w:rsidR="00F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E386" w14:textId="77777777" w:rsidR="00A5431A" w:rsidRDefault="00A5431A" w:rsidP="00C0135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3AB4A98" w14:textId="77777777" w:rsidR="00A5431A" w:rsidRDefault="00A5431A" w:rsidP="00C0135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2C01" w14:textId="77777777" w:rsidR="00A5431A" w:rsidRDefault="00A5431A" w:rsidP="00C0135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46207A" w14:textId="77777777" w:rsidR="00A5431A" w:rsidRDefault="00A5431A" w:rsidP="00C0135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5F"/>
    <w:rsid w:val="00492CA1"/>
    <w:rsid w:val="00757350"/>
    <w:rsid w:val="00A2675F"/>
    <w:rsid w:val="00A5431A"/>
    <w:rsid w:val="00C01356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E6D97"/>
  <w15:chartTrackingRefBased/>
  <w15:docId w15:val="{B32FF68B-6912-4A16-BB6F-70820850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6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7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7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7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75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7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7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7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6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67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675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67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67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67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67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6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6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6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6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6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6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67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135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135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13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1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2024-12-05T09:15:00Z</dcterms:created>
  <dcterms:modified xsi:type="dcterms:W3CDTF">2024-12-05T09:15:00Z</dcterms:modified>
</cp:coreProperties>
</file>