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7EEE" w14:textId="1CBDDD08" w:rsidR="00EC1E3B" w:rsidRDefault="00EC1E3B" w:rsidP="00EC1E3B">
      <w:pPr>
        <w:pStyle w:val="2"/>
        <w:rPr>
          <w:rFonts w:hint="eastAsia"/>
        </w:rPr>
      </w:pPr>
      <w:r>
        <w:rPr>
          <w:rFonts w:hint="eastAsia"/>
        </w:rPr>
        <w:t>一</w:t>
      </w:r>
    </w:p>
    <w:p w14:paraId="29BDB1C4" w14:textId="4A4A3726" w:rsidR="00F16A22" w:rsidRDefault="007B6197">
      <w:pPr>
        <w:rPr>
          <w:rFonts w:hint="eastAsia"/>
        </w:rPr>
      </w:pPr>
      <w:r>
        <w:rPr>
          <w:noProof/>
        </w:rPr>
        <w:drawing>
          <wp:inline distT="0" distB="0" distL="0" distR="0" wp14:anchorId="112297C8" wp14:editId="25A977CB">
            <wp:extent cx="5274310" cy="1680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B41" w14:textId="3DA5F596" w:rsidR="00BF02C4" w:rsidRDefault="007B6197">
      <w:pPr>
        <w:rPr>
          <w:rFonts w:hint="eastAsia"/>
        </w:rPr>
      </w:pPr>
      <w:r>
        <w:rPr>
          <w:noProof/>
        </w:rPr>
        <w:drawing>
          <wp:inline distT="0" distB="0" distL="0" distR="0" wp14:anchorId="68FF45A3" wp14:editId="00B06390">
            <wp:extent cx="5274310" cy="1718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06D" w14:textId="77777777" w:rsidR="00BF02C4" w:rsidRDefault="00E33E2E">
      <w:pPr>
        <w:rPr>
          <w:rFonts w:hint="eastAsia"/>
        </w:rPr>
      </w:pPr>
      <w:r>
        <w:rPr>
          <w:noProof/>
        </w:rPr>
        <w:drawing>
          <wp:inline distT="0" distB="0" distL="0" distR="0" wp14:anchorId="16927E17" wp14:editId="3B836395">
            <wp:extent cx="5274310" cy="1779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B5CB" w14:textId="1A81375F" w:rsidR="00E33E2E" w:rsidRDefault="00BF02C4">
      <w:pPr>
        <w:rPr>
          <w:rFonts w:hint="eastAsia"/>
        </w:rPr>
      </w:pPr>
      <w:r>
        <w:rPr>
          <w:rFonts w:hint="eastAsia"/>
        </w:rPr>
        <w:t>顺序、选择、循环</w:t>
      </w:r>
      <w:r w:rsidR="00E33E2E">
        <w:rPr>
          <w:noProof/>
        </w:rPr>
        <w:drawing>
          <wp:inline distT="0" distB="0" distL="0" distR="0" wp14:anchorId="38CD8DE5" wp14:editId="6048533A">
            <wp:extent cx="5274310" cy="1852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D3BB" w14:textId="3A46C296" w:rsidR="00E33E2E" w:rsidRDefault="00E33E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A3C830" wp14:editId="47470215">
            <wp:extent cx="5274310" cy="1278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D173" w14:textId="6C99C53D" w:rsidR="00E33E2E" w:rsidRDefault="00E33E2E">
      <w:pPr>
        <w:rPr>
          <w:rFonts w:hint="eastAsia"/>
        </w:rPr>
      </w:pPr>
      <w:r>
        <w:rPr>
          <w:noProof/>
        </w:rPr>
        <w:drawing>
          <wp:inline distT="0" distB="0" distL="0" distR="0" wp14:anchorId="6230ABFF" wp14:editId="004332C7">
            <wp:extent cx="5257800" cy="220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12B5" w14:textId="3D16A2FF" w:rsidR="00E33E2E" w:rsidRDefault="00E33E2E">
      <w:pPr>
        <w:rPr>
          <w:rFonts w:hint="eastAsia"/>
        </w:rPr>
      </w:pPr>
      <w:r>
        <w:rPr>
          <w:noProof/>
        </w:rPr>
        <w:drawing>
          <wp:inline distT="0" distB="0" distL="0" distR="0" wp14:anchorId="2877F365" wp14:editId="4E13609D">
            <wp:extent cx="5274310" cy="475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66FC" w14:textId="58706F7E" w:rsidR="00E33E2E" w:rsidRDefault="00E33E2E">
      <w:pPr>
        <w:rPr>
          <w:rFonts w:hint="eastAsia"/>
        </w:rPr>
      </w:pPr>
      <w:r>
        <w:rPr>
          <w:noProof/>
        </w:rPr>
        <w:drawing>
          <wp:inline distT="0" distB="0" distL="0" distR="0" wp14:anchorId="6C72131B" wp14:editId="6F53E6F2">
            <wp:extent cx="4162425" cy="904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4A69" w14:textId="39CBE7D4" w:rsidR="00E33E2E" w:rsidRDefault="00E33E2E">
      <w:pPr>
        <w:rPr>
          <w:rFonts w:hint="eastAsia"/>
        </w:rPr>
      </w:pPr>
      <w:r>
        <w:rPr>
          <w:noProof/>
        </w:rPr>
        <w:drawing>
          <wp:inline distT="0" distB="0" distL="0" distR="0" wp14:anchorId="5E898535" wp14:editId="7B03E50D">
            <wp:extent cx="5274310" cy="829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89BA" w14:textId="72691864" w:rsidR="00BF02C4" w:rsidRPr="00BF02C4" w:rsidRDefault="00BF02C4">
      <w:pPr>
        <w:rPr>
          <w:rFonts w:hint="eastAsia"/>
          <w:color w:val="FF0000"/>
        </w:rPr>
      </w:pPr>
      <w:r w:rsidRPr="00BF02C4">
        <w:rPr>
          <w:rFonts w:hint="eastAsia"/>
          <w:color w:val="FF0000"/>
        </w:rPr>
        <w:t>单元测试、集成、系统、确认测试</w:t>
      </w:r>
    </w:p>
    <w:p w14:paraId="2E674165" w14:textId="216DDA53" w:rsidR="00E33E2E" w:rsidRDefault="00E33E2E">
      <w:pPr>
        <w:rPr>
          <w:rFonts w:hint="eastAsia"/>
        </w:rPr>
      </w:pPr>
      <w:r>
        <w:rPr>
          <w:noProof/>
        </w:rPr>
        <w:drawing>
          <wp:inline distT="0" distB="0" distL="0" distR="0" wp14:anchorId="0E5D57F4" wp14:editId="18AB79C2">
            <wp:extent cx="5274310" cy="402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BAB2" w14:textId="5858A6C4" w:rsidR="00EC1E3B" w:rsidRDefault="00EC1E3B" w:rsidP="00EC1E3B">
      <w:pPr>
        <w:pStyle w:val="2"/>
        <w:rPr>
          <w:rFonts w:hint="eastAsia"/>
        </w:rPr>
      </w:pPr>
      <w:r>
        <w:rPr>
          <w:rFonts w:hint="eastAsia"/>
        </w:rPr>
        <w:lastRenderedPageBreak/>
        <w:t>二</w:t>
      </w:r>
    </w:p>
    <w:p w14:paraId="4F20D94B" w14:textId="7D2A0D43" w:rsidR="00EC1E3B" w:rsidRDefault="00EC1E3B">
      <w:r>
        <w:rPr>
          <w:noProof/>
        </w:rPr>
        <w:drawing>
          <wp:inline distT="0" distB="0" distL="0" distR="0" wp14:anchorId="514BAEC9" wp14:editId="2372C724">
            <wp:extent cx="5274310" cy="14532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6976"/>
                    <a:stretch/>
                  </pic:blipFill>
                  <pic:spPr bwMode="auto">
                    <a:xfrm>
                      <a:off x="0" y="0"/>
                      <a:ext cx="5274310" cy="145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8DC6" w14:textId="7104BA0C" w:rsidR="00D96A15" w:rsidRDefault="00D96A15">
      <w:pPr>
        <w:rPr>
          <w:rFonts w:hint="eastAsia"/>
        </w:rPr>
      </w:pPr>
      <w:r>
        <w:rPr>
          <w:rFonts w:hint="eastAsia"/>
        </w:rPr>
        <w:t>D</w:t>
      </w:r>
    </w:p>
    <w:p w14:paraId="4DD7EA89" w14:textId="19A0A1A7" w:rsidR="00EC1E3B" w:rsidRDefault="00EC1E3B">
      <w:pPr>
        <w:rPr>
          <w:rFonts w:hint="eastAsia"/>
        </w:rPr>
      </w:pPr>
      <w:r>
        <w:rPr>
          <w:noProof/>
        </w:rPr>
        <w:drawing>
          <wp:inline distT="0" distB="0" distL="0" distR="0" wp14:anchorId="42665497" wp14:editId="504917F7">
            <wp:extent cx="5274310" cy="1546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F70F" w14:textId="03B73DDC" w:rsidR="00EC1E3B" w:rsidRDefault="00EC1E3B">
      <w:pPr>
        <w:rPr>
          <w:rFonts w:hint="eastAsia"/>
        </w:rPr>
      </w:pPr>
      <w:r>
        <w:rPr>
          <w:noProof/>
        </w:rPr>
        <w:drawing>
          <wp:inline distT="0" distB="0" distL="0" distR="0" wp14:anchorId="27CCD633" wp14:editId="29A2FA31">
            <wp:extent cx="5274310" cy="15786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C193" w14:textId="126FFA5E" w:rsidR="00BF02C4" w:rsidRPr="00BF02C4" w:rsidRDefault="00BF02C4">
      <w:pPr>
        <w:rPr>
          <w:rFonts w:hint="eastAsia"/>
          <w:color w:val="FF0000"/>
        </w:rPr>
      </w:pPr>
      <w:r w:rsidRPr="00BF02C4">
        <w:rPr>
          <w:rFonts w:hint="eastAsia"/>
          <w:color w:val="FF0000"/>
        </w:rPr>
        <w:t>可维护性</w:t>
      </w:r>
    </w:p>
    <w:p w14:paraId="79EAA084" w14:textId="765565FD" w:rsidR="00EC1E3B" w:rsidRDefault="00EC1E3B">
      <w:pPr>
        <w:rPr>
          <w:rFonts w:hint="eastAsia"/>
        </w:rPr>
      </w:pPr>
      <w:r>
        <w:rPr>
          <w:noProof/>
        </w:rPr>
        <w:drawing>
          <wp:inline distT="0" distB="0" distL="0" distR="0" wp14:anchorId="453696C4" wp14:editId="63F37806">
            <wp:extent cx="5274310" cy="12553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DD7B" w14:textId="77777777" w:rsidR="00EC1E3B" w:rsidRDefault="00EC1E3B">
      <w:pPr>
        <w:rPr>
          <w:rFonts w:hint="eastAsia"/>
          <w:noProof/>
        </w:rPr>
      </w:pPr>
    </w:p>
    <w:p w14:paraId="71B8495A" w14:textId="77777777" w:rsidR="00EC1E3B" w:rsidRDefault="00EC1E3B">
      <w:r>
        <w:rPr>
          <w:noProof/>
        </w:rPr>
        <w:lastRenderedPageBreak/>
        <w:drawing>
          <wp:inline distT="0" distB="0" distL="0" distR="0" wp14:anchorId="3767D354" wp14:editId="76D116A2">
            <wp:extent cx="5274310" cy="1363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995E3" wp14:editId="3A0ABC29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89200" wp14:editId="26AE3875">
            <wp:extent cx="5274310" cy="18249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028FA" wp14:editId="31EAE984">
            <wp:extent cx="5274310" cy="16694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FC244" wp14:editId="5552B525">
            <wp:extent cx="5274310" cy="17526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8BC7" w14:textId="1CE84B34" w:rsidR="00D96A15" w:rsidRDefault="00D96A15">
      <w:pPr>
        <w:rPr>
          <w:rFonts w:hint="eastAsia"/>
        </w:rPr>
      </w:pPr>
      <w:r>
        <w:rPr>
          <w:rFonts w:hint="eastAsia"/>
        </w:rPr>
        <w:lastRenderedPageBreak/>
        <w:t>B</w:t>
      </w:r>
    </w:p>
    <w:p w14:paraId="3E5B6650" w14:textId="45E30186" w:rsidR="00EC1E3B" w:rsidRDefault="00EC1E3B">
      <w:pPr>
        <w:rPr>
          <w:rFonts w:hint="eastAsia"/>
        </w:rPr>
      </w:pPr>
      <w:r>
        <w:rPr>
          <w:noProof/>
        </w:rPr>
        <w:drawing>
          <wp:inline distT="0" distB="0" distL="0" distR="0" wp14:anchorId="5F04015E" wp14:editId="2A47B4AF">
            <wp:extent cx="5274310" cy="16630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772F" w14:textId="54AC4A2A" w:rsidR="00BF02C4" w:rsidRDefault="00BF02C4">
      <w:pPr>
        <w:rPr>
          <w:rFonts w:hint="eastAsia"/>
        </w:rPr>
      </w:pPr>
      <w:r>
        <w:rPr>
          <w:rFonts w:hint="eastAsia"/>
        </w:rPr>
        <w:t>可靠性</w:t>
      </w:r>
    </w:p>
    <w:p w14:paraId="31B937DC" w14:textId="026A3D8B" w:rsidR="00EC1E3B" w:rsidRDefault="00EC1E3B">
      <w:pPr>
        <w:rPr>
          <w:rFonts w:hint="eastAsia"/>
        </w:rPr>
      </w:pPr>
      <w:r>
        <w:rPr>
          <w:noProof/>
        </w:rPr>
        <w:drawing>
          <wp:inline distT="0" distB="0" distL="0" distR="0" wp14:anchorId="40C79EFD" wp14:editId="2BE8C1C7">
            <wp:extent cx="5274310" cy="17138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28F7" w14:textId="1C27D1E2" w:rsidR="00EC1E3B" w:rsidRDefault="00EC1E3B">
      <w:r>
        <w:rPr>
          <w:noProof/>
        </w:rPr>
        <w:drawing>
          <wp:inline distT="0" distB="0" distL="0" distR="0" wp14:anchorId="7B3731AF" wp14:editId="12608700">
            <wp:extent cx="5274310" cy="19265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AA7D89" w14:textId="178A9773" w:rsidR="00D96A15" w:rsidRDefault="00D96A15">
      <w:pPr>
        <w:rPr>
          <w:rFonts w:hint="eastAsia"/>
        </w:rPr>
      </w:pPr>
      <w:r>
        <w:tab/>
      </w:r>
      <w:r>
        <w:rPr>
          <w:rFonts w:hint="eastAsia"/>
        </w:rPr>
        <w:t>D</w:t>
      </w:r>
    </w:p>
    <w:p w14:paraId="58EC4E58" w14:textId="01541AAF" w:rsidR="00EC1E3B" w:rsidRDefault="00EC1E3B">
      <w:pPr>
        <w:rPr>
          <w:rFonts w:hint="eastAsia"/>
        </w:rPr>
      </w:pPr>
      <w:r>
        <w:rPr>
          <w:noProof/>
        </w:rPr>
        <w:drawing>
          <wp:inline distT="0" distB="0" distL="0" distR="0" wp14:anchorId="12904F05" wp14:editId="3B335E7C">
            <wp:extent cx="5274310" cy="15163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1A5" w14:textId="024C897F" w:rsidR="006F0685" w:rsidRDefault="006F06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4373CD" wp14:editId="39811373">
            <wp:extent cx="5274310" cy="65849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F89" w14:textId="45477F5D" w:rsidR="00BF02C4" w:rsidRPr="00BF02C4" w:rsidRDefault="00BF02C4">
      <w:pPr>
        <w:rPr>
          <w:rFonts w:hint="eastAsia"/>
          <w:color w:val="FF0000"/>
        </w:rPr>
      </w:pPr>
      <w:r w:rsidRPr="00BF02C4">
        <w:rPr>
          <w:rFonts w:hint="eastAsia"/>
          <w:color w:val="FF0000"/>
        </w:rPr>
        <w:t>包图、类图、构件图、对象图</w:t>
      </w:r>
    </w:p>
    <w:p w14:paraId="076D0F28" w14:textId="1D4EA116" w:rsidR="006F0685" w:rsidRDefault="006F0685">
      <w:pPr>
        <w:rPr>
          <w:rFonts w:hint="eastAsia"/>
        </w:rPr>
      </w:pPr>
      <w:r>
        <w:rPr>
          <w:noProof/>
        </w:rPr>
        <w:drawing>
          <wp:inline distT="0" distB="0" distL="0" distR="0" wp14:anchorId="6C867D97" wp14:editId="164DC5F1">
            <wp:extent cx="5274310" cy="5073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FC8F" w14:textId="67DF089B" w:rsidR="00BF02C4" w:rsidRPr="00BF02C4" w:rsidRDefault="00BF02C4">
      <w:pPr>
        <w:rPr>
          <w:rFonts w:hint="eastAsia"/>
          <w:color w:val="FF0000"/>
        </w:rPr>
      </w:pPr>
      <w:r w:rsidRPr="00BF02C4">
        <w:rPr>
          <w:rFonts w:hint="eastAsia"/>
          <w:color w:val="FF0000"/>
        </w:rPr>
        <w:t>组合、聚合、继承、关联、依赖</w:t>
      </w:r>
    </w:p>
    <w:p w14:paraId="22310526" w14:textId="0C1EA301" w:rsidR="006F0685" w:rsidRDefault="006F0685">
      <w:pPr>
        <w:rPr>
          <w:rFonts w:hint="eastAsia"/>
        </w:rPr>
      </w:pPr>
      <w:r>
        <w:rPr>
          <w:noProof/>
        </w:rPr>
        <w:drawing>
          <wp:inline distT="0" distB="0" distL="0" distR="0" wp14:anchorId="0E600FCB" wp14:editId="7976BAF2">
            <wp:extent cx="5274310" cy="15087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82C0" w14:textId="3298378D" w:rsidR="006F0685" w:rsidRDefault="006F0685">
      <w:pPr>
        <w:rPr>
          <w:rFonts w:hint="eastAsia"/>
        </w:rPr>
      </w:pPr>
      <w:r>
        <w:rPr>
          <w:noProof/>
        </w:rPr>
        <w:drawing>
          <wp:inline distT="0" distB="0" distL="0" distR="0" wp14:anchorId="1497F4CA" wp14:editId="10864D43">
            <wp:extent cx="5274310" cy="16744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BD0" w14:textId="0496785C" w:rsidR="006F0685" w:rsidRDefault="006F0685">
      <w:pPr>
        <w:rPr>
          <w:rFonts w:hint="eastAsia"/>
        </w:rPr>
      </w:pPr>
      <w:r>
        <w:rPr>
          <w:noProof/>
        </w:rPr>
        <w:drawing>
          <wp:inline distT="0" distB="0" distL="0" distR="0" wp14:anchorId="1B9416C6" wp14:editId="56C8B6A4">
            <wp:extent cx="5274310" cy="202374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D3E9" w14:textId="168D6D84" w:rsidR="006F0685" w:rsidRDefault="006F0685">
      <w:pPr>
        <w:rPr>
          <w:rFonts w:hint="eastAsia"/>
        </w:rPr>
      </w:pPr>
      <w:r>
        <w:rPr>
          <w:noProof/>
        </w:rPr>
        <w:drawing>
          <wp:inline distT="0" distB="0" distL="0" distR="0" wp14:anchorId="4AAF0DFC" wp14:editId="23B5B994">
            <wp:extent cx="5274310" cy="4159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2799" w14:textId="7FDE3689" w:rsidR="00BF02C4" w:rsidRDefault="00BF02C4">
      <w:pPr>
        <w:rPr>
          <w:rFonts w:hint="eastAsia"/>
        </w:rPr>
      </w:pPr>
    </w:p>
    <w:p w14:paraId="04F0E8FB" w14:textId="44D20768" w:rsidR="00BF02C4" w:rsidRDefault="006F0685">
      <w:pPr>
        <w:rPr>
          <w:rFonts w:hint="eastAsia"/>
        </w:rPr>
      </w:pPr>
      <w:r>
        <w:rPr>
          <w:noProof/>
        </w:rPr>
        <w:drawing>
          <wp:inline distT="0" distB="0" distL="0" distR="0" wp14:anchorId="1806ECC9" wp14:editId="7F925350">
            <wp:extent cx="5274310" cy="6997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F934" w14:textId="3F670F34" w:rsidR="001519BA" w:rsidRDefault="001519BA" w:rsidP="001519BA">
      <w:pPr>
        <w:pStyle w:val="2"/>
        <w:rPr>
          <w:rFonts w:hint="eastAsia"/>
        </w:rPr>
      </w:pPr>
      <w:r>
        <w:rPr>
          <w:rFonts w:hint="eastAsia"/>
        </w:rPr>
        <w:t>三</w:t>
      </w:r>
    </w:p>
    <w:p w14:paraId="4636565D" w14:textId="637BDE42" w:rsidR="001519BA" w:rsidRDefault="001519BA">
      <w:pPr>
        <w:rPr>
          <w:rFonts w:hint="eastAsia"/>
        </w:rPr>
      </w:pPr>
      <w:r>
        <w:rPr>
          <w:noProof/>
        </w:rPr>
        <w:drawing>
          <wp:inline distT="0" distB="0" distL="0" distR="0" wp14:anchorId="3AC1ECA4" wp14:editId="09281C21">
            <wp:extent cx="5274310" cy="19907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20C">
        <w:rPr>
          <w:rFonts w:hint="eastAsia"/>
        </w:rPr>
        <w:t>B</w:t>
      </w:r>
    </w:p>
    <w:p w14:paraId="400755B7" w14:textId="28547A9C" w:rsidR="001519BA" w:rsidRDefault="001519BA">
      <w:r>
        <w:rPr>
          <w:noProof/>
        </w:rPr>
        <w:drawing>
          <wp:inline distT="0" distB="0" distL="0" distR="0" wp14:anchorId="4BF06BC4" wp14:editId="521E2D8A">
            <wp:extent cx="5274310" cy="186436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518C" w14:textId="70DE2D51" w:rsidR="0004020C" w:rsidRDefault="0004020C">
      <w:pPr>
        <w:rPr>
          <w:rFonts w:hint="eastAsia"/>
        </w:rPr>
      </w:pPr>
      <w:r>
        <w:rPr>
          <w:rFonts w:hint="eastAsia"/>
        </w:rPr>
        <w:t>C</w:t>
      </w:r>
    </w:p>
    <w:p w14:paraId="46D86529" w14:textId="4B685C27" w:rsidR="001519BA" w:rsidRDefault="001519BA">
      <w:pPr>
        <w:rPr>
          <w:rFonts w:hint="eastAsia"/>
        </w:rPr>
      </w:pPr>
      <w:r>
        <w:rPr>
          <w:noProof/>
        </w:rPr>
        <w:drawing>
          <wp:inline distT="0" distB="0" distL="0" distR="0" wp14:anchorId="7DA41C5B" wp14:editId="647D130A">
            <wp:extent cx="5274310" cy="58928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9422" w14:textId="53EAD507" w:rsidR="001519BA" w:rsidRDefault="001519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B480E" wp14:editId="18A51973">
            <wp:extent cx="5274310" cy="20116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7D98" w14:textId="099808C5" w:rsidR="001519BA" w:rsidRDefault="001519BA">
      <w:pPr>
        <w:rPr>
          <w:rFonts w:hint="eastAsia"/>
        </w:rPr>
      </w:pPr>
      <w:r>
        <w:rPr>
          <w:noProof/>
        </w:rPr>
        <w:drawing>
          <wp:inline distT="0" distB="0" distL="0" distR="0" wp14:anchorId="28952DB5" wp14:editId="718516B7">
            <wp:extent cx="5274310" cy="20256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E55B" w14:textId="1B045EFE" w:rsidR="001519BA" w:rsidRDefault="001519BA">
      <w:pPr>
        <w:rPr>
          <w:rFonts w:hint="eastAsia"/>
        </w:rPr>
      </w:pPr>
      <w:r>
        <w:rPr>
          <w:noProof/>
        </w:rPr>
        <w:drawing>
          <wp:inline distT="0" distB="0" distL="0" distR="0" wp14:anchorId="11BCEC00" wp14:editId="426060A1">
            <wp:extent cx="5274310" cy="20078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41C" w14:textId="71C6EA93" w:rsidR="001519BA" w:rsidRDefault="001519BA">
      <w:pPr>
        <w:rPr>
          <w:rFonts w:hint="eastAsia"/>
        </w:rPr>
      </w:pPr>
      <w:r>
        <w:rPr>
          <w:noProof/>
        </w:rPr>
        <w:drawing>
          <wp:inline distT="0" distB="0" distL="0" distR="0" wp14:anchorId="77220B66" wp14:editId="53C05691">
            <wp:extent cx="5274310" cy="137731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D20A" w14:textId="598D8804" w:rsidR="001519BA" w:rsidRDefault="001519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A7D6F3" wp14:editId="6734AD8A">
            <wp:extent cx="5274310" cy="209550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8D6" w14:textId="1839047C" w:rsidR="001519BA" w:rsidRDefault="001519BA">
      <w:pPr>
        <w:rPr>
          <w:rFonts w:hint="eastAsia"/>
        </w:rPr>
      </w:pPr>
      <w:r>
        <w:rPr>
          <w:noProof/>
        </w:rPr>
        <w:drawing>
          <wp:inline distT="0" distB="0" distL="0" distR="0" wp14:anchorId="5E6DCC1B" wp14:editId="48317175">
            <wp:extent cx="5274310" cy="75374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AA5" w14:textId="5E36B0D7" w:rsidR="001519BA" w:rsidRDefault="001519BA">
      <w:pPr>
        <w:rPr>
          <w:rFonts w:hint="eastAsia"/>
        </w:rPr>
      </w:pPr>
      <w:r>
        <w:rPr>
          <w:rFonts w:hint="eastAsia"/>
        </w:rPr>
        <w:t>状态图和交互图</w:t>
      </w:r>
    </w:p>
    <w:p w14:paraId="6FC322F6" w14:textId="77777777" w:rsidR="00E33E2E" w:rsidRPr="00E33E2E" w:rsidRDefault="00E33E2E" w:rsidP="00E33E2E">
      <w:pPr>
        <w:rPr>
          <w:rFonts w:hint="eastAsia"/>
        </w:rPr>
      </w:pPr>
      <w:r w:rsidRPr="00E33E2E">
        <w:t>瀑布模型的生命周期通常包括以下八个阶段：</w:t>
      </w:r>
    </w:p>
    <w:p w14:paraId="2C213686" w14:textId="77777777" w:rsidR="00E33E2E" w:rsidRPr="00E33E2E" w:rsidRDefault="00E33E2E" w:rsidP="00E33E2E">
      <w:pPr>
        <w:rPr>
          <w:rFonts w:hint="eastAsia"/>
        </w:rPr>
      </w:pPr>
    </w:p>
    <w:p w14:paraId="11356F99" w14:textId="77777777" w:rsidR="00E33E2E" w:rsidRPr="00E33E2E" w:rsidRDefault="00E33E2E" w:rsidP="00E33E2E">
      <w:pPr>
        <w:rPr>
          <w:rFonts w:hint="eastAsia"/>
        </w:rPr>
      </w:pPr>
      <w:r w:rsidRPr="00E33E2E">
        <w:t>### 1. 问题定义</w:t>
      </w:r>
    </w:p>
    <w:p w14:paraId="4A070DE8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**目标**：明确软件项目的目标和范围。确定要解决的问题是什么，以及软件系统需要满足哪些需求。</w:t>
      </w:r>
    </w:p>
    <w:p w14:paraId="0BAD6882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**关键活动**：与利益相关者（如客户、用户、管理层等）沟通，收集初步的需求信息，了解业务场景和期望的软件功能。</w:t>
      </w:r>
    </w:p>
    <w:p w14:paraId="168EF3EF" w14:textId="77777777" w:rsidR="00E33E2E" w:rsidRPr="00E33E2E" w:rsidRDefault="00E33E2E" w:rsidP="00E33E2E">
      <w:pPr>
        <w:rPr>
          <w:rFonts w:hint="eastAsia"/>
        </w:rPr>
      </w:pPr>
    </w:p>
    <w:p w14:paraId="0530CDDA" w14:textId="77777777" w:rsidR="00E33E2E" w:rsidRPr="00E33E2E" w:rsidRDefault="00E33E2E" w:rsidP="00E33E2E">
      <w:pPr>
        <w:rPr>
          <w:rFonts w:hint="eastAsia"/>
        </w:rPr>
      </w:pPr>
      <w:r w:rsidRPr="00E33E2E">
        <w:t>### 2. 可行性研究</w:t>
      </w:r>
    </w:p>
    <w:p w14:paraId="3C55D63F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**目标**：评估项目在技术、经济和操作上的可行性。确定是否有足够的资源和技术能力来开发该软件，以及开发该软件是否具有经济价值。</w:t>
      </w:r>
    </w:p>
    <w:p w14:paraId="4409159D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**关键活动**：进行技术调研，分析现有技术能否满足项目需求；进行成本 - 效益分析，评估项目的投资回报率；考虑操作层面的问题，如软件的运行环境、维护成本等。</w:t>
      </w:r>
    </w:p>
    <w:p w14:paraId="2B8F0300" w14:textId="77777777" w:rsidR="00E33E2E" w:rsidRPr="00E33E2E" w:rsidRDefault="00E33E2E" w:rsidP="00E33E2E">
      <w:pPr>
        <w:rPr>
          <w:rFonts w:hint="eastAsia"/>
        </w:rPr>
      </w:pPr>
    </w:p>
    <w:p w14:paraId="2872DE1C" w14:textId="77777777" w:rsidR="00E33E2E" w:rsidRPr="00E33E2E" w:rsidRDefault="00E33E2E" w:rsidP="00E33E2E">
      <w:pPr>
        <w:rPr>
          <w:rFonts w:hint="eastAsia"/>
        </w:rPr>
      </w:pPr>
      <w:r w:rsidRPr="00E33E2E">
        <w:t>### 3. 需求分析</w:t>
      </w:r>
    </w:p>
    <w:p w14:paraId="59BF9A1C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**目标**：详细地收集、分析和定义软件的功能和非功能需求。确保开发团队准确理解用户的需求和期望。</w:t>
      </w:r>
    </w:p>
    <w:p w14:paraId="2687F805" w14:textId="77777777" w:rsidR="00E33E2E" w:rsidRPr="00E33E2E" w:rsidRDefault="00E33E2E" w:rsidP="00E33E2E">
      <w:pPr>
        <w:rPr>
          <w:rFonts w:hint="eastAsia"/>
        </w:rPr>
      </w:pPr>
      <w:r w:rsidRPr="00E33E2E">
        <w:lastRenderedPageBreak/>
        <w:t xml:space="preserve"> - **关键活动**：与用户和利益相关者进行深入访谈和调研，采用问卷调查、现场观察等方法收集需求；对收集到的需求进行分类、整理和细化，形成详细的需求规格说明书。</w:t>
      </w:r>
    </w:p>
    <w:p w14:paraId="4942951C" w14:textId="77777777" w:rsidR="00E33E2E" w:rsidRPr="00E33E2E" w:rsidRDefault="00E33E2E" w:rsidP="00E33E2E">
      <w:pPr>
        <w:rPr>
          <w:rFonts w:hint="eastAsia"/>
        </w:rPr>
      </w:pPr>
    </w:p>
    <w:p w14:paraId="1A5F1CFB" w14:textId="77777777" w:rsidR="00E33E2E" w:rsidRPr="00E33E2E" w:rsidRDefault="00E33E2E" w:rsidP="00E33E2E">
      <w:pPr>
        <w:rPr>
          <w:rFonts w:hint="eastAsia"/>
        </w:rPr>
      </w:pPr>
      <w:r w:rsidRPr="00E33E2E">
        <w:t>### 4. 总体设计</w:t>
      </w:r>
    </w:p>
    <w:p w14:paraId="4DE77970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**目标**：设计软件的总体架构和模块划分。确定软件系统的主要组成部分及其相互关系。</w:t>
      </w:r>
    </w:p>
    <w:p w14:paraId="442A96A1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**关键活动**：根据需求规格说明书，设计软件的高层架构，包括选择合适的软件架构风格（如分层架构、客户端 - 服务器架构等）；将系统划分为不同的模块，并定义模块之间的接口。</w:t>
      </w:r>
    </w:p>
    <w:p w14:paraId="30E16945" w14:textId="77777777" w:rsidR="00E33E2E" w:rsidRPr="00E33E2E" w:rsidRDefault="00E33E2E" w:rsidP="00E33E2E">
      <w:pPr>
        <w:rPr>
          <w:rFonts w:hint="eastAsia"/>
        </w:rPr>
      </w:pPr>
    </w:p>
    <w:p w14:paraId="52903A2E" w14:textId="77777777" w:rsidR="00E33E2E" w:rsidRPr="00E33E2E" w:rsidRDefault="00E33E2E" w:rsidP="00E33E2E">
      <w:pPr>
        <w:rPr>
          <w:rFonts w:hint="eastAsia"/>
        </w:rPr>
      </w:pPr>
      <w:r w:rsidRPr="00E33E2E">
        <w:t>### 5. 详细设计</w:t>
      </w:r>
    </w:p>
    <w:p w14:paraId="0214E6CF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**目标**：对总体设计中的各个模块进行详细设计，包括算法设计、数据结构设计、数据库设计等。</w:t>
      </w:r>
    </w:p>
    <w:p w14:paraId="76E73C7B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**关键活动**：为每个模块设计具体的算法和数据结构；进行数据库设计，包括数据库的模式、表结构、关系等；确定模块内部的详细处理流程和操作逻辑。</w:t>
      </w:r>
    </w:p>
    <w:p w14:paraId="20083E1D" w14:textId="77777777" w:rsidR="00E33E2E" w:rsidRPr="00E33E2E" w:rsidRDefault="00E33E2E" w:rsidP="00E33E2E">
      <w:pPr>
        <w:rPr>
          <w:rFonts w:hint="eastAsia"/>
        </w:rPr>
      </w:pPr>
    </w:p>
    <w:p w14:paraId="774399A7" w14:textId="77777777" w:rsidR="00E33E2E" w:rsidRPr="00E33E2E" w:rsidRDefault="00E33E2E" w:rsidP="00E33E2E">
      <w:pPr>
        <w:rPr>
          <w:rFonts w:hint="eastAsia"/>
        </w:rPr>
      </w:pPr>
      <w:r w:rsidRPr="00E33E2E">
        <w:t>### 6. 编码和单元测试</w:t>
      </w:r>
    </w:p>
    <w:p w14:paraId="776A8191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**目标**：根据详细设计进行编码实现，并对每个模块进行单元测试，确保模块的功能正确性。</w:t>
      </w:r>
    </w:p>
    <w:p w14:paraId="4BF99914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**关键活动**：程序员按照详细设计文档编写代码；对编写好的代码进行单元测试，使用测试用例验证模块的功能是否符合设计要求，发现并修复模块内部的缺陷。</w:t>
      </w:r>
    </w:p>
    <w:p w14:paraId="4172626B" w14:textId="77777777" w:rsidR="00E33E2E" w:rsidRPr="00E33E2E" w:rsidRDefault="00E33E2E" w:rsidP="00E33E2E">
      <w:pPr>
        <w:rPr>
          <w:rFonts w:hint="eastAsia"/>
        </w:rPr>
      </w:pPr>
    </w:p>
    <w:p w14:paraId="5C3667A7" w14:textId="77777777" w:rsidR="00E33E2E" w:rsidRPr="00E33E2E" w:rsidRDefault="00E33E2E" w:rsidP="00E33E2E">
      <w:pPr>
        <w:rPr>
          <w:rFonts w:hint="eastAsia"/>
        </w:rPr>
      </w:pPr>
      <w:r w:rsidRPr="00E33E2E">
        <w:t>### 7. 综合测试</w:t>
      </w:r>
    </w:p>
    <w:p w14:paraId="2E336822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**目标**：将各个经过单元测试的模块集成在一起，进行集成测试、系统测试和验收测试，确保整个软件系统的功能和性能符合要求。</w:t>
      </w:r>
    </w:p>
    <w:p w14:paraId="052E9A80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关键活动**：进行集成测试，检查模块之间的接口是否正确，模块集成后是否能正常工作；进行系统测试，从整体上对软件系统的功能、性能、可靠性等方面进行测试；最后进行验收测试，由用户或客户参与，验证软件是否满足业务需求。</w:t>
      </w:r>
    </w:p>
    <w:p w14:paraId="67E9D22D" w14:textId="77777777" w:rsidR="00E33E2E" w:rsidRPr="00E33E2E" w:rsidRDefault="00E33E2E" w:rsidP="00E33E2E">
      <w:pPr>
        <w:rPr>
          <w:rFonts w:hint="eastAsia"/>
        </w:rPr>
      </w:pPr>
    </w:p>
    <w:p w14:paraId="1030F299" w14:textId="77777777" w:rsidR="00E33E2E" w:rsidRPr="00E33E2E" w:rsidRDefault="00E33E2E" w:rsidP="00E33E2E">
      <w:pPr>
        <w:rPr>
          <w:rFonts w:hint="eastAsia"/>
        </w:rPr>
      </w:pPr>
      <w:r w:rsidRPr="00E33E2E">
        <w:lastRenderedPageBreak/>
        <w:t>### 8. 维护</w:t>
      </w:r>
    </w:p>
    <w:p w14:paraId="40D7A0CA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**目标**：在软件交付后，对软件进行维护，包括修复缺陷、优化性能、满足新的需求等。</w:t>
      </w:r>
    </w:p>
    <w:p w14:paraId="2B402A9E" w14:textId="77777777" w:rsidR="00E33E2E" w:rsidRPr="00E33E2E" w:rsidRDefault="00E33E2E" w:rsidP="00E33E2E">
      <w:pPr>
        <w:rPr>
          <w:rFonts w:hint="eastAsia"/>
        </w:rPr>
      </w:pPr>
      <w:r w:rsidRPr="00E33E2E">
        <w:t xml:space="preserve"> - **关键活动**：处理用户反馈的问题，对软件进行缺陷修复；根据用户新的需求对软件进行修改和扩展；对软件的性能进行监控和优化，确保软件长期稳定运行。</w:t>
      </w:r>
    </w:p>
    <w:p w14:paraId="57AFC2F1" w14:textId="77777777" w:rsidR="00E33E2E" w:rsidRPr="00E33E2E" w:rsidRDefault="00E33E2E" w:rsidP="00E33E2E">
      <w:pPr>
        <w:rPr>
          <w:rFonts w:hint="eastAsia"/>
        </w:rPr>
      </w:pPr>
    </w:p>
    <w:p w14:paraId="250B3E77" w14:textId="0CD685B3" w:rsidR="00E33E2E" w:rsidRDefault="00E33E2E" w:rsidP="00E33E2E">
      <w:pPr>
        <w:rPr>
          <w:rFonts w:hint="eastAsia"/>
        </w:rPr>
      </w:pPr>
      <w:r w:rsidRPr="00E33E2E">
        <w:t>瀑布模型是一种线性的、顺序的软件开发模型，前一个阶段完成后才进入下一个阶段。它强调文档的完整性和准确性，适合需求明确、稳定的项目。</w:t>
      </w:r>
    </w:p>
    <w:sectPr w:rsidR="00E33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74EC" w14:textId="77777777" w:rsidR="00F55E28" w:rsidRDefault="00F55E28" w:rsidP="007B619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1269B0" w14:textId="77777777" w:rsidR="00F55E28" w:rsidRDefault="00F55E28" w:rsidP="007B619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D0BE" w14:textId="77777777" w:rsidR="00F55E28" w:rsidRDefault="00F55E28" w:rsidP="007B619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A85DED" w14:textId="77777777" w:rsidR="00F55E28" w:rsidRDefault="00F55E28" w:rsidP="007B619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7A"/>
    <w:rsid w:val="00035EF8"/>
    <w:rsid w:val="0004020C"/>
    <w:rsid w:val="001519BA"/>
    <w:rsid w:val="001E680E"/>
    <w:rsid w:val="003539F6"/>
    <w:rsid w:val="003920CA"/>
    <w:rsid w:val="00492CA1"/>
    <w:rsid w:val="00521517"/>
    <w:rsid w:val="005352DD"/>
    <w:rsid w:val="00581D7A"/>
    <w:rsid w:val="00602BF1"/>
    <w:rsid w:val="006F0685"/>
    <w:rsid w:val="007B6197"/>
    <w:rsid w:val="00893AE0"/>
    <w:rsid w:val="00BF02C4"/>
    <w:rsid w:val="00C35E4A"/>
    <w:rsid w:val="00C55E4B"/>
    <w:rsid w:val="00C77843"/>
    <w:rsid w:val="00D96A15"/>
    <w:rsid w:val="00DC2FA3"/>
    <w:rsid w:val="00E33E2E"/>
    <w:rsid w:val="00EC1E3B"/>
    <w:rsid w:val="00F12158"/>
    <w:rsid w:val="00F16A22"/>
    <w:rsid w:val="00F55E28"/>
    <w:rsid w:val="00F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13C3A"/>
  <w15:chartTrackingRefBased/>
  <w15:docId w15:val="{CB25F960-AAD2-441C-8D5E-DD7B6DA1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1D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1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81D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D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D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D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D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D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D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D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1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81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1D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1D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1D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1D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1D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1D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1D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1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D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1D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1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1D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1D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1D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1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1D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1D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61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61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61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6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6</cp:revision>
  <dcterms:created xsi:type="dcterms:W3CDTF">2025-01-04T12:09:00Z</dcterms:created>
  <dcterms:modified xsi:type="dcterms:W3CDTF">2025-01-07T05:11:00Z</dcterms:modified>
</cp:coreProperties>
</file>