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361F6B">
      <w:pPr>
        <w:pStyle w:val="2"/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  <w:r>
        <w:rPr>
          <w:rFonts w:hint="default" w:ascii="仿宋" w:hAnsi="仿宋" w:eastAsia="仿宋" w:cs="仿宋"/>
          <w:sz w:val="21"/>
          <w:szCs w:val="24"/>
          <w:lang w:val="en-US" w:eastAsia="zh-CN"/>
        </w:rPr>
        <w:t>蔡冬辉</w:t>
      </w:r>
      <w:r>
        <w:rPr>
          <w:rFonts w:hint="eastAsia" w:ascii="仿宋" w:hAnsi="仿宋" w:eastAsia="仿宋" w:cs="仿宋"/>
          <w:sz w:val="21"/>
          <w:szCs w:val="24"/>
          <w:lang w:val="en-US" w:eastAsia="zh-CN"/>
        </w:rPr>
        <w:t xml:space="preserve">                           </w:t>
      </w:r>
      <w:r>
        <w:rPr>
          <w:rFonts w:hint="eastAsia"/>
          <w:lang w:val="en-US" w:eastAsia="zh-CN"/>
        </w:rPr>
        <w:t>教师编辑题目顺序图</w:t>
      </w:r>
    </w:p>
    <w:p w14:paraId="4FE57B27"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044190" cy="2138680"/>
            <wp:effectExtent l="0" t="0" r="3810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213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FDB52B">
      <w:pPr>
        <w:pStyle w:val="2"/>
        <w:keepNext w:val="0"/>
        <w:keepLines w:val="0"/>
        <w:widowControl/>
        <w:suppressLineNumbers w:val="0"/>
        <w:jc w:val="center"/>
      </w:pPr>
    </w:p>
    <w:p w14:paraId="1C34F411">
      <w:pPr>
        <w:pStyle w:val="2"/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学生随机做题顺序图：</w:t>
      </w:r>
    </w:p>
    <w:p w14:paraId="345AD5DF"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640965" cy="1933575"/>
            <wp:effectExtent l="0" t="0" r="1079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BA2F70">
      <w:pPr>
        <w:pStyle w:val="2"/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类图：</w:t>
      </w:r>
    </w:p>
    <w:p w14:paraId="0AD531F1">
      <w:pPr>
        <w:pStyle w:val="2"/>
        <w:keepNext w:val="0"/>
        <w:keepLines w:val="0"/>
        <w:widowControl/>
        <w:suppressLineNumbers w:val="0"/>
        <w:jc w:val="center"/>
        <w:rPr>
          <w:rFonts w:hint="eastAsia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77415" cy="2643505"/>
            <wp:effectExtent l="0" t="0" r="1905" b="825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3BD9B4">
      <w:pPr>
        <w:pStyle w:val="2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 w:ascii="仿宋" w:hAnsi="仿宋" w:eastAsia="仿宋" w:cs="仿宋"/>
          <w:sz w:val="21"/>
          <w:szCs w:val="24"/>
          <w:lang w:val="en-US" w:eastAsia="zh-CN"/>
        </w:rPr>
        <w:t>熊铁峰</w:t>
      </w:r>
      <w:r>
        <w:rPr>
          <w:rFonts w:hint="eastAsia" w:ascii="仿宋" w:hAnsi="仿宋" w:eastAsia="仿宋" w:cs="仿宋"/>
          <w:sz w:val="21"/>
          <w:szCs w:val="24"/>
          <w:lang w:val="en-US" w:eastAsia="zh-CN"/>
        </w:rPr>
        <w:t xml:space="preserve">                     </w:t>
      </w:r>
      <w:r>
        <w:rPr>
          <w:rFonts w:hint="eastAsia"/>
          <w:lang w:val="en-US" w:eastAsia="zh-CN"/>
        </w:rPr>
        <w:t>教师设置题目标签顺序图</w:t>
      </w:r>
    </w:p>
    <w:p w14:paraId="4880A438"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296795" cy="1969135"/>
            <wp:effectExtent l="0" t="0" r="444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CFF90">
      <w:pPr>
        <w:pStyle w:val="2"/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学生自主做题顺序图：</w:t>
      </w:r>
    </w:p>
    <w:p w14:paraId="537428AE"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144395" cy="2638425"/>
            <wp:effectExtent l="0" t="0" r="4445" b="133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B9E01">
      <w:pPr>
        <w:pStyle w:val="2"/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类图：</w:t>
      </w:r>
    </w:p>
    <w:p w14:paraId="606275A8">
      <w:pPr>
        <w:pStyle w:val="2"/>
        <w:keepNext w:val="0"/>
        <w:keepLines w:val="0"/>
        <w:widowControl/>
        <w:suppressLineNumbers w:val="0"/>
        <w:jc w:val="center"/>
        <w:rPr>
          <w:rFonts w:hint="eastAsia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37080" cy="2473325"/>
            <wp:effectExtent l="0" t="0" r="5080" b="1079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247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44F73D">
      <w:pPr>
        <w:jc w:val="left"/>
      </w:pPr>
      <w:r>
        <w:rPr>
          <w:rFonts w:hint="default" w:ascii="仿宋" w:hAnsi="仿宋" w:eastAsia="仿宋" w:cs="仿宋"/>
          <w:sz w:val="21"/>
          <w:szCs w:val="24"/>
          <w:lang w:val="en-US" w:eastAsia="zh-CN"/>
        </w:rPr>
        <w:t>李杰</w:t>
      </w:r>
      <w:r>
        <w:rPr>
          <w:rFonts w:hint="eastAsia" w:ascii="仿宋" w:hAnsi="仿宋" w:eastAsia="仿宋" w:cs="仿宋"/>
          <w:sz w:val="21"/>
          <w:szCs w:val="24"/>
          <w:lang w:val="en-US" w:eastAsia="zh-CN"/>
        </w:rPr>
        <w:t xml:space="preserve">                         </w:t>
      </w:r>
      <w:r>
        <w:rPr>
          <w:rFonts w:hint="eastAsia"/>
        </w:rPr>
        <w:t>学生模拟考试顺序图</w:t>
      </w:r>
    </w:p>
    <w:p w14:paraId="3160266A">
      <w:pPr>
        <w:jc w:val="center"/>
      </w:pPr>
      <w:r>
        <w:drawing>
          <wp:inline distT="0" distB="0" distL="0" distR="0">
            <wp:extent cx="2668270" cy="1964690"/>
            <wp:effectExtent l="0" t="0" r="13970" b="1270"/>
            <wp:docPr id="481405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0590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EAC3">
      <w:pPr>
        <w:jc w:val="center"/>
      </w:pPr>
      <w:r>
        <w:rPr>
          <w:rFonts w:hint="eastAsia"/>
        </w:rPr>
        <w:t>教师创建考试顺序图</w:t>
      </w:r>
    </w:p>
    <w:p w14:paraId="0616FFE2">
      <w:pPr>
        <w:jc w:val="center"/>
      </w:pPr>
      <w:r>
        <w:drawing>
          <wp:inline distT="0" distB="0" distL="0" distR="0">
            <wp:extent cx="2980690" cy="2149475"/>
            <wp:effectExtent l="0" t="0" r="6350" b="14605"/>
            <wp:docPr id="2052910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1054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18EC">
      <w:pPr>
        <w:jc w:val="center"/>
      </w:pPr>
      <w:r>
        <w:rPr>
          <w:rFonts w:hint="eastAsia"/>
        </w:rPr>
        <w:t>类图</w:t>
      </w:r>
    </w:p>
    <w:p w14:paraId="4228925F">
      <w:pPr>
        <w:jc w:val="center"/>
        <w:rPr>
          <w:rFonts w:hint="eastAsia"/>
        </w:rPr>
      </w:pPr>
      <w:r>
        <w:drawing>
          <wp:inline distT="0" distB="0" distL="0" distR="0">
            <wp:extent cx="3735705" cy="2724785"/>
            <wp:effectExtent l="0" t="0" r="13335" b="3175"/>
            <wp:docPr id="1672566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668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7CB3">
      <w:pPr>
        <w:pStyle w:val="2"/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</w:p>
    <w:p w14:paraId="252C7A41">
      <w:pPr>
        <w:jc w:val="both"/>
        <w:rPr>
          <w:rFonts w:hint="default" w:ascii="仿宋" w:hAnsi="仿宋" w:eastAsia="仿宋" w:cs="仿宋"/>
          <w:sz w:val="21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4"/>
          <w:lang w:val="en-US" w:eastAsia="zh-CN"/>
        </w:rPr>
        <w:t>//权重</w:t>
      </w:r>
    </w:p>
    <w:p w14:paraId="11314630">
      <w:pPr>
        <w:jc w:val="both"/>
        <w:rPr>
          <w:rFonts w:hint="default" w:ascii="仿宋" w:hAnsi="仿宋" w:eastAsia="仿宋" w:cs="仿宋"/>
          <w:sz w:val="21"/>
          <w:szCs w:val="24"/>
          <w:lang w:val="en-US" w:eastAsia="zh-CN"/>
        </w:rPr>
      </w:pPr>
      <w:r>
        <w:rPr>
          <w:rFonts w:hint="default" w:ascii="仿宋" w:hAnsi="仿宋" w:eastAsia="仿宋" w:cs="仿宋"/>
          <w:sz w:val="21"/>
          <w:szCs w:val="24"/>
          <w:lang w:val="en-US" w:eastAsia="zh-CN"/>
        </w:rPr>
        <w:t>蔡冬辉</w:t>
      </w:r>
      <w:r>
        <w:rPr>
          <w:rFonts w:hint="eastAsia" w:ascii="仿宋" w:hAnsi="仿宋" w:eastAsia="仿宋" w:cs="仿宋"/>
          <w:sz w:val="21"/>
          <w:szCs w:val="24"/>
          <w:lang w:val="en-US" w:eastAsia="zh-CN"/>
        </w:rPr>
        <w:t xml:space="preserve"> 36%</w:t>
      </w:r>
    </w:p>
    <w:p w14:paraId="3F785DB9">
      <w:pPr>
        <w:jc w:val="both"/>
        <w:rPr>
          <w:rFonts w:hint="default" w:ascii="仿宋" w:hAnsi="仿宋" w:eastAsia="仿宋" w:cs="仿宋"/>
          <w:sz w:val="21"/>
          <w:szCs w:val="24"/>
          <w:lang w:val="en-US" w:eastAsia="zh-CN"/>
        </w:rPr>
      </w:pPr>
      <w:r>
        <w:rPr>
          <w:rFonts w:hint="default" w:ascii="仿宋" w:hAnsi="仿宋" w:eastAsia="仿宋" w:cs="仿宋"/>
          <w:sz w:val="21"/>
          <w:szCs w:val="24"/>
          <w:lang w:val="en-US" w:eastAsia="zh-CN"/>
        </w:rPr>
        <w:t>熊铁峰</w:t>
      </w:r>
      <w:r>
        <w:rPr>
          <w:rFonts w:hint="eastAsia" w:ascii="仿宋" w:hAnsi="仿宋" w:eastAsia="仿宋" w:cs="仿宋"/>
          <w:sz w:val="21"/>
          <w:szCs w:val="24"/>
          <w:lang w:val="en-US" w:eastAsia="zh-CN"/>
        </w:rPr>
        <w:t>32%</w:t>
      </w:r>
    </w:p>
    <w:p w14:paraId="40572B64">
      <w:pPr>
        <w:jc w:val="both"/>
      </w:pPr>
      <w:r>
        <w:rPr>
          <w:rFonts w:hint="default" w:ascii="仿宋" w:hAnsi="仿宋" w:eastAsia="仿宋" w:cs="仿宋"/>
          <w:sz w:val="21"/>
          <w:szCs w:val="24"/>
          <w:lang w:val="en-US" w:eastAsia="zh-CN"/>
        </w:rPr>
        <w:t>李杰</w:t>
      </w:r>
      <w:r>
        <w:rPr>
          <w:rFonts w:hint="eastAsia" w:ascii="仿宋" w:hAnsi="仿宋" w:eastAsia="仿宋" w:cs="仿宋"/>
          <w:sz w:val="21"/>
          <w:szCs w:val="24"/>
          <w:lang w:val="en-US" w:eastAsia="zh-CN"/>
        </w:rPr>
        <w:t xml:space="preserve"> 32</w:t>
      </w:r>
      <w:bookmarkStart w:id="0" w:name="_GoBack"/>
      <w:bookmarkEnd w:id="0"/>
      <w:r>
        <w:rPr>
          <w:rFonts w:hint="eastAsia" w:ascii="仿宋" w:hAnsi="仿宋" w:eastAsia="仿宋" w:cs="仿宋"/>
          <w:sz w:val="21"/>
          <w:szCs w:val="24"/>
          <w:lang w:val="en-US" w:eastAsia="zh-CN"/>
        </w:rPr>
        <w:t>%%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xNGZmOWYxMmNkNjA5YTcwNGYzNmY1MTRlNWJkNzEifQ=="/>
  </w:docVars>
  <w:rsids>
    <w:rsidRoot w:val="00000000"/>
    <w:rsid w:val="1EB149E6"/>
    <w:rsid w:val="2E9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66</Words>
  <Characters>66</Characters>
  <Lines>0</Lines>
  <Paragraphs>0</Paragraphs>
  <TotalTime>1</TotalTime>
  <ScaleCrop>false</ScaleCrop>
  <LinksUpToDate>false</LinksUpToDate>
  <CharactersWithSpaces>66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2024-10-28T00:02:00Z</dcterms:created>
  <dc:creator>30868</dc:creator>
  <cp:lastModifiedBy>凯涛</cp:lastModifiedBy>
  <dcterms:modified xsi:type="dcterms:W3CDTF">2024-10-28T00:15:26Z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B526AA694BF44B07955383493E0B30AD_12</vt:lpwstr>
  </property>
</Properties>
</file>