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0C8D" w14:textId="77777777" w:rsidR="00676AFE" w:rsidRDefault="00676AFE"/>
    <w:p w14:paraId="338C2C81" w14:textId="1A96CEA2" w:rsidR="00676AFE" w:rsidRDefault="00000000">
      <w:r>
        <w:rPr>
          <w:rFonts w:hint="eastAsia"/>
        </w:rPr>
        <w:t>关于堆垛机的效率，有一个通用的国际标准</w:t>
      </w:r>
      <w:r>
        <w:rPr>
          <w:rFonts w:hint="eastAsia"/>
        </w:rPr>
        <w:t>--FEM9.851</w:t>
      </w:r>
      <w:r>
        <w:rPr>
          <w:rFonts w:hint="eastAsia"/>
        </w:rPr>
        <w:t>，这个标准使用下图的两个点，来计算单循环和组合循环的效率。</w:t>
      </w:r>
    </w:p>
    <w:p w14:paraId="23941BF2" w14:textId="77777777" w:rsidR="00676AFE" w:rsidRDefault="00676AFE"/>
    <w:p w14:paraId="0400C68B" w14:textId="77777777" w:rsidR="00676AFE" w:rsidRDefault="00000000">
      <w:r>
        <w:rPr>
          <w:rFonts w:hint="eastAsia"/>
          <w:noProof/>
        </w:rPr>
        <w:drawing>
          <wp:inline distT="0" distB="0" distL="114300" distR="114300" wp14:anchorId="34FCBEED" wp14:editId="5F355972">
            <wp:extent cx="2781300" cy="2204720"/>
            <wp:effectExtent l="0" t="0" r="0" b="5080"/>
            <wp:docPr id="4" name="图片 4"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40"/>
                    <pic:cNvPicPr>
                      <a:picLocks noChangeAspect="1"/>
                    </pic:cNvPicPr>
                  </pic:nvPicPr>
                  <pic:blipFill>
                    <a:blip r:embed="rId6"/>
                    <a:stretch>
                      <a:fillRect/>
                    </a:stretch>
                  </pic:blipFill>
                  <pic:spPr>
                    <a:xfrm>
                      <a:off x="0" y="0"/>
                      <a:ext cx="2781300" cy="2204720"/>
                    </a:xfrm>
                    <a:prstGeom prst="rect">
                      <a:avLst/>
                    </a:prstGeom>
                  </pic:spPr>
                </pic:pic>
              </a:graphicData>
            </a:graphic>
          </wp:inline>
        </w:drawing>
      </w:r>
    </w:p>
    <w:p w14:paraId="2CCD7BBE" w14:textId="77777777" w:rsidR="00676AFE" w:rsidRDefault="00676AFE"/>
    <w:p w14:paraId="6210F92B" w14:textId="77777777" w:rsidR="00676AFE" w:rsidRDefault="00000000">
      <w:r>
        <w:rPr>
          <w:rFonts w:hint="eastAsia"/>
          <w:noProof/>
        </w:rPr>
        <w:drawing>
          <wp:inline distT="0" distB="0" distL="114300" distR="114300" wp14:anchorId="1CB551F8" wp14:editId="73164B9E">
            <wp:extent cx="3509010" cy="2054860"/>
            <wp:effectExtent l="0" t="0" r="8890" b="2540"/>
            <wp:docPr id="5" name="图片 5" descr="64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40 (1)"/>
                    <pic:cNvPicPr>
                      <a:picLocks noChangeAspect="1"/>
                    </pic:cNvPicPr>
                  </pic:nvPicPr>
                  <pic:blipFill>
                    <a:blip r:embed="rId7"/>
                    <a:stretch>
                      <a:fillRect/>
                    </a:stretch>
                  </pic:blipFill>
                  <pic:spPr>
                    <a:xfrm>
                      <a:off x="0" y="0"/>
                      <a:ext cx="3509010" cy="2054860"/>
                    </a:xfrm>
                    <a:prstGeom prst="rect">
                      <a:avLst/>
                    </a:prstGeom>
                  </pic:spPr>
                </pic:pic>
              </a:graphicData>
            </a:graphic>
          </wp:inline>
        </w:drawing>
      </w:r>
    </w:p>
    <w:p w14:paraId="4033DBF6" w14:textId="77777777" w:rsidR="00676AFE" w:rsidRDefault="00676AFE"/>
    <w:p w14:paraId="70899565" w14:textId="77777777" w:rsidR="00676AFE" w:rsidRDefault="00676AFE"/>
    <w:p w14:paraId="69352851" w14:textId="77777777" w:rsidR="00676AFE" w:rsidRDefault="00000000">
      <w:r>
        <w:rPr>
          <w:rFonts w:hint="eastAsia"/>
        </w:rPr>
        <w:t>现在，请你用</w:t>
      </w:r>
      <w:r>
        <w:rPr>
          <w:rFonts w:hint="eastAsia"/>
        </w:rPr>
        <w:t>Python</w:t>
      </w:r>
      <w:r>
        <w:rPr>
          <w:rFonts w:hint="eastAsia"/>
        </w:rPr>
        <w:t>来达到如下要求：</w:t>
      </w:r>
    </w:p>
    <w:p w14:paraId="3D6B676B" w14:textId="77777777" w:rsidR="00425A34" w:rsidRDefault="00425A34" w:rsidP="00DD1874"/>
    <w:p w14:paraId="63949658" w14:textId="0CB451EF" w:rsidR="00676AFE" w:rsidRDefault="00DD1874">
      <w:r>
        <w:rPr>
          <w:rFonts w:hint="eastAsia"/>
        </w:rPr>
        <w:t>货架上的货位可以由一个三元组来表示，</w:t>
      </w:r>
      <w:r>
        <w:rPr>
          <w:rFonts w:hint="eastAsia"/>
        </w:rPr>
        <w:t>(</w:t>
      </w:r>
      <w:proofErr w:type="spellStart"/>
      <w:r>
        <w:rPr>
          <w:rFonts w:hint="eastAsia"/>
        </w:rPr>
        <w:t>d,x,y</w:t>
      </w:r>
      <w:proofErr w:type="spellEnd"/>
      <w:r>
        <w:rPr>
          <w:rFonts w:hint="eastAsia"/>
        </w:rPr>
        <w:t>)</w:t>
      </w:r>
      <w:r>
        <w:rPr>
          <w:rFonts w:hint="eastAsia"/>
        </w:rPr>
        <w:t>，其中</w:t>
      </w:r>
      <w:r>
        <w:rPr>
          <w:rFonts w:hint="eastAsia"/>
        </w:rPr>
        <w:t>d</w:t>
      </w:r>
      <w:r>
        <w:rPr>
          <w:rFonts w:hint="eastAsia"/>
        </w:rPr>
        <w:t>表示的左侧</w:t>
      </w:r>
      <w:proofErr w:type="spellStart"/>
      <w:r w:rsidR="001357AC">
        <w:rPr>
          <w:rFonts w:hint="eastAsia"/>
        </w:rPr>
        <w:t>xOy</w:t>
      </w:r>
      <w:proofErr w:type="spellEnd"/>
      <w:proofErr w:type="gramStart"/>
      <w:r w:rsidR="001357AC">
        <w:rPr>
          <w:rFonts w:hint="eastAsia"/>
        </w:rPr>
        <w:t>轴</w:t>
      </w:r>
      <w:r>
        <w:rPr>
          <w:rFonts w:hint="eastAsia"/>
        </w:rPr>
        <w:t>还是</w:t>
      </w:r>
      <w:proofErr w:type="gramEnd"/>
      <w:r>
        <w:rPr>
          <w:rFonts w:hint="eastAsia"/>
        </w:rPr>
        <w:t>右侧</w:t>
      </w:r>
      <w:proofErr w:type="spellStart"/>
      <w:r w:rsidR="001357AC">
        <w:rPr>
          <w:rFonts w:hint="eastAsia"/>
        </w:rPr>
        <w:t>xOy</w:t>
      </w:r>
      <w:proofErr w:type="spellEnd"/>
      <w:r w:rsidR="001357AC">
        <w:rPr>
          <w:rFonts w:hint="eastAsia"/>
        </w:rPr>
        <w:t>轴</w:t>
      </w:r>
      <w:r>
        <w:rPr>
          <w:rFonts w:hint="eastAsia"/>
        </w:rPr>
        <w:t>，一般</w:t>
      </w:r>
      <w:r>
        <w:rPr>
          <w:rFonts w:hint="eastAsia"/>
        </w:rPr>
        <w:t>0</w:t>
      </w:r>
      <w:r>
        <w:rPr>
          <w:rFonts w:hint="eastAsia"/>
        </w:rPr>
        <w:t>表示左，</w:t>
      </w:r>
      <w:r>
        <w:rPr>
          <w:rFonts w:hint="eastAsia"/>
        </w:rPr>
        <w:t>1</w:t>
      </w:r>
      <w:r>
        <w:rPr>
          <w:rFonts w:hint="eastAsia"/>
        </w:rPr>
        <w:t>表示右</w:t>
      </w:r>
      <w:r w:rsidR="00425A34">
        <w:rPr>
          <w:rFonts w:hint="eastAsia"/>
        </w:rPr>
        <w:t>；</w:t>
      </w:r>
      <w:r>
        <w:rPr>
          <w:rFonts w:hint="eastAsia"/>
        </w:rPr>
        <w:t>x</w:t>
      </w:r>
      <w:r>
        <w:rPr>
          <w:rFonts w:hint="eastAsia"/>
        </w:rPr>
        <w:t>和</w:t>
      </w:r>
      <w:r>
        <w:rPr>
          <w:rFonts w:hint="eastAsia"/>
        </w:rPr>
        <w:t>y</w:t>
      </w:r>
      <w:r>
        <w:rPr>
          <w:rFonts w:hint="eastAsia"/>
        </w:rPr>
        <w:t>是货位的坐标，</w:t>
      </w:r>
      <w:r w:rsidR="00425A34">
        <w:rPr>
          <w:rFonts w:hint="eastAsia"/>
        </w:rPr>
        <w:t>类似平面</w:t>
      </w:r>
      <w:proofErr w:type="spellStart"/>
      <w:r w:rsidR="001357AC">
        <w:rPr>
          <w:rFonts w:hint="eastAsia"/>
        </w:rPr>
        <w:t>xOy</w:t>
      </w:r>
      <w:proofErr w:type="spellEnd"/>
      <w:r w:rsidR="001357AC">
        <w:rPr>
          <w:rFonts w:hint="eastAsia"/>
        </w:rPr>
        <w:t>轴坐标</w:t>
      </w:r>
      <w:r w:rsidR="00425A34">
        <w:rPr>
          <w:rFonts w:hint="eastAsia"/>
        </w:rPr>
        <w:t>。</w:t>
      </w:r>
      <w:r w:rsidR="00425A34">
        <w:t xml:space="preserve"> </w:t>
      </w:r>
    </w:p>
    <w:p w14:paraId="7D33DCA9" w14:textId="77777777" w:rsidR="001357AC" w:rsidRPr="001357AC" w:rsidRDefault="001357AC"/>
    <w:p w14:paraId="56589811" w14:textId="2E49751D" w:rsidR="00676AFE" w:rsidRDefault="00425A34">
      <w:r>
        <w:rPr>
          <w:rFonts w:hint="eastAsia"/>
        </w:rPr>
        <w:t>再定义一组出入库的序列，每一个序列元素是一个二元组</w:t>
      </w:r>
      <w:r>
        <w:rPr>
          <w:rFonts w:hint="eastAsia"/>
        </w:rPr>
        <w:t>(</w:t>
      </w:r>
      <w:proofErr w:type="spellStart"/>
      <w:r>
        <w:rPr>
          <w:rFonts w:hint="eastAsia"/>
        </w:rPr>
        <w:t>io,No</w:t>
      </w:r>
      <w:proofErr w:type="spellEnd"/>
      <w:r>
        <w:rPr>
          <w:rFonts w:hint="eastAsia"/>
        </w:rPr>
        <w:t>)</w:t>
      </w:r>
      <w:r>
        <w:rPr>
          <w:rFonts w:hint="eastAsia"/>
        </w:rPr>
        <w:t>，</w:t>
      </w:r>
      <w:r>
        <w:rPr>
          <w:rFonts w:hint="eastAsia"/>
        </w:rPr>
        <w:t>io</w:t>
      </w:r>
      <w:r>
        <w:rPr>
          <w:rFonts w:hint="eastAsia"/>
        </w:rPr>
        <w:t>表示出库还是入库，值取</w:t>
      </w:r>
      <w:r>
        <w:rPr>
          <w:rFonts w:hint="eastAsia"/>
        </w:rPr>
        <w:t>+1</w:t>
      </w:r>
      <w:r>
        <w:rPr>
          <w:rFonts w:hint="eastAsia"/>
        </w:rPr>
        <w:t>或</w:t>
      </w:r>
      <w:r>
        <w:rPr>
          <w:rFonts w:hint="eastAsia"/>
        </w:rPr>
        <w:t>-1</w:t>
      </w:r>
      <w:r>
        <w:rPr>
          <w:rFonts w:hint="eastAsia"/>
        </w:rPr>
        <w:t>，</w:t>
      </w:r>
      <w:r>
        <w:rPr>
          <w:rFonts w:hint="eastAsia"/>
        </w:rPr>
        <w:t>+1</w:t>
      </w:r>
      <w:r>
        <w:rPr>
          <w:rFonts w:hint="eastAsia"/>
        </w:rPr>
        <w:t>表示入库，</w:t>
      </w:r>
      <w:r>
        <w:rPr>
          <w:rFonts w:hint="eastAsia"/>
        </w:rPr>
        <w:t>-1</w:t>
      </w:r>
      <w:r>
        <w:rPr>
          <w:rFonts w:hint="eastAsia"/>
        </w:rPr>
        <w:t>表示出库，</w:t>
      </w:r>
      <w:r>
        <w:rPr>
          <w:rFonts w:hint="eastAsia"/>
        </w:rPr>
        <w:t>No</w:t>
      </w:r>
      <w:r>
        <w:rPr>
          <w:rFonts w:hint="eastAsia"/>
        </w:rPr>
        <w:t>表示货物的编号，不同编号的货物，比如：</w:t>
      </w:r>
      <w:r>
        <w:rPr>
          <w:rFonts w:hint="eastAsia"/>
        </w:rPr>
        <w:t>01</w:t>
      </w:r>
      <w:r>
        <w:rPr>
          <w:rFonts w:hint="eastAsia"/>
        </w:rPr>
        <w:t>、</w:t>
      </w:r>
      <w:r>
        <w:rPr>
          <w:rFonts w:hint="eastAsia"/>
        </w:rPr>
        <w:t>02</w:t>
      </w:r>
      <w:r>
        <w:rPr>
          <w:rFonts w:hint="eastAsia"/>
        </w:rPr>
        <w:t>等</w:t>
      </w:r>
      <w:r>
        <w:t xml:space="preserve"> </w:t>
      </w:r>
    </w:p>
    <w:p w14:paraId="1FCEA5CF" w14:textId="77777777" w:rsidR="00676AFE" w:rsidRDefault="00676AFE"/>
    <w:p w14:paraId="5AAEF934" w14:textId="77777777" w:rsidR="00425A34" w:rsidRDefault="00000000">
      <w:r>
        <w:rPr>
          <w:rFonts w:hint="eastAsia"/>
        </w:rPr>
        <w:t>我们引入一个节拍</w:t>
      </w:r>
      <w:r w:rsidR="00DD1874">
        <w:rPr>
          <w:rFonts w:hint="eastAsia"/>
        </w:rPr>
        <w:t>作为时间计量单位，</w:t>
      </w:r>
      <w:r>
        <w:rPr>
          <w:rFonts w:hint="eastAsia"/>
        </w:rPr>
        <w:t>堆垛机在装载点装载或放下一托货物，堆垛机在水平方向上移动一个</w:t>
      </w:r>
      <w:r w:rsidR="00425A34">
        <w:rPr>
          <w:rFonts w:hint="eastAsia"/>
        </w:rPr>
        <w:t>单位长度</w:t>
      </w:r>
      <w:r>
        <w:rPr>
          <w:rFonts w:hint="eastAsia"/>
        </w:rPr>
        <w:t>，在垂直方向上移动一个</w:t>
      </w:r>
      <w:r w:rsidR="00425A34">
        <w:rPr>
          <w:rFonts w:hint="eastAsia"/>
        </w:rPr>
        <w:t>单位长度</w:t>
      </w:r>
      <w:r>
        <w:rPr>
          <w:rFonts w:hint="eastAsia"/>
        </w:rPr>
        <w:t>，堆垛机在货架上装载或放下一托货物，上述这些操作都需要一个节拍的时间；</w:t>
      </w:r>
    </w:p>
    <w:p w14:paraId="7BDF847F" w14:textId="1F5D5C8F" w:rsidR="00DD1874" w:rsidRDefault="00425A34">
      <w:pPr>
        <w:rPr>
          <w:rFonts w:hint="eastAsia"/>
        </w:rPr>
      </w:pPr>
      <w:r>
        <w:rPr>
          <w:rFonts w:hint="eastAsia"/>
        </w:rPr>
        <w:t>要求</w:t>
      </w:r>
      <w:r>
        <w:rPr>
          <w:rFonts w:hint="eastAsia"/>
        </w:rPr>
        <w:t>:</w:t>
      </w:r>
      <w:r>
        <w:rPr>
          <w:rFonts w:hint="eastAsia"/>
        </w:rPr>
        <w:t>让上货物的存储和堆垛机的运行完成一组出入库序列所需要的节拍数尽可能的少</w:t>
      </w:r>
      <w:r w:rsidR="00DD1874">
        <w:rPr>
          <w:rFonts w:hint="eastAsia"/>
        </w:rPr>
        <w:t>，即平均时间尽可能少。</w:t>
      </w:r>
    </w:p>
    <w:p w14:paraId="24F606C5" w14:textId="540E2926" w:rsidR="00676AFE" w:rsidRDefault="00425A34">
      <w:r>
        <w:rPr>
          <w:rFonts w:hint="eastAsia"/>
        </w:rPr>
        <w:lastRenderedPageBreak/>
        <w:t>同时构建一个可视化界面，清晰展示堆垛机运行、取货、放货的过程，让它在</w:t>
      </w:r>
      <w:proofErr w:type="spellStart"/>
      <w:r>
        <w:rPr>
          <w:rFonts w:hint="eastAsia"/>
        </w:rPr>
        <w:t>xy</w:t>
      </w:r>
      <w:proofErr w:type="spellEnd"/>
      <w:r>
        <w:rPr>
          <w:rFonts w:hint="eastAsia"/>
        </w:rPr>
        <w:t>坐标展示，</w:t>
      </w:r>
      <w:r>
        <w:t xml:space="preserve"> </w:t>
      </w:r>
    </w:p>
    <w:p w14:paraId="0D6E6A58" w14:textId="77777777" w:rsidR="00676AFE" w:rsidRDefault="00676AFE"/>
    <w:p w14:paraId="239C0F1E" w14:textId="5BB48C60" w:rsidR="00676AFE" w:rsidRDefault="00C465CA">
      <w:pPr>
        <w:rPr>
          <w:rFonts w:hint="eastAsia"/>
        </w:rPr>
      </w:pPr>
      <w:proofErr w:type="gramStart"/>
      <w:r>
        <w:rPr>
          <w:rFonts w:hint="eastAsia"/>
        </w:rPr>
        <w:t>单深那么</w:t>
      </w:r>
      <w:proofErr w:type="gramEnd"/>
      <w:r>
        <w:rPr>
          <w:rFonts w:hint="eastAsia"/>
        </w:rPr>
        <w:t>左边货架就</w:t>
      </w:r>
      <w:proofErr w:type="spellStart"/>
      <w:r>
        <w:rPr>
          <w:rFonts w:hint="eastAsia"/>
        </w:rPr>
        <w:t>xy</w:t>
      </w:r>
      <w:proofErr w:type="spellEnd"/>
      <w:r>
        <w:rPr>
          <w:rFonts w:hint="eastAsia"/>
        </w:rPr>
        <w:t>轴放在左边，右边货架就</w:t>
      </w:r>
      <w:proofErr w:type="spellStart"/>
      <w:r>
        <w:rPr>
          <w:rFonts w:hint="eastAsia"/>
        </w:rPr>
        <w:t>xy</w:t>
      </w:r>
      <w:proofErr w:type="spellEnd"/>
      <w:r>
        <w:rPr>
          <w:rFonts w:hint="eastAsia"/>
        </w:rPr>
        <w:t>轴放在右边</w:t>
      </w:r>
    </w:p>
    <w:sectPr w:rsidR="00676A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EB30" w14:textId="77777777" w:rsidR="002D5430" w:rsidRDefault="002D5430" w:rsidP="00E16119">
      <w:r>
        <w:separator/>
      </w:r>
    </w:p>
  </w:endnote>
  <w:endnote w:type="continuationSeparator" w:id="0">
    <w:p w14:paraId="52CDF46B" w14:textId="77777777" w:rsidR="002D5430" w:rsidRDefault="002D5430" w:rsidP="00E1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844D" w14:textId="77777777" w:rsidR="002D5430" w:rsidRDefault="002D5430" w:rsidP="00E16119">
      <w:r>
        <w:separator/>
      </w:r>
    </w:p>
  </w:footnote>
  <w:footnote w:type="continuationSeparator" w:id="0">
    <w:p w14:paraId="051DBA91" w14:textId="77777777" w:rsidR="002D5430" w:rsidRDefault="002D5430" w:rsidP="00E16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g5Mzc2ODdlYjM3ZTIxYWIyYjI4MmNhMzY3NTJmN2QifQ=="/>
  </w:docVars>
  <w:rsids>
    <w:rsidRoot w:val="32F22D9A"/>
    <w:rsid w:val="000E609E"/>
    <w:rsid w:val="001357AC"/>
    <w:rsid w:val="002D5430"/>
    <w:rsid w:val="00311F87"/>
    <w:rsid w:val="00382190"/>
    <w:rsid w:val="00425A34"/>
    <w:rsid w:val="00490E4B"/>
    <w:rsid w:val="004C6471"/>
    <w:rsid w:val="005D1C48"/>
    <w:rsid w:val="00611E0C"/>
    <w:rsid w:val="00676AFE"/>
    <w:rsid w:val="006E184D"/>
    <w:rsid w:val="007E372B"/>
    <w:rsid w:val="0087372C"/>
    <w:rsid w:val="00A43E89"/>
    <w:rsid w:val="00BA3CAE"/>
    <w:rsid w:val="00C465CA"/>
    <w:rsid w:val="00DD1874"/>
    <w:rsid w:val="00E16119"/>
    <w:rsid w:val="00FD6F44"/>
    <w:rsid w:val="32F2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3CCB6"/>
  <w15:docId w15:val="{CA3633B6-E52F-432D-8759-CCBA87F7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E16119"/>
    <w:pPr>
      <w:tabs>
        <w:tab w:val="center" w:pos="4153"/>
        <w:tab w:val="right" w:pos="8306"/>
      </w:tabs>
      <w:snapToGrid w:val="0"/>
      <w:jc w:val="center"/>
    </w:pPr>
    <w:rPr>
      <w:sz w:val="18"/>
      <w:szCs w:val="18"/>
    </w:rPr>
  </w:style>
  <w:style w:type="character" w:customStyle="1" w:styleId="a5">
    <w:name w:val="页眉 字符"/>
    <w:basedOn w:val="a0"/>
    <w:link w:val="a4"/>
    <w:rsid w:val="00E16119"/>
    <w:rPr>
      <w:rFonts w:asciiTheme="minorHAnsi" w:eastAsiaTheme="minorEastAsia" w:hAnsiTheme="minorHAnsi" w:cstheme="minorBidi"/>
      <w:kern w:val="2"/>
      <w:sz w:val="18"/>
      <w:szCs w:val="18"/>
    </w:rPr>
  </w:style>
  <w:style w:type="paragraph" w:styleId="a6">
    <w:name w:val="footer"/>
    <w:basedOn w:val="a"/>
    <w:link w:val="a7"/>
    <w:rsid w:val="00E16119"/>
    <w:pPr>
      <w:tabs>
        <w:tab w:val="center" w:pos="4153"/>
        <w:tab w:val="right" w:pos="8306"/>
      </w:tabs>
      <w:snapToGrid w:val="0"/>
      <w:jc w:val="left"/>
    </w:pPr>
    <w:rPr>
      <w:sz w:val="18"/>
      <w:szCs w:val="18"/>
    </w:rPr>
  </w:style>
  <w:style w:type="character" w:customStyle="1" w:styleId="a7">
    <w:name w:val="页脚 字符"/>
    <w:basedOn w:val="a0"/>
    <w:link w:val="a6"/>
    <w:rsid w:val="00E1611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24773</dc:creator>
  <cp:lastModifiedBy>KT Leon</cp:lastModifiedBy>
  <cp:revision>9</cp:revision>
  <dcterms:created xsi:type="dcterms:W3CDTF">2024-10-22T10:55:00Z</dcterms:created>
  <dcterms:modified xsi:type="dcterms:W3CDTF">2024-12-03T02:43:00Z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FA4E317954584E628BDD84F758B2F57A_11</vt:lpwstr>
  </property>
</Properties>
</file>