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B465" w14:textId="77777777" w:rsidR="00C33D31" w:rsidRPr="00C33D31" w:rsidRDefault="00C33D31" w:rsidP="00C33D31">
      <w:r w:rsidRPr="00C33D31">
        <w:pict w14:anchorId="47C7DA52">
          <v:rect id="_x0000_i1304" style="width:0;height:1.5pt" o:hralign="center" o:hrstd="t" o:hrnoshade="t" o:hr="t" fillcolor="black" stroked="f"/>
        </w:pict>
      </w:r>
    </w:p>
    <w:p w14:paraId="315E29AF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>1. GDI 是什么的英文缩写？</w:t>
      </w:r>
    </w:p>
    <w:p w14:paraId="0471F1C0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>:</w:t>
      </w:r>
      <w:r w:rsidRPr="00C33D31">
        <w:br/>
        <w:t xml:space="preserve">GDI 是 </w:t>
      </w:r>
      <w:r w:rsidRPr="00C33D31">
        <w:rPr>
          <w:b/>
          <w:bCs/>
        </w:rPr>
        <w:t>Graphics Device Interface</w:t>
      </w:r>
      <w:r w:rsidRPr="00C33D31">
        <w:t xml:space="preserve">（图形设备接口）的缩写。 </w:t>
      </w:r>
    </w:p>
    <w:p w14:paraId="22540EB2" w14:textId="77777777" w:rsidR="00C33D31" w:rsidRPr="00C33D31" w:rsidRDefault="00C33D31" w:rsidP="00C33D31">
      <w:pPr>
        <w:numPr>
          <w:ilvl w:val="0"/>
          <w:numId w:val="28"/>
        </w:numPr>
      </w:pPr>
      <w:r w:rsidRPr="00C33D31">
        <w:t>它是 Windows 操作系统提供的一个图形系统，负责将应用程序的绘图指令转换为硬件设备（如显示器、打印机）可以执行的命令，实现了设备无关性的绘图功能。</w:t>
      </w:r>
    </w:p>
    <w:p w14:paraId="0DC48222" w14:textId="77777777" w:rsidR="00C33D31" w:rsidRPr="00C33D31" w:rsidRDefault="00C33D31" w:rsidP="00C33D31">
      <w:r w:rsidRPr="00C33D31">
        <w:pict w14:anchorId="590F496A">
          <v:rect id="_x0000_i1305" style="width:0;height:1.5pt" o:hralign="center" o:hrstd="t" o:hrnoshade="t" o:hr="t" fillcolor="black" stroked="f"/>
        </w:pict>
      </w:r>
    </w:p>
    <w:p w14:paraId="46C1000F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>2. 什么是设备的无关性？</w:t>
      </w:r>
    </w:p>
    <w:p w14:paraId="752C11A5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>:</w:t>
      </w:r>
      <w:r w:rsidRPr="00C33D31">
        <w:br/>
        <w:t xml:space="preserve">设备的无关性是指 GDI 允许程序员使用统一的绘图接口（GDI 函数），而不必关心底层硬件设备的具体实现或差异。 </w:t>
      </w:r>
    </w:p>
    <w:p w14:paraId="36ADCABF" w14:textId="77777777" w:rsidR="00C33D31" w:rsidRPr="00C33D31" w:rsidRDefault="00C33D31" w:rsidP="00C33D31">
      <w:pPr>
        <w:numPr>
          <w:ilvl w:val="0"/>
          <w:numId w:val="29"/>
        </w:numPr>
      </w:pPr>
      <w:r w:rsidRPr="00C33D31">
        <w:t xml:space="preserve">例如，你可以用相同的代码在显示器上绘制图形，也可以在打印机上输出相同的图形。 </w:t>
      </w:r>
    </w:p>
    <w:p w14:paraId="4447D921" w14:textId="77777777" w:rsidR="00C33D31" w:rsidRPr="00C33D31" w:rsidRDefault="00C33D31" w:rsidP="00C33D31">
      <w:pPr>
        <w:numPr>
          <w:ilvl w:val="0"/>
          <w:numId w:val="29"/>
        </w:numPr>
      </w:pPr>
      <w:r w:rsidRPr="00C33D31">
        <w:t>GDI 负责将逻辑坐标和图形操作映射到不同的设备坐标系，屏蔽了设备分辨率、像素大小等硬件细节，简化了开发工作。</w:t>
      </w:r>
    </w:p>
    <w:p w14:paraId="1361955E" w14:textId="77777777" w:rsidR="00C33D31" w:rsidRPr="00C33D31" w:rsidRDefault="00C33D31" w:rsidP="00C33D31">
      <w:r w:rsidRPr="00C33D31">
        <w:pict w14:anchorId="3A80483E">
          <v:rect id="_x0000_i1306" style="width:0;height:1.5pt" o:hralign="center" o:hrstd="t" o:hrnoshade="t" o:hr="t" fillcolor="black" stroked="f"/>
        </w:pict>
      </w:r>
    </w:p>
    <w:p w14:paraId="21ABEA7A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>3. GDI 的主要任务是什么？起到什么样的作用？</w:t>
      </w:r>
    </w:p>
    <w:p w14:paraId="5B4F0E0E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>:</w:t>
      </w:r>
      <w:r w:rsidRPr="00C33D31">
        <w:br/>
      </w:r>
      <w:r w:rsidRPr="00C33D31">
        <w:rPr>
          <w:b/>
          <w:bCs/>
        </w:rPr>
        <w:t>主要任务</w:t>
      </w:r>
      <w:r w:rsidRPr="00C33D31">
        <w:t>:</w:t>
      </w:r>
      <w:r w:rsidRPr="00C33D31">
        <w:br/>
        <w:t>GDI 的主要任务是提供一个通用的图形接口，处理图形绘制、文本显示和图像操作，并确保这些操作在不同硬件设备上保持一致。</w:t>
      </w:r>
    </w:p>
    <w:p w14:paraId="02DB10B9" w14:textId="77777777" w:rsidR="00C33D31" w:rsidRPr="00C33D31" w:rsidRDefault="00C33D31" w:rsidP="00C33D31">
      <w:r w:rsidRPr="00C33D31">
        <w:rPr>
          <w:b/>
          <w:bCs/>
        </w:rPr>
        <w:t>作用</w:t>
      </w:r>
      <w:r w:rsidRPr="00C33D31">
        <w:t xml:space="preserve">: </w:t>
      </w:r>
    </w:p>
    <w:p w14:paraId="291D3052" w14:textId="77777777" w:rsidR="00C33D31" w:rsidRPr="00C33D31" w:rsidRDefault="00C33D31" w:rsidP="00C33D31">
      <w:pPr>
        <w:numPr>
          <w:ilvl w:val="0"/>
          <w:numId w:val="30"/>
        </w:numPr>
      </w:pPr>
      <w:r w:rsidRPr="00C33D31">
        <w:rPr>
          <w:b/>
          <w:bCs/>
        </w:rPr>
        <w:t>绘制图形</w:t>
      </w:r>
      <w:r w:rsidRPr="00C33D31">
        <w:t xml:space="preserve">: 支持绘制直线、矩形、圆形、曲线等基本图形。 </w:t>
      </w:r>
    </w:p>
    <w:p w14:paraId="5FD38C96" w14:textId="77777777" w:rsidR="00C33D31" w:rsidRPr="00C33D31" w:rsidRDefault="00C33D31" w:rsidP="00C33D31">
      <w:pPr>
        <w:numPr>
          <w:ilvl w:val="0"/>
          <w:numId w:val="30"/>
        </w:numPr>
      </w:pPr>
      <w:r w:rsidRPr="00C33D31">
        <w:rPr>
          <w:b/>
          <w:bCs/>
        </w:rPr>
        <w:t>填充区域</w:t>
      </w:r>
      <w:r w:rsidRPr="00C33D31">
        <w:t xml:space="preserve">: 使用画刷填充封闭区域。 </w:t>
      </w:r>
    </w:p>
    <w:p w14:paraId="51C53C52" w14:textId="77777777" w:rsidR="00C33D31" w:rsidRPr="00C33D31" w:rsidRDefault="00C33D31" w:rsidP="00C33D31">
      <w:pPr>
        <w:numPr>
          <w:ilvl w:val="0"/>
          <w:numId w:val="30"/>
        </w:numPr>
      </w:pPr>
      <w:r w:rsidRPr="00C33D31">
        <w:rPr>
          <w:b/>
          <w:bCs/>
        </w:rPr>
        <w:t>文本输出</w:t>
      </w:r>
      <w:r w:rsidRPr="00C33D31">
        <w:t xml:space="preserve">: 显示和格式化文本。 </w:t>
      </w:r>
    </w:p>
    <w:p w14:paraId="16A7E9DD" w14:textId="77777777" w:rsidR="00C33D31" w:rsidRPr="00C33D31" w:rsidRDefault="00C33D31" w:rsidP="00C33D31">
      <w:pPr>
        <w:numPr>
          <w:ilvl w:val="0"/>
          <w:numId w:val="30"/>
        </w:numPr>
      </w:pPr>
      <w:r w:rsidRPr="00C33D31">
        <w:rPr>
          <w:b/>
          <w:bCs/>
        </w:rPr>
        <w:t>图像处理</w:t>
      </w:r>
      <w:r w:rsidRPr="00C33D31">
        <w:t xml:space="preserve">: 处理位图（如加载、显示、缩放）。 </w:t>
      </w:r>
    </w:p>
    <w:p w14:paraId="42C36F1E" w14:textId="77777777" w:rsidR="00C33D31" w:rsidRPr="00C33D31" w:rsidRDefault="00C33D31" w:rsidP="00C33D31">
      <w:pPr>
        <w:numPr>
          <w:ilvl w:val="0"/>
          <w:numId w:val="30"/>
        </w:numPr>
      </w:pPr>
      <w:r w:rsidRPr="00C33D31">
        <w:rPr>
          <w:b/>
          <w:bCs/>
        </w:rPr>
        <w:t>设备无关性</w:t>
      </w:r>
      <w:r w:rsidRPr="00C33D31">
        <w:t xml:space="preserve">: 使程序在显示器、打印机等设备上都能正确渲染图形，无需针对每个设备编写特定代码。 </w:t>
      </w:r>
    </w:p>
    <w:p w14:paraId="5E8AB5B4" w14:textId="77777777" w:rsidR="00C33D31" w:rsidRPr="00C33D31" w:rsidRDefault="00C33D31" w:rsidP="00C33D31">
      <w:pPr>
        <w:numPr>
          <w:ilvl w:val="0"/>
          <w:numId w:val="30"/>
        </w:numPr>
      </w:pPr>
      <w:r w:rsidRPr="00C33D31">
        <w:rPr>
          <w:b/>
          <w:bCs/>
        </w:rPr>
        <w:t>效率优化</w:t>
      </w:r>
      <w:r w:rsidRPr="00C33D31">
        <w:t>: 通过无效区域机制，只重</w:t>
      </w:r>
      <w:proofErr w:type="gramStart"/>
      <w:r w:rsidRPr="00C33D31">
        <w:t>绘需要</w:t>
      </w:r>
      <w:proofErr w:type="gramEnd"/>
      <w:r w:rsidRPr="00C33D31">
        <w:t>更新的部分，提高性能。</w:t>
      </w:r>
    </w:p>
    <w:p w14:paraId="0A699223" w14:textId="77777777" w:rsidR="00C33D31" w:rsidRPr="00C33D31" w:rsidRDefault="00C33D31" w:rsidP="00C33D31">
      <w:r w:rsidRPr="00C33D31">
        <w:lastRenderedPageBreak/>
        <w:pict w14:anchorId="6660391B">
          <v:rect id="_x0000_i1307" style="width:0;height:1.5pt" o:hralign="center" o:hrstd="t" o:hrnoshade="t" o:hr="t" fillcolor="black" stroked="f"/>
        </w:pict>
      </w:r>
    </w:p>
    <w:p w14:paraId="0F17F0BB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>4. 什么是设备描述表？它的作业是什么？</w:t>
      </w:r>
    </w:p>
    <w:p w14:paraId="247AE943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>:</w:t>
      </w:r>
      <w:r w:rsidRPr="00C33D31">
        <w:br/>
      </w:r>
      <w:r w:rsidRPr="00C33D31">
        <w:rPr>
          <w:b/>
          <w:bCs/>
        </w:rPr>
        <w:t>什么是设备描述表</w:t>
      </w:r>
      <w:r w:rsidRPr="00C33D31">
        <w:t>:</w:t>
      </w:r>
      <w:r w:rsidRPr="00C33D31">
        <w:br/>
        <w:t xml:space="preserve">设备描述表（通常指设备上下文，英文 </w:t>
      </w:r>
      <w:r w:rsidRPr="00C33D31">
        <w:rPr>
          <w:b/>
          <w:bCs/>
        </w:rPr>
        <w:t>Device Context</w:t>
      </w:r>
      <w:r w:rsidRPr="00C33D31">
        <w:t xml:space="preserve">，简称 DC）是一个数据结构，包含了与特定设备（如窗口、打印机）相关的绘图状态和属性信息。 </w:t>
      </w:r>
    </w:p>
    <w:p w14:paraId="1A537314" w14:textId="77777777" w:rsidR="00C33D31" w:rsidRPr="00C33D31" w:rsidRDefault="00C33D31" w:rsidP="00C33D31">
      <w:pPr>
        <w:numPr>
          <w:ilvl w:val="0"/>
          <w:numId w:val="31"/>
        </w:numPr>
      </w:pPr>
      <w:r w:rsidRPr="00C33D31">
        <w:t>DC 是 GDI 操作的核心，通过它可以访问设备的绘图功能，比如画笔、画刷、字体等。</w:t>
      </w:r>
    </w:p>
    <w:p w14:paraId="0E72818A" w14:textId="77777777" w:rsidR="00C33D31" w:rsidRPr="00C33D31" w:rsidRDefault="00C33D31" w:rsidP="00C33D31">
      <w:r w:rsidRPr="00C33D31">
        <w:rPr>
          <w:b/>
          <w:bCs/>
        </w:rPr>
        <w:t>作业（作用）</w:t>
      </w:r>
      <w:r w:rsidRPr="00C33D31">
        <w:t xml:space="preserve">: </w:t>
      </w:r>
    </w:p>
    <w:p w14:paraId="59E0323E" w14:textId="77777777" w:rsidR="00C33D31" w:rsidRPr="00C33D31" w:rsidRDefault="00C33D31" w:rsidP="00C33D31">
      <w:pPr>
        <w:numPr>
          <w:ilvl w:val="0"/>
          <w:numId w:val="32"/>
        </w:numPr>
      </w:pPr>
      <w:r w:rsidRPr="00C33D31">
        <w:rPr>
          <w:b/>
          <w:bCs/>
        </w:rPr>
        <w:t>存储绘图状态</w:t>
      </w:r>
      <w:r w:rsidRPr="00C33D31">
        <w:t xml:space="preserve">: 保存当前的画笔、画刷、颜色、坐标系等设置。 </w:t>
      </w:r>
    </w:p>
    <w:p w14:paraId="08F46DB0" w14:textId="77777777" w:rsidR="00C33D31" w:rsidRPr="00C33D31" w:rsidRDefault="00C33D31" w:rsidP="00C33D31">
      <w:pPr>
        <w:numPr>
          <w:ilvl w:val="0"/>
          <w:numId w:val="32"/>
        </w:numPr>
      </w:pPr>
      <w:r w:rsidRPr="00C33D31">
        <w:rPr>
          <w:b/>
          <w:bCs/>
        </w:rPr>
        <w:t>提供绘图接口</w:t>
      </w:r>
      <w:r w:rsidRPr="00C33D31">
        <w:t xml:space="preserve">: 程序通过 DC 调用 GDI 函数（如 </w:t>
      </w:r>
      <w:proofErr w:type="spellStart"/>
      <w:r w:rsidRPr="00C33D31">
        <w:t>LineTo</w:t>
      </w:r>
      <w:proofErr w:type="spellEnd"/>
      <w:r w:rsidRPr="00C33D31">
        <w:t xml:space="preserve">、Rectangle）进行绘制。 </w:t>
      </w:r>
    </w:p>
    <w:p w14:paraId="2420A167" w14:textId="77777777" w:rsidR="00C33D31" w:rsidRPr="00C33D31" w:rsidRDefault="00C33D31" w:rsidP="00C33D31">
      <w:pPr>
        <w:numPr>
          <w:ilvl w:val="0"/>
          <w:numId w:val="32"/>
        </w:numPr>
      </w:pPr>
      <w:r w:rsidRPr="00C33D31">
        <w:rPr>
          <w:b/>
          <w:bCs/>
        </w:rPr>
        <w:t>设备通信</w:t>
      </w:r>
      <w:r w:rsidRPr="00C33D31">
        <w:t xml:space="preserve">: 将绘图指令传递给硬件设备，确保正确渲染。 </w:t>
      </w:r>
    </w:p>
    <w:p w14:paraId="12DCA332" w14:textId="77777777" w:rsidR="00C33D31" w:rsidRPr="00C33D31" w:rsidRDefault="00C33D31" w:rsidP="00C33D31">
      <w:pPr>
        <w:numPr>
          <w:ilvl w:val="0"/>
          <w:numId w:val="32"/>
        </w:numPr>
      </w:pPr>
      <w:r w:rsidRPr="00C33D31">
        <w:t>例如，获取一个窗口的 DC 后，可以用它画线或填充区域。</w:t>
      </w:r>
    </w:p>
    <w:p w14:paraId="356D602D" w14:textId="77777777" w:rsidR="00C33D31" w:rsidRPr="00C33D31" w:rsidRDefault="00C33D31" w:rsidP="00C33D31">
      <w:r w:rsidRPr="00C33D31">
        <w:pict w14:anchorId="147B9EB2">
          <v:rect id="_x0000_i1308" style="width:0;height:1.5pt" o:hralign="center" o:hrstd="t" o:hrnoshade="t" o:hr="t" fillcolor="black" stroked="f"/>
        </w:pict>
      </w:r>
    </w:p>
    <w:p w14:paraId="400F5BDD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>5. 图形刷新包括什么？</w:t>
      </w:r>
    </w:p>
    <w:p w14:paraId="28440BFF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>:</w:t>
      </w:r>
      <w:r w:rsidRPr="00C33D31">
        <w:br/>
        <w:t xml:space="preserve">图形刷新是指更新窗口或设备上显示内容的流程，通常包括以下内容： </w:t>
      </w:r>
    </w:p>
    <w:p w14:paraId="558CFFE4" w14:textId="77777777" w:rsidR="00C33D31" w:rsidRPr="00C33D31" w:rsidRDefault="00C33D31" w:rsidP="00C33D31">
      <w:pPr>
        <w:numPr>
          <w:ilvl w:val="0"/>
          <w:numId w:val="33"/>
        </w:numPr>
      </w:pPr>
      <w:r w:rsidRPr="00C33D31">
        <w:rPr>
          <w:b/>
          <w:bCs/>
        </w:rPr>
        <w:t>清除旧内容</w:t>
      </w:r>
      <w:r w:rsidRPr="00C33D31">
        <w:t xml:space="preserve">: 擦除无效区域的旧图形（可选，由 WM_ERASEBKGND 消息处理）。 </w:t>
      </w:r>
    </w:p>
    <w:p w14:paraId="1D41A7E5" w14:textId="77777777" w:rsidR="00C33D31" w:rsidRPr="00C33D31" w:rsidRDefault="00C33D31" w:rsidP="00C33D31">
      <w:pPr>
        <w:numPr>
          <w:ilvl w:val="0"/>
          <w:numId w:val="33"/>
        </w:numPr>
      </w:pPr>
      <w:r w:rsidRPr="00C33D31">
        <w:rPr>
          <w:b/>
          <w:bCs/>
        </w:rPr>
        <w:t>重绘图形</w:t>
      </w:r>
      <w:r w:rsidRPr="00C33D31">
        <w:t xml:space="preserve">: 根据当前状态，使用 GDI 函数重新绘制窗口内容。 </w:t>
      </w:r>
    </w:p>
    <w:p w14:paraId="7AD2BC67" w14:textId="77777777" w:rsidR="00C33D31" w:rsidRPr="00C33D31" w:rsidRDefault="00C33D31" w:rsidP="00C33D31">
      <w:pPr>
        <w:numPr>
          <w:ilvl w:val="0"/>
          <w:numId w:val="33"/>
        </w:numPr>
      </w:pPr>
      <w:r w:rsidRPr="00C33D31">
        <w:rPr>
          <w:b/>
          <w:bCs/>
        </w:rPr>
        <w:t>处理无效区域</w:t>
      </w:r>
      <w:r w:rsidRPr="00C33D31">
        <w:t xml:space="preserve">: 只更新被标记为“无效”的部分，而不是整个窗口。 </w:t>
      </w:r>
    </w:p>
    <w:p w14:paraId="0192AED0" w14:textId="77777777" w:rsidR="00C33D31" w:rsidRPr="00C33D31" w:rsidRDefault="00C33D31" w:rsidP="00C33D31">
      <w:pPr>
        <w:numPr>
          <w:ilvl w:val="0"/>
          <w:numId w:val="33"/>
        </w:numPr>
      </w:pPr>
      <w:r w:rsidRPr="00C33D31">
        <w:rPr>
          <w:b/>
          <w:bCs/>
        </w:rPr>
        <w:t>更新显示</w:t>
      </w:r>
      <w:r w:rsidRPr="00C33D31">
        <w:t>: 将绘制结果呈现到屏幕或设备上。</w:t>
      </w:r>
      <w:r w:rsidRPr="00C33D31">
        <w:br/>
        <w:t>图形刷新的核心是通过 WM_PAINT 消息触发的重绘操作。</w:t>
      </w:r>
    </w:p>
    <w:p w14:paraId="73490A8C" w14:textId="77777777" w:rsidR="00C33D31" w:rsidRPr="00C33D31" w:rsidRDefault="00C33D31" w:rsidP="00C33D31">
      <w:r w:rsidRPr="00C33D31">
        <w:pict w14:anchorId="6583DCFE">
          <v:rect id="_x0000_i1309" style="width:0;height:1.5pt" o:hralign="center" o:hrstd="t" o:hrnoshade="t" o:hr="t" fillcolor="black" stroked="f"/>
        </w:pict>
      </w:r>
    </w:p>
    <w:p w14:paraId="54268469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>6. 刷新请求有哪些？</w:t>
      </w:r>
    </w:p>
    <w:p w14:paraId="64B29692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>:</w:t>
      </w:r>
      <w:r w:rsidRPr="00C33D31">
        <w:br/>
        <w:t xml:space="preserve">刷新请求是指触发窗口重绘的条件或事件，通常包括： </w:t>
      </w:r>
    </w:p>
    <w:p w14:paraId="3247447E" w14:textId="77777777" w:rsidR="00C33D31" w:rsidRPr="00C33D31" w:rsidRDefault="00C33D31" w:rsidP="00C33D31">
      <w:pPr>
        <w:numPr>
          <w:ilvl w:val="0"/>
          <w:numId w:val="34"/>
        </w:numPr>
      </w:pPr>
      <w:r w:rsidRPr="00C33D31">
        <w:rPr>
          <w:b/>
          <w:bCs/>
        </w:rPr>
        <w:t>窗口移动或调整大小</w:t>
      </w:r>
      <w:r w:rsidRPr="00C33D31">
        <w:t xml:space="preserve">: 窗口部分被覆盖或暴露后需要重绘。 </w:t>
      </w:r>
    </w:p>
    <w:p w14:paraId="731B6D5D" w14:textId="77777777" w:rsidR="00C33D31" w:rsidRPr="00C33D31" w:rsidRDefault="00C33D31" w:rsidP="00C33D31">
      <w:pPr>
        <w:numPr>
          <w:ilvl w:val="0"/>
          <w:numId w:val="34"/>
        </w:numPr>
      </w:pPr>
      <w:r w:rsidRPr="00C33D31">
        <w:rPr>
          <w:b/>
          <w:bCs/>
        </w:rPr>
        <w:lastRenderedPageBreak/>
        <w:t>内容变化</w:t>
      </w:r>
      <w:r w:rsidRPr="00C33D31">
        <w:t xml:space="preserve">: 应用程序修改了窗口内容（如绘制新图形）。 </w:t>
      </w:r>
    </w:p>
    <w:p w14:paraId="7E3F6F95" w14:textId="77777777" w:rsidR="00C33D31" w:rsidRPr="00C33D31" w:rsidRDefault="00C33D31" w:rsidP="00C33D31">
      <w:pPr>
        <w:numPr>
          <w:ilvl w:val="0"/>
          <w:numId w:val="34"/>
        </w:numPr>
      </w:pPr>
      <w:r w:rsidRPr="00C33D31">
        <w:rPr>
          <w:b/>
          <w:bCs/>
        </w:rPr>
        <w:t>窗口最小化或恢复</w:t>
      </w:r>
      <w:r w:rsidRPr="00C33D31">
        <w:t xml:space="preserve">: 恢复时需要重新绘制。 </w:t>
      </w:r>
    </w:p>
    <w:p w14:paraId="62A8AF6C" w14:textId="77777777" w:rsidR="00C33D31" w:rsidRPr="00C33D31" w:rsidRDefault="00C33D31" w:rsidP="00C33D31">
      <w:pPr>
        <w:numPr>
          <w:ilvl w:val="0"/>
          <w:numId w:val="34"/>
        </w:numPr>
      </w:pPr>
      <w:r w:rsidRPr="00C33D31">
        <w:rPr>
          <w:b/>
          <w:bCs/>
        </w:rPr>
        <w:t>外部事件</w:t>
      </w:r>
      <w:r w:rsidRPr="00C33D31">
        <w:t xml:space="preserve">: 其他窗口覆盖后移开，暴露隐藏区域。 </w:t>
      </w:r>
    </w:p>
    <w:p w14:paraId="7C5EABA8" w14:textId="77777777" w:rsidR="00C33D31" w:rsidRPr="00C33D31" w:rsidRDefault="00C33D31" w:rsidP="00C33D31">
      <w:pPr>
        <w:numPr>
          <w:ilvl w:val="0"/>
          <w:numId w:val="34"/>
        </w:numPr>
      </w:pPr>
      <w:r w:rsidRPr="00C33D31">
        <w:t>这些事件会使 Windows 系统标记部分区域为“无效”，触发刷新。</w:t>
      </w:r>
    </w:p>
    <w:p w14:paraId="56EC3BAC" w14:textId="77777777" w:rsidR="00C33D31" w:rsidRPr="00C33D31" w:rsidRDefault="00C33D31" w:rsidP="00C33D31">
      <w:r w:rsidRPr="00C33D31">
        <w:pict w14:anchorId="0EC1DD4F">
          <v:rect id="_x0000_i1310" style="width:0;height:1.5pt" o:hralign="center" o:hrstd="t" o:hrnoshade="t" o:hr="t" fillcolor="black" stroked="f"/>
        </w:pict>
      </w:r>
    </w:p>
    <w:p w14:paraId="3FBA2833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>7. 应用程序情况下会发生刷新请求？同时发出什么消息？</w:t>
      </w:r>
    </w:p>
    <w:p w14:paraId="63A509E3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>:</w:t>
      </w:r>
      <w:r w:rsidRPr="00C33D31">
        <w:br/>
      </w:r>
      <w:r w:rsidRPr="00C33D31">
        <w:rPr>
          <w:b/>
          <w:bCs/>
        </w:rPr>
        <w:t>发生刷新请求的情况</w:t>
      </w:r>
      <w:r w:rsidRPr="00C33D31">
        <w:t xml:space="preserve">: </w:t>
      </w:r>
    </w:p>
    <w:p w14:paraId="4D792FBE" w14:textId="77777777" w:rsidR="00C33D31" w:rsidRPr="00C33D31" w:rsidRDefault="00C33D31" w:rsidP="00C33D31">
      <w:pPr>
        <w:numPr>
          <w:ilvl w:val="0"/>
          <w:numId w:val="35"/>
        </w:numPr>
      </w:pPr>
      <w:r w:rsidRPr="00C33D31">
        <w:t xml:space="preserve">应用程序主动调用 </w:t>
      </w:r>
      <w:proofErr w:type="spellStart"/>
      <w:r w:rsidRPr="00C33D31">
        <w:t>InvalidateRect</w:t>
      </w:r>
      <w:proofErr w:type="spellEnd"/>
      <w:r w:rsidRPr="00C33D31">
        <w:t xml:space="preserve"> 或 </w:t>
      </w:r>
      <w:proofErr w:type="spellStart"/>
      <w:r w:rsidRPr="00C33D31">
        <w:t>InvalidateRgn</w:t>
      </w:r>
      <w:proofErr w:type="spellEnd"/>
      <w:r w:rsidRPr="00C33D31">
        <w:t xml:space="preserve"> 标记窗口区域为无效。 </w:t>
      </w:r>
    </w:p>
    <w:p w14:paraId="3D29638A" w14:textId="77777777" w:rsidR="00C33D31" w:rsidRPr="00C33D31" w:rsidRDefault="00C33D31" w:rsidP="00C33D31">
      <w:pPr>
        <w:numPr>
          <w:ilvl w:val="0"/>
          <w:numId w:val="35"/>
        </w:numPr>
      </w:pPr>
      <w:r w:rsidRPr="00C33D31">
        <w:t xml:space="preserve">窗口内容被修改（如画新图形、清除区域）。 </w:t>
      </w:r>
    </w:p>
    <w:p w14:paraId="77DC84F7" w14:textId="77777777" w:rsidR="00C33D31" w:rsidRPr="00C33D31" w:rsidRDefault="00C33D31" w:rsidP="00C33D31">
      <w:pPr>
        <w:numPr>
          <w:ilvl w:val="0"/>
          <w:numId w:val="35"/>
        </w:numPr>
      </w:pPr>
      <w:r w:rsidRPr="00C33D31">
        <w:t>窗口被其他窗口覆盖后重新暴露。</w:t>
      </w:r>
    </w:p>
    <w:p w14:paraId="61E5DDC8" w14:textId="77777777" w:rsidR="00C33D31" w:rsidRPr="00C33D31" w:rsidRDefault="00C33D31" w:rsidP="00C33D31">
      <w:r w:rsidRPr="00C33D31">
        <w:rPr>
          <w:b/>
          <w:bCs/>
        </w:rPr>
        <w:t>同时发出什么消息</w:t>
      </w:r>
      <w:r w:rsidRPr="00C33D31">
        <w:t xml:space="preserve">: </w:t>
      </w:r>
    </w:p>
    <w:p w14:paraId="4A7A2AC8" w14:textId="77777777" w:rsidR="00C33D31" w:rsidRPr="00C33D31" w:rsidRDefault="00C33D31" w:rsidP="00C33D31">
      <w:pPr>
        <w:numPr>
          <w:ilvl w:val="0"/>
          <w:numId w:val="36"/>
        </w:numPr>
      </w:pPr>
      <w:r w:rsidRPr="00C33D31">
        <w:t xml:space="preserve">系统会发送 </w:t>
      </w:r>
      <w:r w:rsidRPr="00C33D31">
        <w:rPr>
          <w:b/>
          <w:bCs/>
        </w:rPr>
        <w:t>WM_PAINT</w:t>
      </w:r>
      <w:r w:rsidRPr="00C33D31">
        <w:t xml:space="preserve"> 消息到应用程序的消息队列。 </w:t>
      </w:r>
    </w:p>
    <w:p w14:paraId="4BC80E6D" w14:textId="77777777" w:rsidR="00C33D31" w:rsidRPr="00C33D31" w:rsidRDefault="00C33D31" w:rsidP="00C33D31">
      <w:pPr>
        <w:numPr>
          <w:ilvl w:val="0"/>
          <w:numId w:val="36"/>
        </w:numPr>
      </w:pPr>
      <w:r w:rsidRPr="00C33D31">
        <w:t xml:space="preserve">程序在处理 WM_PAINT 时调用 </w:t>
      </w:r>
      <w:proofErr w:type="spellStart"/>
      <w:r w:rsidRPr="00C33D31">
        <w:t>BeginPaint</w:t>
      </w:r>
      <w:proofErr w:type="spellEnd"/>
      <w:r w:rsidRPr="00C33D31">
        <w:t xml:space="preserve"> 获取 DC，进行重绘。</w:t>
      </w:r>
    </w:p>
    <w:p w14:paraId="54DE4848" w14:textId="77777777" w:rsidR="00C33D31" w:rsidRPr="00C33D31" w:rsidRDefault="00C33D31" w:rsidP="00C33D31">
      <w:r w:rsidRPr="00C33D31">
        <w:pict w14:anchorId="3E53DBCB">
          <v:rect id="_x0000_i1311" style="width:0;height:1.5pt" o:hralign="center" o:hrstd="t" o:hrnoshade="t" o:hr="t" fillcolor="black" stroked="f"/>
        </w:pict>
      </w:r>
    </w:p>
    <w:p w14:paraId="6E87E671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>8. 什么是无效区域？</w:t>
      </w:r>
    </w:p>
    <w:p w14:paraId="6EA079A7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>:</w:t>
      </w:r>
      <w:r w:rsidRPr="00C33D31">
        <w:br/>
        <w:t xml:space="preserve">无效区域（Invalid Region）是指窗口中需要重绘的部分区域。 </w:t>
      </w:r>
    </w:p>
    <w:p w14:paraId="1D67FE92" w14:textId="77777777" w:rsidR="00C33D31" w:rsidRPr="00C33D31" w:rsidRDefault="00C33D31" w:rsidP="00C33D31">
      <w:pPr>
        <w:numPr>
          <w:ilvl w:val="0"/>
          <w:numId w:val="37"/>
        </w:numPr>
      </w:pPr>
      <w:r w:rsidRPr="00C33D31">
        <w:t xml:space="preserve">当窗口发生移动、调整大小、被覆盖后暴露等事件时，Windows 会记录这些需要更新的区域。 </w:t>
      </w:r>
    </w:p>
    <w:p w14:paraId="399DE71A" w14:textId="77777777" w:rsidR="00C33D31" w:rsidRPr="00C33D31" w:rsidRDefault="00C33D31" w:rsidP="00C33D31">
      <w:pPr>
        <w:numPr>
          <w:ilvl w:val="0"/>
          <w:numId w:val="37"/>
        </w:numPr>
      </w:pPr>
      <w:r w:rsidRPr="00C33D31">
        <w:t>无效区域由系统维护，WM_PAINT 处理时，</w:t>
      </w:r>
      <w:proofErr w:type="spellStart"/>
      <w:r w:rsidRPr="00C33D31">
        <w:t>BeginPaint</w:t>
      </w:r>
      <w:proofErr w:type="spellEnd"/>
      <w:r w:rsidRPr="00C33D31">
        <w:t xml:space="preserve"> 会返回只包含无效区域的 DC，程序只需重</w:t>
      </w:r>
      <w:proofErr w:type="gramStart"/>
      <w:r w:rsidRPr="00C33D31">
        <w:t>绘这些</w:t>
      </w:r>
      <w:proofErr w:type="gramEnd"/>
      <w:r w:rsidRPr="00C33D31">
        <w:t>部分，提高效率。</w:t>
      </w:r>
    </w:p>
    <w:p w14:paraId="79B7B5E5" w14:textId="77777777" w:rsidR="00C33D31" w:rsidRPr="00C33D31" w:rsidRDefault="00C33D31" w:rsidP="00C33D31">
      <w:r w:rsidRPr="00C33D31">
        <w:pict w14:anchorId="3223C826">
          <v:rect id="_x0000_i1312" style="width:0;height:1.5pt" o:hralign="center" o:hrstd="t" o:hrnoshade="t" o:hr="t" fillcolor="black" stroked="f"/>
        </w:pict>
      </w:r>
    </w:p>
    <w:p w14:paraId="17CA1026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>9. 有效的刷新方法有哪些？大家觉得哪种比较好？在代码中</w:t>
      </w:r>
      <w:proofErr w:type="gramStart"/>
      <w:r w:rsidRPr="00C33D31">
        <w:rPr>
          <w:b/>
          <w:bCs/>
        </w:rPr>
        <w:t>若主动</w:t>
      </w:r>
      <w:proofErr w:type="gramEnd"/>
      <w:r w:rsidRPr="00C33D31">
        <w:rPr>
          <w:b/>
          <w:bCs/>
        </w:rPr>
        <w:t>要求刷新窗口，应该怎么办？</w:t>
      </w:r>
    </w:p>
    <w:p w14:paraId="3DDA4252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>:</w:t>
      </w:r>
      <w:r w:rsidRPr="00C33D31">
        <w:br/>
      </w:r>
      <w:r w:rsidRPr="00C33D31">
        <w:rPr>
          <w:b/>
          <w:bCs/>
        </w:rPr>
        <w:t>有效的刷新方法</w:t>
      </w:r>
      <w:r w:rsidRPr="00C33D31">
        <w:t xml:space="preserve">: </w:t>
      </w:r>
    </w:p>
    <w:p w14:paraId="792F0652" w14:textId="77777777" w:rsidR="00C33D31" w:rsidRPr="00C33D31" w:rsidRDefault="00C33D31" w:rsidP="00C33D31">
      <w:pPr>
        <w:numPr>
          <w:ilvl w:val="0"/>
          <w:numId w:val="38"/>
        </w:numPr>
      </w:pPr>
      <w:r w:rsidRPr="00C33D31">
        <w:rPr>
          <w:b/>
          <w:bCs/>
        </w:rPr>
        <w:t>基于无效区域的刷新</w:t>
      </w:r>
      <w:r w:rsidRPr="00C33D31">
        <w:t xml:space="preserve">: </w:t>
      </w:r>
    </w:p>
    <w:p w14:paraId="1C128362" w14:textId="77777777" w:rsidR="00C33D31" w:rsidRPr="00C33D31" w:rsidRDefault="00C33D31" w:rsidP="00C33D31">
      <w:pPr>
        <w:numPr>
          <w:ilvl w:val="1"/>
          <w:numId w:val="38"/>
        </w:numPr>
      </w:pPr>
      <w:r w:rsidRPr="00C33D31">
        <w:lastRenderedPageBreak/>
        <w:t xml:space="preserve">使用 </w:t>
      </w:r>
      <w:proofErr w:type="spellStart"/>
      <w:r w:rsidRPr="00C33D31">
        <w:t>InvalidateRect</w:t>
      </w:r>
      <w:proofErr w:type="spellEnd"/>
      <w:r w:rsidRPr="00C33D31">
        <w:t xml:space="preserve"> 或 </w:t>
      </w:r>
      <w:proofErr w:type="spellStart"/>
      <w:r w:rsidRPr="00C33D31">
        <w:t>InvalidateRgn</w:t>
      </w:r>
      <w:proofErr w:type="spellEnd"/>
      <w:r w:rsidRPr="00C33D31">
        <w:t xml:space="preserve"> 标记需要重绘的区域，触发 WM_PAINT 消息，</w:t>
      </w:r>
      <w:proofErr w:type="spellStart"/>
      <w:r w:rsidRPr="00C33D31">
        <w:t>BeginPaint</w:t>
      </w:r>
      <w:proofErr w:type="spellEnd"/>
      <w:r w:rsidRPr="00C33D31">
        <w:t xml:space="preserve"> 只重绘无效区域。</w:t>
      </w:r>
    </w:p>
    <w:p w14:paraId="0D47095E" w14:textId="77777777" w:rsidR="00C33D31" w:rsidRPr="00C33D31" w:rsidRDefault="00C33D31" w:rsidP="00C33D31">
      <w:pPr>
        <w:numPr>
          <w:ilvl w:val="0"/>
          <w:numId w:val="38"/>
        </w:numPr>
      </w:pPr>
      <w:r w:rsidRPr="00C33D31">
        <w:rPr>
          <w:b/>
          <w:bCs/>
        </w:rPr>
        <w:t>直接重绘</w:t>
      </w:r>
      <w:r w:rsidRPr="00C33D31">
        <w:t xml:space="preserve">: </w:t>
      </w:r>
    </w:p>
    <w:p w14:paraId="793F088D" w14:textId="77777777" w:rsidR="00C33D31" w:rsidRPr="00C33D31" w:rsidRDefault="00C33D31" w:rsidP="00C33D31">
      <w:pPr>
        <w:numPr>
          <w:ilvl w:val="1"/>
          <w:numId w:val="38"/>
        </w:numPr>
      </w:pPr>
      <w:r w:rsidRPr="00C33D31">
        <w:t xml:space="preserve">使用 </w:t>
      </w:r>
      <w:proofErr w:type="spellStart"/>
      <w:r w:rsidRPr="00C33D31">
        <w:t>GetDC</w:t>
      </w:r>
      <w:proofErr w:type="spellEnd"/>
      <w:r w:rsidRPr="00C33D31">
        <w:t xml:space="preserve"> 获取整个窗口 DC，立即绘制内容，完成后用 </w:t>
      </w:r>
      <w:proofErr w:type="spellStart"/>
      <w:r w:rsidRPr="00C33D31">
        <w:t>ReleaseDC</w:t>
      </w:r>
      <w:proofErr w:type="spellEnd"/>
      <w:r w:rsidRPr="00C33D31">
        <w:t xml:space="preserve"> 释放。</w:t>
      </w:r>
    </w:p>
    <w:p w14:paraId="02380C47" w14:textId="77777777" w:rsidR="00C33D31" w:rsidRPr="00C33D31" w:rsidRDefault="00C33D31" w:rsidP="00C33D31">
      <w:r w:rsidRPr="00C33D31">
        <w:rPr>
          <w:b/>
          <w:bCs/>
        </w:rPr>
        <w:t>大家觉得哪种比较好</w:t>
      </w:r>
      <w:r w:rsidRPr="00C33D31">
        <w:t xml:space="preserve">: </w:t>
      </w:r>
    </w:p>
    <w:p w14:paraId="3B3BA76E" w14:textId="77777777" w:rsidR="00C33D31" w:rsidRPr="00C33D31" w:rsidRDefault="00C33D31" w:rsidP="00C33D31">
      <w:pPr>
        <w:numPr>
          <w:ilvl w:val="0"/>
          <w:numId w:val="39"/>
        </w:numPr>
      </w:pPr>
      <w:r w:rsidRPr="00C33D31">
        <w:rPr>
          <w:b/>
          <w:bCs/>
        </w:rPr>
        <w:t>基于无效区域的刷新</w:t>
      </w:r>
      <w:r w:rsidRPr="00C33D31">
        <w:t xml:space="preserve">更受欢迎： </w:t>
      </w:r>
    </w:p>
    <w:p w14:paraId="7A93042C" w14:textId="77777777" w:rsidR="00C33D31" w:rsidRPr="00C33D31" w:rsidRDefault="00C33D31" w:rsidP="00C33D31">
      <w:pPr>
        <w:numPr>
          <w:ilvl w:val="1"/>
          <w:numId w:val="39"/>
        </w:numPr>
      </w:pPr>
      <w:r w:rsidRPr="00C33D31">
        <w:t>效率高，只重</w:t>
      </w:r>
      <w:proofErr w:type="gramStart"/>
      <w:r w:rsidRPr="00C33D31">
        <w:t>绘必要</w:t>
      </w:r>
      <w:proofErr w:type="gramEnd"/>
      <w:r w:rsidRPr="00C33D31">
        <w:t xml:space="preserve">区域。 </w:t>
      </w:r>
    </w:p>
    <w:p w14:paraId="7513FB53" w14:textId="77777777" w:rsidR="00C33D31" w:rsidRPr="00C33D31" w:rsidRDefault="00C33D31" w:rsidP="00C33D31">
      <w:pPr>
        <w:numPr>
          <w:ilvl w:val="1"/>
          <w:numId w:val="39"/>
        </w:numPr>
      </w:pPr>
      <w:r w:rsidRPr="00C33D31">
        <w:t>减少闪烁，符合 Windows 机制。</w:t>
      </w:r>
    </w:p>
    <w:p w14:paraId="1A9D9C5C" w14:textId="77777777" w:rsidR="00C33D31" w:rsidRPr="00C33D31" w:rsidRDefault="00C33D31" w:rsidP="00C33D31">
      <w:pPr>
        <w:numPr>
          <w:ilvl w:val="0"/>
          <w:numId w:val="39"/>
        </w:numPr>
      </w:pPr>
      <w:r w:rsidRPr="00C33D31">
        <w:t>直接重绘适合实时绘制（如动画），但可能导致闪烁，需配合双缓冲。</w:t>
      </w:r>
    </w:p>
    <w:p w14:paraId="2B843CFB" w14:textId="77777777" w:rsidR="00C33D31" w:rsidRPr="00C33D31" w:rsidRDefault="00C33D31" w:rsidP="00C33D31">
      <w:r w:rsidRPr="00C33D31">
        <w:rPr>
          <w:b/>
          <w:bCs/>
        </w:rPr>
        <w:t>主动要求刷新窗口怎么办</w:t>
      </w:r>
      <w:r w:rsidRPr="00C33D31">
        <w:t xml:space="preserve">: </w:t>
      </w:r>
    </w:p>
    <w:p w14:paraId="0B242E92" w14:textId="77777777" w:rsidR="00C33D31" w:rsidRPr="00C33D31" w:rsidRDefault="00C33D31" w:rsidP="00C33D31">
      <w:pPr>
        <w:numPr>
          <w:ilvl w:val="0"/>
          <w:numId w:val="40"/>
        </w:numPr>
      </w:pPr>
      <w:r w:rsidRPr="00C33D31">
        <w:t xml:space="preserve">调用 </w:t>
      </w:r>
      <w:proofErr w:type="spellStart"/>
      <w:r w:rsidRPr="00C33D31">
        <w:t>InvalidateRect</w:t>
      </w:r>
      <w:proofErr w:type="spellEnd"/>
      <w:r w:rsidRPr="00C33D31">
        <w:t>(</w:t>
      </w:r>
      <w:proofErr w:type="spellStart"/>
      <w:r w:rsidRPr="00C33D31">
        <w:t>hwnd</w:t>
      </w:r>
      <w:proofErr w:type="spellEnd"/>
      <w:r w:rsidRPr="00C33D31">
        <w:t>, &amp;</w:t>
      </w:r>
      <w:proofErr w:type="spellStart"/>
      <w:r w:rsidRPr="00C33D31">
        <w:t>rect</w:t>
      </w:r>
      <w:proofErr w:type="spellEnd"/>
      <w:r w:rsidRPr="00C33D31">
        <w:t xml:space="preserve">, TRUE)（TRUE 表示擦除背景），或 </w:t>
      </w:r>
      <w:proofErr w:type="spellStart"/>
      <w:r w:rsidRPr="00C33D31">
        <w:t>InvalidateRect</w:t>
      </w:r>
      <w:proofErr w:type="spellEnd"/>
      <w:r w:rsidRPr="00C33D31">
        <w:t>(</w:t>
      </w:r>
      <w:proofErr w:type="spellStart"/>
      <w:r w:rsidRPr="00C33D31">
        <w:t>hwnd</w:t>
      </w:r>
      <w:proofErr w:type="spellEnd"/>
      <w:r w:rsidRPr="00C33D31">
        <w:t>, NULL, TRUE)（重</w:t>
      </w:r>
      <w:proofErr w:type="gramStart"/>
      <w:r w:rsidRPr="00C33D31">
        <w:t>绘整个</w:t>
      </w:r>
      <w:proofErr w:type="gramEnd"/>
      <w:r w:rsidRPr="00C33D31">
        <w:t xml:space="preserve">窗口）。 </w:t>
      </w:r>
    </w:p>
    <w:p w14:paraId="061B5229" w14:textId="77777777" w:rsidR="00C33D31" w:rsidRPr="00C33D31" w:rsidRDefault="00C33D31" w:rsidP="00C33D31">
      <w:pPr>
        <w:numPr>
          <w:ilvl w:val="0"/>
          <w:numId w:val="40"/>
        </w:numPr>
      </w:pPr>
      <w:r w:rsidRPr="00C33D31">
        <w:t>示例：</w:t>
      </w:r>
    </w:p>
    <w:p w14:paraId="612BAE6F" w14:textId="77777777" w:rsidR="00C33D31" w:rsidRPr="00C33D31" w:rsidRDefault="00C33D31" w:rsidP="00C33D31">
      <w:r w:rsidRPr="00C33D31">
        <w:t>c</w:t>
      </w:r>
    </w:p>
    <w:p w14:paraId="63CFB35C" w14:textId="77777777" w:rsidR="00C33D31" w:rsidRPr="00C33D31" w:rsidRDefault="00C33D31" w:rsidP="00C33D31">
      <w:proofErr w:type="spellStart"/>
      <w:r w:rsidRPr="00C33D31">
        <w:t>InvalidateRect</w:t>
      </w:r>
      <w:proofErr w:type="spellEnd"/>
      <w:r w:rsidRPr="00C33D31">
        <w:t>(</w:t>
      </w:r>
      <w:proofErr w:type="spellStart"/>
      <w:r w:rsidRPr="00C33D31">
        <w:t>hWnd</w:t>
      </w:r>
      <w:proofErr w:type="spellEnd"/>
      <w:r w:rsidRPr="00C33D31">
        <w:t>, NULL, TRUE); // 标记整个窗口为无效</w:t>
      </w:r>
    </w:p>
    <w:p w14:paraId="3220C4DD" w14:textId="77777777" w:rsidR="00C33D31" w:rsidRPr="00C33D31" w:rsidRDefault="00C33D31" w:rsidP="00C33D31">
      <w:r w:rsidRPr="00C33D31">
        <w:pict w14:anchorId="21C225A2">
          <v:rect id="_x0000_i1313" style="width:0;height:1.5pt" o:hralign="center" o:hrstd="t" o:hrnoshade="t" o:hr="t" fillcolor="black" stroked="f"/>
        </w:pict>
      </w:r>
    </w:p>
    <w:p w14:paraId="2E2D101A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>10. 获取设备环境常用的两种方法是什么？</w:t>
      </w:r>
    </w:p>
    <w:p w14:paraId="11CF89AB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>:</w:t>
      </w:r>
      <w:r w:rsidRPr="00C33D31">
        <w:br/>
        <w:t xml:space="preserve">常用的获取设备上下文 (DC) 方法： </w:t>
      </w:r>
    </w:p>
    <w:p w14:paraId="61E11EE4" w14:textId="77777777" w:rsidR="00C33D31" w:rsidRPr="00C33D31" w:rsidRDefault="00C33D31" w:rsidP="00C33D31">
      <w:pPr>
        <w:numPr>
          <w:ilvl w:val="0"/>
          <w:numId w:val="41"/>
        </w:numPr>
      </w:pPr>
      <w:proofErr w:type="spellStart"/>
      <w:r w:rsidRPr="00C33D31">
        <w:rPr>
          <w:b/>
          <w:bCs/>
        </w:rPr>
        <w:t>BeginPaint</w:t>
      </w:r>
      <w:proofErr w:type="spellEnd"/>
      <w:r w:rsidRPr="00C33D31">
        <w:t xml:space="preserve">: </w:t>
      </w:r>
    </w:p>
    <w:p w14:paraId="146AEC65" w14:textId="77777777" w:rsidR="00C33D31" w:rsidRPr="00C33D31" w:rsidRDefault="00C33D31" w:rsidP="00C33D31">
      <w:pPr>
        <w:numPr>
          <w:ilvl w:val="1"/>
          <w:numId w:val="41"/>
        </w:numPr>
      </w:pPr>
      <w:r w:rsidRPr="00C33D31">
        <w:t xml:space="preserve">在 WM_PAINT 消息处理中使用，与 </w:t>
      </w:r>
      <w:proofErr w:type="spellStart"/>
      <w:r w:rsidRPr="00C33D31">
        <w:t>EndPaint</w:t>
      </w:r>
      <w:proofErr w:type="spellEnd"/>
      <w:r w:rsidRPr="00C33D31">
        <w:t xml:space="preserve"> 配对。 </w:t>
      </w:r>
    </w:p>
    <w:p w14:paraId="64FB90D1" w14:textId="77777777" w:rsidR="00C33D31" w:rsidRPr="00C33D31" w:rsidRDefault="00C33D31" w:rsidP="00C33D31">
      <w:pPr>
        <w:numPr>
          <w:ilvl w:val="1"/>
          <w:numId w:val="41"/>
        </w:numPr>
      </w:pPr>
      <w:r w:rsidRPr="00C33D31">
        <w:t>返回只包含无效区域的 DC，适合重绘。</w:t>
      </w:r>
    </w:p>
    <w:p w14:paraId="21EF8F9F" w14:textId="77777777" w:rsidR="00C33D31" w:rsidRPr="00C33D31" w:rsidRDefault="00C33D31" w:rsidP="00C33D31">
      <w:pPr>
        <w:numPr>
          <w:ilvl w:val="0"/>
          <w:numId w:val="41"/>
        </w:numPr>
      </w:pPr>
      <w:proofErr w:type="spellStart"/>
      <w:r w:rsidRPr="00C33D31">
        <w:rPr>
          <w:b/>
          <w:bCs/>
        </w:rPr>
        <w:t>GetDC</w:t>
      </w:r>
      <w:proofErr w:type="spellEnd"/>
      <w:r w:rsidRPr="00C33D31">
        <w:t xml:space="preserve">: </w:t>
      </w:r>
    </w:p>
    <w:p w14:paraId="7E659D9A" w14:textId="77777777" w:rsidR="00C33D31" w:rsidRPr="00C33D31" w:rsidRDefault="00C33D31" w:rsidP="00C33D31">
      <w:pPr>
        <w:numPr>
          <w:ilvl w:val="1"/>
          <w:numId w:val="41"/>
        </w:numPr>
      </w:pPr>
      <w:r w:rsidRPr="00C33D31">
        <w:t xml:space="preserve">可以在任何时候使用，返回整个窗口的 DC，需与 </w:t>
      </w:r>
      <w:proofErr w:type="spellStart"/>
      <w:r w:rsidRPr="00C33D31">
        <w:t>ReleaseDC</w:t>
      </w:r>
      <w:proofErr w:type="spellEnd"/>
      <w:r w:rsidRPr="00C33D31">
        <w:t xml:space="preserve"> 配对。 </w:t>
      </w:r>
    </w:p>
    <w:p w14:paraId="1B5C0ACB" w14:textId="77777777" w:rsidR="00C33D31" w:rsidRPr="00C33D31" w:rsidRDefault="00C33D31" w:rsidP="00C33D31">
      <w:pPr>
        <w:numPr>
          <w:ilvl w:val="1"/>
          <w:numId w:val="41"/>
        </w:numPr>
      </w:pPr>
      <w:r w:rsidRPr="00C33D31">
        <w:t>适合非 WM_PAINT 场景的即时绘制。</w:t>
      </w:r>
    </w:p>
    <w:p w14:paraId="3516CC50" w14:textId="77777777" w:rsidR="00C33D31" w:rsidRPr="00C33D31" w:rsidRDefault="00C33D31" w:rsidP="00C33D31">
      <w:r w:rsidRPr="00C33D31">
        <w:pict w14:anchorId="302A8ACC">
          <v:rect id="_x0000_i1314" style="width:0;height:1.5pt" o:hralign="center" o:hrstd="t" o:hrnoshade="t" o:hr="t" fillcolor="black" stroked="f"/>
        </w:pict>
      </w:r>
    </w:p>
    <w:p w14:paraId="46A8E63D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 xml:space="preserve">11. 调用 </w:t>
      </w:r>
      <w:proofErr w:type="spellStart"/>
      <w:r w:rsidRPr="00C33D31">
        <w:rPr>
          <w:b/>
          <w:bCs/>
        </w:rPr>
        <w:t>BeginPaint</w:t>
      </w:r>
      <w:proofErr w:type="spellEnd"/>
      <w:r w:rsidRPr="00C33D31">
        <w:rPr>
          <w:b/>
          <w:bCs/>
        </w:rPr>
        <w:t xml:space="preserve"> 函数和 </w:t>
      </w:r>
      <w:proofErr w:type="spellStart"/>
      <w:r w:rsidRPr="00C33D31">
        <w:rPr>
          <w:b/>
          <w:bCs/>
        </w:rPr>
        <w:t>GetDC</w:t>
      </w:r>
      <w:proofErr w:type="spellEnd"/>
      <w:r w:rsidRPr="00C33D31">
        <w:rPr>
          <w:b/>
          <w:bCs/>
        </w:rPr>
        <w:t xml:space="preserve"> 有什么联系与区别？在实际编程中怎样选择使</w:t>
      </w:r>
      <w:r w:rsidRPr="00C33D31">
        <w:rPr>
          <w:b/>
          <w:bCs/>
        </w:rPr>
        <w:lastRenderedPageBreak/>
        <w:t>用？</w:t>
      </w:r>
    </w:p>
    <w:p w14:paraId="58958F72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>:</w:t>
      </w:r>
      <w:r w:rsidRPr="00C33D31">
        <w:br/>
      </w:r>
      <w:r w:rsidRPr="00C33D31">
        <w:rPr>
          <w:b/>
          <w:bCs/>
        </w:rPr>
        <w:t>联系</w:t>
      </w:r>
      <w:r w:rsidRPr="00C33D31">
        <w:t xml:space="preserve">: </w:t>
      </w:r>
    </w:p>
    <w:p w14:paraId="7CACE7B8" w14:textId="77777777" w:rsidR="00C33D31" w:rsidRPr="00C33D31" w:rsidRDefault="00C33D31" w:rsidP="00C33D31">
      <w:pPr>
        <w:numPr>
          <w:ilvl w:val="0"/>
          <w:numId w:val="42"/>
        </w:numPr>
      </w:pPr>
      <w:r w:rsidRPr="00C33D31">
        <w:t>两者都用于获取设备上下文 (DC)，是 GDI 绘图的入口。</w:t>
      </w:r>
    </w:p>
    <w:p w14:paraId="10427FD9" w14:textId="77777777" w:rsidR="00C33D31" w:rsidRPr="00C33D31" w:rsidRDefault="00C33D31" w:rsidP="00C33D31">
      <w:r w:rsidRPr="00C33D31">
        <w:rPr>
          <w:b/>
          <w:bCs/>
        </w:rPr>
        <w:t>区别</w:t>
      </w:r>
      <w:r w:rsidRPr="00C33D31">
        <w:t xml:space="preserve">: </w:t>
      </w:r>
    </w:p>
    <w:p w14:paraId="622F6100" w14:textId="77777777" w:rsidR="00C33D31" w:rsidRPr="00C33D31" w:rsidRDefault="00C33D31" w:rsidP="00C33D31">
      <w:pPr>
        <w:numPr>
          <w:ilvl w:val="0"/>
          <w:numId w:val="43"/>
        </w:numPr>
      </w:pPr>
      <w:r w:rsidRPr="00C33D31">
        <w:rPr>
          <w:b/>
          <w:bCs/>
        </w:rPr>
        <w:t>使用场景</w:t>
      </w:r>
      <w:r w:rsidRPr="00C33D31">
        <w:t xml:space="preserve">: </w:t>
      </w:r>
    </w:p>
    <w:p w14:paraId="4EA92D8B" w14:textId="77777777" w:rsidR="00C33D31" w:rsidRPr="00C33D31" w:rsidRDefault="00C33D31" w:rsidP="00C33D31">
      <w:pPr>
        <w:numPr>
          <w:ilvl w:val="1"/>
          <w:numId w:val="43"/>
        </w:numPr>
      </w:pPr>
      <w:proofErr w:type="spellStart"/>
      <w:r w:rsidRPr="00C33D31">
        <w:t>BeginPaint</w:t>
      </w:r>
      <w:proofErr w:type="spellEnd"/>
      <w:r w:rsidRPr="00C33D31">
        <w:t xml:space="preserve">：仅限 WM_PAINT 消息处理，自动处理无效区域。 </w:t>
      </w:r>
    </w:p>
    <w:p w14:paraId="4B450097" w14:textId="77777777" w:rsidR="00C33D31" w:rsidRPr="00C33D31" w:rsidRDefault="00C33D31" w:rsidP="00C33D31">
      <w:pPr>
        <w:numPr>
          <w:ilvl w:val="1"/>
          <w:numId w:val="43"/>
        </w:numPr>
      </w:pPr>
      <w:proofErr w:type="spellStart"/>
      <w:r w:rsidRPr="00C33D31">
        <w:t>GetDC</w:t>
      </w:r>
      <w:proofErr w:type="spellEnd"/>
      <w:r w:rsidRPr="00C33D31">
        <w:t>：任何时候可用，返回整个窗口 DC。</w:t>
      </w:r>
    </w:p>
    <w:p w14:paraId="31348B8E" w14:textId="77777777" w:rsidR="00C33D31" w:rsidRPr="00C33D31" w:rsidRDefault="00C33D31" w:rsidP="00C33D31">
      <w:pPr>
        <w:numPr>
          <w:ilvl w:val="0"/>
          <w:numId w:val="43"/>
        </w:numPr>
      </w:pPr>
      <w:r w:rsidRPr="00C33D31">
        <w:rPr>
          <w:b/>
          <w:bCs/>
        </w:rPr>
        <w:t>无效区域</w:t>
      </w:r>
      <w:r w:rsidRPr="00C33D31">
        <w:t xml:space="preserve">: </w:t>
      </w:r>
    </w:p>
    <w:p w14:paraId="47DA933D" w14:textId="77777777" w:rsidR="00C33D31" w:rsidRPr="00C33D31" w:rsidRDefault="00C33D31" w:rsidP="00C33D31">
      <w:pPr>
        <w:numPr>
          <w:ilvl w:val="1"/>
          <w:numId w:val="43"/>
        </w:numPr>
      </w:pPr>
      <w:proofErr w:type="spellStart"/>
      <w:r w:rsidRPr="00C33D31">
        <w:t>BeginPaint</w:t>
      </w:r>
      <w:proofErr w:type="spellEnd"/>
      <w:r w:rsidRPr="00C33D31">
        <w:t xml:space="preserve">：只返回无效区域的 DC，效率高。 </w:t>
      </w:r>
    </w:p>
    <w:p w14:paraId="274F5E08" w14:textId="77777777" w:rsidR="00C33D31" w:rsidRPr="00C33D31" w:rsidRDefault="00C33D31" w:rsidP="00C33D31">
      <w:pPr>
        <w:numPr>
          <w:ilvl w:val="1"/>
          <w:numId w:val="43"/>
        </w:numPr>
      </w:pPr>
      <w:proofErr w:type="spellStart"/>
      <w:r w:rsidRPr="00C33D31">
        <w:t>GetDC</w:t>
      </w:r>
      <w:proofErr w:type="spellEnd"/>
      <w:r w:rsidRPr="00C33D31">
        <w:t>：返回整个 DC，无优化。</w:t>
      </w:r>
    </w:p>
    <w:p w14:paraId="2AD72EB3" w14:textId="77777777" w:rsidR="00C33D31" w:rsidRPr="00C33D31" w:rsidRDefault="00C33D31" w:rsidP="00C33D31">
      <w:pPr>
        <w:numPr>
          <w:ilvl w:val="0"/>
          <w:numId w:val="43"/>
        </w:numPr>
      </w:pPr>
      <w:r w:rsidRPr="00C33D31">
        <w:rPr>
          <w:b/>
          <w:bCs/>
        </w:rPr>
        <w:t>资源管理</w:t>
      </w:r>
      <w:r w:rsidRPr="00C33D31">
        <w:t xml:space="preserve">: </w:t>
      </w:r>
    </w:p>
    <w:p w14:paraId="1C27620B" w14:textId="77777777" w:rsidR="00C33D31" w:rsidRPr="00C33D31" w:rsidRDefault="00C33D31" w:rsidP="00C33D31">
      <w:pPr>
        <w:numPr>
          <w:ilvl w:val="1"/>
          <w:numId w:val="43"/>
        </w:numPr>
      </w:pPr>
      <w:proofErr w:type="spellStart"/>
      <w:r w:rsidRPr="00C33D31">
        <w:t>BeginPaint</w:t>
      </w:r>
      <w:proofErr w:type="spellEnd"/>
      <w:r w:rsidRPr="00C33D31">
        <w:t xml:space="preserve"> 需配 </w:t>
      </w:r>
      <w:proofErr w:type="spellStart"/>
      <w:r w:rsidRPr="00C33D31">
        <w:t>EndPaint</w:t>
      </w:r>
      <w:proofErr w:type="spellEnd"/>
      <w:r w:rsidRPr="00C33D31">
        <w:t xml:space="preserve">。 </w:t>
      </w:r>
    </w:p>
    <w:p w14:paraId="2DE911BF" w14:textId="77777777" w:rsidR="00C33D31" w:rsidRPr="00C33D31" w:rsidRDefault="00C33D31" w:rsidP="00C33D31">
      <w:pPr>
        <w:numPr>
          <w:ilvl w:val="1"/>
          <w:numId w:val="43"/>
        </w:numPr>
      </w:pPr>
      <w:proofErr w:type="spellStart"/>
      <w:r w:rsidRPr="00C33D31">
        <w:t>GetDC</w:t>
      </w:r>
      <w:proofErr w:type="spellEnd"/>
      <w:r w:rsidRPr="00C33D31">
        <w:t xml:space="preserve"> 需配 </w:t>
      </w:r>
      <w:proofErr w:type="spellStart"/>
      <w:r w:rsidRPr="00C33D31">
        <w:t>ReleaseDC</w:t>
      </w:r>
      <w:proofErr w:type="spellEnd"/>
      <w:r w:rsidRPr="00C33D31">
        <w:t>。</w:t>
      </w:r>
    </w:p>
    <w:p w14:paraId="615A8661" w14:textId="77777777" w:rsidR="00C33D31" w:rsidRPr="00C33D31" w:rsidRDefault="00C33D31" w:rsidP="00C33D31">
      <w:r w:rsidRPr="00C33D31">
        <w:rPr>
          <w:b/>
          <w:bCs/>
        </w:rPr>
        <w:t>怎样选择使用</w:t>
      </w:r>
      <w:r w:rsidRPr="00C33D31">
        <w:t xml:space="preserve">: </w:t>
      </w:r>
    </w:p>
    <w:p w14:paraId="68E227B4" w14:textId="77777777" w:rsidR="00C33D31" w:rsidRPr="00C33D31" w:rsidRDefault="00C33D31" w:rsidP="00C33D31">
      <w:pPr>
        <w:numPr>
          <w:ilvl w:val="0"/>
          <w:numId w:val="44"/>
        </w:numPr>
      </w:pPr>
      <w:r w:rsidRPr="00C33D31">
        <w:rPr>
          <w:b/>
          <w:bCs/>
        </w:rPr>
        <w:t xml:space="preserve">用 </w:t>
      </w:r>
      <w:proofErr w:type="spellStart"/>
      <w:r w:rsidRPr="00C33D31">
        <w:rPr>
          <w:b/>
          <w:bCs/>
        </w:rPr>
        <w:t>BeginPaint</w:t>
      </w:r>
      <w:proofErr w:type="spellEnd"/>
      <w:r w:rsidRPr="00C33D31">
        <w:t xml:space="preserve">: </w:t>
      </w:r>
    </w:p>
    <w:p w14:paraId="471A16E2" w14:textId="77777777" w:rsidR="00C33D31" w:rsidRPr="00C33D31" w:rsidRDefault="00C33D31" w:rsidP="00C33D31">
      <w:pPr>
        <w:numPr>
          <w:ilvl w:val="1"/>
          <w:numId w:val="44"/>
        </w:numPr>
      </w:pPr>
      <w:r w:rsidRPr="00C33D31">
        <w:t>在 WM_PAINT 中</w:t>
      </w:r>
      <w:proofErr w:type="gramStart"/>
      <w:r w:rsidRPr="00C33D31">
        <w:t>重绘时使用</w:t>
      </w:r>
      <w:proofErr w:type="gramEnd"/>
      <w:r w:rsidRPr="00C33D31">
        <w:t>，推荐方式，避免闪烁。</w:t>
      </w:r>
    </w:p>
    <w:p w14:paraId="4EECA48E" w14:textId="77777777" w:rsidR="00C33D31" w:rsidRPr="00C33D31" w:rsidRDefault="00C33D31" w:rsidP="00C33D31">
      <w:pPr>
        <w:numPr>
          <w:ilvl w:val="0"/>
          <w:numId w:val="44"/>
        </w:numPr>
      </w:pPr>
      <w:r w:rsidRPr="00C33D31">
        <w:rPr>
          <w:b/>
          <w:bCs/>
        </w:rPr>
        <w:t xml:space="preserve">用 </w:t>
      </w:r>
      <w:proofErr w:type="spellStart"/>
      <w:r w:rsidRPr="00C33D31">
        <w:rPr>
          <w:b/>
          <w:bCs/>
        </w:rPr>
        <w:t>GetDC</w:t>
      </w:r>
      <w:proofErr w:type="spellEnd"/>
      <w:r w:rsidRPr="00C33D31">
        <w:t xml:space="preserve">: </w:t>
      </w:r>
    </w:p>
    <w:p w14:paraId="6771CE39" w14:textId="77777777" w:rsidR="00C33D31" w:rsidRPr="00C33D31" w:rsidRDefault="00C33D31" w:rsidP="00C33D31">
      <w:pPr>
        <w:numPr>
          <w:ilvl w:val="1"/>
          <w:numId w:val="44"/>
        </w:numPr>
      </w:pPr>
      <w:r w:rsidRPr="00C33D31">
        <w:t>非 WM_PAINT 场景（如鼠标事件实时绘制）使用，但需注意释放 DC，并可能用双缓冲避免闪烁。</w:t>
      </w:r>
    </w:p>
    <w:p w14:paraId="14015D77" w14:textId="77777777" w:rsidR="00C33D31" w:rsidRPr="00C33D31" w:rsidRDefault="00C33D31" w:rsidP="00C33D31">
      <w:pPr>
        <w:numPr>
          <w:ilvl w:val="0"/>
          <w:numId w:val="44"/>
        </w:numPr>
      </w:pPr>
      <w:r w:rsidRPr="00C33D31">
        <w:rPr>
          <w:b/>
          <w:bCs/>
        </w:rPr>
        <w:t>建议</w:t>
      </w:r>
      <w:r w:rsidRPr="00C33D31">
        <w:t xml:space="preserve">: 优先用 </w:t>
      </w:r>
      <w:proofErr w:type="spellStart"/>
      <w:r w:rsidRPr="00C33D31">
        <w:t>BeginPaint</w:t>
      </w:r>
      <w:proofErr w:type="spellEnd"/>
      <w:r w:rsidRPr="00C33D31">
        <w:t xml:space="preserve">，实时绘制时用 </w:t>
      </w:r>
      <w:proofErr w:type="spellStart"/>
      <w:r w:rsidRPr="00C33D31">
        <w:t>GetDC</w:t>
      </w:r>
      <w:proofErr w:type="spellEnd"/>
      <w:r w:rsidRPr="00C33D31">
        <w:t xml:space="preserve"> 并优化。</w:t>
      </w:r>
    </w:p>
    <w:p w14:paraId="136B6245" w14:textId="77777777" w:rsidR="00C33D31" w:rsidRPr="00C33D31" w:rsidRDefault="00C33D31" w:rsidP="00C33D31">
      <w:r w:rsidRPr="00C33D31">
        <w:pict w14:anchorId="6B1B90DE">
          <v:rect id="_x0000_i1315" style="width:0;height:1.5pt" o:hralign="center" o:hrstd="t" o:hrnoshade="t" o:hr="t" fillcolor="black" stroked="f"/>
        </w:pict>
      </w:r>
    </w:p>
    <w:p w14:paraId="19A5A1D9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>12. 什么是映像模式？想一想，为什么要用映像模式？</w:t>
      </w:r>
    </w:p>
    <w:p w14:paraId="023EBED4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>:</w:t>
      </w:r>
      <w:r w:rsidRPr="00C33D31">
        <w:br/>
      </w:r>
      <w:r w:rsidRPr="00C33D31">
        <w:rPr>
          <w:b/>
          <w:bCs/>
        </w:rPr>
        <w:t>什么是映像模式</w:t>
      </w:r>
      <w:r w:rsidRPr="00C33D31">
        <w:t>:</w:t>
      </w:r>
      <w:r w:rsidRPr="00C33D31">
        <w:br/>
        <w:t>映像模式（Mapping Mode）是 GDI 定义的逻辑坐标与设备坐标映射规则，决定了程序使用的单位如何转换为设备像素。</w:t>
      </w:r>
    </w:p>
    <w:p w14:paraId="3C2B78F2" w14:textId="77777777" w:rsidR="00C33D31" w:rsidRPr="00C33D31" w:rsidRDefault="00C33D31" w:rsidP="00C33D31">
      <w:r w:rsidRPr="00C33D31">
        <w:rPr>
          <w:b/>
          <w:bCs/>
        </w:rPr>
        <w:t>为什么用映像模式</w:t>
      </w:r>
      <w:r w:rsidRPr="00C33D31">
        <w:t xml:space="preserve">: </w:t>
      </w:r>
    </w:p>
    <w:p w14:paraId="6ACBC304" w14:textId="77777777" w:rsidR="00C33D31" w:rsidRPr="00C33D31" w:rsidRDefault="00C33D31" w:rsidP="00C33D31">
      <w:pPr>
        <w:numPr>
          <w:ilvl w:val="0"/>
          <w:numId w:val="45"/>
        </w:numPr>
      </w:pPr>
      <w:r w:rsidRPr="00C33D31">
        <w:rPr>
          <w:b/>
          <w:bCs/>
        </w:rPr>
        <w:lastRenderedPageBreak/>
        <w:t>灵活性</w:t>
      </w:r>
      <w:r w:rsidRPr="00C33D31">
        <w:t xml:space="preserve">: 允许用自然单位（如毫米、英寸）绘图，而非固定像素。 </w:t>
      </w:r>
    </w:p>
    <w:p w14:paraId="26055EE6" w14:textId="77777777" w:rsidR="00C33D31" w:rsidRPr="00C33D31" w:rsidRDefault="00C33D31" w:rsidP="00C33D31">
      <w:pPr>
        <w:numPr>
          <w:ilvl w:val="0"/>
          <w:numId w:val="45"/>
        </w:numPr>
      </w:pPr>
      <w:r w:rsidRPr="00C33D31">
        <w:rPr>
          <w:b/>
          <w:bCs/>
        </w:rPr>
        <w:t>缩放和变换</w:t>
      </w:r>
      <w:r w:rsidRPr="00C33D31">
        <w:t xml:space="preserve">: 方便实现图形的缩放、平移、旋转。 </w:t>
      </w:r>
    </w:p>
    <w:p w14:paraId="37166D81" w14:textId="77777777" w:rsidR="00C33D31" w:rsidRPr="00C33D31" w:rsidRDefault="00C33D31" w:rsidP="00C33D31">
      <w:pPr>
        <w:numPr>
          <w:ilvl w:val="0"/>
          <w:numId w:val="45"/>
        </w:numPr>
      </w:pPr>
      <w:r w:rsidRPr="00C33D31">
        <w:rPr>
          <w:b/>
          <w:bCs/>
        </w:rPr>
        <w:t>设备无关性</w:t>
      </w:r>
      <w:r w:rsidRPr="00C33D31">
        <w:t xml:space="preserve">: 适应不同设备分辨率，程序无需调整代码。 </w:t>
      </w:r>
    </w:p>
    <w:p w14:paraId="7273C06E" w14:textId="77777777" w:rsidR="00C33D31" w:rsidRPr="00C33D31" w:rsidRDefault="00C33D31" w:rsidP="00C33D31">
      <w:pPr>
        <w:numPr>
          <w:ilvl w:val="0"/>
          <w:numId w:val="45"/>
        </w:numPr>
      </w:pPr>
      <w:r w:rsidRPr="00C33D31">
        <w:t>例如，打印时用毫米单位，屏幕上自动按像素转换。</w:t>
      </w:r>
    </w:p>
    <w:p w14:paraId="5DAA429B" w14:textId="77777777" w:rsidR="00C33D31" w:rsidRPr="00C33D31" w:rsidRDefault="00C33D31" w:rsidP="00C33D31">
      <w:r w:rsidRPr="00C33D31">
        <w:pict w14:anchorId="1B918FE8">
          <v:rect id="_x0000_i1316" style="width:0;height:1.5pt" o:hralign="center" o:hrstd="t" o:hrnoshade="t" o:hr="t" fillcolor="black" stroked="f"/>
        </w:pict>
      </w:r>
    </w:p>
    <w:p w14:paraId="67CA1DE1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>13. 了解几种常用的映像模式，默认是哪种映像模式？</w:t>
      </w:r>
    </w:p>
    <w:p w14:paraId="4FE93E51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>:</w:t>
      </w:r>
      <w:r w:rsidRPr="00C33D31">
        <w:br/>
      </w:r>
      <w:r w:rsidRPr="00C33D31">
        <w:rPr>
          <w:b/>
          <w:bCs/>
        </w:rPr>
        <w:t>常用的映像模式</w:t>
      </w:r>
      <w:r w:rsidRPr="00C33D31">
        <w:t xml:space="preserve">: </w:t>
      </w:r>
    </w:p>
    <w:p w14:paraId="420893C0" w14:textId="77777777" w:rsidR="00C33D31" w:rsidRPr="00C33D31" w:rsidRDefault="00C33D31" w:rsidP="00C33D31">
      <w:pPr>
        <w:numPr>
          <w:ilvl w:val="0"/>
          <w:numId w:val="46"/>
        </w:numPr>
      </w:pPr>
      <w:r w:rsidRPr="00C33D31">
        <w:t xml:space="preserve">MM_TEXT: 1 逻辑单位 = 1 像素，原点左上，X 右增，Y 下增。 </w:t>
      </w:r>
    </w:p>
    <w:p w14:paraId="5E18FCEC" w14:textId="77777777" w:rsidR="00C33D31" w:rsidRPr="00C33D31" w:rsidRDefault="00C33D31" w:rsidP="00C33D31">
      <w:pPr>
        <w:numPr>
          <w:ilvl w:val="0"/>
          <w:numId w:val="46"/>
        </w:numPr>
      </w:pPr>
      <w:r w:rsidRPr="00C33D31">
        <w:t xml:space="preserve">MM_LOMETRIC: 1 单位 = 0.1 毫米。 </w:t>
      </w:r>
    </w:p>
    <w:p w14:paraId="7FABD135" w14:textId="77777777" w:rsidR="00C33D31" w:rsidRPr="00C33D31" w:rsidRDefault="00C33D31" w:rsidP="00C33D31">
      <w:pPr>
        <w:numPr>
          <w:ilvl w:val="0"/>
          <w:numId w:val="46"/>
        </w:numPr>
      </w:pPr>
      <w:r w:rsidRPr="00C33D31">
        <w:t xml:space="preserve">MM_HIMETRIC: 1 单位 = 0.01 毫米。 </w:t>
      </w:r>
    </w:p>
    <w:p w14:paraId="7D85D889" w14:textId="77777777" w:rsidR="00C33D31" w:rsidRPr="00C33D31" w:rsidRDefault="00C33D31" w:rsidP="00C33D31">
      <w:pPr>
        <w:numPr>
          <w:ilvl w:val="0"/>
          <w:numId w:val="46"/>
        </w:numPr>
      </w:pPr>
      <w:r w:rsidRPr="00C33D31">
        <w:t xml:space="preserve">MM_LOENGLISH: 1 单位 = 0.01 英寸。 </w:t>
      </w:r>
    </w:p>
    <w:p w14:paraId="12D0EA65" w14:textId="77777777" w:rsidR="00C33D31" w:rsidRPr="00C33D31" w:rsidRDefault="00C33D31" w:rsidP="00C33D31">
      <w:pPr>
        <w:numPr>
          <w:ilvl w:val="0"/>
          <w:numId w:val="46"/>
        </w:numPr>
      </w:pPr>
      <w:r w:rsidRPr="00C33D31">
        <w:t xml:space="preserve">MM_HIENGLISH: 1 单位 = 0.001 英寸。 </w:t>
      </w:r>
    </w:p>
    <w:p w14:paraId="73BCEA72" w14:textId="77777777" w:rsidR="00C33D31" w:rsidRPr="00C33D31" w:rsidRDefault="00C33D31" w:rsidP="00C33D31">
      <w:pPr>
        <w:numPr>
          <w:ilvl w:val="0"/>
          <w:numId w:val="46"/>
        </w:numPr>
      </w:pPr>
      <w:r w:rsidRPr="00C33D31">
        <w:t xml:space="preserve">MM_TWIPS: 1 单位 = 1/1440 英寸。 </w:t>
      </w:r>
    </w:p>
    <w:p w14:paraId="317B1BBD" w14:textId="77777777" w:rsidR="00C33D31" w:rsidRPr="00C33D31" w:rsidRDefault="00C33D31" w:rsidP="00C33D31">
      <w:pPr>
        <w:numPr>
          <w:ilvl w:val="0"/>
          <w:numId w:val="46"/>
        </w:numPr>
      </w:pPr>
      <w:r w:rsidRPr="00C33D31">
        <w:t xml:space="preserve">MM_ISOTROPIC: 保持 X、Y 比例相同，可自定义单位。 </w:t>
      </w:r>
    </w:p>
    <w:p w14:paraId="5AE3F31B" w14:textId="77777777" w:rsidR="00C33D31" w:rsidRPr="00C33D31" w:rsidRDefault="00C33D31" w:rsidP="00C33D31">
      <w:pPr>
        <w:numPr>
          <w:ilvl w:val="0"/>
          <w:numId w:val="46"/>
        </w:numPr>
      </w:pPr>
      <w:r w:rsidRPr="00C33D31">
        <w:t>MM_ANISOTROPIC: X、Y 比例可不同，可自定义单位。</w:t>
      </w:r>
    </w:p>
    <w:p w14:paraId="75F23DA7" w14:textId="77777777" w:rsidR="00C33D31" w:rsidRPr="00C33D31" w:rsidRDefault="00C33D31" w:rsidP="00C33D31">
      <w:r w:rsidRPr="00C33D31">
        <w:rPr>
          <w:b/>
          <w:bCs/>
        </w:rPr>
        <w:t>默认映像模式</w:t>
      </w:r>
      <w:r w:rsidRPr="00C33D31">
        <w:t xml:space="preserve">: </w:t>
      </w:r>
    </w:p>
    <w:p w14:paraId="6934309E" w14:textId="77777777" w:rsidR="00C33D31" w:rsidRPr="00C33D31" w:rsidRDefault="00C33D31" w:rsidP="00C33D31">
      <w:pPr>
        <w:numPr>
          <w:ilvl w:val="0"/>
          <w:numId w:val="47"/>
        </w:numPr>
      </w:pPr>
      <w:r w:rsidRPr="00C33D31">
        <w:t xml:space="preserve">默认是 </w:t>
      </w:r>
      <w:r w:rsidRPr="00C33D31">
        <w:rPr>
          <w:b/>
          <w:bCs/>
        </w:rPr>
        <w:t>MM_TEXT</w:t>
      </w:r>
      <w:r w:rsidRPr="00C33D31">
        <w:t>，最简单，直接对应像素。</w:t>
      </w:r>
    </w:p>
    <w:p w14:paraId="123A0E78" w14:textId="77777777" w:rsidR="00C33D31" w:rsidRPr="00C33D31" w:rsidRDefault="00C33D31" w:rsidP="00C33D31">
      <w:r w:rsidRPr="00C33D31">
        <w:pict w14:anchorId="3A4A897A">
          <v:rect id="_x0000_i1317" style="width:0;height:1.5pt" o:hralign="center" o:hrstd="t" o:hrnoshade="t" o:hr="t" fillcolor="black" stroked="f"/>
        </w:pict>
      </w:r>
    </w:p>
    <w:p w14:paraId="5849C8BD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>14. 了解映像模式中函数的使用（不需要书面写），可以</w:t>
      </w:r>
      <w:proofErr w:type="gramStart"/>
      <w:r w:rsidRPr="00C33D31">
        <w:rPr>
          <w:b/>
          <w:bCs/>
        </w:rPr>
        <w:t>写部分</w:t>
      </w:r>
      <w:proofErr w:type="gramEnd"/>
      <w:r w:rsidRPr="00C33D31">
        <w:rPr>
          <w:b/>
          <w:bCs/>
        </w:rPr>
        <w:t>重点函数的理解。</w:t>
      </w:r>
    </w:p>
    <w:p w14:paraId="21A6EEE0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 xml:space="preserve">: </w:t>
      </w:r>
    </w:p>
    <w:p w14:paraId="1C26D6A7" w14:textId="77777777" w:rsidR="00C33D31" w:rsidRPr="00C33D31" w:rsidRDefault="00C33D31" w:rsidP="00C33D31">
      <w:pPr>
        <w:numPr>
          <w:ilvl w:val="0"/>
          <w:numId w:val="48"/>
        </w:numPr>
      </w:pPr>
      <w:proofErr w:type="spellStart"/>
      <w:r w:rsidRPr="00C33D31">
        <w:rPr>
          <w:b/>
          <w:bCs/>
        </w:rPr>
        <w:t>SetMapMode</w:t>
      </w:r>
      <w:proofErr w:type="spellEnd"/>
      <w:r w:rsidRPr="00C33D31">
        <w:rPr>
          <w:b/>
          <w:bCs/>
        </w:rPr>
        <w:t>(</w:t>
      </w:r>
      <w:proofErr w:type="spellStart"/>
      <w:r w:rsidRPr="00C33D31">
        <w:rPr>
          <w:b/>
          <w:bCs/>
        </w:rPr>
        <w:t>hdc</w:t>
      </w:r>
      <w:proofErr w:type="spellEnd"/>
      <w:r w:rsidRPr="00C33D31">
        <w:rPr>
          <w:b/>
          <w:bCs/>
        </w:rPr>
        <w:t>, mode)</w:t>
      </w:r>
      <w:r w:rsidRPr="00C33D31">
        <w:t xml:space="preserve">: 设置当前映射模式（如 MM_LOMETRIC），定义坐标单位。 </w:t>
      </w:r>
    </w:p>
    <w:p w14:paraId="19057EE4" w14:textId="77777777" w:rsidR="00C33D31" w:rsidRPr="00C33D31" w:rsidRDefault="00C33D31" w:rsidP="00C33D31">
      <w:pPr>
        <w:numPr>
          <w:ilvl w:val="0"/>
          <w:numId w:val="48"/>
        </w:numPr>
      </w:pPr>
      <w:proofErr w:type="spellStart"/>
      <w:r w:rsidRPr="00C33D31">
        <w:rPr>
          <w:b/>
          <w:bCs/>
        </w:rPr>
        <w:t>SetWindowExt</w:t>
      </w:r>
      <w:proofErr w:type="spellEnd"/>
      <w:r w:rsidRPr="00C33D31">
        <w:rPr>
          <w:b/>
          <w:bCs/>
        </w:rPr>
        <w:t>(</w:t>
      </w:r>
      <w:proofErr w:type="spellStart"/>
      <w:r w:rsidRPr="00C33D31">
        <w:rPr>
          <w:b/>
          <w:bCs/>
        </w:rPr>
        <w:t>hdc</w:t>
      </w:r>
      <w:proofErr w:type="spellEnd"/>
      <w:r w:rsidRPr="00C33D31">
        <w:rPr>
          <w:b/>
          <w:bCs/>
        </w:rPr>
        <w:t>, x, y)</w:t>
      </w:r>
      <w:r w:rsidRPr="00C33D31">
        <w:t xml:space="preserve">: 设置逻辑窗口的宽度和高度，影响缩放。 </w:t>
      </w:r>
    </w:p>
    <w:p w14:paraId="02E1A97A" w14:textId="77777777" w:rsidR="00C33D31" w:rsidRPr="00C33D31" w:rsidRDefault="00C33D31" w:rsidP="00C33D31">
      <w:pPr>
        <w:numPr>
          <w:ilvl w:val="0"/>
          <w:numId w:val="48"/>
        </w:numPr>
      </w:pPr>
      <w:proofErr w:type="spellStart"/>
      <w:r w:rsidRPr="00C33D31">
        <w:rPr>
          <w:b/>
          <w:bCs/>
        </w:rPr>
        <w:t>SetViewportExt</w:t>
      </w:r>
      <w:proofErr w:type="spellEnd"/>
      <w:r w:rsidRPr="00C33D31">
        <w:rPr>
          <w:b/>
          <w:bCs/>
        </w:rPr>
        <w:t>(</w:t>
      </w:r>
      <w:proofErr w:type="spellStart"/>
      <w:r w:rsidRPr="00C33D31">
        <w:rPr>
          <w:b/>
          <w:bCs/>
        </w:rPr>
        <w:t>hdc</w:t>
      </w:r>
      <w:proofErr w:type="spellEnd"/>
      <w:r w:rsidRPr="00C33D31">
        <w:rPr>
          <w:b/>
          <w:bCs/>
        </w:rPr>
        <w:t>, x, y)</w:t>
      </w:r>
      <w:r w:rsidRPr="00C33D31">
        <w:t xml:space="preserve">: 设置设备视窗的宽度和高度，调整映射比例。 </w:t>
      </w:r>
    </w:p>
    <w:p w14:paraId="262F6D16" w14:textId="77777777" w:rsidR="00C33D31" w:rsidRPr="00C33D31" w:rsidRDefault="00C33D31" w:rsidP="00C33D31">
      <w:pPr>
        <w:numPr>
          <w:ilvl w:val="0"/>
          <w:numId w:val="48"/>
        </w:numPr>
      </w:pPr>
      <w:proofErr w:type="spellStart"/>
      <w:r w:rsidRPr="00C33D31">
        <w:rPr>
          <w:b/>
          <w:bCs/>
        </w:rPr>
        <w:t>SetWindowOrg</w:t>
      </w:r>
      <w:proofErr w:type="spellEnd"/>
      <w:r w:rsidRPr="00C33D31">
        <w:rPr>
          <w:b/>
          <w:bCs/>
        </w:rPr>
        <w:t>(</w:t>
      </w:r>
      <w:proofErr w:type="spellStart"/>
      <w:r w:rsidRPr="00C33D31">
        <w:rPr>
          <w:b/>
          <w:bCs/>
        </w:rPr>
        <w:t>hdc</w:t>
      </w:r>
      <w:proofErr w:type="spellEnd"/>
      <w:r w:rsidRPr="00C33D31">
        <w:rPr>
          <w:b/>
          <w:bCs/>
        </w:rPr>
        <w:t>, x, y)</w:t>
      </w:r>
      <w:r w:rsidRPr="00C33D31">
        <w:t xml:space="preserve">: 设置逻辑坐标原点。 </w:t>
      </w:r>
    </w:p>
    <w:p w14:paraId="0478AE94" w14:textId="77777777" w:rsidR="00C33D31" w:rsidRPr="00C33D31" w:rsidRDefault="00C33D31" w:rsidP="00C33D31">
      <w:pPr>
        <w:numPr>
          <w:ilvl w:val="0"/>
          <w:numId w:val="48"/>
        </w:numPr>
      </w:pPr>
      <w:proofErr w:type="spellStart"/>
      <w:r w:rsidRPr="00C33D31">
        <w:rPr>
          <w:b/>
          <w:bCs/>
        </w:rPr>
        <w:t>SetViewportOrg</w:t>
      </w:r>
      <w:proofErr w:type="spellEnd"/>
      <w:r w:rsidRPr="00C33D31">
        <w:rPr>
          <w:b/>
          <w:bCs/>
        </w:rPr>
        <w:t>(</w:t>
      </w:r>
      <w:proofErr w:type="spellStart"/>
      <w:r w:rsidRPr="00C33D31">
        <w:rPr>
          <w:b/>
          <w:bCs/>
        </w:rPr>
        <w:t>hdc</w:t>
      </w:r>
      <w:proofErr w:type="spellEnd"/>
      <w:r w:rsidRPr="00C33D31">
        <w:rPr>
          <w:b/>
          <w:bCs/>
        </w:rPr>
        <w:t>, x, y)</w:t>
      </w:r>
      <w:r w:rsidRPr="00C33D31">
        <w:t xml:space="preserve">: 设置设备坐标原点。 </w:t>
      </w:r>
    </w:p>
    <w:p w14:paraId="24CE161F" w14:textId="77777777" w:rsidR="00C33D31" w:rsidRPr="00C33D31" w:rsidRDefault="00C33D31" w:rsidP="00C33D31">
      <w:pPr>
        <w:numPr>
          <w:ilvl w:val="0"/>
          <w:numId w:val="48"/>
        </w:numPr>
      </w:pPr>
      <w:r w:rsidRPr="00C33D31">
        <w:rPr>
          <w:b/>
          <w:bCs/>
        </w:rPr>
        <w:lastRenderedPageBreak/>
        <w:t>理解</w:t>
      </w:r>
      <w:r w:rsidRPr="00C33D31">
        <w:t>: 这些函数通过调整逻辑和设备坐标的关系，实现图形的缩放、平移，适合需要精确控制的场景。</w:t>
      </w:r>
    </w:p>
    <w:p w14:paraId="11335923" w14:textId="77777777" w:rsidR="00C33D31" w:rsidRPr="00C33D31" w:rsidRDefault="00C33D31" w:rsidP="00C33D31">
      <w:r w:rsidRPr="00C33D31">
        <w:pict w14:anchorId="5888F120">
          <v:rect id="_x0000_i1318" style="width:0;height:1.5pt" o:hralign="center" o:hrstd="t" o:hrnoshade="t" o:hr="t" fillcolor="black" stroked="f"/>
        </w:pict>
      </w:r>
    </w:p>
    <w:p w14:paraId="79EF5E31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>15. 画笔的操作有哪些？</w:t>
      </w:r>
    </w:p>
    <w:p w14:paraId="6EFD6CC4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>:</w:t>
      </w:r>
      <w:r w:rsidRPr="00C33D31">
        <w:br/>
        <w:t xml:space="preserve">画笔（Pen）操作包括： </w:t>
      </w:r>
    </w:p>
    <w:p w14:paraId="0B429BDC" w14:textId="77777777" w:rsidR="00C33D31" w:rsidRPr="00C33D31" w:rsidRDefault="00C33D31" w:rsidP="00C33D31">
      <w:pPr>
        <w:numPr>
          <w:ilvl w:val="0"/>
          <w:numId w:val="49"/>
        </w:numPr>
      </w:pPr>
      <w:r w:rsidRPr="00C33D31">
        <w:rPr>
          <w:b/>
          <w:bCs/>
        </w:rPr>
        <w:t>创建画笔</w:t>
      </w:r>
      <w:r w:rsidRPr="00C33D31">
        <w:t xml:space="preserve">: 用 </w:t>
      </w:r>
      <w:proofErr w:type="spellStart"/>
      <w:r w:rsidRPr="00C33D31">
        <w:t>CreatePen</w:t>
      </w:r>
      <w:proofErr w:type="spellEnd"/>
      <w:r w:rsidRPr="00C33D31">
        <w:t xml:space="preserve"> 或 </w:t>
      </w:r>
      <w:proofErr w:type="spellStart"/>
      <w:r w:rsidRPr="00C33D31">
        <w:t>CreatePenIndirect</w:t>
      </w:r>
      <w:proofErr w:type="spellEnd"/>
      <w:r w:rsidRPr="00C33D31">
        <w:t xml:space="preserve"> 创建画笔，设置宽度、样式、颜色。 </w:t>
      </w:r>
    </w:p>
    <w:p w14:paraId="1561F5C1" w14:textId="77777777" w:rsidR="00C33D31" w:rsidRPr="00C33D31" w:rsidRDefault="00C33D31" w:rsidP="00C33D31">
      <w:pPr>
        <w:numPr>
          <w:ilvl w:val="0"/>
          <w:numId w:val="49"/>
        </w:numPr>
      </w:pPr>
      <w:r w:rsidRPr="00C33D31">
        <w:rPr>
          <w:b/>
          <w:bCs/>
        </w:rPr>
        <w:t>选择画笔</w:t>
      </w:r>
      <w:r w:rsidRPr="00C33D31">
        <w:t xml:space="preserve">: 用 </w:t>
      </w:r>
      <w:proofErr w:type="spellStart"/>
      <w:r w:rsidRPr="00C33D31">
        <w:t>SelectObject</w:t>
      </w:r>
      <w:proofErr w:type="spellEnd"/>
      <w:r w:rsidRPr="00C33D31">
        <w:t>(</w:t>
      </w:r>
      <w:proofErr w:type="spellStart"/>
      <w:r w:rsidRPr="00C33D31">
        <w:t>hdc</w:t>
      </w:r>
      <w:proofErr w:type="spellEnd"/>
      <w:r w:rsidRPr="00C33D31">
        <w:t xml:space="preserve">, </w:t>
      </w:r>
      <w:proofErr w:type="spellStart"/>
      <w:r w:rsidRPr="00C33D31">
        <w:t>hPen</w:t>
      </w:r>
      <w:proofErr w:type="spellEnd"/>
      <w:r w:rsidRPr="00C33D31">
        <w:t xml:space="preserve">) 将画笔选入 DC。 </w:t>
      </w:r>
    </w:p>
    <w:p w14:paraId="6A1DB4BE" w14:textId="77777777" w:rsidR="00C33D31" w:rsidRPr="00C33D31" w:rsidRDefault="00C33D31" w:rsidP="00C33D31">
      <w:pPr>
        <w:numPr>
          <w:ilvl w:val="0"/>
          <w:numId w:val="49"/>
        </w:numPr>
      </w:pPr>
      <w:r w:rsidRPr="00C33D31">
        <w:rPr>
          <w:b/>
          <w:bCs/>
        </w:rPr>
        <w:t>绘制</w:t>
      </w:r>
      <w:r w:rsidRPr="00C33D31">
        <w:t xml:space="preserve">: 用 </w:t>
      </w:r>
      <w:proofErr w:type="spellStart"/>
      <w:r w:rsidRPr="00C33D31">
        <w:t>MoveToEx</w:t>
      </w:r>
      <w:proofErr w:type="spellEnd"/>
      <w:r w:rsidRPr="00C33D31">
        <w:t xml:space="preserve"> 和 </w:t>
      </w:r>
      <w:proofErr w:type="spellStart"/>
      <w:r w:rsidRPr="00C33D31">
        <w:t>LineTo</w:t>
      </w:r>
      <w:proofErr w:type="spellEnd"/>
      <w:r w:rsidRPr="00C33D31">
        <w:t xml:space="preserve"> 绘制线条。 </w:t>
      </w:r>
    </w:p>
    <w:p w14:paraId="10ABCFBE" w14:textId="77777777" w:rsidR="00C33D31" w:rsidRPr="00C33D31" w:rsidRDefault="00C33D31" w:rsidP="00C33D31">
      <w:pPr>
        <w:numPr>
          <w:ilvl w:val="0"/>
          <w:numId w:val="49"/>
        </w:numPr>
      </w:pPr>
      <w:r w:rsidRPr="00C33D31">
        <w:rPr>
          <w:b/>
          <w:bCs/>
        </w:rPr>
        <w:t>删除画笔</w:t>
      </w:r>
      <w:r w:rsidRPr="00C33D31">
        <w:t xml:space="preserve">: 用 </w:t>
      </w:r>
      <w:proofErr w:type="spellStart"/>
      <w:r w:rsidRPr="00C33D31">
        <w:t>DeleteObject</w:t>
      </w:r>
      <w:proofErr w:type="spellEnd"/>
      <w:r w:rsidRPr="00C33D31">
        <w:t>(</w:t>
      </w:r>
      <w:proofErr w:type="spellStart"/>
      <w:r w:rsidRPr="00C33D31">
        <w:t>hPen</w:t>
      </w:r>
      <w:proofErr w:type="spellEnd"/>
      <w:r w:rsidRPr="00C33D31">
        <w:t xml:space="preserve">) 释放资源。 </w:t>
      </w:r>
    </w:p>
    <w:p w14:paraId="2A4D6306" w14:textId="77777777" w:rsidR="00C33D31" w:rsidRPr="00C33D31" w:rsidRDefault="00C33D31" w:rsidP="00C33D31">
      <w:pPr>
        <w:numPr>
          <w:ilvl w:val="0"/>
          <w:numId w:val="49"/>
        </w:numPr>
      </w:pPr>
      <w:r w:rsidRPr="00C33D31">
        <w:rPr>
          <w:b/>
          <w:bCs/>
        </w:rPr>
        <w:t>修改属性</w:t>
      </w:r>
      <w:r w:rsidRPr="00C33D31">
        <w:t xml:space="preserve">: 通过 </w:t>
      </w:r>
      <w:proofErr w:type="spellStart"/>
      <w:r w:rsidRPr="00C33D31">
        <w:t>SetDCPenColor</w:t>
      </w:r>
      <w:proofErr w:type="spellEnd"/>
      <w:r w:rsidRPr="00C33D31">
        <w:t xml:space="preserve"> 改变画笔颜色。</w:t>
      </w:r>
    </w:p>
    <w:p w14:paraId="75DC9D17" w14:textId="77777777" w:rsidR="00C33D31" w:rsidRPr="00C33D31" w:rsidRDefault="00C33D31" w:rsidP="00C33D31">
      <w:r w:rsidRPr="00C33D31">
        <w:pict w14:anchorId="1897305E">
          <v:rect id="_x0000_i1319" style="width:0;height:1.5pt" o:hralign="center" o:hrstd="t" o:hrnoshade="t" o:hr="t" fillcolor="black" stroked="f"/>
        </w:pict>
      </w:r>
    </w:p>
    <w:p w14:paraId="2B83793D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>16. 了解画笔中使用的函数名字的英文意思，便于大家记忆函数，（不需要书面写出）</w:t>
      </w:r>
    </w:p>
    <w:p w14:paraId="6DCED2A1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 xml:space="preserve">: </w:t>
      </w:r>
    </w:p>
    <w:p w14:paraId="3273508B" w14:textId="77777777" w:rsidR="00C33D31" w:rsidRPr="00C33D31" w:rsidRDefault="00C33D31" w:rsidP="00C33D31">
      <w:pPr>
        <w:numPr>
          <w:ilvl w:val="0"/>
          <w:numId w:val="50"/>
        </w:numPr>
      </w:pPr>
      <w:proofErr w:type="spellStart"/>
      <w:r w:rsidRPr="00C33D31">
        <w:rPr>
          <w:b/>
          <w:bCs/>
        </w:rPr>
        <w:t>CreatePen</w:t>
      </w:r>
      <w:proofErr w:type="spellEnd"/>
      <w:r w:rsidRPr="00C33D31">
        <w:t xml:space="preserve">: "创建画笔"，用于生成新画笔对象。 </w:t>
      </w:r>
    </w:p>
    <w:p w14:paraId="0CE5A743" w14:textId="77777777" w:rsidR="00C33D31" w:rsidRPr="00C33D31" w:rsidRDefault="00C33D31" w:rsidP="00C33D31">
      <w:pPr>
        <w:numPr>
          <w:ilvl w:val="0"/>
          <w:numId w:val="50"/>
        </w:numPr>
      </w:pPr>
      <w:proofErr w:type="spellStart"/>
      <w:r w:rsidRPr="00C33D31">
        <w:rPr>
          <w:b/>
          <w:bCs/>
        </w:rPr>
        <w:t>CreatePenIndirect</w:t>
      </w:r>
      <w:proofErr w:type="spellEnd"/>
      <w:r w:rsidRPr="00C33D31">
        <w:t xml:space="preserve">: "间接创建画笔"，通过结构传入参数。 </w:t>
      </w:r>
    </w:p>
    <w:p w14:paraId="614E62BF" w14:textId="77777777" w:rsidR="00C33D31" w:rsidRPr="00C33D31" w:rsidRDefault="00C33D31" w:rsidP="00C33D31">
      <w:pPr>
        <w:numPr>
          <w:ilvl w:val="0"/>
          <w:numId w:val="50"/>
        </w:numPr>
      </w:pPr>
      <w:proofErr w:type="spellStart"/>
      <w:r w:rsidRPr="00C33D31">
        <w:rPr>
          <w:b/>
          <w:bCs/>
        </w:rPr>
        <w:t>SelectObject</w:t>
      </w:r>
      <w:proofErr w:type="spellEnd"/>
      <w:r w:rsidRPr="00C33D31">
        <w:t xml:space="preserve">: "选择对象"，将画笔选入 DC 使用。 </w:t>
      </w:r>
    </w:p>
    <w:p w14:paraId="172F1613" w14:textId="77777777" w:rsidR="00C33D31" w:rsidRPr="00C33D31" w:rsidRDefault="00C33D31" w:rsidP="00C33D31">
      <w:pPr>
        <w:numPr>
          <w:ilvl w:val="0"/>
          <w:numId w:val="50"/>
        </w:numPr>
      </w:pPr>
      <w:proofErr w:type="spellStart"/>
      <w:r w:rsidRPr="00C33D31">
        <w:rPr>
          <w:b/>
          <w:bCs/>
        </w:rPr>
        <w:t>MoveToEx</w:t>
      </w:r>
      <w:proofErr w:type="spellEnd"/>
      <w:r w:rsidRPr="00C33D31">
        <w:t xml:space="preserve">: "移动到"，移动画笔起点。 </w:t>
      </w:r>
    </w:p>
    <w:p w14:paraId="046EA4D5" w14:textId="77777777" w:rsidR="00C33D31" w:rsidRPr="00C33D31" w:rsidRDefault="00C33D31" w:rsidP="00C33D31">
      <w:pPr>
        <w:numPr>
          <w:ilvl w:val="0"/>
          <w:numId w:val="50"/>
        </w:numPr>
      </w:pPr>
      <w:proofErr w:type="spellStart"/>
      <w:r w:rsidRPr="00C33D31">
        <w:rPr>
          <w:b/>
          <w:bCs/>
        </w:rPr>
        <w:t>LineTo</w:t>
      </w:r>
      <w:proofErr w:type="spellEnd"/>
      <w:r w:rsidRPr="00C33D31">
        <w:t xml:space="preserve">: "线到"，从当前位置画线到目标点。 </w:t>
      </w:r>
    </w:p>
    <w:p w14:paraId="23B62F43" w14:textId="77777777" w:rsidR="00C33D31" w:rsidRPr="00C33D31" w:rsidRDefault="00C33D31" w:rsidP="00C33D31">
      <w:pPr>
        <w:numPr>
          <w:ilvl w:val="0"/>
          <w:numId w:val="50"/>
        </w:numPr>
      </w:pPr>
      <w:proofErr w:type="spellStart"/>
      <w:r w:rsidRPr="00C33D31">
        <w:rPr>
          <w:b/>
          <w:bCs/>
        </w:rPr>
        <w:t>DeleteObject</w:t>
      </w:r>
      <w:proofErr w:type="spellEnd"/>
      <w:r w:rsidRPr="00C33D31">
        <w:t xml:space="preserve">: "删除对象"，释放画笔内存。 </w:t>
      </w:r>
    </w:p>
    <w:p w14:paraId="1F3FD371" w14:textId="77777777" w:rsidR="00C33D31" w:rsidRPr="00C33D31" w:rsidRDefault="00C33D31" w:rsidP="00C33D31">
      <w:pPr>
        <w:numPr>
          <w:ilvl w:val="0"/>
          <w:numId w:val="50"/>
        </w:numPr>
      </w:pPr>
      <w:proofErr w:type="spellStart"/>
      <w:r w:rsidRPr="00C33D31">
        <w:rPr>
          <w:b/>
          <w:bCs/>
        </w:rPr>
        <w:t>SetDCPenColor</w:t>
      </w:r>
      <w:proofErr w:type="spellEnd"/>
      <w:r w:rsidRPr="00C33D31">
        <w:t xml:space="preserve">: "设置 DC 画笔颜色"，动态改变颜色。 </w:t>
      </w:r>
    </w:p>
    <w:p w14:paraId="6E9F4F12" w14:textId="77777777" w:rsidR="00C33D31" w:rsidRPr="00C33D31" w:rsidRDefault="00C33D31" w:rsidP="00C33D31">
      <w:pPr>
        <w:numPr>
          <w:ilvl w:val="0"/>
          <w:numId w:val="50"/>
        </w:numPr>
      </w:pPr>
      <w:r w:rsidRPr="00C33D31">
        <w:rPr>
          <w:b/>
          <w:bCs/>
        </w:rPr>
        <w:t>记忆技巧</w:t>
      </w:r>
      <w:r w:rsidRPr="00C33D31">
        <w:t>: 看函数名中的动词（如 Create、Select、Move）结合对象（Pen、Line），理解其作用。</w:t>
      </w:r>
    </w:p>
    <w:p w14:paraId="70A94824" w14:textId="77777777" w:rsidR="00C33D31" w:rsidRPr="00C33D31" w:rsidRDefault="00C33D31" w:rsidP="00C33D31">
      <w:r w:rsidRPr="00C33D31">
        <w:pict w14:anchorId="7B275485">
          <v:rect id="_x0000_i1320" style="width:0;height:1.5pt" o:hralign="center" o:hrstd="t" o:hrnoshade="t" o:hr="t" fillcolor="black" stroked="f"/>
        </w:pict>
      </w:r>
    </w:p>
    <w:p w14:paraId="29418EC8" w14:textId="77777777" w:rsidR="00C33D31" w:rsidRPr="00C33D31" w:rsidRDefault="00C33D31" w:rsidP="00C33D31">
      <w:pPr>
        <w:rPr>
          <w:b/>
          <w:bCs/>
        </w:rPr>
      </w:pPr>
      <w:r w:rsidRPr="00C33D31">
        <w:rPr>
          <w:b/>
          <w:bCs/>
        </w:rPr>
        <w:t>17. 了解常用的绘图函数，尤其</w:t>
      </w:r>
      <w:proofErr w:type="gramStart"/>
      <w:r w:rsidRPr="00C33D31">
        <w:rPr>
          <w:b/>
          <w:bCs/>
        </w:rPr>
        <w:t>是饼图函数</w:t>
      </w:r>
      <w:proofErr w:type="gramEnd"/>
      <w:r w:rsidRPr="00C33D31">
        <w:rPr>
          <w:b/>
          <w:bCs/>
        </w:rPr>
        <w:t>，椭圆弧线函数。想一想怎么画圆，有没有画圆的函数？</w:t>
      </w:r>
    </w:p>
    <w:p w14:paraId="530F5251" w14:textId="77777777" w:rsidR="00C33D31" w:rsidRPr="00C33D31" w:rsidRDefault="00C33D31" w:rsidP="00C33D31">
      <w:r w:rsidRPr="00C33D31">
        <w:rPr>
          <w:b/>
          <w:bCs/>
        </w:rPr>
        <w:t>解答</w:t>
      </w:r>
      <w:r w:rsidRPr="00C33D31">
        <w:t>:</w:t>
      </w:r>
      <w:r w:rsidRPr="00C33D31">
        <w:br/>
      </w:r>
      <w:r w:rsidRPr="00C33D31">
        <w:rPr>
          <w:b/>
          <w:bCs/>
        </w:rPr>
        <w:lastRenderedPageBreak/>
        <w:t>常用的绘图函数</w:t>
      </w:r>
      <w:r w:rsidRPr="00C33D31">
        <w:t xml:space="preserve">: </w:t>
      </w:r>
    </w:p>
    <w:p w14:paraId="0DD5C818" w14:textId="77777777" w:rsidR="00C33D31" w:rsidRPr="00C33D31" w:rsidRDefault="00C33D31" w:rsidP="00C33D31">
      <w:pPr>
        <w:numPr>
          <w:ilvl w:val="0"/>
          <w:numId w:val="51"/>
        </w:numPr>
      </w:pPr>
      <w:proofErr w:type="gramStart"/>
      <w:r w:rsidRPr="00C33D31">
        <w:rPr>
          <w:b/>
          <w:bCs/>
        </w:rPr>
        <w:t>饼图函数</w:t>
      </w:r>
      <w:proofErr w:type="gramEnd"/>
      <w:r w:rsidRPr="00C33D31">
        <w:t xml:space="preserve">: </w:t>
      </w:r>
    </w:p>
    <w:p w14:paraId="5D69EBF3" w14:textId="77777777" w:rsidR="00C33D31" w:rsidRPr="00C33D31" w:rsidRDefault="00C33D31" w:rsidP="00C33D31">
      <w:pPr>
        <w:numPr>
          <w:ilvl w:val="1"/>
          <w:numId w:val="51"/>
        </w:numPr>
      </w:pPr>
      <w:r w:rsidRPr="00C33D31">
        <w:t>Pie(</w:t>
      </w:r>
      <w:proofErr w:type="spellStart"/>
      <w:r w:rsidRPr="00C33D31">
        <w:t>hdc</w:t>
      </w:r>
      <w:proofErr w:type="spellEnd"/>
      <w:r w:rsidRPr="00C33D31">
        <w:t>, left, top, right, bottom, x1, y1, x2, y2): 绘制扇形（</w:t>
      </w:r>
      <w:proofErr w:type="gramStart"/>
      <w:r w:rsidRPr="00C33D31">
        <w:t>饼图的</w:t>
      </w:r>
      <w:proofErr w:type="gramEnd"/>
      <w:r w:rsidRPr="00C33D31">
        <w:t>一部分），参数定义外接矩形和起始/结束角度。</w:t>
      </w:r>
    </w:p>
    <w:p w14:paraId="438DC210" w14:textId="77777777" w:rsidR="00C33D31" w:rsidRPr="00C33D31" w:rsidRDefault="00C33D31" w:rsidP="00C33D31">
      <w:pPr>
        <w:numPr>
          <w:ilvl w:val="0"/>
          <w:numId w:val="51"/>
        </w:numPr>
      </w:pPr>
      <w:r w:rsidRPr="00C33D31">
        <w:rPr>
          <w:b/>
          <w:bCs/>
        </w:rPr>
        <w:t>椭圆弧线函数</w:t>
      </w:r>
      <w:r w:rsidRPr="00C33D31">
        <w:t xml:space="preserve">: </w:t>
      </w:r>
    </w:p>
    <w:p w14:paraId="305AB229" w14:textId="77777777" w:rsidR="00C33D31" w:rsidRPr="00C33D31" w:rsidRDefault="00C33D31" w:rsidP="00C33D31">
      <w:pPr>
        <w:numPr>
          <w:ilvl w:val="1"/>
          <w:numId w:val="51"/>
        </w:numPr>
      </w:pPr>
      <w:r w:rsidRPr="00C33D31">
        <w:t>Arc(</w:t>
      </w:r>
      <w:proofErr w:type="spellStart"/>
      <w:r w:rsidRPr="00C33D31">
        <w:t>hdc</w:t>
      </w:r>
      <w:proofErr w:type="spellEnd"/>
      <w:r w:rsidRPr="00C33D31">
        <w:t xml:space="preserve">, left, top, right, bottom, x1, y1, x2, y2): 绘制椭圆弧，参数定义外接矩形和起始/结束点。 </w:t>
      </w:r>
    </w:p>
    <w:p w14:paraId="22719A46" w14:textId="77777777" w:rsidR="00C33D31" w:rsidRPr="00C33D31" w:rsidRDefault="00C33D31" w:rsidP="00C33D31">
      <w:pPr>
        <w:numPr>
          <w:ilvl w:val="1"/>
          <w:numId w:val="51"/>
        </w:numPr>
      </w:pPr>
      <w:r w:rsidRPr="00C33D31">
        <w:t>Chord(</w:t>
      </w:r>
      <w:proofErr w:type="spellStart"/>
      <w:r w:rsidRPr="00C33D31">
        <w:t>hdc</w:t>
      </w:r>
      <w:proofErr w:type="spellEnd"/>
      <w:r w:rsidRPr="00C33D31">
        <w:t>, left, top, right, bottom, x1, y1, x2, y2): 绘制椭圆弦（弧线两端连线）。</w:t>
      </w:r>
    </w:p>
    <w:p w14:paraId="7B383EED" w14:textId="77777777" w:rsidR="00C33D31" w:rsidRPr="00C33D31" w:rsidRDefault="00C33D31" w:rsidP="00C33D31">
      <w:r w:rsidRPr="00C33D31">
        <w:rPr>
          <w:b/>
          <w:bCs/>
        </w:rPr>
        <w:t>怎么画圆，有没有画圆的函数</w:t>
      </w:r>
      <w:r w:rsidRPr="00C33D31">
        <w:t xml:space="preserve">: </w:t>
      </w:r>
    </w:p>
    <w:p w14:paraId="37D2FF96" w14:textId="77777777" w:rsidR="00C33D31" w:rsidRPr="00C33D31" w:rsidRDefault="00C33D31" w:rsidP="00C33D31">
      <w:pPr>
        <w:numPr>
          <w:ilvl w:val="0"/>
          <w:numId w:val="52"/>
        </w:numPr>
      </w:pPr>
      <w:r w:rsidRPr="00C33D31">
        <w:rPr>
          <w:b/>
          <w:bCs/>
        </w:rPr>
        <w:t>有画圆的函数</w:t>
      </w:r>
      <w:r w:rsidRPr="00C33D31">
        <w:t xml:space="preserve">: </w:t>
      </w:r>
    </w:p>
    <w:p w14:paraId="34A3F024" w14:textId="77777777" w:rsidR="00C33D31" w:rsidRPr="00C33D31" w:rsidRDefault="00C33D31" w:rsidP="00C33D31">
      <w:pPr>
        <w:numPr>
          <w:ilvl w:val="1"/>
          <w:numId w:val="52"/>
        </w:numPr>
      </w:pPr>
      <w:r w:rsidRPr="00C33D31">
        <w:t>Ellipse(</w:t>
      </w:r>
      <w:proofErr w:type="spellStart"/>
      <w:r w:rsidRPr="00C33D31">
        <w:t>hdc</w:t>
      </w:r>
      <w:proofErr w:type="spellEnd"/>
      <w:r w:rsidRPr="00C33D31">
        <w:t>, left, top, right, bottom) 可以画圆，当 left - right 和 top - bottom 相等时，绘制的是圆（特殊椭圆）。</w:t>
      </w:r>
    </w:p>
    <w:p w14:paraId="104055F8" w14:textId="77777777" w:rsidR="00C33D31" w:rsidRPr="00C33D31" w:rsidRDefault="00C33D31" w:rsidP="00C33D31">
      <w:pPr>
        <w:numPr>
          <w:ilvl w:val="0"/>
          <w:numId w:val="52"/>
        </w:numPr>
      </w:pPr>
      <w:r w:rsidRPr="00C33D31">
        <w:rPr>
          <w:b/>
          <w:bCs/>
        </w:rPr>
        <w:t>画圆方法</w:t>
      </w:r>
      <w:r w:rsidRPr="00C33D31">
        <w:t xml:space="preserve">: </w:t>
      </w:r>
    </w:p>
    <w:p w14:paraId="0F2ECA1D" w14:textId="77777777" w:rsidR="00C33D31" w:rsidRPr="00C33D31" w:rsidRDefault="00C33D31" w:rsidP="00C33D31">
      <w:pPr>
        <w:numPr>
          <w:ilvl w:val="1"/>
          <w:numId w:val="53"/>
        </w:numPr>
      </w:pPr>
      <w:r w:rsidRPr="00C33D31">
        <w:t xml:space="preserve">定义一个正方形区域（如 left=50, top=50, right=100, bottom=100）。 </w:t>
      </w:r>
    </w:p>
    <w:p w14:paraId="110C64CC" w14:textId="77777777" w:rsidR="00C33D31" w:rsidRPr="00C33D31" w:rsidRDefault="00C33D31" w:rsidP="00C33D31">
      <w:pPr>
        <w:numPr>
          <w:ilvl w:val="1"/>
          <w:numId w:val="53"/>
        </w:numPr>
      </w:pPr>
      <w:r w:rsidRPr="00C33D31">
        <w:t>调用 Ellipse(</w:t>
      </w:r>
      <w:proofErr w:type="spellStart"/>
      <w:r w:rsidRPr="00C33D31">
        <w:t>hdc</w:t>
      </w:r>
      <w:proofErr w:type="spellEnd"/>
      <w:r w:rsidRPr="00C33D31">
        <w:t>, 50, 50, 100, 100)，即可画一个以 (75, 75) 为中心、半径 25 的圆。</w:t>
      </w:r>
    </w:p>
    <w:p w14:paraId="2383AAAC" w14:textId="77777777" w:rsidR="00C33D31" w:rsidRPr="00C33D31" w:rsidRDefault="00C33D31" w:rsidP="00C33D31">
      <w:pPr>
        <w:numPr>
          <w:ilvl w:val="0"/>
          <w:numId w:val="52"/>
        </w:numPr>
      </w:pPr>
      <w:r w:rsidRPr="00C33D31">
        <w:rPr>
          <w:b/>
          <w:bCs/>
        </w:rPr>
        <w:t>注意</w:t>
      </w:r>
      <w:r w:rsidRPr="00C33D31">
        <w:t>: 确保外接矩形是正方形，否则画出的是椭圆。</w:t>
      </w:r>
    </w:p>
    <w:p w14:paraId="409BA46A" w14:textId="10DAF56E" w:rsidR="00F16A22" w:rsidRPr="00C33D31" w:rsidRDefault="00C33D31">
      <w:pPr>
        <w:rPr>
          <w:rFonts w:hint="eastAsia"/>
        </w:rPr>
      </w:pPr>
      <w:r w:rsidRPr="00C33D31">
        <w:pict w14:anchorId="2EE2725F">
          <v:rect id="_x0000_i1321" style="width:0;height:1.5pt" o:hralign="center" o:hrstd="t" o:hrnoshade="t" o:hr="t" fillcolor="black" stroked="f"/>
        </w:pict>
      </w:r>
    </w:p>
    <w:sectPr w:rsidR="00F16A22" w:rsidRPr="00C33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3C2F3" w14:textId="77777777" w:rsidR="0073591D" w:rsidRDefault="0073591D" w:rsidP="00C33D3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631E68E" w14:textId="77777777" w:rsidR="0073591D" w:rsidRDefault="0073591D" w:rsidP="00C33D3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F4BC0" w14:textId="77777777" w:rsidR="0073591D" w:rsidRDefault="0073591D" w:rsidP="00C33D3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238B738" w14:textId="77777777" w:rsidR="0073591D" w:rsidRDefault="0073591D" w:rsidP="00C33D3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497"/>
    <w:multiLevelType w:val="multilevel"/>
    <w:tmpl w:val="D57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65C33"/>
    <w:multiLevelType w:val="multilevel"/>
    <w:tmpl w:val="9FF6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D7755"/>
    <w:multiLevelType w:val="multilevel"/>
    <w:tmpl w:val="93EC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35EDD"/>
    <w:multiLevelType w:val="multilevel"/>
    <w:tmpl w:val="373A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71E2C"/>
    <w:multiLevelType w:val="multilevel"/>
    <w:tmpl w:val="5C96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35F42"/>
    <w:multiLevelType w:val="multilevel"/>
    <w:tmpl w:val="4B6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C349C"/>
    <w:multiLevelType w:val="multilevel"/>
    <w:tmpl w:val="FB3A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E64B5"/>
    <w:multiLevelType w:val="multilevel"/>
    <w:tmpl w:val="9E02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14316"/>
    <w:multiLevelType w:val="multilevel"/>
    <w:tmpl w:val="EA00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314963"/>
    <w:multiLevelType w:val="multilevel"/>
    <w:tmpl w:val="5378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37589"/>
    <w:multiLevelType w:val="multilevel"/>
    <w:tmpl w:val="BC0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95652E"/>
    <w:multiLevelType w:val="multilevel"/>
    <w:tmpl w:val="A72E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03306"/>
    <w:multiLevelType w:val="multilevel"/>
    <w:tmpl w:val="6420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3D374C"/>
    <w:multiLevelType w:val="multilevel"/>
    <w:tmpl w:val="48CA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EF3589"/>
    <w:multiLevelType w:val="multilevel"/>
    <w:tmpl w:val="232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305FA"/>
    <w:multiLevelType w:val="multilevel"/>
    <w:tmpl w:val="CCD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E61456"/>
    <w:multiLevelType w:val="multilevel"/>
    <w:tmpl w:val="A412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497BED"/>
    <w:multiLevelType w:val="multilevel"/>
    <w:tmpl w:val="FA5A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0C207B"/>
    <w:multiLevelType w:val="multilevel"/>
    <w:tmpl w:val="75F0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336D28"/>
    <w:multiLevelType w:val="multilevel"/>
    <w:tmpl w:val="E062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ED16C3"/>
    <w:multiLevelType w:val="multilevel"/>
    <w:tmpl w:val="EBC2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DC6EF6"/>
    <w:multiLevelType w:val="multilevel"/>
    <w:tmpl w:val="4968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E9131F"/>
    <w:multiLevelType w:val="multilevel"/>
    <w:tmpl w:val="74DC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8B5C11"/>
    <w:multiLevelType w:val="multilevel"/>
    <w:tmpl w:val="8FF2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01207A"/>
    <w:multiLevelType w:val="multilevel"/>
    <w:tmpl w:val="20AA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5F4DAC"/>
    <w:multiLevelType w:val="multilevel"/>
    <w:tmpl w:val="101A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665BF5"/>
    <w:multiLevelType w:val="multilevel"/>
    <w:tmpl w:val="39F4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CD791B"/>
    <w:multiLevelType w:val="multilevel"/>
    <w:tmpl w:val="B534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E7BF3"/>
    <w:multiLevelType w:val="multilevel"/>
    <w:tmpl w:val="B4C2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3A3CB0"/>
    <w:multiLevelType w:val="hybridMultilevel"/>
    <w:tmpl w:val="CD38757C"/>
    <w:lvl w:ilvl="0" w:tplc="7A326A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F96C9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CA8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CE0D1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EE9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EB8B2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DB6BC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8C62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AAE25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A8115E"/>
    <w:multiLevelType w:val="multilevel"/>
    <w:tmpl w:val="D4B4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E04C26"/>
    <w:multiLevelType w:val="multilevel"/>
    <w:tmpl w:val="3538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9C3178"/>
    <w:multiLevelType w:val="multilevel"/>
    <w:tmpl w:val="FF1C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C371F"/>
    <w:multiLevelType w:val="multilevel"/>
    <w:tmpl w:val="CF7A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9033E6"/>
    <w:multiLevelType w:val="multilevel"/>
    <w:tmpl w:val="98E4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D35195"/>
    <w:multiLevelType w:val="multilevel"/>
    <w:tmpl w:val="F22A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D27BE2"/>
    <w:multiLevelType w:val="multilevel"/>
    <w:tmpl w:val="BA6E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056825"/>
    <w:multiLevelType w:val="multilevel"/>
    <w:tmpl w:val="63EE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0A79DB"/>
    <w:multiLevelType w:val="multilevel"/>
    <w:tmpl w:val="250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113207"/>
    <w:multiLevelType w:val="multilevel"/>
    <w:tmpl w:val="F9DC0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886D29"/>
    <w:multiLevelType w:val="multilevel"/>
    <w:tmpl w:val="1250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330C83"/>
    <w:multiLevelType w:val="multilevel"/>
    <w:tmpl w:val="4F92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E0037E"/>
    <w:multiLevelType w:val="multilevel"/>
    <w:tmpl w:val="419C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FE6BEA"/>
    <w:multiLevelType w:val="multilevel"/>
    <w:tmpl w:val="9126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A57244"/>
    <w:multiLevelType w:val="multilevel"/>
    <w:tmpl w:val="B99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347A41"/>
    <w:multiLevelType w:val="multilevel"/>
    <w:tmpl w:val="B43C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445613"/>
    <w:multiLevelType w:val="multilevel"/>
    <w:tmpl w:val="BFF8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695653"/>
    <w:multiLevelType w:val="multilevel"/>
    <w:tmpl w:val="0048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EF579F"/>
    <w:multiLevelType w:val="multilevel"/>
    <w:tmpl w:val="4A92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605FAB"/>
    <w:multiLevelType w:val="multilevel"/>
    <w:tmpl w:val="E844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3A0D74"/>
    <w:multiLevelType w:val="multilevel"/>
    <w:tmpl w:val="8640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4432DA"/>
    <w:multiLevelType w:val="multilevel"/>
    <w:tmpl w:val="2D5A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F0788B"/>
    <w:multiLevelType w:val="multilevel"/>
    <w:tmpl w:val="5C5E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485772">
    <w:abstractNumId w:val="20"/>
  </w:num>
  <w:num w:numId="2" w16cid:durableId="581111428">
    <w:abstractNumId w:val="40"/>
  </w:num>
  <w:num w:numId="3" w16cid:durableId="1047990148">
    <w:abstractNumId w:val="8"/>
  </w:num>
  <w:num w:numId="4" w16cid:durableId="611480644">
    <w:abstractNumId w:val="23"/>
  </w:num>
  <w:num w:numId="5" w16cid:durableId="1655135023">
    <w:abstractNumId w:val="22"/>
  </w:num>
  <w:num w:numId="6" w16cid:durableId="163862649">
    <w:abstractNumId w:val="15"/>
  </w:num>
  <w:num w:numId="7" w16cid:durableId="612514296">
    <w:abstractNumId w:val="7"/>
  </w:num>
  <w:num w:numId="8" w16cid:durableId="623117132">
    <w:abstractNumId w:val="21"/>
  </w:num>
  <w:num w:numId="9" w16cid:durableId="476800509">
    <w:abstractNumId w:val="46"/>
  </w:num>
  <w:num w:numId="10" w16cid:durableId="285239766">
    <w:abstractNumId w:val="14"/>
  </w:num>
  <w:num w:numId="11" w16cid:durableId="1449348582">
    <w:abstractNumId w:val="16"/>
  </w:num>
  <w:num w:numId="12" w16cid:durableId="1800997508">
    <w:abstractNumId w:val="52"/>
  </w:num>
  <w:num w:numId="13" w16cid:durableId="574707045">
    <w:abstractNumId w:val="2"/>
  </w:num>
  <w:num w:numId="14" w16cid:durableId="577520465">
    <w:abstractNumId w:val="48"/>
  </w:num>
  <w:num w:numId="15" w16cid:durableId="1162740737">
    <w:abstractNumId w:val="10"/>
  </w:num>
  <w:num w:numId="16" w16cid:durableId="163133409">
    <w:abstractNumId w:val="42"/>
  </w:num>
  <w:num w:numId="17" w16cid:durableId="471410764">
    <w:abstractNumId w:val="0"/>
  </w:num>
  <w:num w:numId="18" w16cid:durableId="1056513435">
    <w:abstractNumId w:val="41"/>
  </w:num>
  <w:num w:numId="19" w16cid:durableId="36439432">
    <w:abstractNumId w:val="34"/>
  </w:num>
  <w:num w:numId="20" w16cid:durableId="1237940914">
    <w:abstractNumId w:val="49"/>
  </w:num>
  <w:num w:numId="21" w16cid:durableId="1615206974">
    <w:abstractNumId w:val="9"/>
  </w:num>
  <w:num w:numId="22" w16cid:durableId="638539590">
    <w:abstractNumId w:val="12"/>
  </w:num>
  <w:num w:numId="23" w16cid:durableId="1420248766">
    <w:abstractNumId w:val="38"/>
  </w:num>
  <w:num w:numId="24" w16cid:durableId="148787365">
    <w:abstractNumId w:val="17"/>
  </w:num>
  <w:num w:numId="25" w16cid:durableId="741221365">
    <w:abstractNumId w:val="36"/>
  </w:num>
  <w:num w:numId="26" w16cid:durableId="713386226">
    <w:abstractNumId w:val="19"/>
  </w:num>
  <w:num w:numId="27" w16cid:durableId="934437520">
    <w:abstractNumId w:val="50"/>
  </w:num>
  <w:num w:numId="28" w16cid:durableId="1090270500">
    <w:abstractNumId w:val="51"/>
  </w:num>
  <w:num w:numId="29" w16cid:durableId="648897202">
    <w:abstractNumId w:val="32"/>
  </w:num>
  <w:num w:numId="30" w16cid:durableId="623658735">
    <w:abstractNumId w:val="3"/>
  </w:num>
  <w:num w:numId="31" w16cid:durableId="1923955261">
    <w:abstractNumId w:val="27"/>
  </w:num>
  <w:num w:numId="32" w16cid:durableId="2005892178">
    <w:abstractNumId w:val="11"/>
  </w:num>
  <w:num w:numId="33" w16cid:durableId="648896967">
    <w:abstractNumId w:val="44"/>
  </w:num>
  <w:num w:numId="34" w16cid:durableId="784621424">
    <w:abstractNumId w:val="18"/>
  </w:num>
  <w:num w:numId="35" w16cid:durableId="2047367638">
    <w:abstractNumId w:val="30"/>
  </w:num>
  <w:num w:numId="36" w16cid:durableId="288316277">
    <w:abstractNumId w:val="43"/>
  </w:num>
  <w:num w:numId="37" w16cid:durableId="1735157872">
    <w:abstractNumId w:val="35"/>
  </w:num>
  <w:num w:numId="38" w16cid:durableId="1377196052">
    <w:abstractNumId w:val="39"/>
  </w:num>
  <w:num w:numId="39" w16cid:durableId="1522622216">
    <w:abstractNumId w:val="33"/>
  </w:num>
  <w:num w:numId="40" w16cid:durableId="75515946">
    <w:abstractNumId w:val="4"/>
  </w:num>
  <w:num w:numId="41" w16cid:durableId="1133793513">
    <w:abstractNumId w:val="45"/>
  </w:num>
  <w:num w:numId="42" w16cid:durableId="85267805">
    <w:abstractNumId w:val="31"/>
  </w:num>
  <w:num w:numId="43" w16cid:durableId="263613348">
    <w:abstractNumId w:val="6"/>
  </w:num>
  <w:num w:numId="44" w16cid:durableId="2085028175">
    <w:abstractNumId w:val="13"/>
  </w:num>
  <w:num w:numId="45" w16cid:durableId="1621840853">
    <w:abstractNumId w:val="37"/>
  </w:num>
  <w:num w:numId="46" w16cid:durableId="849880922">
    <w:abstractNumId w:val="1"/>
  </w:num>
  <w:num w:numId="47" w16cid:durableId="1594776224">
    <w:abstractNumId w:val="47"/>
  </w:num>
  <w:num w:numId="48" w16cid:durableId="1674063651">
    <w:abstractNumId w:val="24"/>
  </w:num>
  <w:num w:numId="49" w16cid:durableId="731125768">
    <w:abstractNumId w:val="25"/>
  </w:num>
  <w:num w:numId="50" w16cid:durableId="31812540">
    <w:abstractNumId w:val="26"/>
  </w:num>
  <w:num w:numId="51" w16cid:durableId="904681097">
    <w:abstractNumId w:val="28"/>
  </w:num>
  <w:num w:numId="52" w16cid:durableId="182865631">
    <w:abstractNumId w:val="5"/>
  </w:num>
  <w:num w:numId="53" w16cid:durableId="9097295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49"/>
    <w:rsid w:val="00492CA1"/>
    <w:rsid w:val="0073591D"/>
    <w:rsid w:val="00902036"/>
    <w:rsid w:val="00C33D31"/>
    <w:rsid w:val="00F16A22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4D167"/>
  <w15:chartTrackingRefBased/>
  <w15:docId w15:val="{20665975-44F9-4E82-A6BD-2E9AAE3C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37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37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7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7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74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37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37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7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37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37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374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37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37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37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37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37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37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37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37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37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37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37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374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33D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33D3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33D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33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479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116105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824117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159230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835325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03439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11730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298741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592398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184191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84341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70990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59230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73632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45932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195053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80763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938031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042900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15566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01021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491108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606259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003842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916895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95565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00138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09831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20694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19213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39337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104804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658035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93587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0043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86741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62375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91045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195287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734943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604916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93588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45388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929105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479430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08503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32938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37763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5723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67090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70102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219589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07006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87948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94760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98229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72786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61633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491002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56264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42083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34071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64875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872262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08403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32577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654716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56007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42534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27024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14321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100813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593057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49861714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09311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56487581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407992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621781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97271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19811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8835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00559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2067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722909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63313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486315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68237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6876771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2076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62170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64785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88245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072639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499131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94414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16516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18792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67492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5987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57922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15519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49462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39391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830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13188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42719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914301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76036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67031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11287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14582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02849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37930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67348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963228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64450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38696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54212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18698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784545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84000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8332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07734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6406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97105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996069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087380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188303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847202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8441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91344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5808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0856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62117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672889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38439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1264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136725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72597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483969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72809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48443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84319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328196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49348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5804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71741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58754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94902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64570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6403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56933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91475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59334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75565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34172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35075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92938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76674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16693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652102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402706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743124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234838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35389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54446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52939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08866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32671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35571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11478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49427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862966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787378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30739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8117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36556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58189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16650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84955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59024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30002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48343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90381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79142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66289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48346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6675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669883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16097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09915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617942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755304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691833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14043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98602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3871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33212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85626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88299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31078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10525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89900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454834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3538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88365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09952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30904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2101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61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45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502856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571709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723225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677774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94676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52731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916447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621140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334481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46175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67175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12726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0391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59234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17524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370481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474093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610146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7629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70927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903165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805249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614713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955155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60519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60515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43967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43204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25889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48699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564612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57257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549686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979091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48712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9551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22877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450931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323431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71709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22812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91351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938896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398631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4725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84107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01173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33668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179153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684491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690378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10002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7001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86995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93707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94766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37583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180730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83147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63370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48634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43255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070473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92580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37336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309699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92122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8629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28742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58674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284176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793087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6795495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537931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30527825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784359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367861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37590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35348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31442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45415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69522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962666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4685514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32815152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625238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6769276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99692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09026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97356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09428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411038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286450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52506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0316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801947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75675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63755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02238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5877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23025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56538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9321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38169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57735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824420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09047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87838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89123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1515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97826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06977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42415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842510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00721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42173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3984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42939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753324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11113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58477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40380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27857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86622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719173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927166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150159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399605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96862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40859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00565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59300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08538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29973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27520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52092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255292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57426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256089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46965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41263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75738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696153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37745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02067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65127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150497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465337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064304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56300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41763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76688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7043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49145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66116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72078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5231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59291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9665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844579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313968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78958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335511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50692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63981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05063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48945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20063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72683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383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32890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468906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716309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289958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99174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26895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86617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26693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05234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99306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92356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27288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99359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74449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6137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29309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42122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430263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89203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28063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795179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524008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956049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40150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81142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32379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96253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91162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60067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77465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6945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79355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248288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5611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83329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1189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416134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50398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11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31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677549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212302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49018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231111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639004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0331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71728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354420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897422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662065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87766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52044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83450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62811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24117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11680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31313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14800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35663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79659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03438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34194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04838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31807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741129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257377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1673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97729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69093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05626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204430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982044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23895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512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58725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44206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35736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019401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985740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01015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00986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09590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646967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75904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01431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39962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371120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19473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73281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265613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311860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35767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39551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20931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82589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190299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9654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38008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34104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6929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224630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72755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25627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04216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015352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57921060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908615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23489569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528275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1147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53772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10664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09422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72160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11104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930451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117656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63277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944422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82939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75324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6130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1957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24526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61959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64526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60753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69987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707478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52626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7761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95118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59741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61275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691614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189117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209148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03980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39756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89344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12601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539962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089905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82896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36921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59761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29381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65042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03890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49458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81288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3334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57405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178202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033443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53862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28841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90986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21043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33005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68870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770339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68676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49945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67673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35463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05250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93168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739150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85959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74982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224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02976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00940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27265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84527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03426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26007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137260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0077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5806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6342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56460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55352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46847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532383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43631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10765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78722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85301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08661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67115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272005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10918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8460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017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255766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41387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01147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566244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682804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70069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68998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067677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988599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673334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44870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30633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93980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22874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88819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54081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33976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438100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40445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266593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74889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59798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51393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65093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847583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264066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82764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90157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27867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6429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695693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203323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37399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38639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02899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70012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41594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918185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997014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82457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15661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54529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250271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24457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20687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084443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117301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37221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39418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551574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285130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28732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04667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86837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2658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63023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11498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10973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31897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9692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2337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3603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97669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098510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83963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1088042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462963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74675787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624407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36885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43041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90530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43155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75793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26254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79471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151295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46346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427166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77563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47576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60877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41841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55913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6445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7979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91496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08288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239726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81182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83242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08634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60566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9557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972163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231748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441369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91464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0176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00901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96540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114949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71038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7679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01360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72852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32017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4146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50147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76840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43483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583102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17329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934151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833900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81958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53068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76007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97365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69217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36456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497767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721702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71052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08953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19831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76541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57939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636985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49824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54823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43832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27679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715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23399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76972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66456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34568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976606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67146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23776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22060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82668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87574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68934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474973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24482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3419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89220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40916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15164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3696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74813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27825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2</cp:revision>
  <dcterms:created xsi:type="dcterms:W3CDTF">2025-03-14T10:43:00Z</dcterms:created>
  <dcterms:modified xsi:type="dcterms:W3CDTF">2025-03-14T10:47:00Z</dcterms:modified>
</cp:coreProperties>
</file>