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B756C" w14:textId="460A26F7" w:rsidR="00F16A22" w:rsidRDefault="0089154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32470A" wp14:editId="4EB9B965">
            <wp:extent cx="5273040" cy="26898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46AB" w14:textId="5EF2BA3C" w:rsidR="0089154F" w:rsidRDefault="0089154F">
      <w:r>
        <w:rPr>
          <w:noProof/>
        </w:rPr>
        <w:drawing>
          <wp:inline distT="0" distB="0" distL="0" distR="0" wp14:anchorId="47A29A5B" wp14:editId="4A8B596E">
            <wp:extent cx="5273040" cy="24079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9D27" w14:textId="02E3E018" w:rsidR="004A16E3" w:rsidRDefault="004A16E3">
      <w:pPr>
        <w:rPr>
          <w:rFonts w:hint="eastAsia"/>
        </w:rPr>
      </w:pPr>
      <w:r>
        <w:rPr>
          <w:rFonts w:hint="eastAsia"/>
        </w:rPr>
        <w:t>计算机的6个层次结构</w:t>
      </w:r>
    </w:p>
    <w:p w14:paraId="22055C25" w14:textId="39B2551B" w:rsidR="004A16E3" w:rsidRDefault="004A16E3">
      <w:r>
        <w:rPr>
          <w:noProof/>
        </w:rPr>
        <w:drawing>
          <wp:inline distT="0" distB="0" distL="0" distR="0" wp14:anchorId="0977B651" wp14:editId="5857039E">
            <wp:extent cx="4578448" cy="2941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0" cy="294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9E38" w14:textId="33B5127B" w:rsidR="004A16E3" w:rsidRDefault="004A16E3">
      <w:r>
        <w:rPr>
          <w:rFonts w:hint="eastAsia"/>
        </w:rPr>
        <w:lastRenderedPageBreak/>
        <w:t>说明6个层次之间的彼此联系</w:t>
      </w:r>
    </w:p>
    <w:p w14:paraId="1283B505" w14:textId="07B4AC60" w:rsidR="00941C7F" w:rsidRDefault="00941C7F">
      <w:r>
        <w:rPr>
          <w:rFonts w:hint="eastAsia"/>
        </w:rPr>
        <w:t>能够缩短程序执行的时间的措施有哪些</w:t>
      </w:r>
    </w:p>
    <w:p w14:paraId="3B8E0991" w14:textId="52A707BF" w:rsidR="00941C7F" w:rsidRDefault="00941C7F">
      <w:r>
        <w:rPr>
          <w:noProof/>
        </w:rPr>
        <w:drawing>
          <wp:inline distT="0" distB="0" distL="0" distR="0" wp14:anchorId="6CE1099E" wp14:editId="36754BC5">
            <wp:extent cx="5274310" cy="7852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7EA8" w14:textId="59841921" w:rsidR="00941C7F" w:rsidRDefault="00941C7F">
      <w:r>
        <w:rPr>
          <w:rFonts w:hint="eastAsia"/>
        </w:rPr>
        <w:lastRenderedPageBreak/>
        <w:t>CPU的时钟频率，CPI的时间频率，</w:t>
      </w:r>
    </w:p>
    <w:p w14:paraId="0E3F10AB" w14:textId="3BAC470C" w:rsidR="00941C7F" w:rsidRDefault="00941C7F">
      <w:pPr>
        <w:rPr>
          <w:rFonts w:hint="eastAsia"/>
        </w:rPr>
      </w:pPr>
      <w:r>
        <w:rPr>
          <w:rFonts w:hint="eastAsia"/>
        </w:rPr>
        <w:t>优化数据通路结构</w:t>
      </w:r>
    </w:p>
    <w:sectPr w:rsidR="00941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B6924" w14:textId="77777777" w:rsidR="009929A2" w:rsidRDefault="009929A2" w:rsidP="0089154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057C505" w14:textId="77777777" w:rsidR="009929A2" w:rsidRDefault="009929A2" w:rsidP="0089154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63D39" w14:textId="77777777" w:rsidR="009929A2" w:rsidRDefault="009929A2" w:rsidP="0089154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FC7FF52" w14:textId="77777777" w:rsidR="009929A2" w:rsidRDefault="009929A2" w:rsidP="0089154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D2D"/>
    <w:rsid w:val="00113F7F"/>
    <w:rsid w:val="004137F7"/>
    <w:rsid w:val="00492CA1"/>
    <w:rsid w:val="004A16E3"/>
    <w:rsid w:val="00643690"/>
    <w:rsid w:val="0089154F"/>
    <w:rsid w:val="00941C7F"/>
    <w:rsid w:val="009929A2"/>
    <w:rsid w:val="00C70227"/>
    <w:rsid w:val="00D401FF"/>
    <w:rsid w:val="00F16A22"/>
    <w:rsid w:val="00F4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85B251"/>
  <w15:chartTrackingRefBased/>
  <w15:docId w15:val="{46B99C10-F3CB-4E2E-AB6A-110314EB3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41D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1D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1D2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1D2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1D2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1D2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1D2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1D2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1D2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1D2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41D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41D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41D2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41D2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41D2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4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4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41D2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41D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41D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1D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4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1D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41D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1D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1D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1D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41D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41D2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9154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9154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9154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915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4</cp:revision>
  <dcterms:created xsi:type="dcterms:W3CDTF">2025-03-03T02:21:00Z</dcterms:created>
  <dcterms:modified xsi:type="dcterms:W3CDTF">2025-03-03T07:32:00Z</dcterms:modified>
</cp:coreProperties>
</file>