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3816" w:rsidRPr="003C051E" w:rsidRDefault="00003816" w:rsidP="00003816">
      <w:pPr>
        <w:jc w:val="center"/>
        <w:rPr>
          <w:rFonts w:ascii="標楷體" w:eastAsia="標楷體" w:hAnsi="標楷體"/>
          <w:b/>
          <w:sz w:val="32"/>
        </w:rPr>
      </w:pPr>
      <w:r w:rsidRPr="003C051E">
        <w:rPr>
          <w:rFonts w:ascii="標楷體" w:eastAsia="標楷體" w:hAnsi="標楷體" w:hint="eastAsia"/>
          <w:b/>
          <w:sz w:val="32"/>
        </w:rPr>
        <w:t>合作備忘錄</w:t>
      </w:r>
    </w:p>
    <w:p w:rsidR="00003816" w:rsidRPr="003C051E" w:rsidRDefault="00003816" w:rsidP="00003816">
      <w:pPr>
        <w:rPr>
          <w:rFonts w:ascii="標楷體" w:eastAsia="標楷體" w:hAnsi="標楷體"/>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3690"/>
        <w:gridCol w:w="3392"/>
      </w:tblGrid>
      <w:tr w:rsidR="00003816" w:rsidRPr="003C051E" w:rsidTr="0018553B">
        <w:tc>
          <w:tcPr>
            <w:tcW w:w="1555" w:type="dxa"/>
            <w:vMerge w:val="restart"/>
            <w:vAlign w:val="center"/>
          </w:tcPr>
          <w:p w:rsidR="00003816" w:rsidRPr="003C051E" w:rsidRDefault="00003816" w:rsidP="0018553B">
            <w:pPr>
              <w:rPr>
                <w:rFonts w:ascii="標楷體" w:eastAsia="標楷體" w:hAnsi="標楷體"/>
              </w:rPr>
            </w:pPr>
            <w:r w:rsidRPr="003C051E">
              <w:rPr>
                <w:rFonts w:ascii="標楷體" w:eastAsia="標楷體" w:hAnsi="標楷體" w:hint="eastAsia"/>
              </w:rPr>
              <w:t>立備忘錄人：</w:t>
            </w:r>
          </w:p>
        </w:tc>
        <w:tc>
          <w:tcPr>
            <w:tcW w:w="3690" w:type="dxa"/>
          </w:tcPr>
          <w:p w:rsidR="00003816" w:rsidRPr="0018553B" w:rsidRDefault="00003816" w:rsidP="0018553B">
            <w:pPr>
              <w:rPr>
                <w:rFonts w:ascii="標楷體" w:eastAsia="標楷體" w:hAnsi="標楷體"/>
              </w:rPr>
            </w:pPr>
            <w:r w:rsidRPr="003C051E">
              <w:rPr>
                <w:rFonts w:ascii="標楷體" w:eastAsia="標楷體" w:hAnsi="標楷體" w:hint="eastAsia"/>
              </w:rPr>
              <w:t>安源資訊股份有限公司</w:t>
            </w:r>
          </w:p>
        </w:tc>
        <w:tc>
          <w:tcPr>
            <w:tcW w:w="3392" w:type="dxa"/>
          </w:tcPr>
          <w:p w:rsidR="00003816" w:rsidRPr="003C051E" w:rsidRDefault="00003816" w:rsidP="0018553B">
            <w:pPr>
              <w:rPr>
                <w:rFonts w:ascii="標楷體" w:eastAsia="標楷體" w:hAnsi="標楷體"/>
              </w:rPr>
            </w:pPr>
            <w:r w:rsidRPr="003C051E">
              <w:rPr>
                <w:rFonts w:ascii="標楷體" w:eastAsia="標楷體" w:hAnsi="標楷體" w:hint="eastAsia"/>
              </w:rPr>
              <w:t>(</w:t>
            </w:r>
            <w:proofErr w:type="gramStart"/>
            <w:r w:rsidRPr="003C051E">
              <w:rPr>
                <w:rFonts w:ascii="標楷體" w:eastAsia="標楷體" w:hAnsi="標楷體" w:hint="eastAsia"/>
              </w:rPr>
              <w:t>以下稱甲方</w:t>
            </w:r>
            <w:proofErr w:type="gramEnd"/>
            <w:r w:rsidRPr="003C051E">
              <w:rPr>
                <w:rFonts w:ascii="標楷體" w:eastAsia="標楷體" w:hAnsi="標楷體" w:hint="eastAsia"/>
              </w:rPr>
              <w:t>)</w:t>
            </w:r>
          </w:p>
        </w:tc>
      </w:tr>
      <w:tr w:rsidR="00003816" w:rsidRPr="003C051E" w:rsidTr="0018553B">
        <w:tc>
          <w:tcPr>
            <w:tcW w:w="1555" w:type="dxa"/>
            <w:vMerge/>
          </w:tcPr>
          <w:p w:rsidR="00003816" w:rsidRPr="003C051E" w:rsidRDefault="00003816" w:rsidP="0018553B">
            <w:pPr>
              <w:rPr>
                <w:rFonts w:ascii="標楷體" w:eastAsia="標楷體" w:hAnsi="標楷體"/>
              </w:rPr>
            </w:pPr>
          </w:p>
        </w:tc>
        <w:tc>
          <w:tcPr>
            <w:tcW w:w="3690" w:type="dxa"/>
          </w:tcPr>
          <w:p w:rsidR="00003816" w:rsidRPr="0018553B" w:rsidRDefault="00003816" w:rsidP="0018553B">
            <w:pPr>
              <w:rPr>
                <w:rFonts w:ascii="標楷體" w:eastAsia="標楷體" w:hAnsi="標楷體"/>
              </w:rPr>
            </w:pPr>
          </w:p>
        </w:tc>
        <w:tc>
          <w:tcPr>
            <w:tcW w:w="3392" w:type="dxa"/>
          </w:tcPr>
          <w:p w:rsidR="00003816" w:rsidRPr="003C051E" w:rsidRDefault="00003816" w:rsidP="0018553B">
            <w:pPr>
              <w:rPr>
                <w:rFonts w:ascii="標楷體" w:eastAsia="標楷體" w:hAnsi="標楷體"/>
              </w:rPr>
            </w:pPr>
            <w:r w:rsidRPr="003C051E">
              <w:rPr>
                <w:rFonts w:ascii="標楷體" w:eastAsia="標楷體" w:hAnsi="標楷體" w:hint="eastAsia"/>
              </w:rPr>
              <w:t>(</w:t>
            </w:r>
            <w:proofErr w:type="gramStart"/>
            <w:r w:rsidRPr="003C051E">
              <w:rPr>
                <w:rFonts w:ascii="標楷體" w:eastAsia="標楷體" w:hAnsi="標楷體" w:hint="eastAsia"/>
              </w:rPr>
              <w:t>以下稱乙方</w:t>
            </w:r>
            <w:proofErr w:type="gramEnd"/>
            <w:r w:rsidRPr="003C051E">
              <w:rPr>
                <w:rFonts w:ascii="標楷體" w:eastAsia="標楷體" w:hAnsi="標楷體" w:hint="eastAsia"/>
              </w:rPr>
              <w:t>)</w:t>
            </w:r>
          </w:p>
        </w:tc>
      </w:tr>
    </w:tbl>
    <w:p w:rsidR="00003816" w:rsidRPr="003C051E" w:rsidRDefault="00003816" w:rsidP="00003816">
      <w:pPr>
        <w:rPr>
          <w:rFonts w:ascii="標楷體" w:eastAsia="標楷體" w:hAnsi="標楷體"/>
        </w:rPr>
      </w:pPr>
    </w:p>
    <w:p w:rsidR="00003816" w:rsidRPr="0018553B" w:rsidRDefault="00003816" w:rsidP="00003816">
      <w:pPr>
        <w:rPr>
          <w:rFonts w:ascii="標楷體" w:eastAsia="標楷體" w:hAnsi="標楷體"/>
        </w:rPr>
      </w:pPr>
      <w:r w:rsidRPr="003C051E">
        <w:rPr>
          <w:rFonts w:ascii="標楷體" w:eastAsia="標楷體" w:hAnsi="標楷體" w:hint="eastAsia"/>
        </w:rPr>
        <w:t>茲就甲方或甲方代理之客戶(</w:t>
      </w:r>
      <w:proofErr w:type="gramStart"/>
      <w:r w:rsidRPr="003C051E">
        <w:rPr>
          <w:rFonts w:ascii="標楷體" w:eastAsia="標楷體" w:hAnsi="標楷體" w:hint="eastAsia"/>
        </w:rPr>
        <w:t>以下稱甲方</w:t>
      </w:r>
      <w:proofErr w:type="gramEnd"/>
      <w:r w:rsidRPr="003C051E">
        <w:rPr>
          <w:rFonts w:ascii="標楷體" w:eastAsia="標楷體" w:hAnsi="標楷體" w:hint="eastAsia"/>
        </w:rPr>
        <w:t>)邀請乙方或</w:t>
      </w:r>
      <w:proofErr w:type="gramStart"/>
      <w:r w:rsidRPr="003C051E">
        <w:rPr>
          <w:rFonts w:ascii="標楷體" w:eastAsia="標楷體" w:hAnsi="標楷體" w:hint="eastAsia"/>
        </w:rPr>
        <w:t>乙方旗下</w:t>
      </w:r>
      <w:proofErr w:type="gramEnd"/>
      <w:r w:rsidRPr="003C051E">
        <w:rPr>
          <w:rFonts w:ascii="標楷體" w:eastAsia="標楷體" w:hAnsi="標楷體" w:hint="eastAsia"/>
        </w:rPr>
        <w:t>KOL：【 (</w:t>
      </w:r>
      <w:r w:rsidRPr="0018553B">
        <w:rPr>
          <w:rFonts w:ascii="標楷體" w:eastAsia="標楷體" w:hAnsi="標楷體" w:hint="eastAsia"/>
        </w:rPr>
        <w:t>以下稱乙方)】為</w:t>
      </w:r>
      <w:r w:rsidRPr="003C051E">
        <w:rPr>
          <w:rFonts w:ascii="標楷體" w:eastAsia="標楷體" w:hAnsi="標楷體" w:hint="eastAsia"/>
        </w:rPr>
        <w:t>甲方</w:t>
      </w:r>
      <w:r w:rsidRPr="0018553B">
        <w:rPr>
          <w:rFonts w:ascii="標楷體" w:eastAsia="標楷體" w:hAnsi="標楷體" w:hint="eastAsia"/>
        </w:rPr>
        <w:t>【拍攝展演活動/旅遊活動體驗短影片】，</w:t>
      </w:r>
      <w:r w:rsidRPr="003C051E">
        <w:rPr>
          <w:rFonts w:ascii="標楷體" w:eastAsia="標楷體" w:hAnsi="標楷體" w:hint="eastAsia"/>
        </w:rPr>
        <w:t>雙方本</w:t>
      </w:r>
      <w:r w:rsidRPr="0018553B">
        <w:rPr>
          <w:rFonts w:ascii="標楷體" w:eastAsia="標楷體" w:hAnsi="標楷體" w:hint="eastAsia"/>
        </w:rPr>
        <w:t>誠信原則，同意簽署本合作備忘錄</w:t>
      </w:r>
      <w:r w:rsidRPr="0018553B">
        <w:rPr>
          <w:rFonts w:ascii="標楷體" w:eastAsia="標楷體" w:hAnsi="標楷體"/>
        </w:rPr>
        <w:t>(</w:t>
      </w:r>
      <w:r w:rsidRPr="0018553B">
        <w:rPr>
          <w:rFonts w:ascii="標楷體" w:eastAsia="標楷體" w:hAnsi="標楷體" w:hint="eastAsia"/>
        </w:rPr>
        <w:t>以下稱本備忘錄</w:t>
      </w:r>
      <w:r w:rsidRPr="0018553B">
        <w:rPr>
          <w:rFonts w:ascii="標楷體" w:eastAsia="標楷體" w:hAnsi="標楷體"/>
        </w:rPr>
        <w:t>)</w:t>
      </w:r>
      <w:r w:rsidRPr="0018553B">
        <w:rPr>
          <w:rFonts w:ascii="標楷體" w:eastAsia="標楷體" w:hAnsi="標楷體" w:hint="eastAsia"/>
        </w:rPr>
        <w:t>，並遵守下列約定：</w:t>
      </w:r>
    </w:p>
    <w:p w:rsidR="00003816" w:rsidRPr="0018553B" w:rsidRDefault="00003816" w:rsidP="00003816">
      <w:pPr>
        <w:rPr>
          <w:rFonts w:ascii="標楷體" w:eastAsia="標楷體" w:hAnsi="標楷體"/>
        </w:rPr>
      </w:pPr>
    </w:p>
    <w:p w:rsidR="00003816" w:rsidRPr="0018553B" w:rsidRDefault="00003816" w:rsidP="00003816">
      <w:pPr>
        <w:rPr>
          <w:rFonts w:ascii="標楷體" w:eastAsia="標楷體" w:hAnsi="標楷體"/>
          <w:b/>
        </w:rPr>
      </w:pPr>
      <w:r w:rsidRPr="0018553B">
        <w:rPr>
          <w:rFonts w:ascii="標楷體" w:eastAsia="標楷體" w:hAnsi="標楷體" w:hint="eastAsia"/>
          <w:b/>
        </w:rPr>
        <w:t>一、合作專案內容</w:t>
      </w:r>
    </w:p>
    <w:p w:rsidR="00003816" w:rsidRPr="003C051E" w:rsidRDefault="00003816" w:rsidP="00003816">
      <w:pPr>
        <w:rPr>
          <w:rFonts w:ascii="標楷體" w:eastAsia="標楷體" w:hAnsi="標楷體"/>
        </w:rPr>
      </w:pPr>
      <w:r w:rsidRPr="0018553B">
        <w:rPr>
          <w:rFonts w:ascii="標楷體" w:eastAsia="標楷體" w:hAnsi="標楷體" w:hint="eastAsia"/>
        </w:rPr>
        <w:t>甲、乙雙方同意，由乙方為</w:t>
      </w:r>
      <w:r w:rsidRPr="003C051E">
        <w:rPr>
          <w:rFonts w:ascii="標楷體" w:eastAsia="標楷體" w:hAnsi="標楷體" w:hint="eastAsia"/>
        </w:rPr>
        <w:t>甲方指定活動</w:t>
      </w:r>
      <w:r w:rsidRPr="0018553B">
        <w:rPr>
          <w:rFonts w:ascii="標楷體" w:eastAsia="標楷體" w:hAnsi="標楷體" w:hint="eastAsia"/>
        </w:rPr>
        <w:t>『</w:t>
      </w:r>
      <w:r w:rsidRPr="0018553B">
        <w:rPr>
          <w:rFonts w:ascii="標楷體" w:eastAsia="標楷體" w:hAnsi="標楷體"/>
          <w:u w:val="single"/>
        </w:rPr>
        <w:t xml:space="preserve">                </w:t>
      </w:r>
      <w:r w:rsidRPr="0018553B">
        <w:rPr>
          <w:rFonts w:ascii="標楷體" w:eastAsia="標楷體" w:hAnsi="標楷體" w:hint="eastAsia"/>
        </w:rPr>
        <w:t>』</w:t>
      </w:r>
      <w:r w:rsidRPr="003C051E">
        <w:rPr>
          <w:rFonts w:ascii="標楷體" w:eastAsia="標楷體" w:hAnsi="標楷體" w:hint="eastAsia"/>
        </w:rPr>
        <w:t>(以下簡稱甲方活動)專案拍攝品牌活動推廣短影片及文案作品，露出於【乙方社群媒體及平台】(以下統稱乙方作品)。乙方作品之拍攝內容及分享文，應由雙方另行議定。乙方作品完成後，</w:t>
      </w:r>
      <w:proofErr w:type="gramStart"/>
      <w:r w:rsidRPr="003C051E">
        <w:rPr>
          <w:rFonts w:ascii="標楷體" w:eastAsia="標楷體" w:hAnsi="標楷體" w:hint="eastAsia"/>
        </w:rPr>
        <w:t>若甲方</w:t>
      </w:r>
      <w:proofErr w:type="gramEnd"/>
      <w:r w:rsidRPr="003C051E">
        <w:rPr>
          <w:rFonts w:ascii="標楷體" w:eastAsia="標楷體" w:hAnsi="標楷體" w:hint="eastAsia"/>
        </w:rPr>
        <w:t>有短影片授權使用需求，請事先提出需求</w:t>
      </w:r>
      <w:r w:rsidRPr="003C051E">
        <w:rPr>
          <w:rFonts w:ascii="標楷體" w:eastAsia="標楷體" w:hAnsi="標楷體"/>
        </w:rPr>
        <w:t>。</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t>二、合約期間及交稿發行</w:t>
      </w:r>
    </w:p>
    <w:p w:rsidR="00003816" w:rsidRPr="003C051E" w:rsidRDefault="00003816" w:rsidP="00003816">
      <w:pPr>
        <w:pStyle w:val="a5"/>
        <w:numPr>
          <w:ilvl w:val="0"/>
          <w:numId w:val="1"/>
        </w:numPr>
        <w:ind w:leftChars="0"/>
        <w:rPr>
          <w:rFonts w:ascii="標楷體" w:eastAsia="標楷體" w:hAnsi="標楷體"/>
        </w:rPr>
      </w:pPr>
      <w:r w:rsidRPr="003C051E">
        <w:rPr>
          <w:rFonts w:ascii="標楷體" w:eastAsia="標楷體" w:hAnsi="標楷體" w:hint="eastAsia"/>
        </w:rPr>
        <w:t>本備忘錄期間自西元(下同) 年 月 日00時00分起至 年 月 日 24時00分止，並以GMT+8之時區為認定基準。除另有規定外，涉及期間計算者，</w:t>
      </w:r>
      <w:proofErr w:type="gramStart"/>
      <w:r w:rsidRPr="003C051E">
        <w:rPr>
          <w:rFonts w:ascii="標楷體" w:eastAsia="標楷體" w:hAnsi="標楷體" w:hint="eastAsia"/>
        </w:rPr>
        <w:t>均以該</w:t>
      </w:r>
      <w:proofErr w:type="gramEnd"/>
      <w:r w:rsidRPr="003C051E">
        <w:rPr>
          <w:rFonts w:ascii="標楷體" w:eastAsia="標楷體" w:hAnsi="標楷體" w:hint="eastAsia"/>
        </w:rPr>
        <w:t>期間末日24時00分，為期間之終止。</w:t>
      </w:r>
    </w:p>
    <w:p w:rsidR="00003816" w:rsidRPr="003C051E" w:rsidRDefault="00003816" w:rsidP="00003816">
      <w:pPr>
        <w:pStyle w:val="a5"/>
        <w:numPr>
          <w:ilvl w:val="0"/>
          <w:numId w:val="1"/>
        </w:numPr>
        <w:ind w:leftChars="0"/>
        <w:rPr>
          <w:rFonts w:ascii="標楷體" w:eastAsia="標楷體" w:hAnsi="標楷體"/>
        </w:rPr>
      </w:pPr>
      <w:proofErr w:type="gramStart"/>
      <w:r w:rsidRPr="003C051E">
        <w:rPr>
          <w:rFonts w:ascii="標楷體" w:eastAsia="標楷體" w:hAnsi="標楷體" w:hint="eastAsia"/>
        </w:rPr>
        <w:t>乙方短影片</w:t>
      </w:r>
      <w:proofErr w:type="gramEnd"/>
      <w:r w:rsidRPr="003C051E">
        <w:rPr>
          <w:rFonts w:ascii="標楷體" w:eastAsia="標楷體" w:hAnsi="標楷體" w:hint="eastAsia"/>
        </w:rPr>
        <w:t>預計上架日期20</w:t>
      </w:r>
      <w:r w:rsidRPr="003C051E">
        <w:rPr>
          <w:rFonts w:ascii="標楷體" w:eastAsia="標楷體" w:hAnsi="標楷體"/>
        </w:rPr>
        <w:t>2</w:t>
      </w:r>
      <w:r w:rsidRPr="003C051E">
        <w:rPr>
          <w:rFonts w:ascii="標楷體" w:eastAsia="標楷體" w:hAnsi="標楷體" w:hint="eastAsia"/>
        </w:rPr>
        <w:t>5年04月16日</w:t>
      </w:r>
      <w:r w:rsidRPr="003C051E">
        <w:rPr>
          <w:rFonts w:ascii="標楷體" w:eastAsia="標楷體" w:hAnsi="標楷體"/>
        </w:rPr>
        <w:t>(</w:t>
      </w:r>
      <w:r w:rsidRPr="003C051E">
        <w:rPr>
          <w:rFonts w:ascii="標楷體" w:eastAsia="標楷體" w:hAnsi="標楷體" w:hint="eastAsia"/>
        </w:rPr>
        <w:t>暫定</w:t>
      </w:r>
      <w:r w:rsidRPr="003C051E">
        <w:rPr>
          <w:rFonts w:ascii="標楷體" w:eastAsia="標楷體" w:hAnsi="標楷體"/>
        </w:rPr>
        <w:t>)</w:t>
      </w:r>
      <w:r w:rsidRPr="003C051E">
        <w:rPr>
          <w:rFonts w:ascii="標楷體" w:eastAsia="標楷體" w:hAnsi="標楷體" w:hint="eastAsia"/>
        </w:rPr>
        <w:t>，交稿日期20</w:t>
      </w:r>
      <w:r w:rsidRPr="003C051E">
        <w:rPr>
          <w:rFonts w:ascii="標楷體" w:eastAsia="標楷體" w:hAnsi="標楷體"/>
        </w:rPr>
        <w:t>2</w:t>
      </w:r>
      <w:r w:rsidRPr="003C051E">
        <w:rPr>
          <w:rFonts w:ascii="標楷體" w:eastAsia="標楷體" w:hAnsi="標楷體" w:hint="eastAsia"/>
        </w:rPr>
        <w:t>5年0</w:t>
      </w:r>
      <w:r w:rsidRPr="003C051E">
        <w:rPr>
          <w:rFonts w:ascii="標楷體" w:eastAsia="標楷體" w:hAnsi="標楷體"/>
        </w:rPr>
        <w:t>4</w:t>
      </w:r>
      <w:r w:rsidRPr="003C051E">
        <w:rPr>
          <w:rFonts w:ascii="標楷體" w:eastAsia="標楷體" w:hAnsi="標楷體" w:hint="eastAsia"/>
        </w:rPr>
        <w:t>月09日</w:t>
      </w:r>
      <w:r w:rsidRPr="003C051E">
        <w:rPr>
          <w:rFonts w:ascii="標楷體" w:eastAsia="標楷體" w:hAnsi="標楷體"/>
        </w:rPr>
        <w:t>(</w:t>
      </w:r>
      <w:r w:rsidRPr="003C051E">
        <w:rPr>
          <w:rFonts w:ascii="標楷體" w:eastAsia="標楷體" w:hAnsi="標楷體" w:hint="eastAsia"/>
        </w:rPr>
        <w:t>暫定</w:t>
      </w:r>
      <w:r w:rsidRPr="003C051E">
        <w:rPr>
          <w:rFonts w:ascii="標楷體" w:eastAsia="標楷體" w:hAnsi="標楷體"/>
        </w:rPr>
        <w:t>)</w:t>
      </w:r>
      <w:r w:rsidRPr="003C051E">
        <w:rPr>
          <w:rFonts w:ascii="標楷體" w:eastAsia="標楷體" w:hAnsi="標楷體" w:hint="eastAsia"/>
        </w:rPr>
        <w:t>，並以GMT+8之時區為認定基準。</w:t>
      </w:r>
    </w:p>
    <w:p w:rsidR="00003816" w:rsidRPr="003C051E" w:rsidRDefault="00003816" w:rsidP="00003816">
      <w:pPr>
        <w:pStyle w:val="a5"/>
        <w:numPr>
          <w:ilvl w:val="0"/>
          <w:numId w:val="1"/>
        </w:numPr>
        <w:ind w:leftChars="0"/>
        <w:rPr>
          <w:rFonts w:ascii="標楷體" w:eastAsia="標楷體" w:hAnsi="標楷體"/>
        </w:rPr>
      </w:pPr>
      <w:r w:rsidRPr="003C051E">
        <w:rPr>
          <w:rFonts w:ascii="標楷體" w:eastAsia="標楷體" w:hAnsi="標楷體" w:hint="eastAsia"/>
        </w:rPr>
        <w:t>校稿、上線時間雙方須再議定，但須尊重乙方建議。除非有緊急或特殊情事外，乙方若有意見應於七天前告知甲方，雙方應以誠信原則進行溝通。</w:t>
      </w:r>
    </w:p>
    <w:p w:rsidR="00003816" w:rsidRPr="003C051E" w:rsidRDefault="00003816" w:rsidP="00003816">
      <w:pPr>
        <w:pStyle w:val="a5"/>
        <w:numPr>
          <w:ilvl w:val="0"/>
          <w:numId w:val="1"/>
        </w:numPr>
        <w:ind w:leftChars="0"/>
        <w:rPr>
          <w:rFonts w:ascii="標楷體" w:eastAsia="標楷體" w:hAnsi="標楷體"/>
        </w:rPr>
      </w:pPr>
      <w:r w:rsidRPr="003C051E">
        <w:rPr>
          <w:rFonts w:ascii="標楷體" w:eastAsia="標楷體" w:hAnsi="標楷體" w:hint="eastAsia"/>
        </w:rPr>
        <w:t>甲乙雙方應於拍攝前1</w:t>
      </w:r>
      <w:proofErr w:type="gramStart"/>
      <w:r w:rsidRPr="003C051E">
        <w:rPr>
          <w:rFonts w:ascii="標楷體" w:eastAsia="標楷體" w:hAnsi="標楷體" w:hint="eastAsia"/>
        </w:rPr>
        <w:t>週</w:t>
      </w:r>
      <w:proofErr w:type="gramEnd"/>
      <w:r w:rsidRPr="003C051E">
        <w:rPr>
          <w:rFonts w:ascii="標楷體" w:eastAsia="標楷體" w:hAnsi="標楷體" w:hint="eastAsia"/>
        </w:rPr>
        <w:t>討論推廣短影片之拍攝與撰稿重點，經甲方確認無誤後，乙方始進行拍攝。乙方應依雙方協調之時間，</w:t>
      </w:r>
      <w:proofErr w:type="gramStart"/>
      <w:r w:rsidRPr="003C051E">
        <w:rPr>
          <w:rFonts w:ascii="標楷體" w:eastAsia="標楷體" w:hAnsi="標楷體" w:hint="eastAsia"/>
        </w:rPr>
        <w:t>將乙方</w:t>
      </w:r>
      <w:proofErr w:type="gramEnd"/>
      <w:r w:rsidRPr="003C051E">
        <w:rPr>
          <w:rFonts w:ascii="標楷體" w:eastAsia="標楷體" w:hAnsi="標楷體" w:hint="eastAsia"/>
        </w:rPr>
        <w:t>作品發佈於乙方K</w:t>
      </w:r>
      <w:r w:rsidRPr="003C051E">
        <w:rPr>
          <w:rFonts w:ascii="標楷體" w:eastAsia="標楷體" w:hAnsi="標楷體"/>
        </w:rPr>
        <w:t>OL</w:t>
      </w:r>
      <w:r w:rsidRPr="003C051E">
        <w:rPr>
          <w:rFonts w:ascii="標楷體" w:eastAsia="標楷體" w:hAnsi="標楷體" w:hint="eastAsia"/>
        </w:rPr>
        <w:t>所屬社群媒體，並附上甲方提供</w:t>
      </w:r>
      <w:proofErr w:type="gramStart"/>
      <w:r w:rsidRPr="003C051E">
        <w:rPr>
          <w:rFonts w:ascii="標楷體" w:eastAsia="標楷體" w:hAnsi="標楷體" w:hint="eastAsia"/>
        </w:rPr>
        <w:t>之導購網站連結</w:t>
      </w:r>
      <w:proofErr w:type="gramEnd"/>
      <w:r w:rsidRPr="003C051E">
        <w:rPr>
          <w:rFonts w:ascii="標楷體" w:eastAsia="標楷體" w:hAnsi="標楷體" w:hint="eastAsia"/>
        </w:rPr>
        <w:t>。</w:t>
      </w:r>
    </w:p>
    <w:p w:rsidR="00003816" w:rsidRPr="003C051E" w:rsidRDefault="00003816" w:rsidP="00003816">
      <w:pPr>
        <w:pStyle w:val="a5"/>
        <w:numPr>
          <w:ilvl w:val="0"/>
          <w:numId w:val="1"/>
        </w:numPr>
        <w:ind w:leftChars="0"/>
        <w:rPr>
          <w:rFonts w:ascii="標楷體" w:eastAsia="標楷體" w:hAnsi="標楷體"/>
        </w:rPr>
      </w:pPr>
      <w:r w:rsidRPr="003C051E">
        <w:rPr>
          <w:rFonts w:ascii="標楷體" w:eastAsia="標楷體" w:hAnsi="標楷體" w:hint="eastAsia"/>
        </w:rPr>
        <w:t>影片上架後，非因雙方合意或任一方違反本備忘錄相關條約，乙方不得以任何形式隱蔽、刪除、限制瀏覽、搬移本備忘錄乙方作品，本項約定不因本備忘錄屆期而失效。</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t>三、費用暨付款方式</w:t>
      </w:r>
    </w:p>
    <w:p w:rsidR="00003816" w:rsidRPr="003C051E" w:rsidRDefault="00003816" w:rsidP="00003816">
      <w:pPr>
        <w:pStyle w:val="a5"/>
        <w:numPr>
          <w:ilvl w:val="0"/>
          <w:numId w:val="2"/>
        </w:numPr>
        <w:ind w:leftChars="0"/>
        <w:rPr>
          <w:rFonts w:ascii="標楷體" w:eastAsia="標楷體" w:hAnsi="標楷體"/>
        </w:rPr>
      </w:pPr>
      <w:r w:rsidRPr="0018553B">
        <w:rPr>
          <w:rFonts w:ascii="標楷體" w:eastAsia="標楷體" w:hAnsi="標楷體" w:hint="eastAsia"/>
        </w:rPr>
        <w:t>甲方提供體驗活動票</w:t>
      </w:r>
      <w:proofErr w:type="gramStart"/>
      <w:r w:rsidRPr="0018553B">
        <w:rPr>
          <w:rFonts w:ascii="標楷體" w:eastAsia="標楷體" w:hAnsi="標楷體" w:hint="eastAsia"/>
        </w:rPr>
        <w:t>券供乙</w:t>
      </w:r>
      <w:proofErr w:type="gramEnd"/>
      <w:r w:rsidRPr="0018553B">
        <w:rPr>
          <w:rFonts w:ascii="標楷體" w:eastAsia="標楷體" w:hAnsi="標楷體" w:hint="eastAsia"/>
        </w:rPr>
        <w:t>方使用，乙方則依約完成應履行之工作內容後，甲方同意支付乙方共計新台幣</w:t>
      </w:r>
      <w:r w:rsidRPr="0018553B">
        <w:rPr>
          <w:rFonts w:ascii="標楷體" w:eastAsia="標楷體" w:hAnsi="標楷體"/>
          <w:u w:val="single"/>
        </w:rPr>
        <w:t>0</w:t>
      </w:r>
      <w:r w:rsidRPr="0018553B">
        <w:rPr>
          <w:rFonts w:ascii="標楷體" w:eastAsia="標楷體" w:hAnsi="標楷體" w:hint="eastAsia"/>
        </w:rPr>
        <w:t>元(稅外)</w:t>
      </w:r>
      <w:r w:rsidRPr="003C051E">
        <w:rPr>
          <w:rFonts w:ascii="標楷體" w:eastAsia="標楷體" w:hAnsi="標楷體" w:hint="eastAsia"/>
        </w:rPr>
        <w:t>。</w:t>
      </w:r>
    </w:p>
    <w:p w:rsidR="00003816" w:rsidRPr="003C051E" w:rsidRDefault="00003816" w:rsidP="00003816">
      <w:pPr>
        <w:pStyle w:val="a5"/>
        <w:numPr>
          <w:ilvl w:val="0"/>
          <w:numId w:val="2"/>
        </w:numPr>
        <w:ind w:leftChars="0"/>
        <w:rPr>
          <w:rFonts w:ascii="標楷體" w:eastAsia="標楷體" w:hAnsi="標楷體"/>
        </w:rPr>
      </w:pPr>
      <w:r w:rsidRPr="003C051E">
        <w:rPr>
          <w:rFonts w:ascii="標楷體" w:eastAsia="標楷體" w:hAnsi="標楷體" w:hint="eastAsia"/>
        </w:rPr>
        <w:t>付款方式：乙方應於作品上線五個工作天內檢附請款憑證</w:t>
      </w:r>
      <w:r w:rsidRPr="0018553B">
        <w:rPr>
          <w:rFonts w:ascii="標楷體" w:eastAsia="標楷體" w:hAnsi="標楷體" w:hint="eastAsia"/>
        </w:rPr>
        <w:t>(發票或收據等)</w:t>
      </w:r>
      <w:r w:rsidRPr="003C051E">
        <w:rPr>
          <w:rFonts w:ascii="標楷體" w:eastAsia="標楷體" w:hAnsi="標楷體" w:hint="eastAsia"/>
        </w:rPr>
        <w:t>向甲方請款，甲方於收受相關憑證後算一個月內，以匯款方式至以下指定銀行帳戶之方式支付前述乙方費用。</w:t>
      </w:r>
    </w:p>
    <w:p w:rsidR="00003816" w:rsidRPr="003C051E" w:rsidRDefault="00003816" w:rsidP="00003816">
      <w:pPr>
        <w:pStyle w:val="a5"/>
        <w:numPr>
          <w:ilvl w:val="0"/>
          <w:numId w:val="2"/>
        </w:numPr>
        <w:ind w:leftChars="0"/>
        <w:rPr>
          <w:rFonts w:ascii="標楷體" w:eastAsia="標楷體" w:hAnsi="標楷體"/>
        </w:rPr>
      </w:pPr>
      <w:r w:rsidRPr="003C051E">
        <w:rPr>
          <w:rFonts w:ascii="標楷體" w:eastAsia="標楷體" w:hAnsi="標楷體" w:hint="eastAsia"/>
        </w:rPr>
        <w:t>甲方匯款於乙方時，不得扣除銀行匯款手續費。</w:t>
      </w:r>
    </w:p>
    <w:p w:rsidR="00003816" w:rsidRPr="003C051E" w:rsidRDefault="00003816" w:rsidP="00003816">
      <w:pPr>
        <w:pStyle w:val="a5"/>
        <w:numPr>
          <w:ilvl w:val="0"/>
          <w:numId w:val="2"/>
        </w:numPr>
        <w:ind w:leftChars="0"/>
        <w:rPr>
          <w:rFonts w:ascii="標楷體" w:eastAsia="標楷體" w:hAnsi="標楷體"/>
        </w:rPr>
      </w:pPr>
      <w:r w:rsidRPr="003C051E">
        <w:rPr>
          <w:rFonts w:ascii="標楷體" w:eastAsia="標楷體" w:hAnsi="標楷體" w:hint="eastAsia"/>
        </w:rPr>
        <w:lastRenderedPageBreak/>
        <w:t>乙方銀行帳戶資訊：</w:t>
      </w:r>
    </w:p>
    <w:p w:rsidR="00003816" w:rsidRPr="0018553B" w:rsidRDefault="00003816" w:rsidP="00003816">
      <w:pPr>
        <w:rPr>
          <w:rFonts w:ascii="標楷體" w:eastAsia="標楷體" w:hAnsi="標楷體"/>
        </w:rPr>
      </w:pPr>
      <w:r w:rsidRPr="0018553B">
        <w:rPr>
          <w:rFonts w:ascii="標楷體" w:eastAsia="標楷體" w:hAnsi="標楷體" w:hint="eastAsia"/>
        </w:rPr>
        <w:t>銀行：</w:t>
      </w:r>
    </w:p>
    <w:p w:rsidR="00003816" w:rsidRPr="0018553B" w:rsidRDefault="00003816" w:rsidP="00003816">
      <w:pPr>
        <w:rPr>
          <w:rFonts w:ascii="標楷體" w:eastAsia="標楷體" w:hAnsi="標楷體"/>
        </w:rPr>
      </w:pPr>
      <w:r w:rsidRPr="0018553B">
        <w:rPr>
          <w:rFonts w:ascii="標楷體" w:eastAsia="標楷體" w:hAnsi="標楷體" w:hint="eastAsia"/>
        </w:rPr>
        <w:t>戶名：</w:t>
      </w:r>
    </w:p>
    <w:p w:rsidR="00003816" w:rsidRPr="0018553B" w:rsidRDefault="00003816" w:rsidP="00003816">
      <w:pPr>
        <w:rPr>
          <w:rFonts w:ascii="標楷體" w:eastAsia="標楷體" w:hAnsi="標楷體"/>
        </w:rPr>
      </w:pPr>
      <w:r w:rsidRPr="0018553B">
        <w:rPr>
          <w:rFonts w:ascii="標楷體" w:eastAsia="標楷體" w:hAnsi="標楷體" w:hint="eastAsia"/>
        </w:rPr>
        <w:t>帳號：</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t>四、授權條件暨擔保事項</w:t>
      </w:r>
    </w:p>
    <w:p w:rsidR="00003816" w:rsidRPr="003C051E" w:rsidRDefault="00003816" w:rsidP="00003816">
      <w:pPr>
        <w:pStyle w:val="a5"/>
        <w:numPr>
          <w:ilvl w:val="0"/>
          <w:numId w:val="3"/>
        </w:numPr>
        <w:ind w:leftChars="0"/>
        <w:rPr>
          <w:rFonts w:ascii="標楷體" w:eastAsia="標楷體" w:hAnsi="標楷體"/>
        </w:rPr>
      </w:pPr>
      <w:r w:rsidRPr="003C051E">
        <w:rPr>
          <w:rFonts w:ascii="標楷體" w:eastAsia="標楷體" w:hAnsi="標楷體" w:hint="eastAsia"/>
        </w:rPr>
        <w:t>甲方同意於拍攝前提供甲方活動相關資訊及拍攝之相關</w:t>
      </w:r>
      <w:proofErr w:type="gramStart"/>
      <w:r w:rsidRPr="003C051E">
        <w:rPr>
          <w:rFonts w:ascii="標楷體" w:eastAsia="標楷體" w:hAnsi="標楷體" w:hint="eastAsia"/>
        </w:rPr>
        <w:t>規範予乙方</w:t>
      </w:r>
      <w:proofErr w:type="gramEnd"/>
      <w:r w:rsidRPr="003C051E">
        <w:rPr>
          <w:rFonts w:ascii="標楷體" w:eastAsia="標楷體" w:hAnsi="標楷體" w:hint="eastAsia"/>
        </w:rPr>
        <w:t>，並應盡善良管理人之注意義務，就完成後之乙方作品內容協助予以審視，以確保其適法性，乙方應配合遵守。甲方不得要求乙方或其所屬人員違反法令或為與撰文內容無關之文字。若任一方因審查過程遲延或未通過致上線時間延誤或須重新調整改正時，雙方同意比照本條第2點處理。</w:t>
      </w:r>
    </w:p>
    <w:p w:rsidR="00003816" w:rsidRPr="003C051E" w:rsidRDefault="00003816" w:rsidP="00003816">
      <w:pPr>
        <w:pStyle w:val="a5"/>
        <w:numPr>
          <w:ilvl w:val="0"/>
          <w:numId w:val="3"/>
        </w:numPr>
        <w:ind w:leftChars="0"/>
        <w:rPr>
          <w:rFonts w:ascii="標楷體" w:eastAsia="標楷體" w:hAnsi="標楷體"/>
        </w:rPr>
      </w:pPr>
      <w:proofErr w:type="gramStart"/>
      <w:r w:rsidRPr="003C051E">
        <w:rPr>
          <w:rFonts w:ascii="標楷體" w:eastAsia="標楷體" w:hAnsi="標楷體" w:hint="eastAsia"/>
        </w:rPr>
        <w:t>若甲方</w:t>
      </w:r>
      <w:proofErr w:type="gramEnd"/>
      <w:r w:rsidRPr="003C051E">
        <w:rPr>
          <w:rFonts w:ascii="標楷體" w:eastAsia="標楷體" w:hAnsi="標楷體" w:hint="eastAsia"/>
        </w:rPr>
        <w:t>最初提供乙方活動資料嗣後異動，或其</w:t>
      </w:r>
      <w:proofErr w:type="gramStart"/>
      <w:r w:rsidRPr="003C051E">
        <w:rPr>
          <w:rFonts w:ascii="標楷體" w:eastAsia="標楷體" w:hAnsi="標楷體" w:hint="eastAsia"/>
        </w:rPr>
        <w:t>內容經乙方</w:t>
      </w:r>
      <w:proofErr w:type="gramEnd"/>
      <w:r w:rsidRPr="003C051E">
        <w:rPr>
          <w:rFonts w:ascii="標楷體" w:eastAsia="標楷體" w:hAnsi="標楷體" w:hint="eastAsia"/>
        </w:rPr>
        <w:t>認定為不合乙方製作風格者，甲方不得</w:t>
      </w:r>
      <w:proofErr w:type="gramStart"/>
      <w:r w:rsidRPr="003C051E">
        <w:rPr>
          <w:rFonts w:ascii="標楷體" w:eastAsia="標楷體" w:hAnsi="標楷體" w:hint="eastAsia"/>
        </w:rPr>
        <w:t>勉強乙</w:t>
      </w:r>
      <w:proofErr w:type="gramEnd"/>
      <w:r w:rsidRPr="003C051E">
        <w:rPr>
          <w:rFonts w:ascii="標楷體" w:eastAsia="標楷體" w:hAnsi="標楷體" w:hint="eastAsia"/>
        </w:rPr>
        <w:t>方繼續承接此專案，雙方得合意終止本合作備忘錄，且互不請求相關費用。</w:t>
      </w:r>
    </w:p>
    <w:p w:rsidR="00003816" w:rsidRPr="003C051E" w:rsidRDefault="00003816" w:rsidP="00003816">
      <w:pPr>
        <w:pStyle w:val="a5"/>
        <w:ind w:leftChars="0" w:left="360"/>
        <w:rPr>
          <w:rFonts w:ascii="標楷體" w:eastAsia="標楷體" w:hAnsi="標楷體"/>
        </w:rPr>
      </w:pPr>
      <w:r w:rsidRPr="003C051E">
        <w:rPr>
          <w:rFonts w:ascii="標楷體" w:eastAsia="標楷體" w:hAnsi="標楷體" w:hint="eastAsia"/>
        </w:rPr>
        <w:t>乙方得自由發揮</w:t>
      </w:r>
      <w:proofErr w:type="gramStart"/>
      <w:r w:rsidRPr="003C051E">
        <w:rPr>
          <w:rFonts w:ascii="標楷體" w:eastAsia="標楷體" w:hAnsi="標楷體" w:hint="eastAsia"/>
        </w:rPr>
        <w:t>撰寫貼文文字</w:t>
      </w:r>
      <w:proofErr w:type="gramEnd"/>
      <w:r w:rsidRPr="003C051E">
        <w:rPr>
          <w:rFonts w:ascii="標楷體" w:eastAsia="標楷體" w:hAnsi="標楷體" w:hint="eastAsia"/>
        </w:rPr>
        <w:t>，甲方同意尊重乙方創意及其風格，</w:t>
      </w:r>
      <w:proofErr w:type="gramStart"/>
      <w:r w:rsidRPr="003C051E">
        <w:rPr>
          <w:rFonts w:ascii="標楷體" w:eastAsia="標楷體" w:hAnsi="標楷體" w:hint="eastAsia"/>
        </w:rPr>
        <w:t>惟乙方</w:t>
      </w:r>
      <w:proofErr w:type="gramEnd"/>
      <w:r w:rsidRPr="003C051E">
        <w:rPr>
          <w:rFonts w:ascii="標楷體" w:eastAsia="標楷體" w:hAnsi="標楷體" w:hint="eastAsia"/>
        </w:rPr>
        <w:t>應提供修改錯字、違反善良風俗處修改、活動資訊錯誤修改，其他須經雙方協議，不得任意更改。</w:t>
      </w:r>
    </w:p>
    <w:p w:rsidR="00003816" w:rsidRPr="003C051E" w:rsidRDefault="00003816" w:rsidP="00003816">
      <w:pPr>
        <w:pStyle w:val="a5"/>
        <w:ind w:leftChars="0" w:left="360"/>
        <w:rPr>
          <w:rFonts w:ascii="標楷體" w:eastAsia="標楷體" w:hAnsi="標楷體"/>
        </w:rPr>
      </w:pPr>
      <w:proofErr w:type="gramStart"/>
      <w:r w:rsidRPr="003C051E">
        <w:rPr>
          <w:rFonts w:ascii="標楷體" w:eastAsia="標楷體" w:hAnsi="標楷體" w:hint="eastAsia"/>
        </w:rPr>
        <w:t>若乙方</w:t>
      </w:r>
      <w:proofErr w:type="gramEnd"/>
      <w:r w:rsidRPr="003C051E">
        <w:rPr>
          <w:rFonts w:ascii="標楷體" w:eastAsia="標楷體" w:hAnsi="標楷體" w:hint="eastAsia"/>
        </w:rPr>
        <w:t>作品完成後，因甲方更改製作風格或內容需更改、重作者，甲方決定製作完成之版本</w:t>
      </w:r>
      <w:proofErr w:type="gramStart"/>
      <w:r w:rsidRPr="003C051E">
        <w:rPr>
          <w:rFonts w:ascii="標楷體" w:eastAsia="標楷體" w:hAnsi="標楷體" w:hint="eastAsia"/>
        </w:rPr>
        <w:t>不</w:t>
      </w:r>
      <w:proofErr w:type="gramEnd"/>
      <w:r w:rsidRPr="003C051E">
        <w:rPr>
          <w:rFonts w:ascii="標楷體" w:eastAsia="標楷體" w:hAnsi="標楷體" w:hint="eastAsia"/>
        </w:rPr>
        <w:t>上線，因合作內容已完成，仍視為乙方已完成本次合作，於提交請款憑證後，甲方仍應給付本備忘錄所定之100%合作費用。若需重新改作，甲乙雙方應另行簽署新合作備忘錄。</w:t>
      </w:r>
    </w:p>
    <w:p w:rsidR="00003816" w:rsidRPr="003C051E" w:rsidRDefault="00003816" w:rsidP="00003816">
      <w:pPr>
        <w:pStyle w:val="a5"/>
        <w:ind w:leftChars="0" w:left="360"/>
        <w:rPr>
          <w:rFonts w:ascii="標楷體" w:eastAsia="標楷體" w:hAnsi="標楷體"/>
        </w:rPr>
      </w:pPr>
      <w:r w:rsidRPr="003C051E">
        <w:rPr>
          <w:rFonts w:ascii="標楷體" w:eastAsia="標楷體" w:hAnsi="標楷體" w:hint="eastAsia"/>
        </w:rPr>
        <w:t>甲方必須配合乙方排程時間，不得任意要求乙方隨時上架，</w:t>
      </w:r>
      <w:proofErr w:type="gramStart"/>
      <w:r w:rsidRPr="003C051E">
        <w:rPr>
          <w:rFonts w:ascii="標楷體" w:eastAsia="標楷體" w:hAnsi="標楷體" w:hint="eastAsia"/>
        </w:rPr>
        <w:t>若甲方</w:t>
      </w:r>
      <w:proofErr w:type="gramEnd"/>
      <w:r w:rsidRPr="003C051E">
        <w:rPr>
          <w:rFonts w:ascii="標楷體" w:eastAsia="標楷體" w:hAnsi="標楷體" w:hint="eastAsia"/>
        </w:rPr>
        <w:t>需調整短影片上線時間，雙方須達成合意，且僅限調整一次為限。本備忘錄經簽署後，甲方不得任意取消或推遲本專案，否則仍應支付本備忘錄所定費用之</w:t>
      </w:r>
      <w:proofErr w:type="gramStart"/>
      <w:r w:rsidRPr="003C051E">
        <w:rPr>
          <w:rFonts w:ascii="標楷體" w:eastAsia="標楷體" w:hAnsi="標楷體" w:hint="eastAsia"/>
        </w:rPr>
        <w:t>全額予乙方</w:t>
      </w:r>
      <w:proofErr w:type="gramEnd"/>
      <w:r w:rsidRPr="003C051E">
        <w:rPr>
          <w:rFonts w:ascii="標楷體" w:eastAsia="標楷體" w:hAnsi="標楷體" w:hint="eastAsia"/>
        </w:rPr>
        <w:t>。</w:t>
      </w:r>
    </w:p>
    <w:p w:rsidR="00003816" w:rsidRPr="003C051E" w:rsidRDefault="00003816" w:rsidP="00003816">
      <w:pPr>
        <w:pStyle w:val="a5"/>
        <w:numPr>
          <w:ilvl w:val="0"/>
          <w:numId w:val="3"/>
        </w:numPr>
        <w:ind w:leftChars="0"/>
        <w:rPr>
          <w:rFonts w:ascii="標楷體" w:eastAsia="標楷體" w:hAnsi="標楷體"/>
        </w:rPr>
      </w:pPr>
      <w:r w:rsidRPr="003C051E">
        <w:rPr>
          <w:rFonts w:ascii="標楷體" w:eastAsia="標楷體" w:hAnsi="標楷體" w:hint="eastAsia"/>
        </w:rPr>
        <w:t>乙方作品以乙方為著作人，其著作人格權、著作財產權及其他智慧財產權</w:t>
      </w:r>
      <w:proofErr w:type="gramStart"/>
      <w:r w:rsidRPr="003C051E">
        <w:rPr>
          <w:rFonts w:ascii="標楷體" w:eastAsia="標楷體" w:hAnsi="標楷體" w:hint="eastAsia"/>
        </w:rPr>
        <w:t>均歸乙</w:t>
      </w:r>
      <w:proofErr w:type="gramEnd"/>
      <w:r w:rsidRPr="003C051E">
        <w:rPr>
          <w:rFonts w:ascii="標楷體" w:eastAsia="標楷體" w:hAnsi="標楷體" w:hint="eastAsia"/>
        </w:rPr>
        <w:t>方單獨所有，乙方擔保其無侵害第三人之著作權或其他權益之情事，若有違反，甲方得依約解除合作，</w:t>
      </w:r>
      <w:proofErr w:type="gramStart"/>
      <w:r w:rsidRPr="003C051E">
        <w:rPr>
          <w:rFonts w:ascii="標楷體" w:eastAsia="標楷體" w:hAnsi="標楷體" w:hint="eastAsia"/>
        </w:rPr>
        <w:t>且乙方</w:t>
      </w:r>
      <w:proofErr w:type="gramEnd"/>
      <w:r w:rsidRPr="003C051E">
        <w:rPr>
          <w:rFonts w:ascii="標楷體" w:eastAsia="標楷體" w:hAnsi="標楷體" w:hint="eastAsia"/>
        </w:rPr>
        <w:t>應給付甲方因此所受之所有損害賠償。乙方同意授權甲方以轉發方式分享乙方作品</w:t>
      </w:r>
      <w:proofErr w:type="gramStart"/>
      <w:r w:rsidRPr="003C051E">
        <w:rPr>
          <w:rFonts w:ascii="標楷體" w:eastAsia="標楷體" w:hAnsi="標楷體" w:hint="eastAsia"/>
        </w:rPr>
        <w:t>連結至甲方</w:t>
      </w:r>
      <w:proofErr w:type="gramEnd"/>
      <w:r w:rsidRPr="003C051E">
        <w:rPr>
          <w:rFonts w:ascii="標楷體" w:eastAsia="標楷體" w:hAnsi="標楷體" w:hint="eastAsia"/>
        </w:rPr>
        <w:t>粉絲專頁</w:t>
      </w:r>
      <w:proofErr w:type="gramStart"/>
      <w:r w:rsidRPr="003C051E">
        <w:rPr>
          <w:rFonts w:ascii="標楷體" w:eastAsia="標楷體" w:hAnsi="標楷體" w:hint="eastAsia"/>
        </w:rPr>
        <w:t>不</w:t>
      </w:r>
      <w:proofErr w:type="gramEnd"/>
      <w:r w:rsidRPr="003C051E">
        <w:rPr>
          <w:rFonts w:ascii="標楷體" w:eastAsia="標楷體" w:hAnsi="標楷體" w:hint="eastAsia"/>
        </w:rPr>
        <w:t>另行收費，</w:t>
      </w:r>
      <w:proofErr w:type="gramStart"/>
      <w:r w:rsidRPr="003C051E">
        <w:rPr>
          <w:rFonts w:ascii="標楷體" w:eastAsia="標楷體" w:hAnsi="標楷體" w:hint="eastAsia"/>
        </w:rPr>
        <w:t>但若甲方</w:t>
      </w:r>
      <w:proofErr w:type="gramEnd"/>
      <w:r w:rsidRPr="003C051E">
        <w:rPr>
          <w:rFonts w:ascii="標楷體" w:eastAsia="標楷體" w:hAnsi="標楷體" w:hint="eastAsia"/>
        </w:rPr>
        <w:t>欲購買</w:t>
      </w:r>
      <w:r w:rsidRPr="003C051E">
        <w:rPr>
          <w:rFonts w:ascii="標楷體" w:eastAsia="標楷體" w:hAnsi="標楷體"/>
        </w:rPr>
        <w:t>Instagram</w:t>
      </w:r>
      <w:r w:rsidRPr="003C051E">
        <w:rPr>
          <w:rFonts w:ascii="標楷體" w:eastAsia="標楷體" w:hAnsi="標楷體" w:hint="eastAsia"/>
        </w:rPr>
        <w:t>廣告及推廣乙方作品轉發的文章，則須先取得乙方同意。若依</w:t>
      </w:r>
      <w:proofErr w:type="gramStart"/>
      <w:r w:rsidRPr="003C051E">
        <w:rPr>
          <w:rFonts w:ascii="標楷體" w:eastAsia="標楷體" w:hAnsi="標楷體" w:hint="eastAsia"/>
        </w:rPr>
        <w:t>上述經乙方</w:t>
      </w:r>
      <w:proofErr w:type="gramEnd"/>
      <w:r w:rsidRPr="003C051E">
        <w:rPr>
          <w:rFonts w:ascii="標楷體" w:eastAsia="標楷體" w:hAnsi="標楷體" w:hint="eastAsia"/>
        </w:rPr>
        <w:t>同意甲方購買</w:t>
      </w:r>
      <w:r w:rsidRPr="003C051E">
        <w:rPr>
          <w:rFonts w:ascii="標楷體" w:eastAsia="標楷體" w:hAnsi="標楷體"/>
        </w:rPr>
        <w:t>IG</w:t>
      </w:r>
      <w:r w:rsidRPr="003C051E">
        <w:rPr>
          <w:rFonts w:ascii="標楷體" w:eastAsia="標楷體" w:hAnsi="標楷體" w:hint="eastAsia"/>
        </w:rPr>
        <w:t>廣告，由甲方擔任廣告主操作任何廣告設定，且得依雙方合意方式隨時調整。</w:t>
      </w:r>
      <w:proofErr w:type="gramStart"/>
      <w:r w:rsidRPr="003C051E">
        <w:rPr>
          <w:rFonts w:ascii="標楷體" w:eastAsia="標楷體" w:hAnsi="標楷體" w:hint="eastAsia"/>
        </w:rPr>
        <w:t>惟甲方</w:t>
      </w:r>
      <w:proofErr w:type="gramEnd"/>
      <w:r w:rsidRPr="003C051E">
        <w:rPr>
          <w:rFonts w:ascii="標楷體" w:eastAsia="標楷體" w:hAnsi="標楷體" w:hint="eastAsia"/>
        </w:rPr>
        <w:t>不得</w:t>
      </w:r>
      <w:proofErr w:type="gramStart"/>
      <w:r w:rsidRPr="003C051E">
        <w:rPr>
          <w:rFonts w:ascii="標楷體" w:eastAsia="標楷體" w:hAnsi="標楷體" w:hint="eastAsia"/>
        </w:rPr>
        <w:t>因此將乙方</w:t>
      </w:r>
      <w:proofErr w:type="gramEnd"/>
      <w:r w:rsidRPr="003C051E">
        <w:rPr>
          <w:rFonts w:ascii="標楷體" w:eastAsia="標楷體" w:hAnsi="標楷體" w:hint="eastAsia"/>
        </w:rPr>
        <w:t>I</w:t>
      </w:r>
      <w:r w:rsidRPr="003C051E">
        <w:rPr>
          <w:rFonts w:ascii="標楷體" w:eastAsia="標楷體" w:hAnsi="標楷體"/>
        </w:rPr>
        <w:t>G</w:t>
      </w:r>
      <w:r w:rsidRPr="003C051E">
        <w:rPr>
          <w:rFonts w:ascii="標楷體" w:eastAsia="標楷體" w:hAnsi="標楷體" w:hint="eastAsia"/>
        </w:rPr>
        <w:t>所揭露之任何後</w:t>
      </w:r>
      <w:proofErr w:type="gramStart"/>
      <w:r w:rsidRPr="003C051E">
        <w:rPr>
          <w:rFonts w:ascii="標楷體" w:eastAsia="標楷體" w:hAnsi="標楷體" w:hint="eastAsia"/>
        </w:rPr>
        <w:t>臺</w:t>
      </w:r>
      <w:proofErr w:type="gramEnd"/>
      <w:r w:rsidRPr="003C051E">
        <w:rPr>
          <w:rFonts w:ascii="標楷體" w:eastAsia="標楷體" w:hAnsi="標楷體" w:hint="eastAsia"/>
        </w:rPr>
        <w:t>數據對第三人揭露。前述廣告費用由甲方自行負擔，廣告執行細節由甲方操作乙方配合，但乙方不保證任何成效及觀看、觸及等KPI數據呈現。</w:t>
      </w:r>
    </w:p>
    <w:p w:rsidR="00003816" w:rsidRPr="003C051E" w:rsidRDefault="00003816" w:rsidP="00003816">
      <w:pPr>
        <w:pStyle w:val="a5"/>
        <w:numPr>
          <w:ilvl w:val="0"/>
          <w:numId w:val="3"/>
        </w:numPr>
        <w:ind w:leftChars="0"/>
        <w:rPr>
          <w:rFonts w:ascii="標楷體" w:eastAsia="標楷體" w:hAnsi="標楷體"/>
        </w:rPr>
      </w:pPr>
      <w:r w:rsidRPr="003C051E">
        <w:rPr>
          <w:rFonts w:ascii="標楷體" w:eastAsia="標楷體" w:hAnsi="標楷體" w:hint="eastAsia"/>
        </w:rPr>
        <w:t>除甲方內部紀錄使用外，</w:t>
      </w:r>
      <w:proofErr w:type="gramStart"/>
      <w:r w:rsidRPr="003C051E">
        <w:rPr>
          <w:rFonts w:ascii="標楷體" w:eastAsia="標楷體" w:hAnsi="標楷體" w:hint="eastAsia"/>
        </w:rPr>
        <w:t>若甲方擬將乙方</w:t>
      </w:r>
      <w:proofErr w:type="gramEnd"/>
      <w:r w:rsidRPr="003C051E">
        <w:rPr>
          <w:rFonts w:ascii="標楷體" w:eastAsia="標楷體" w:hAnsi="標楷體" w:hint="eastAsia"/>
        </w:rPr>
        <w:t>所屬人員肖像短影片、乙方作品內容之全部或一部使用於本備忘錄約定以外之其他廣宣素材(例：TVC、平面廣告、</w:t>
      </w:r>
      <w:proofErr w:type="gramStart"/>
      <w:r w:rsidRPr="003C051E">
        <w:rPr>
          <w:rFonts w:ascii="標楷體" w:eastAsia="標楷體" w:hAnsi="標楷體" w:hint="eastAsia"/>
        </w:rPr>
        <w:t>廣編</w:t>
      </w:r>
      <w:proofErr w:type="gramEnd"/>
      <w:r w:rsidRPr="003C051E">
        <w:rPr>
          <w:rFonts w:ascii="標楷體" w:eastAsia="標楷體" w:hAnsi="標楷體" w:hint="eastAsia"/>
        </w:rPr>
        <w:t>、報章雜誌、網站banner等，包含但不限於以上任何活動網站的廣告行銷)，</w:t>
      </w:r>
      <w:proofErr w:type="gramStart"/>
      <w:r w:rsidRPr="003C051E">
        <w:rPr>
          <w:rFonts w:ascii="標楷體" w:eastAsia="標楷體" w:hAnsi="標楷體" w:hint="eastAsia"/>
        </w:rPr>
        <w:t>均須先</w:t>
      </w:r>
      <w:proofErr w:type="gramEnd"/>
      <w:r w:rsidRPr="003C051E">
        <w:rPr>
          <w:rFonts w:ascii="標楷體" w:eastAsia="標楷體" w:hAnsi="標楷體" w:hint="eastAsia"/>
        </w:rPr>
        <w:t>取得乙方之同意。除前述約定外，甲方不得以重製、改作或其他任何方式使用乙方作品及其他相關廣宣素材。有其他使用用途可以提出討論，並另外報價。</w:t>
      </w:r>
    </w:p>
    <w:p w:rsidR="00003816" w:rsidRPr="003C051E" w:rsidRDefault="00003816" w:rsidP="00003816">
      <w:pPr>
        <w:pStyle w:val="a5"/>
        <w:numPr>
          <w:ilvl w:val="0"/>
          <w:numId w:val="3"/>
        </w:numPr>
        <w:ind w:leftChars="0"/>
        <w:rPr>
          <w:rFonts w:ascii="標楷體" w:eastAsia="標楷體" w:hAnsi="標楷體"/>
        </w:rPr>
      </w:pPr>
      <w:r w:rsidRPr="003C051E">
        <w:rPr>
          <w:rFonts w:ascii="標楷體" w:eastAsia="標楷體" w:hAnsi="標楷體" w:hint="eastAsia"/>
        </w:rPr>
        <w:t>本專案之合作僅為單純品牌活動推廣短影片拍攝邀約，乙方或其所屬人員並非甲方活動之代言人或薦證人，甲方對外不得有任何引人誤解之表示。</w:t>
      </w:r>
      <w:proofErr w:type="gramStart"/>
      <w:r w:rsidRPr="003C051E">
        <w:rPr>
          <w:rFonts w:ascii="標楷體" w:eastAsia="標楷體" w:hAnsi="標楷體" w:hint="eastAsia"/>
        </w:rPr>
        <w:t>若甲方</w:t>
      </w:r>
      <w:proofErr w:type="gramEnd"/>
      <w:r w:rsidRPr="003C051E">
        <w:rPr>
          <w:rFonts w:ascii="標楷體" w:eastAsia="標楷體" w:hAnsi="標楷體" w:hint="eastAsia"/>
        </w:rPr>
        <w:t>活動或乙方作品引發輿論或消費爭議，或發生任何有違反法令、公序</w:t>
      </w:r>
      <w:proofErr w:type="gramStart"/>
      <w:r w:rsidRPr="003C051E">
        <w:rPr>
          <w:rFonts w:ascii="標楷體" w:eastAsia="標楷體" w:hAnsi="標楷體" w:hint="eastAsia"/>
        </w:rPr>
        <w:t>良俗或危害</w:t>
      </w:r>
      <w:proofErr w:type="gramEnd"/>
      <w:r w:rsidRPr="003C051E">
        <w:rPr>
          <w:rFonts w:ascii="標楷體" w:eastAsia="標楷體" w:hAnsi="標楷體" w:hint="eastAsia"/>
        </w:rPr>
        <w:t>消費安全或健康之虞時，乙方得</w:t>
      </w:r>
      <w:proofErr w:type="gramStart"/>
      <w:r w:rsidRPr="003C051E">
        <w:rPr>
          <w:rFonts w:ascii="標楷體" w:eastAsia="標楷體" w:hAnsi="標楷體" w:hint="eastAsia"/>
        </w:rPr>
        <w:t>逕將乙</w:t>
      </w:r>
      <w:proofErr w:type="gramEnd"/>
      <w:r w:rsidRPr="003C051E">
        <w:rPr>
          <w:rFonts w:ascii="標楷體" w:eastAsia="標楷體" w:hAnsi="標楷體" w:hint="eastAsia"/>
        </w:rPr>
        <w:t>方作品立即下架，甲方亦應配合</w:t>
      </w:r>
      <w:proofErr w:type="gramStart"/>
      <w:r w:rsidRPr="003C051E">
        <w:rPr>
          <w:rFonts w:ascii="標楷體" w:eastAsia="標楷體" w:hAnsi="標楷體" w:hint="eastAsia"/>
        </w:rPr>
        <w:t>下架且不得</w:t>
      </w:r>
      <w:proofErr w:type="gramEnd"/>
      <w:r w:rsidRPr="003C051E">
        <w:rPr>
          <w:rFonts w:ascii="標楷體" w:eastAsia="標楷體" w:hAnsi="標楷體" w:hint="eastAsia"/>
        </w:rPr>
        <w:t>有任何異議，所有衍生與甲方相關之商品問題或消費爭議皆與乙方無關，</w:t>
      </w:r>
      <w:r w:rsidRPr="003C051E">
        <w:rPr>
          <w:rFonts w:ascii="標楷體" w:eastAsia="標楷體" w:hAnsi="標楷體" w:hint="eastAsia"/>
        </w:rPr>
        <w:lastRenderedPageBreak/>
        <w:t>甲方應擔保乙方及其所屬人員無須負擔任何法律責任及不受任何損害。</w:t>
      </w:r>
    </w:p>
    <w:p w:rsidR="00003816" w:rsidRPr="003C051E" w:rsidRDefault="00003816" w:rsidP="00003816">
      <w:pPr>
        <w:pStyle w:val="a5"/>
        <w:numPr>
          <w:ilvl w:val="0"/>
          <w:numId w:val="3"/>
        </w:numPr>
        <w:ind w:leftChars="0"/>
        <w:rPr>
          <w:rFonts w:ascii="標楷體" w:eastAsia="標楷體" w:hAnsi="標楷體"/>
        </w:rPr>
      </w:pPr>
      <w:r w:rsidRPr="003C051E">
        <w:rPr>
          <w:rFonts w:ascii="標楷體" w:eastAsia="標楷體" w:hAnsi="標楷體" w:hint="eastAsia"/>
        </w:rPr>
        <w:t>商品活動宣傳</w:t>
      </w:r>
      <w:proofErr w:type="gramStart"/>
      <w:r w:rsidRPr="003C051E">
        <w:rPr>
          <w:rFonts w:ascii="標楷體" w:eastAsia="標楷體" w:hAnsi="標楷體" w:hint="eastAsia"/>
        </w:rPr>
        <w:t>期間，</w:t>
      </w:r>
      <w:proofErr w:type="gramEnd"/>
      <w:r w:rsidRPr="003C051E">
        <w:rPr>
          <w:rFonts w:ascii="標楷體" w:eastAsia="標楷體" w:hAnsi="標楷體" w:hint="eastAsia"/>
        </w:rPr>
        <w:t>甲方得邀請乙方參加或執行相關宣傳活動(包括但不限於影片、Po文、記者會、平面拍攝等，以下統稱宣傳活動)，宣傳活動之內容、費用、 形式及廣告金額等事項將由雙方共同決定，且雙方應執行及配合參與或出席此等活動。為宣傳本商品，雙方若另約定宣傳活動於KOL相關社群媒體露出或對外宣傳，乙方應確保內容符合雙方協議內容，且該宣傳活動應經甲方事前審核確認後，始得露出。</w:t>
      </w:r>
    </w:p>
    <w:p w:rsidR="00003816" w:rsidRPr="003C051E" w:rsidRDefault="00003816" w:rsidP="00003816">
      <w:pPr>
        <w:pStyle w:val="a5"/>
        <w:numPr>
          <w:ilvl w:val="0"/>
          <w:numId w:val="3"/>
        </w:numPr>
        <w:ind w:leftChars="0"/>
        <w:rPr>
          <w:rFonts w:ascii="標楷體" w:eastAsia="標楷體" w:hAnsi="標楷體"/>
        </w:rPr>
      </w:pPr>
      <w:r w:rsidRPr="003C051E">
        <w:rPr>
          <w:rFonts w:ascii="標楷體" w:eastAsia="標楷體" w:hAnsi="標楷體" w:hint="eastAsia"/>
        </w:rPr>
        <w:t>乙方(本項以下之乙方均包含</w:t>
      </w:r>
      <w:proofErr w:type="gramStart"/>
      <w:r w:rsidRPr="003C051E">
        <w:rPr>
          <w:rFonts w:ascii="標楷體" w:eastAsia="標楷體" w:hAnsi="標楷體" w:hint="eastAsia"/>
        </w:rPr>
        <w:t>乙方旗下</w:t>
      </w:r>
      <w:proofErr w:type="gramEnd"/>
      <w:r w:rsidRPr="003C051E">
        <w:rPr>
          <w:rFonts w:ascii="標楷體" w:eastAsia="標楷體" w:hAnsi="標楷體" w:hint="eastAsia"/>
        </w:rPr>
        <w:t>KOL)於本備忘錄期間內，若有任何違反善良風俗，影響其形象之負面情事發生且經媒體披露、或乙方未保持政治中立，介入特定黨派的活動（政府機關之活動非屬黨派活動）、或乙方針對特定敏感政治議題發表言論，或提供散佈虛假信息誤導民眾、或抹黑貶低甲方競爭對手的言論、或其他雙方議定之禁止事項等，視同乙方違約，甲方得立即終止本契約，乙方並應賠償甲方懲罰性違約金新台幣貳佰萬，且不影響甲方請求實際因違反本條約所受之損害賠償。</w:t>
      </w:r>
    </w:p>
    <w:p w:rsidR="00003816" w:rsidRPr="003C051E" w:rsidRDefault="00003816" w:rsidP="00003816">
      <w:pPr>
        <w:pStyle w:val="a5"/>
        <w:numPr>
          <w:ilvl w:val="0"/>
          <w:numId w:val="3"/>
        </w:numPr>
        <w:ind w:leftChars="0"/>
        <w:rPr>
          <w:rFonts w:ascii="標楷體" w:eastAsia="標楷體" w:hAnsi="標楷體"/>
        </w:rPr>
      </w:pPr>
      <w:r w:rsidRPr="003C051E">
        <w:rPr>
          <w:rFonts w:ascii="標楷體" w:eastAsia="標楷體" w:hAnsi="標楷體" w:hint="eastAsia"/>
        </w:rPr>
        <w:t>在本備忘錄於乙方作品上架日前後十日內(共二十一日)或甲</w:t>
      </w:r>
      <w:proofErr w:type="gramStart"/>
      <w:r w:rsidRPr="003C051E">
        <w:rPr>
          <w:rFonts w:ascii="標楷體" w:eastAsia="標楷體" w:hAnsi="標楷體" w:hint="eastAsia"/>
        </w:rPr>
        <w:t>方投廣期間</w:t>
      </w:r>
      <w:proofErr w:type="gramEnd"/>
      <w:r w:rsidRPr="003C051E">
        <w:rPr>
          <w:rFonts w:ascii="標楷體" w:eastAsia="標楷體" w:hAnsi="標楷體" w:hint="eastAsia"/>
        </w:rPr>
        <w:t>內，乙方同意不上架任何與甲方存在競爭關係的其他品牌或活動合作</w:t>
      </w:r>
      <w:proofErr w:type="gramStart"/>
      <w:r w:rsidRPr="003C051E">
        <w:rPr>
          <w:rFonts w:ascii="標楷體" w:eastAsia="標楷體" w:hAnsi="標楷體" w:hint="eastAsia"/>
        </w:rPr>
        <w:t>相關貼文</w:t>
      </w:r>
      <w:proofErr w:type="gramEnd"/>
      <w:r w:rsidRPr="003C051E">
        <w:rPr>
          <w:rFonts w:ascii="標楷體" w:eastAsia="標楷體" w:hAnsi="標楷體" w:hint="eastAsia"/>
        </w:rPr>
        <w:t>、影音、文字，若有違反，乙方</w:t>
      </w:r>
      <w:proofErr w:type="gramStart"/>
      <w:r w:rsidRPr="003C051E">
        <w:rPr>
          <w:rFonts w:ascii="標楷體" w:eastAsia="標楷體" w:hAnsi="標楷體" w:hint="eastAsia"/>
        </w:rPr>
        <w:t>應返本次</w:t>
      </w:r>
      <w:proofErr w:type="gramEnd"/>
      <w:r w:rsidRPr="003C051E">
        <w:rPr>
          <w:rFonts w:ascii="標楷體" w:eastAsia="標楷體" w:hAnsi="標楷體" w:hint="eastAsia"/>
        </w:rPr>
        <w:t>合作所有價金、活動，並對</w:t>
      </w:r>
      <w:proofErr w:type="gramStart"/>
      <w:r w:rsidRPr="003C051E">
        <w:rPr>
          <w:rFonts w:ascii="標楷體" w:eastAsia="標楷體" w:hAnsi="標楷體" w:hint="eastAsia"/>
        </w:rPr>
        <w:t>甲方負損害賠償</w:t>
      </w:r>
      <w:proofErr w:type="gramEnd"/>
      <w:r w:rsidRPr="003C051E">
        <w:rPr>
          <w:rFonts w:ascii="標楷體" w:eastAsia="標楷體" w:hAnsi="標楷體" w:hint="eastAsia"/>
        </w:rPr>
        <w:t>之責。</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t>五、保密</w:t>
      </w:r>
    </w:p>
    <w:p w:rsidR="00003816" w:rsidRPr="003C051E" w:rsidRDefault="00003816" w:rsidP="00003816">
      <w:pPr>
        <w:pStyle w:val="a5"/>
        <w:ind w:leftChars="0" w:left="360"/>
        <w:rPr>
          <w:rFonts w:ascii="標楷體" w:eastAsia="標楷體" w:hAnsi="標楷體"/>
        </w:rPr>
      </w:pPr>
      <w:r w:rsidRPr="003C051E">
        <w:rPr>
          <w:rFonts w:ascii="標楷體" w:eastAsia="標楷體" w:hAnsi="標楷體" w:hint="eastAsia"/>
        </w:rPr>
        <w:t>雙方及其履行輔助人對於本備忘錄內容，及因本專案合作所知悉或持有之與本專案合作案或他方相關之營業秘密或所屬人員個人資料，</w:t>
      </w:r>
      <w:proofErr w:type="gramStart"/>
      <w:r w:rsidRPr="003C051E">
        <w:rPr>
          <w:rFonts w:ascii="標楷體" w:eastAsia="標楷體" w:hAnsi="標楷體" w:hint="eastAsia"/>
        </w:rPr>
        <w:t>均應負</w:t>
      </w:r>
      <w:proofErr w:type="gramEnd"/>
      <w:r w:rsidRPr="003C051E">
        <w:rPr>
          <w:rFonts w:ascii="標楷體" w:eastAsia="標楷體" w:hAnsi="標楷體" w:hint="eastAsia"/>
        </w:rPr>
        <w:t>嚴格保密義務。除事先經他方同意，或依相關法令之規定，或依有權機關之命令或要求外，</w:t>
      </w:r>
      <w:proofErr w:type="gramStart"/>
      <w:r w:rsidRPr="003C051E">
        <w:rPr>
          <w:rFonts w:ascii="標楷體" w:eastAsia="標楷體" w:hAnsi="標楷體" w:hint="eastAsia"/>
        </w:rPr>
        <w:t>均不得以</w:t>
      </w:r>
      <w:proofErr w:type="gramEnd"/>
      <w:r w:rsidRPr="003C051E">
        <w:rPr>
          <w:rFonts w:ascii="標楷體" w:eastAsia="標楷體" w:hAnsi="標楷體" w:hint="eastAsia"/>
        </w:rPr>
        <w:t>任何直接或間接方式揭露或交付第三人，亦不得使用於本專案所定用途範圍之外。本條保密義務永久有效，不因本合作結束或本備忘錄終止而失效。</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t>六、違約及終止</w:t>
      </w:r>
    </w:p>
    <w:p w:rsidR="00003816" w:rsidRPr="003C051E" w:rsidRDefault="00003816" w:rsidP="00003816">
      <w:pPr>
        <w:pStyle w:val="a5"/>
        <w:numPr>
          <w:ilvl w:val="0"/>
          <w:numId w:val="4"/>
        </w:numPr>
        <w:ind w:leftChars="0"/>
        <w:rPr>
          <w:rFonts w:ascii="標楷體" w:eastAsia="標楷體" w:hAnsi="標楷體"/>
        </w:rPr>
      </w:pPr>
      <w:r w:rsidRPr="003C051E">
        <w:rPr>
          <w:rFonts w:ascii="標楷體" w:eastAsia="標楷體" w:hAnsi="標楷體" w:hint="eastAsia"/>
        </w:rPr>
        <w:t>任一方因可歸責之事由違反本備忘錄所定之義務，致他方受有損害或遭受第三人請求、索賠，或受法院或行政機關裁罰處分者，應賠償他方因此所生之一切損失及費用（包括但不限於律師費及訴訟費用）。</w:t>
      </w:r>
    </w:p>
    <w:p w:rsidR="00003816" w:rsidRPr="003C051E" w:rsidRDefault="00003816" w:rsidP="00003816">
      <w:pPr>
        <w:pStyle w:val="a5"/>
        <w:numPr>
          <w:ilvl w:val="0"/>
          <w:numId w:val="4"/>
        </w:numPr>
        <w:ind w:leftChars="0"/>
        <w:rPr>
          <w:rFonts w:ascii="標楷體" w:eastAsia="標楷體" w:hAnsi="標楷體"/>
        </w:rPr>
      </w:pPr>
      <w:r w:rsidRPr="003C051E">
        <w:rPr>
          <w:rFonts w:ascii="標楷體" w:eastAsia="標楷體" w:hAnsi="標楷體" w:hint="eastAsia"/>
        </w:rPr>
        <w:t>除本備忘錄另有約定外，任一方若違反本備忘錄所定之義務，他方得以書面限期改正，逾期不為改正，或該違約情事已無法改正者，他方得以書面終止本備忘錄。本備忘錄之終止不影響前項損害賠償之請求。</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t>七、其他</w:t>
      </w:r>
    </w:p>
    <w:p w:rsidR="00003816" w:rsidRPr="003C051E" w:rsidRDefault="00003816" w:rsidP="00003816">
      <w:pPr>
        <w:pStyle w:val="a5"/>
        <w:numPr>
          <w:ilvl w:val="0"/>
          <w:numId w:val="5"/>
        </w:numPr>
        <w:ind w:leftChars="0"/>
        <w:rPr>
          <w:rFonts w:ascii="標楷體" w:eastAsia="標楷體" w:hAnsi="標楷體"/>
        </w:rPr>
      </w:pPr>
      <w:r w:rsidRPr="003C051E">
        <w:rPr>
          <w:rFonts w:ascii="標楷體" w:eastAsia="標楷體" w:hAnsi="標楷體" w:hint="eastAsia"/>
        </w:rPr>
        <w:t>本備忘錄以中華民國法律為</w:t>
      </w:r>
      <w:proofErr w:type="gramStart"/>
      <w:r w:rsidRPr="003C051E">
        <w:rPr>
          <w:rFonts w:ascii="標楷體" w:eastAsia="標楷體" w:hAnsi="標楷體" w:hint="eastAsia"/>
        </w:rPr>
        <w:t>準</w:t>
      </w:r>
      <w:proofErr w:type="gramEnd"/>
      <w:r w:rsidRPr="003C051E">
        <w:rPr>
          <w:rFonts w:ascii="標楷體" w:eastAsia="標楷體" w:hAnsi="標楷體" w:hint="eastAsia"/>
        </w:rPr>
        <w:t>據法。若因本備忘錄發生任何爭議，雙方同意以善意及誠信原則妥善處理之。若因本備忘錄涉訟，雙方同意以臺灣</w:t>
      </w:r>
      <w:proofErr w:type="gramStart"/>
      <w:r w:rsidRPr="003C051E">
        <w:rPr>
          <w:rFonts w:ascii="標楷體" w:eastAsia="標楷體" w:hAnsi="標楷體" w:hint="eastAsia"/>
        </w:rPr>
        <w:t>臺</w:t>
      </w:r>
      <w:proofErr w:type="gramEnd"/>
      <w:r w:rsidRPr="003C051E">
        <w:rPr>
          <w:rFonts w:ascii="標楷體" w:eastAsia="標楷體" w:hAnsi="標楷體" w:hint="eastAsia"/>
        </w:rPr>
        <w:t>北地方法院為第一審管轄法院。</w:t>
      </w:r>
    </w:p>
    <w:p w:rsidR="00003816" w:rsidRPr="003C051E" w:rsidRDefault="00003816" w:rsidP="00003816">
      <w:pPr>
        <w:pStyle w:val="a5"/>
        <w:numPr>
          <w:ilvl w:val="0"/>
          <w:numId w:val="5"/>
        </w:numPr>
        <w:ind w:leftChars="0"/>
        <w:rPr>
          <w:rFonts w:ascii="標楷體" w:eastAsia="標楷體" w:hAnsi="標楷體"/>
        </w:rPr>
      </w:pPr>
      <w:r w:rsidRPr="003C051E">
        <w:rPr>
          <w:rFonts w:ascii="標楷體" w:eastAsia="標楷體" w:hAnsi="標楷體" w:hint="eastAsia"/>
        </w:rPr>
        <w:t>非經他方事前書面同意，任一方均不得將本備忘錄權利義務之一部或全部讓與第三人。</w:t>
      </w:r>
    </w:p>
    <w:p w:rsidR="00003816" w:rsidRPr="003C051E" w:rsidRDefault="00003816" w:rsidP="00003816">
      <w:pPr>
        <w:pStyle w:val="a5"/>
        <w:numPr>
          <w:ilvl w:val="0"/>
          <w:numId w:val="5"/>
        </w:numPr>
        <w:ind w:leftChars="0"/>
        <w:rPr>
          <w:rFonts w:ascii="標楷體" w:eastAsia="標楷體" w:hAnsi="標楷體"/>
        </w:rPr>
      </w:pPr>
      <w:r w:rsidRPr="003C051E">
        <w:rPr>
          <w:rFonts w:ascii="標楷體" w:eastAsia="標楷體" w:hAnsi="標楷體" w:hint="eastAsia"/>
        </w:rPr>
        <w:t>本備忘錄正本一式兩份，甲乙雙方簽署後各持一份為</w:t>
      </w:r>
      <w:proofErr w:type="gramStart"/>
      <w:r w:rsidRPr="003C051E">
        <w:rPr>
          <w:rFonts w:ascii="標楷體" w:eastAsia="標楷體" w:hAnsi="標楷體" w:hint="eastAsia"/>
        </w:rPr>
        <w:t>憑</w:t>
      </w:r>
      <w:proofErr w:type="gramEnd"/>
      <w:r w:rsidRPr="003C051E">
        <w:rPr>
          <w:rFonts w:ascii="標楷體" w:eastAsia="標楷體" w:hAnsi="標楷體" w:hint="eastAsia"/>
        </w:rPr>
        <w:t>。凡簽訂本備忘錄，即同意以上之條約。</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lastRenderedPageBreak/>
        <w:t>八、禁止宣傳條款</w:t>
      </w:r>
    </w:p>
    <w:p w:rsidR="00003816" w:rsidRPr="003C051E" w:rsidRDefault="00003816" w:rsidP="00003816">
      <w:pPr>
        <w:pStyle w:val="a5"/>
        <w:numPr>
          <w:ilvl w:val="0"/>
          <w:numId w:val="6"/>
        </w:numPr>
        <w:ind w:leftChars="0"/>
        <w:rPr>
          <w:rFonts w:ascii="標楷體" w:eastAsia="標楷體" w:hAnsi="標楷體"/>
        </w:rPr>
      </w:pPr>
      <w:r w:rsidRPr="003C051E">
        <w:rPr>
          <w:rFonts w:ascii="標楷體" w:eastAsia="標楷體" w:hAnsi="標楷體" w:hint="eastAsia"/>
        </w:rPr>
        <w:t>本備忘錄期間內，非經甲方之書面許可，或僅基於本備忘錄業務目的範圍內宣傳，乙方不得自己或透過第三人於任何商業媒體上(包括但不限於報紙、雜誌、書刊、電視、廣播、網路等)揭露或使用統一企業、統一超商、統一集團或相類似之名稱或商標進行商業宣傳與作為行銷之用，若有違反，除賠償甲方新台幣貳佰萬元作為懲罰性違約金並負擔損害賠償責任外，甲方得不經催告逕自終止或解除本備忘錄。</w:t>
      </w:r>
    </w:p>
    <w:p w:rsidR="00003816" w:rsidRPr="003C051E" w:rsidRDefault="00003816" w:rsidP="00003816">
      <w:pPr>
        <w:pStyle w:val="a5"/>
        <w:numPr>
          <w:ilvl w:val="0"/>
          <w:numId w:val="6"/>
        </w:numPr>
        <w:ind w:leftChars="0"/>
        <w:rPr>
          <w:rFonts w:ascii="標楷體" w:eastAsia="標楷體" w:hAnsi="標楷體"/>
        </w:rPr>
      </w:pPr>
      <w:r w:rsidRPr="003C051E">
        <w:rPr>
          <w:rFonts w:ascii="標楷體" w:eastAsia="標楷體" w:hAnsi="標楷體" w:hint="eastAsia"/>
        </w:rPr>
        <w:t>本備忘錄期間屆滿、或終止後二年，乙方除仍需負前項之義務外，並不得使用甲方之企業商標與名稱，若有違反乙方應依前項之約定賠償甲方。</w:t>
      </w:r>
    </w:p>
    <w:p w:rsidR="00003816" w:rsidRPr="003C051E" w:rsidRDefault="00003816" w:rsidP="00003816">
      <w:pPr>
        <w:pStyle w:val="a5"/>
        <w:numPr>
          <w:ilvl w:val="0"/>
          <w:numId w:val="6"/>
        </w:numPr>
        <w:ind w:leftChars="0"/>
        <w:rPr>
          <w:rFonts w:ascii="標楷體" w:eastAsia="標楷體" w:hAnsi="標楷體"/>
        </w:rPr>
      </w:pPr>
      <w:r w:rsidRPr="003C051E">
        <w:rPr>
          <w:rFonts w:ascii="標楷體" w:eastAsia="標楷體" w:hAnsi="標楷體" w:hint="eastAsia"/>
        </w:rPr>
        <w:t>乙方應擔保其員工(包含離職)、及與本備忘錄有關之顧問、合作公司及其員工(包含離職)</w:t>
      </w:r>
      <w:proofErr w:type="gramStart"/>
      <w:r w:rsidRPr="003C051E">
        <w:rPr>
          <w:rFonts w:ascii="標楷體" w:eastAsia="標楷體" w:hAnsi="標楷體" w:hint="eastAsia"/>
        </w:rPr>
        <w:t>等均應同樣</w:t>
      </w:r>
      <w:proofErr w:type="gramEnd"/>
      <w:r w:rsidRPr="003C051E">
        <w:rPr>
          <w:rFonts w:ascii="標楷體" w:eastAsia="標楷體" w:hAnsi="標楷體" w:hint="eastAsia"/>
        </w:rPr>
        <w:t>遵守上述規定，該等人員如有違反視同乙方違反。</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t>九、誠信經營條款(共同條款)</w:t>
      </w:r>
    </w:p>
    <w:p w:rsidR="00003816" w:rsidRPr="003C051E" w:rsidRDefault="00003816" w:rsidP="00003816">
      <w:pPr>
        <w:pStyle w:val="a5"/>
        <w:ind w:leftChars="0" w:left="360"/>
        <w:rPr>
          <w:rFonts w:ascii="標楷體" w:eastAsia="標楷體" w:hAnsi="標楷體"/>
        </w:rPr>
      </w:pPr>
      <w:r w:rsidRPr="003C051E">
        <w:rPr>
          <w:rFonts w:ascii="標楷體" w:eastAsia="標楷體" w:hAnsi="標楷體" w:hint="eastAsia"/>
        </w:rPr>
        <w:t>為維護本備忘錄簽署當事人之共同利益，確保交易清廉，同意並保證如下：</w:t>
      </w:r>
    </w:p>
    <w:p w:rsidR="00003816" w:rsidRPr="003C051E" w:rsidRDefault="00003816" w:rsidP="00003816">
      <w:pPr>
        <w:pStyle w:val="a5"/>
        <w:numPr>
          <w:ilvl w:val="0"/>
          <w:numId w:val="7"/>
        </w:numPr>
        <w:ind w:leftChars="0"/>
        <w:rPr>
          <w:rFonts w:ascii="標楷體" w:eastAsia="標楷體" w:hAnsi="標楷體"/>
        </w:rPr>
      </w:pPr>
      <w:r w:rsidRPr="003C051E">
        <w:rPr>
          <w:rFonts w:ascii="標楷體" w:eastAsia="標楷體" w:hAnsi="標楷體" w:hint="eastAsia"/>
        </w:rPr>
        <w:t>一方及其成員(包括但不限於董事、經理人、受雇人、受任人或具有實質控制能力之人，下稱「所屬員工」)絕不以任何直接、間接方式要求、期約、收受、給予他方所屬員工或相關廠商(包括但不限於雙方交易有關之第三人)任何有形或無形之不正利益</w:t>
      </w:r>
      <w:proofErr w:type="gramStart"/>
      <w:r w:rsidRPr="003C051E">
        <w:rPr>
          <w:rFonts w:ascii="標楷體" w:eastAsia="標楷體" w:hAnsi="標楷體" w:hint="eastAsia"/>
        </w:rPr>
        <w:t>（</w:t>
      </w:r>
      <w:proofErr w:type="gramEnd"/>
      <w:r w:rsidRPr="003C051E">
        <w:rPr>
          <w:rFonts w:ascii="標楷體" w:eastAsia="標楷體" w:hAnsi="標楷體" w:hint="eastAsia"/>
        </w:rPr>
        <w:t>包括但不限於賄賂、抽成費、回扣金、餽贈等)</w:t>
      </w:r>
      <w:bookmarkStart w:id="0" w:name="_GoBack"/>
      <w:bookmarkEnd w:id="0"/>
      <w:r w:rsidR="00171D0E" w:rsidRPr="00171D0E">
        <w:rPr>
          <w:rFonts w:ascii="標楷體" w:eastAsia="標楷體" w:hAnsi="標楷體" w:hint="eastAsia"/>
        </w:rPr>
        <w:t>，包括宴會用餐和送禮均禁止；若有必要於外部咖啡廳等場所會議，費用由公司支付</w:t>
      </w:r>
      <w:r w:rsidRPr="003C051E">
        <w:rPr>
          <w:rFonts w:ascii="標楷體" w:eastAsia="標楷體" w:hAnsi="標楷體" w:hint="eastAsia"/>
        </w:rPr>
        <w:t>。</w:t>
      </w:r>
    </w:p>
    <w:p w:rsidR="00003816" w:rsidRPr="003C051E" w:rsidRDefault="00003816" w:rsidP="00003816">
      <w:pPr>
        <w:pStyle w:val="a5"/>
        <w:numPr>
          <w:ilvl w:val="0"/>
          <w:numId w:val="7"/>
        </w:numPr>
        <w:ind w:leftChars="0"/>
        <w:rPr>
          <w:rFonts w:ascii="標楷體" w:eastAsia="標楷體" w:hAnsi="標楷體"/>
        </w:rPr>
      </w:pPr>
      <w:r w:rsidRPr="003C051E">
        <w:rPr>
          <w:rFonts w:ascii="標楷體" w:eastAsia="標楷體" w:hAnsi="標楷體" w:hint="eastAsia"/>
        </w:rPr>
        <w:t>一方知悉所屬員工或相關廠商(包括但不限於與雙方事項有關之第三人)，涉及上述不正利益時，應立即主動以書面或口頭指名告知對方， 雙方聯絡訊息如下:</w:t>
      </w:r>
      <w:r w:rsidRPr="003C051E">
        <w:rPr>
          <w:rFonts w:ascii="標楷體" w:eastAsia="標楷體" w:hAnsi="標楷體"/>
        </w:rPr>
        <w:br/>
      </w:r>
      <w:r w:rsidRPr="003C051E">
        <w:rPr>
          <w:rFonts w:ascii="標楷體" w:eastAsia="標楷體" w:hAnsi="標楷體" w:hint="eastAsia"/>
        </w:rPr>
        <w:t>甲方公司 聯絡：</w:t>
      </w:r>
      <w:r w:rsidRPr="003C051E">
        <w:rPr>
          <w:rFonts w:ascii="標楷體" w:eastAsia="標楷體" w:hAnsi="標楷體"/>
          <w:szCs w:val="24"/>
        </w:rPr>
        <w:t>02-</w:t>
      </w:r>
      <w:r w:rsidRPr="003C051E">
        <w:rPr>
          <w:rFonts w:ascii="標楷體" w:eastAsia="標楷體" w:hAnsi="標楷體" w:hint="eastAsia"/>
          <w:szCs w:val="24"/>
        </w:rPr>
        <w:t>8752</w:t>
      </w:r>
      <w:r w:rsidRPr="003C051E">
        <w:rPr>
          <w:rFonts w:ascii="標楷體" w:eastAsia="標楷體" w:hAnsi="標楷體"/>
          <w:szCs w:val="24"/>
        </w:rPr>
        <w:t>-</w:t>
      </w:r>
      <w:r w:rsidRPr="003C051E">
        <w:rPr>
          <w:rFonts w:ascii="標楷體" w:eastAsia="標楷體" w:hAnsi="標楷體" w:hint="eastAsia"/>
          <w:szCs w:val="24"/>
        </w:rPr>
        <w:t>3999(轉經營管理Team 稽核)</w:t>
      </w:r>
      <w:r w:rsidRPr="003C051E">
        <w:rPr>
          <w:rFonts w:ascii="標楷體" w:eastAsia="標楷體" w:hAnsi="標楷體"/>
          <w:szCs w:val="24"/>
        </w:rPr>
        <w:t xml:space="preserve"> </w:t>
      </w:r>
      <w:r w:rsidRPr="0018553B">
        <w:rPr>
          <w:rFonts w:ascii="標楷體" w:eastAsia="標楷體" w:hAnsi="標楷體"/>
        </w:rPr>
        <w:br/>
      </w:r>
      <w:r w:rsidRPr="003C051E">
        <w:rPr>
          <w:rFonts w:ascii="標楷體" w:eastAsia="標楷體" w:hAnsi="標楷體" w:hint="eastAsia"/>
        </w:rPr>
        <w:t>乙方公司 聯絡：</w:t>
      </w:r>
    </w:p>
    <w:p w:rsidR="00003816" w:rsidRPr="003C051E" w:rsidRDefault="00003816" w:rsidP="00003816">
      <w:pPr>
        <w:pStyle w:val="a5"/>
        <w:numPr>
          <w:ilvl w:val="0"/>
          <w:numId w:val="7"/>
        </w:numPr>
        <w:ind w:leftChars="0"/>
        <w:rPr>
          <w:rFonts w:ascii="標楷體" w:eastAsia="標楷體" w:hAnsi="標楷體"/>
        </w:rPr>
      </w:pPr>
      <w:r w:rsidRPr="003C051E">
        <w:rPr>
          <w:rFonts w:ascii="標楷體" w:eastAsia="標楷體" w:hAnsi="標楷體" w:hint="eastAsia"/>
        </w:rPr>
        <w:t>任一方於本備忘錄</w:t>
      </w:r>
      <w:proofErr w:type="gramStart"/>
      <w:r w:rsidRPr="003C051E">
        <w:rPr>
          <w:rFonts w:ascii="標楷體" w:eastAsia="標楷體" w:hAnsi="標楷體" w:hint="eastAsia"/>
        </w:rPr>
        <w:t>或本交易中如</w:t>
      </w:r>
      <w:proofErr w:type="gramEnd"/>
      <w:r w:rsidRPr="003C051E">
        <w:rPr>
          <w:rFonts w:ascii="標楷體" w:eastAsia="標楷體" w:hAnsi="標楷體" w:hint="eastAsia"/>
        </w:rPr>
        <w:t>有涉及上述不正利益之情事者，他方有權隨時無條件終止本備忘錄及其他備忘錄或交易。</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t>十、機密資料保護條款</w:t>
      </w:r>
    </w:p>
    <w:p w:rsidR="00003816" w:rsidRPr="003C051E" w:rsidRDefault="00003816" w:rsidP="00003816">
      <w:pPr>
        <w:pStyle w:val="a5"/>
        <w:numPr>
          <w:ilvl w:val="0"/>
          <w:numId w:val="8"/>
        </w:numPr>
        <w:ind w:leftChars="0"/>
        <w:rPr>
          <w:rFonts w:ascii="標楷體" w:eastAsia="標楷體" w:hAnsi="標楷體"/>
        </w:rPr>
      </w:pPr>
      <w:r w:rsidRPr="003C051E">
        <w:rPr>
          <w:rFonts w:ascii="標楷體" w:eastAsia="標楷體" w:hAnsi="標楷體" w:hint="eastAsia"/>
        </w:rPr>
        <w:t>因執行本備忘錄之工作或提供服務而由一方提供他方之一切商業文件及資料，</w:t>
      </w:r>
      <w:proofErr w:type="gramStart"/>
      <w:r w:rsidRPr="003C051E">
        <w:rPr>
          <w:rFonts w:ascii="標楷體" w:eastAsia="標楷體" w:hAnsi="標楷體" w:hint="eastAsia"/>
        </w:rPr>
        <w:t>倘屬機密</w:t>
      </w:r>
      <w:proofErr w:type="gramEnd"/>
      <w:r w:rsidRPr="003C051E">
        <w:rPr>
          <w:rFonts w:ascii="標楷體" w:eastAsia="標楷體" w:hAnsi="標楷體" w:hint="eastAsia"/>
        </w:rPr>
        <w:t>資料或具有專屬性者，提供之一方應於適當明顯之位置處標示〔機密〕或〔專屬〕註記（倘非以書面方式提供者，則應於事前或嗣後立即以書面方式確認之），惟該等文件及資料之所有權仍歸屬提供之一方。又收受之一方除應採取適當之方式保護之，並僅得為本備忘錄之目的而使用，而不得以任何方式透露或提供予其他人。本備忘錄所約定之工作或提供之服務完成時，或提供之一方認為收受之一方無繼續使用或保存之必要時，提供之一方得要求收受之一</w:t>
      </w:r>
      <w:proofErr w:type="gramStart"/>
      <w:r w:rsidRPr="003C051E">
        <w:rPr>
          <w:rFonts w:ascii="標楷體" w:eastAsia="標楷體" w:hAnsi="標楷體" w:hint="eastAsia"/>
        </w:rPr>
        <w:t>方返還</w:t>
      </w:r>
      <w:proofErr w:type="gramEnd"/>
      <w:r w:rsidRPr="003C051E">
        <w:rPr>
          <w:rFonts w:ascii="標楷體" w:eastAsia="標楷體" w:hAnsi="標楷體" w:hint="eastAsia"/>
        </w:rPr>
        <w:t>所提供該等文件及資料之全部或一部。</w:t>
      </w:r>
    </w:p>
    <w:p w:rsidR="00003816" w:rsidRPr="003C051E" w:rsidRDefault="00003816" w:rsidP="00003816">
      <w:pPr>
        <w:pStyle w:val="a5"/>
        <w:numPr>
          <w:ilvl w:val="0"/>
          <w:numId w:val="8"/>
        </w:numPr>
        <w:ind w:leftChars="0"/>
        <w:rPr>
          <w:rFonts w:ascii="標楷體" w:eastAsia="標楷體" w:hAnsi="標楷體"/>
        </w:rPr>
      </w:pPr>
      <w:r w:rsidRPr="003C051E">
        <w:rPr>
          <w:rFonts w:ascii="標楷體" w:eastAsia="標楷體" w:hAnsi="標楷體" w:hint="eastAsia"/>
        </w:rPr>
        <w:t>前項機密或專屬文件及資料之內容包括但不限於：</w:t>
      </w:r>
    </w:p>
    <w:p w:rsidR="00003816" w:rsidRPr="003C051E" w:rsidRDefault="00003816" w:rsidP="00003816">
      <w:pPr>
        <w:pStyle w:val="a5"/>
        <w:numPr>
          <w:ilvl w:val="0"/>
          <w:numId w:val="9"/>
        </w:numPr>
        <w:ind w:leftChars="0"/>
        <w:rPr>
          <w:rFonts w:ascii="標楷體" w:eastAsia="標楷體" w:hAnsi="標楷體"/>
        </w:rPr>
      </w:pPr>
      <w:r w:rsidRPr="003C051E">
        <w:rPr>
          <w:rFonts w:ascii="標楷體" w:eastAsia="標楷體" w:hAnsi="標楷體" w:hint="eastAsia"/>
        </w:rPr>
        <w:t>一方或其受</w:t>
      </w:r>
      <w:proofErr w:type="gramStart"/>
      <w:r w:rsidRPr="003C051E">
        <w:rPr>
          <w:rFonts w:ascii="標楷體" w:eastAsia="標楷體" w:hAnsi="標楷體" w:hint="eastAsia"/>
        </w:rPr>
        <w:t>僱</w:t>
      </w:r>
      <w:proofErr w:type="gramEnd"/>
      <w:r w:rsidRPr="003C051E">
        <w:rPr>
          <w:rFonts w:ascii="標楷體" w:eastAsia="標楷體" w:hAnsi="標楷體" w:hint="eastAsia"/>
        </w:rPr>
        <w:t>人、業務承攬人在本備忘錄執行過程中所取得或知悉之他方合作廠商、客戶、通路對象、業務內容、帳戶、財務及其他交易相關之文件與資料。</w:t>
      </w:r>
    </w:p>
    <w:p w:rsidR="00003816" w:rsidRPr="003C051E" w:rsidRDefault="00003816" w:rsidP="00003816">
      <w:pPr>
        <w:pStyle w:val="a5"/>
        <w:numPr>
          <w:ilvl w:val="0"/>
          <w:numId w:val="9"/>
        </w:numPr>
        <w:ind w:leftChars="0"/>
        <w:rPr>
          <w:rFonts w:ascii="標楷體" w:eastAsia="標楷體" w:hAnsi="標楷體"/>
        </w:rPr>
      </w:pPr>
      <w:r w:rsidRPr="003C051E">
        <w:rPr>
          <w:rFonts w:ascii="標楷體" w:eastAsia="標楷體" w:hAnsi="標楷體" w:hint="eastAsia"/>
        </w:rPr>
        <w:t>有關本備忘錄之企劃、方案、執行步驟以及所開發之其他文件及資料(不包括本備忘錄廠商應</w:t>
      </w:r>
      <w:proofErr w:type="gramStart"/>
      <w:r w:rsidRPr="003C051E">
        <w:rPr>
          <w:rFonts w:ascii="標楷體" w:eastAsia="標楷體" w:hAnsi="標楷體" w:hint="eastAsia"/>
        </w:rPr>
        <w:t>交予甲方</w:t>
      </w:r>
      <w:proofErr w:type="gramEnd"/>
      <w:r w:rsidRPr="003C051E">
        <w:rPr>
          <w:rFonts w:ascii="標楷體" w:eastAsia="標楷體" w:hAnsi="標楷體" w:hint="eastAsia"/>
        </w:rPr>
        <w:t>之相關作業系統軟、硬體文件及資料)。</w:t>
      </w:r>
    </w:p>
    <w:p w:rsidR="00003816" w:rsidRPr="003C051E" w:rsidRDefault="00003816" w:rsidP="00003816">
      <w:pPr>
        <w:pStyle w:val="a5"/>
        <w:numPr>
          <w:ilvl w:val="0"/>
          <w:numId w:val="9"/>
        </w:numPr>
        <w:ind w:leftChars="0"/>
        <w:rPr>
          <w:rFonts w:ascii="標楷體" w:eastAsia="標楷體" w:hAnsi="標楷體"/>
        </w:rPr>
      </w:pPr>
      <w:r w:rsidRPr="003C051E">
        <w:rPr>
          <w:rFonts w:ascii="標楷體" w:eastAsia="標楷體" w:hAnsi="標楷體" w:hint="eastAsia"/>
        </w:rPr>
        <w:lastRenderedPageBreak/>
        <w:t>本備忘錄所含蓋之電腦資料皆一律視為機密資料，包含媒體所儲存之資料。</w:t>
      </w:r>
    </w:p>
    <w:p w:rsidR="00003816" w:rsidRPr="003C051E" w:rsidRDefault="00003816" w:rsidP="00003816">
      <w:pPr>
        <w:pStyle w:val="a5"/>
        <w:numPr>
          <w:ilvl w:val="0"/>
          <w:numId w:val="8"/>
        </w:numPr>
        <w:ind w:leftChars="0"/>
        <w:rPr>
          <w:rFonts w:ascii="標楷體" w:eastAsia="標楷體" w:hAnsi="標楷體"/>
        </w:rPr>
      </w:pPr>
      <w:r w:rsidRPr="003C051E">
        <w:rPr>
          <w:rFonts w:ascii="標楷體" w:eastAsia="標楷體" w:hAnsi="標楷體" w:hint="eastAsia"/>
        </w:rPr>
        <w:t>於本備忘錄屆滿或提前終止後二年內，本條規定之保密義務，仍繼續有效。一方之受</w:t>
      </w:r>
      <w:proofErr w:type="gramStart"/>
      <w:r w:rsidRPr="003C051E">
        <w:rPr>
          <w:rFonts w:ascii="標楷體" w:eastAsia="標楷體" w:hAnsi="標楷體" w:hint="eastAsia"/>
        </w:rPr>
        <w:t>僱</w:t>
      </w:r>
      <w:proofErr w:type="gramEnd"/>
      <w:r w:rsidRPr="003C051E">
        <w:rPr>
          <w:rFonts w:ascii="標楷體" w:eastAsia="標楷體" w:hAnsi="標楷體" w:hint="eastAsia"/>
        </w:rPr>
        <w:t>人、業務承攬人離職或調職時亦同。</w:t>
      </w:r>
    </w:p>
    <w:p w:rsidR="00003816" w:rsidRPr="003C051E" w:rsidRDefault="00003816" w:rsidP="00003816">
      <w:pPr>
        <w:pStyle w:val="a5"/>
        <w:numPr>
          <w:ilvl w:val="0"/>
          <w:numId w:val="8"/>
        </w:numPr>
        <w:ind w:leftChars="0"/>
        <w:rPr>
          <w:rFonts w:ascii="標楷體" w:eastAsia="標楷體" w:hAnsi="標楷體"/>
        </w:rPr>
      </w:pPr>
      <w:r w:rsidRPr="003C051E">
        <w:rPr>
          <w:rFonts w:ascii="標楷體" w:eastAsia="標楷體" w:hAnsi="標楷體" w:hint="eastAsia"/>
        </w:rPr>
        <w:t>廠商因承辦業務所獲得之資訊，應依相關法令之規定恪遵保密原則，如有違反應依備忘錄及法令負完全賠償責任。</w:t>
      </w:r>
    </w:p>
    <w:p w:rsidR="00003816" w:rsidRPr="003C051E" w:rsidRDefault="00003816" w:rsidP="00003816">
      <w:pPr>
        <w:pStyle w:val="a5"/>
        <w:numPr>
          <w:ilvl w:val="0"/>
          <w:numId w:val="8"/>
        </w:numPr>
        <w:ind w:leftChars="0"/>
        <w:rPr>
          <w:rFonts w:ascii="標楷體" w:eastAsia="標楷體" w:hAnsi="標楷體"/>
        </w:rPr>
      </w:pPr>
      <w:r w:rsidRPr="003C051E">
        <w:rPr>
          <w:rFonts w:ascii="標楷體" w:eastAsia="標楷體" w:hAnsi="標楷體" w:hint="eastAsia"/>
        </w:rPr>
        <w:t>乙方違反本條所規定之保密義務時，除須負完全之賠償責任之外，亦應給付甲方懲罰性違約金新台幣貳佰萬元整。</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t>十一、個人資料保護條款</w:t>
      </w:r>
    </w:p>
    <w:p w:rsidR="00003816" w:rsidRPr="003C051E" w:rsidRDefault="00003816" w:rsidP="00003816">
      <w:pPr>
        <w:pStyle w:val="a5"/>
        <w:ind w:leftChars="0" w:left="360"/>
        <w:rPr>
          <w:rFonts w:ascii="標楷體" w:eastAsia="標楷體" w:hAnsi="標楷體"/>
        </w:rPr>
      </w:pPr>
      <w:r w:rsidRPr="003C051E">
        <w:rPr>
          <w:rFonts w:ascii="標楷體" w:eastAsia="標楷體" w:hAnsi="標楷體" w:hint="eastAsia"/>
        </w:rPr>
        <w:t>乙方因本業務所獲得之個人資料（包括但不限於甲方會員、客戶資料），應依個人資料保護法及相關法令之規定(包含但不限於零售業個人資料檔案安全維護管理辦法)恪遵保密及保護原則，並同意下列方式維持個人資料之安全，如有違反，乙方應依本備忘錄及法令負完全之責：</w:t>
      </w:r>
    </w:p>
    <w:p w:rsidR="00003816" w:rsidRPr="003C051E" w:rsidRDefault="00003816" w:rsidP="00003816">
      <w:pPr>
        <w:pStyle w:val="a5"/>
        <w:numPr>
          <w:ilvl w:val="0"/>
          <w:numId w:val="10"/>
        </w:numPr>
        <w:ind w:leftChars="0"/>
        <w:rPr>
          <w:rFonts w:ascii="標楷體" w:eastAsia="標楷體" w:hAnsi="標楷體"/>
        </w:rPr>
      </w:pPr>
      <w:r w:rsidRPr="003C051E">
        <w:rPr>
          <w:rFonts w:ascii="標楷體" w:eastAsia="標楷體" w:hAnsi="標楷體" w:hint="eastAsia"/>
        </w:rPr>
        <w:t>乙方僅得基於本備忘錄之目的而使用，而不得以任何方式透露或提供予其他人（包括但不限於將前該資訊以買賣、租賃、有償無償供人使用或交換），亦不得為自己或他人利益從事本備忘錄範圍以外之蒐集、處理或利用行為。</w:t>
      </w:r>
    </w:p>
    <w:p w:rsidR="00003816" w:rsidRPr="003C051E" w:rsidRDefault="00003816" w:rsidP="00003816">
      <w:pPr>
        <w:pStyle w:val="a5"/>
        <w:numPr>
          <w:ilvl w:val="0"/>
          <w:numId w:val="10"/>
        </w:numPr>
        <w:ind w:leftChars="0"/>
        <w:rPr>
          <w:rFonts w:ascii="標楷體" w:eastAsia="標楷體" w:hAnsi="標楷體"/>
        </w:rPr>
      </w:pPr>
      <w:r w:rsidRPr="003C051E">
        <w:rPr>
          <w:rFonts w:ascii="標楷體" w:eastAsia="標楷體" w:hAnsi="標楷體" w:hint="eastAsia"/>
        </w:rPr>
        <w:t>乙方在執行本業務所必須之範圍內，應依</w:t>
      </w:r>
      <w:proofErr w:type="gramStart"/>
      <w:r w:rsidRPr="003C051E">
        <w:rPr>
          <w:rFonts w:ascii="標楷體" w:eastAsia="標楷體" w:hAnsi="標楷體" w:hint="eastAsia"/>
        </w:rPr>
        <w:t>個</w:t>
      </w:r>
      <w:proofErr w:type="gramEnd"/>
      <w:r w:rsidRPr="003C051E">
        <w:rPr>
          <w:rFonts w:ascii="標楷體" w:eastAsia="標楷體" w:hAnsi="標楷體" w:hint="eastAsia"/>
        </w:rPr>
        <w:t>資法第27條規定</w:t>
      </w:r>
      <w:proofErr w:type="gramStart"/>
      <w:r w:rsidRPr="003C051E">
        <w:rPr>
          <w:rFonts w:ascii="標楷體" w:eastAsia="標楷體" w:hAnsi="標楷體" w:hint="eastAsia"/>
        </w:rPr>
        <w:t>採</w:t>
      </w:r>
      <w:proofErr w:type="gramEnd"/>
      <w:r w:rsidRPr="003C051E">
        <w:rPr>
          <w:rFonts w:ascii="標楷體" w:eastAsia="標楷體" w:hAnsi="標楷體" w:hint="eastAsia"/>
        </w:rPr>
        <w:t>行個資法施行細則第12條所規定之安全管理措施，以防止個人資料被竊取、竄改、毀損、滅失或洩漏。乙方應以不低於法令及業界一般</w:t>
      </w:r>
      <w:proofErr w:type="gramStart"/>
      <w:r w:rsidRPr="003C051E">
        <w:rPr>
          <w:rFonts w:ascii="標楷體" w:eastAsia="標楷體" w:hAnsi="標楷體" w:hint="eastAsia"/>
        </w:rPr>
        <w:t>個</w:t>
      </w:r>
      <w:proofErr w:type="gramEnd"/>
      <w:r w:rsidRPr="003C051E">
        <w:rPr>
          <w:rFonts w:ascii="標楷體" w:eastAsia="標楷體" w:hAnsi="標楷體" w:hint="eastAsia"/>
        </w:rPr>
        <w:t>資保護之標準，建立或制定適當之個人資料檔案安全維護計畫，以確實妥善保存及管理乙方因本業務所獲得之個人資料。</w:t>
      </w:r>
    </w:p>
    <w:p w:rsidR="00003816" w:rsidRPr="003C051E" w:rsidRDefault="00003816" w:rsidP="00003816">
      <w:pPr>
        <w:pStyle w:val="a5"/>
        <w:numPr>
          <w:ilvl w:val="0"/>
          <w:numId w:val="10"/>
        </w:numPr>
        <w:ind w:leftChars="0"/>
        <w:rPr>
          <w:rFonts w:ascii="標楷體" w:eastAsia="標楷體" w:hAnsi="標楷體"/>
        </w:rPr>
      </w:pPr>
      <w:r w:rsidRPr="003C051E">
        <w:rPr>
          <w:rFonts w:ascii="標楷體" w:eastAsia="標楷體" w:hAnsi="標楷體" w:hint="eastAsia"/>
        </w:rPr>
        <w:t>倘因履行本業務而</w:t>
      </w:r>
      <w:proofErr w:type="gramStart"/>
      <w:r w:rsidRPr="003C051E">
        <w:rPr>
          <w:rFonts w:ascii="標楷體" w:eastAsia="標楷體" w:hAnsi="標楷體" w:hint="eastAsia"/>
        </w:rPr>
        <w:t>複</w:t>
      </w:r>
      <w:proofErr w:type="gramEnd"/>
      <w:r w:rsidRPr="003C051E">
        <w:rPr>
          <w:rFonts w:ascii="標楷體" w:eastAsia="標楷體" w:hAnsi="標楷體" w:hint="eastAsia"/>
        </w:rPr>
        <w:t>委託第三人，應事先通知甲方</w:t>
      </w:r>
      <w:proofErr w:type="gramStart"/>
      <w:r w:rsidRPr="003C051E">
        <w:rPr>
          <w:rFonts w:ascii="標楷體" w:eastAsia="標楷體" w:hAnsi="標楷體" w:hint="eastAsia"/>
        </w:rPr>
        <w:t>並得甲方</w:t>
      </w:r>
      <w:proofErr w:type="gramEnd"/>
      <w:r w:rsidRPr="003C051E">
        <w:rPr>
          <w:rFonts w:ascii="標楷體" w:eastAsia="標楷體" w:hAnsi="標楷體" w:hint="eastAsia"/>
        </w:rPr>
        <w:t>書面同意後始得為之，乙方亦應依法令要求向個人資料當事人履行法定告知義務。乙方對該受</w:t>
      </w:r>
      <w:proofErr w:type="gramStart"/>
      <w:r w:rsidRPr="003C051E">
        <w:rPr>
          <w:rFonts w:ascii="標楷體" w:eastAsia="標楷體" w:hAnsi="標楷體" w:hint="eastAsia"/>
        </w:rPr>
        <w:t>複</w:t>
      </w:r>
      <w:proofErr w:type="gramEnd"/>
      <w:r w:rsidRPr="003C051E">
        <w:rPr>
          <w:rFonts w:ascii="標楷體" w:eastAsia="標楷體" w:hAnsi="標楷體" w:hint="eastAsia"/>
        </w:rPr>
        <w:t>委託第三人依個資法等相關規定進行適當之監督。受</w:t>
      </w:r>
      <w:proofErr w:type="gramStart"/>
      <w:r w:rsidRPr="003C051E">
        <w:rPr>
          <w:rFonts w:ascii="標楷體" w:eastAsia="標楷體" w:hAnsi="標楷體" w:hint="eastAsia"/>
        </w:rPr>
        <w:t>複</w:t>
      </w:r>
      <w:proofErr w:type="gramEnd"/>
      <w:r w:rsidRPr="003C051E">
        <w:rPr>
          <w:rFonts w:ascii="標楷體" w:eastAsia="標楷體" w:hAnsi="標楷體" w:hint="eastAsia"/>
        </w:rPr>
        <w:t>委託第三人於委託範圍內蒐集、處理、利用個人資料之行為，視同乙方行為，乙方應負所有責任。</w:t>
      </w:r>
    </w:p>
    <w:p w:rsidR="00003816" w:rsidRPr="003C051E" w:rsidRDefault="00003816" w:rsidP="00003816">
      <w:pPr>
        <w:pStyle w:val="a5"/>
        <w:numPr>
          <w:ilvl w:val="0"/>
          <w:numId w:val="10"/>
        </w:numPr>
        <w:ind w:leftChars="0"/>
        <w:rPr>
          <w:rFonts w:ascii="標楷體" w:eastAsia="標楷體" w:hAnsi="標楷體"/>
        </w:rPr>
      </w:pPr>
      <w:r w:rsidRPr="003C051E">
        <w:rPr>
          <w:rFonts w:ascii="標楷體" w:eastAsia="標楷體" w:hAnsi="標楷體" w:hint="eastAsia"/>
        </w:rPr>
        <w:t>甲方於本備忘錄期間內，得要求乙方提供或說明涉及個人資料業務之處理流程相關資料(包括但不限於所蒐集之個人資料檔案、個人資料檔案保有之依據及特定目的、個人資料之類別等相關資訊及其蒐集、處理、利用等相關資料)，乙方不得拒絕。</w:t>
      </w:r>
    </w:p>
    <w:p w:rsidR="00003816" w:rsidRPr="003C051E" w:rsidRDefault="00003816" w:rsidP="00003816">
      <w:pPr>
        <w:pStyle w:val="a5"/>
        <w:numPr>
          <w:ilvl w:val="0"/>
          <w:numId w:val="10"/>
        </w:numPr>
        <w:ind w:leftChars="0"/>
        <w:rPr>
          <w:rFonts w:ascii="標楷體" w:eastAsia="標楷體" w:hAnsi="標楷體"/>
        </w:rPr>
      </w:pPr>
      <w:r w:rsidRPr="003C051E">
        <w:rPr>
          <w:rFonts w:ascii="標楷體" w:eastAsia="標楷體" w:hAnsi="標楷體" w:hint="eastAsia"/>
        </w:rPr>
        <w:t>乙方因執行本備忘錄，致個人資料被竊取、洩漏、竄改或其他侵害之情形時，或依據相關</w:t>
      </w:r>
      <w:proofErr w:type="gramStart"/>
      <w:r w:rsidRPr="003C051E">
        <w:rPr>
          <w:rFonts w:ascii="標楷體" w:eastAsia="標楷體" w:hAnsi="標楷體" w:hint="eastAsia"/>
        </w:rPr>
        <w:t>事證經合理</w:t>
      </w:r>
      <w:proofErr w:type="gramEnd"/>
      <w:r w:rsidRPr="003C051E">
        <w:rPr>
          <w:rFonts w:ascii="標楷體" w:eastAsia="標楷體" w:hAnsi="標楷體" w:hint="eastAsia"/>
        </w:rPr>
        <w:t>判斷有前述情況之虞，於發現後應立即通知甲方，乙方應即採取因應措施，以避免或降低損害範圍；乙方於查明後應將其違反情形、涉及個資範圍、</w:t>
      </w:r>
      <w:proofErr w:type="gramStart"/>
      <w:r w:rsidRPr="003C051E">
        <w:rPr>
          <w:rFonts w:ascii="標楷體" w:eastAsia="標楷體" w:hAnsi="標楷體" w:hint="eastAsia"/>
        </w:rPr>
        <w:t>採</w:t>
      </w:r>
      <w:proofErr w:type="gramEnd"/>
      <w:r w:rsidRPr="003C051E">
        <w:rPr>
          <w:rFonts w:ascii="標楷體" w:eastAsia="標楷體" w:hAnsi="標楷體" w:hint="eastAsia"/>
        </w:rPr>
        <w:t>行及預定</w:t>
      </w:r>
      <w:proofErr w:type="gramStart"/>
      <w:r w:rsidRPr="003C051E">
        <w:rPr>
          <w:rFonts w:ascii="標楷體" w:eastAsia="標楷體" w:hAnsi="標楷體" w:hint="eastAsia"/>
        </w:rPr>
        <w:t>採</w:t>
      </w:r>
      <w:proofErr w:type="gramEnd"/>
      <w:r w:rsidRPr="003C051E">
        <w:rPr>
          <w:rFonts w:ascii="標楷體" w:eastAsia="標楷體" w:hAnsi="標楷體" w:hint="eastAsia"/>
        </w:rPr>
        <w:t>行之補救措施，經甲方確認後，依法以適當方式通知當事人。</w:t>
      </w:r>
    </w:p>
    <w:p w:rsidR="00003816" w:rsidRPr="003C051E" w:rsidRDefault="00003816" w:rsidP="00003816">
      <w:pPr>
        <w:pStyle w:val="a5"/>
        <w:numPr>
          <w:ilvl w:val="0"/>
          <w:numId w:val="10"/>
        </w:numPr>
        <w:ind w:leftChars="0"/>
        <w:rPr>
          <w:rFonts w:ascii="標楷體" w:eastAsia="標楷體" w:hAnsi="標楷體"/>
        </w:rPr>
      </w:pPr>
      <w:r w:rsidRPr="003C051E">
        <w:rPr>
          <w:rFonts w:ascii="標楷體" w:eastAsia="標楷體" w:hAnsi="標楷體" w:hint="eastAsia"/>
        </w:rPr>
        <w:t>乙方因執行本備忘錄業務而違反本條文、</w:t>
      </w:r>
      <w:proofErr w:type="gramStart"/>
      <w:r w:rsidRPr="003C051E">
        <w:rPr>
          <w:rFonts w:ascii="標楷體" w:eastAsia="標楷體" w:hAnsi="標楷體" w:hint="eastAsia"/>
        </w:rPr>
        <w:t>個</w:t>
      </w:r>
      <w:proofErr w:type="gramEnd"/>
      <w:r w:rsidRPr="003C051E">
        <w:rPr>
          <w:rFonts w:ascii="標楷體" w:eastAsia="標楷體" w:hAnsi="標楷體" w:hint="eastAsia"/>
        </w:rPr>
        <w:t>資法等規定，致個人資料遭不法蒐集、處理、利用或其他侵害情事，應負損害賠償責任，甲方如因而遭受損害時，得向乙方請求損害賠償（包括但不限於甲方商譽損失），並終止或解除本備忘錄之部分或全部。</w:t>
      </w:r>
      <w:proofErr w:type="gramStart"/>
      <w:r w:rsidRPr="003C051E">
        <w:rPr>
          <w:rFonts w:ascii="標楷體" w:eastAsia="標楷體" w:hAnsi="標楷體" w:hint="eastAsia"/>
        </w:rPr>
        <w:t>若甲方</w:t>
      </w:r>
      <w:proofErr w:type="gramEnd"/>
      <w:r w:rsidRPr="003C051E">
        <w:rPr>
          <w:rFonts w:ascii="標楷體" w:eastAsia="標楷體" w:hAnsi="標楷體" w:hint="eastAsia"/>
        </w:rPr>
        <w:t>因此遭第三人請求損害賠償時，應由乙方負責處理並承擔一切法律責任與賠償。</w:t>
      </w:r>
    </w:p>
    <w:p w:rsidR="00003816" w:rsidRPr="003C051E" w:rsidRDefault="00003816" w:rsidP="00003816">
      <w:pPr>
        <w:pStyle w:val="a5"/>
        <w:numPr>
          <w:ilvl w:val="0"/>
          <w:numId w:val="10"/>
        </w:numPr>
        <w:ind w:leftChars="0"/>
        <w:rPr>
          <w:rFonts w:ascii="標楷體" w:eastAsia="標楷體" w:hAnsi="標楷體"/>
        </w:rPr>
      </w:pPr>
      <w:r w:rsidRPr="003C051E">
        <w:rPr>
          <w:rFonts w:ascii="標楷體" w:eastAsia="標楷體" w:hAnsi="標楷體" w:hint="eastAsia"/>
        </w:rPr>
        <w:t>本業務</w:t>
      </w:r>
      <w:proofErr w:type="gramStart"/>
      <w:r w:rsidRPr="003C051E">
        <w:rPr>
          <w:rFonts w:ascii="標楷體" w:eastAsia="標楷體" w:hAnsi="標楷體" w:hint="eastAsia"/>
        </w:rPr>
        <w:t>如係甲方</w:t>
      </w:r>
      <w:proofErr w:type="gramEnd"/>
      <w:r w:rsidRPr="003C051E">
        <w:rPr>
          <w:rFonts w:ascii="標楷體" w:eastAsia="標楷體" w:hAnsi="標楷體" w:hint="eastAsia"/>
        </w:rPr>
        <w:t>委託乙方蒐集、處理或利用個人資料時，甲方定期對乙方個人資料安全管理措施實施情形進行適當之監督；必要時，甲方派員進行訪查或委託專業人員進行查核，乙方應予配合。甲方於訪查或查核後，認有缺失，乙方應限期改善。</w:t>
      </w:r>
    </w:p>
    <w:p w:rsidR="00003816" w:rsidRPr="003C051E" w:rsidRDefault="00003816" w:rsidP="00003816">
      <w:pPr>
        <w:pStyle w:val="a5"/>
        <w:numPr>
          <w:ilvl w:val="0"/>
          <w:numId w:val="10"/>
        </w:numPr>
        <w:ind w:leftChars="0"/>
        <w:rPr>
          <w:rFonts w:ascii="標楷體" w:eastAsia="標楷體" w:hAnsi="標楷體"/>
        </w:rPr>
      </w:pPr>
      <w:r w:rsidRPr="003C051E">
        <w:rPr>
          <w:rFonts w:ascii="標楷體" w:eastAsia="標楷體" w:hAnsi="標楷體" w:hint="eastAsia"/>
        </w:rPr>
        <w:lastRenderedPageBreak/>
        <w:t>除甲乙雙方另有約定或法律另有規定外，乙方應於個人資料蒐集之特定目的消失或期限屆滿、或雙方間備忘錄經解除或終止、或經甲方通知後，停止對個人資料蒐集、處理及利用，並將所收受個人資料及檔案(包括但不限於原本、影本或任何形式之重製物)全數自費返</w:t>
      </w:r>
      <w:proofErr w:type="gramStart"/>
      <w:r w:rsidRPr="003C051E">
        <w:rPr>
          <w:rFonts w:ascii="標楷體" w:eastAsia="標楷體" w:hAnsi="標楷體" w:hint="eastAsia"/>
        </w:rPr>
        <w:t>還予甲方</w:t>
      </w:r>
      <w:proofErr w:type="gramEnd"/>
      <w:r w:rsidRPr="003C051E">
        <w:rPr>
          <w:rFonts w:ascii="標楷體" w:eastAsia="標楷體" w:hAnsi="標楷體" w:hint="eastAsia"/>
        </w:rPr>
        <w:t>，或依甲方指示予以自費銷毀或刪除，不得留存。其備份亦應全數銷毀刪除，不得以任何形式自行留存、保留存取權限或提供予第三人利用；甲方如有查核刪除、銷毀或返還個資紀錄之需要，乙方應提供相關紀錄或證明；如有</w:t>
      </w:r>
      <w:proofErr w:type="gramStart"/>
      <w:r w:rsidRPr="003C051E">
        <w:rPr>
          <w:rFonts w:ascii="標楷體" w:eastAsia="標楷體" w:hAnsi="標楷體" w:hint="eastAsia"/>
        </w:rPr>
        <w:t>複</w:t>
      </w:r>
      <w:proofErr w:type="gramEnd"/>
      <w:r w:rsidRPr="003C051E">
        <w:rPr>
          <w:rFonts w:ascii="標楷體" w:eastAsia="標楷體" w:hAnsi="標楷體" w:hint="eastAsia"/>
        </w:rPr>
        <w:t>委託者，乙方亦應提供該第三人之紀錄或證明。前述乙方刪除、銷毀作業，甲方於必要時，得查訪，乙方應予配合。</w:t>
      </w:r>
    </w:p>
    <w:p w:rsidR="00003816" w:rsidRPr="003C051E" w:rsidRDefault="00003816" w:rsidP="00003816">
      <w:pPr>
        <w:pStyle w:val="a5"/>
        <w:numPr>
          <w:ilvl w:val="0"/>
          <w:numId w:val="10"/>
        </w:numPr>
        <w:ind w:leftChars="0"/>
        <w:rPr>
          <w:rFonts w:ascii="標楷體" w:eastAsia="標楷體" w:hAnsi="標楷體"/>
        </w:rPr>
      </w:pPr>
      <w:r w:rsidRPr="003C051E">
        <w:rPr>
          <w:rFonts w:ascii="標楷體" w:eastAsia="標楷體" w:hAnsi="標楷體" w:hint="eastAsia"/>
        </w:rPr>
        <w:t>甲方若受理當事人依個資法第3條規定行使當事人權利時，乙方應於甲方指定期限內，配合提供必要資料或說明；當事人若</w:t>
      </w:r>
      <w:proofErr w:type="gramStart"/>
      <w:r w:rsidRPr="003C051E">
        <w:rPr>
          <w:rFonts w:ascii="標楷體" w:eastAsia="標楷體" w:hAnsi="標楷體" w:hint="eastAsia"/>
        </w:rPr>
        <w:t>逕</w:t>
      </w:r>
      <w:proofErr w:type="gramEnd"/>
      <w:r w:rsidRPr="003C051E">
        <w:rPr>
          <w:rFonts w:ascii="標楷體" w:eastAsia="標楷體" w:hAnsi="標楷體" w:hint="eastAsia"/>
        </w:rPr>
        <w:t>向乙方及其受託人行使個資法第3條所定權利者，乙方及其受託人應依相關規定予以答覆，於有疑義時應通知甲方協助處理，並留存所有紀錄</w:t>
      </w:r>
      <w:proofErr w:type="gramStart"/>
      <w:r w:rsidRPr="003C051E">
        <w:rPr>
          <w:rFonts w:ascii="標楷體" w:eastAsia="標楷體" w:hAnsi="標楷體" w:hint="eastAsia"/>
        </w:rPr>
        <w:t>以供甲方</w:t>
      </w:r>
      <w:proofErr w:type="gramEnd"/>
      <w:r w:rsidRPr="003C051E">
        <w:rPr>
          <w:rFonts w:ascii="標楷體" w:eastAsia="標楷體" w:hAnsi="標楷體" w:hint="eastAsia"/>
        </w:rPr>
        <w:t>查核。</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t>十二、企業社會責任條款(CSR)</w:t>
      </w:r>
    </w:p>
    <w:p w:rsidR="00003816" w:rsidRPr="003C051E" w:rsidRDefault="00003816" w:rsidP="00003816">
      <w:pPr>
        <w:pStyle w:val="a5"/>
        <w:ind w:leftChars="0" w:left="360"/>
        <w:rPr>
          <w:rFonts w:ascii="標楷體" w:eastAsia="標楷體" w:hAnsi="標楷體"/>
        </w:rPr>
      </w:pPr>
      <w:r w:rsidRPr="003C051E">
        <w:rPr>
          <w:rFonts w:ascii="標楷體" w:eastAsia="標楷體" w:hAnsi="標楷體" w:hint="eastAsia"/>
        </w:rPr>
        <w:t>乙方如未遵守下列事項，甲方得以書面通知乙方限期改善，如未於期限內改善或因乙方違反法令情節重大，甲方得不待通知逕行終止或解除本備忘錄：</w:t>
      </w:r>
    </w:p>
    <w:p w:rsidR="00003816" w:rsidRPr="003C051E" w:rsidRDefault="00003816" w:rsidP="00003816">
      <w:pPr>
        <w:pStyle w:val="a5"/>
        <w:numPr>
          <w:ilvl w:val="0"/>
          <w:numId w:val="11"/>
        </w:numPr>
        <w:ind w:leftChars="0"/>
        <w:rPr>
          <w:rFonts w:ascii="標楷體" w:eastAsia="標楷體" w:hAnsi="標楷體"/>
        </w:rPr>
      </w:pPr>
      <w:r w:rsidRPr="003C051E">
        <w:rPr>
          <w:rFonts w:ascii="標楷體" w:eastAsia="標楷體" w:hAnsi="標楷體" w:hint="eastAsia"/>
        </w:rPr>
        <w:t>乙方知悉就業與否為勞工之職業及工作選擇自由，乙方不應透過武力、威脅或囚禁之手段來達成強制勞動之目的。亦不得違反法令而要求受</w:t>
      </w:r>
      <w:proofErr w:type="gramStart"/>
      <w:r w:rsidRPr="003C051E">
        <w:rPr>
          <w:rFonts w:ascii="標楷體" w:eastAsia="標楷體" w:hAnsi="標楷體" w:hint="eastAsia"/>
        </w:rPr>
        <w:t>僱</w:t>
      </w:r>
      <w:proofErr w:type="gramEnd"/>
      <w:r w:rsidRPr="003C051E">
        <w:rPr>
          <w:rFonts w:ascii="標楷體" w:eastAsia="標楷體" w:hAnsi="標楷體" w:hint="eastAsia"/>
        </w:rPr>
        <w:t>勞工繳交押金或扣留其身分證明文件。</w:t>
      </w:r>
    </w:p>
    <w:p w:rsidR="00003816" w:rsidRPr="003C051E" w:rsidRDefault="00003816" w:rsidP="00003816">
      <w:pPr>
        <w:pStyle w:val="a5"/>
        <w:numPr>
          <w:ilvl w:val="0"/>
          <w:numId w:val="11"/>
        </w:numPr>
        <w:ind w:leftChars="0"/>
        <w:rPr>
          <w:rFonts w:ascii="標楷體" w:eastAsia="標楷體" w:hAnsi="標楷體"/>
        </w:rPr>
      </w:pPr>
      <w:r w:rsidRPr="003C051E">
        <w:rPr>
          <w:rFonts w:ascii="標楷體" w:eastAsia="標楷體" w:hAnsi="標楷體" w:hint="eastAsia"/>
        </w:rPr>
        <w:t>乙方應提供平等的就業機會，不得以種族、膚色、宗教、政治取向、國籍或社會出身，或其他可茲識別的特徵而為歧視或勞動條件的差別待遇。</w:t>
      </w:r>
    </w:p>
    <w:p w:rsidR="00003816" w:rsidRPr="003C051E" w:rsidRDefault="00003816" w:rsidP="00003816">
      <w:pPr>
        <w:pStyle w:val="a5"/>
        <w:numPr>
          <w:ilvl w:val="0"/>
          <w:numId w:val="11"/>
        </w:numPr>
        <w:ind w:leftChars="0"/>
        <w:rPr>
          <w:rFonts w:ascii="標楷體" w:eastAsia="標楷體" w:hAnsi="標楷體"/>
        </w:rPr>
      </w:pPr>
      <w:r w:rsidRPr="003C051E">
        <w:rPr>
          <w:rFonts w:ascii="標楷體" w:eastAsia="標楷體" w:hAnsi="標楷體" w:hint="eastAsia"/>
        </w:rPr>
        <w:t>乙方如有僱用身心障礙者，其勞動權益相關規定應完全與僱用一般員工相同，員工薪資亦應達基本工資。</w:t>
      </w:r>
    </w:p>
    <w:p w:rsidR="00003816" w:rsidRPr="003C051E" w:rsidRDefault="00003816" w:rsidP="00003816">
      <w:pPr>
        <w:pStyle w:val="a5"/>
        <w:numPr>
          <w:ilvl w:val="0"/>
          <w:numId w:val="11"/>
        </w:numPr>
        <w:ind w:leftChars="0"/>
        <w:rPr>
          <w:rFonts w:ascii="標楷體" w:eastAsia="標楷體" w:hAnsi="標楷體"/>
        </w:rPr>
      </w:pPr>
      <w:r w:rsidRPr="003C051E">
        <w:rPr>
          <w:rFonts w:ascii="標楷體" w:eastAsia="標楷體" w:hAnsi="標楷體" w:hint="eastAsia"/>
        </w:rPr>
        <w:t>乙方如為「庇護工場」僱用「庇護性就業之身心障礙者」，原則上所有勞動權益與一般員工相同，但經報直轄市、縣（市）勞工主管機關核備後，「庇護性就業之身心障礙者」薪資得低於基本工資。</w:t>
      </w:r>
    </w:p>
    <w:p w:rsidR="00003816" w:rsidRPr="003C051E" w:rsidRDefault="00003816" w:rsidP="00003816">
      <w:pPr>
        <w:pStyle w:val="a5"/>
        <w:numPr>
          <w:ilvl w:val="0"/>
          <w:numId w:val="11"/>
        </w:numPr>
        <w:ind w:leftChars="0"/>
        <w:rPr>
          <w:rFonts w:ascii="標楷體" w:eastAsia="標楷體" w:hAnsi="標楷體"/>
        </w:rPr>
      </w:pPr>
      <w:r w:rsidRPr="003C051E">
        <w:rPr>
          <w:rFonts w:ascii="標楷體" w:eastAsia="標楷體" w:hAnsi="標楷體" w:hint="eastAsia"/>
        </w:rPr>
        <w:t>乙方所提供之原料或商品或服務，除應符合當時科技水準合理之期待外，並應符合環境保護、食品安全及相關法令之規範。並儘量使用在地原物料及對環境負荷衝擊低之再生物料，及</w:t>
      </w:r>
      <w:proofErr w:type="gramStart"/>
      <w:r w:rsidRPr="003C051E">
        <w:rPr>
          <w:rFonts w:ascii="標楷體" w:eastAsia="標楷體" w:hAnsi="標楷體" w:hint="eastAsia"/>
        </w:rPr>
        <w:t>儘</w:t>
      </w:r>
      <w:proofErr w:type="gramEnd"/>
      <w:r w:rsidRPr="003C051E">
        <w:rPr>
          <w:rFonts w:ascii="標楷體" w:eastAsia="標楷體" w:hAnsi="標楷體" w:hint="eastAsia"/>
        </w:rPr>
        <w:t>最大努力減少對人類健康與環境之不利影響，</w:t>
      </w:r>
      <w:proofErr w:type="gramStart"/>
      <w:r w:rsidRPr="003C051E">
        <w:rPr>
          <w:rFonts w:ascii="標楷體" w:eastAsia="標楷體" w:hAnsi="標楷體" w:hint="eastAsia"/>
        </w:rPr>
        <w:t>採</w:t>
      </w:r>
      <w:proofErr w:type="gramEnd"/>
      <w:r w:rsidRPr="003C051E">
        <w:rPr>
          <w:rFonts w:ascii="標楷體" w:eastAsia="標楷體" w:hAnsi="標楷體" w:hint="eastAsia"/>
        </w:rPr>
        <w:t>行最佳可行的污染防治措施和控制技術，減少溫室氣體排放，使地球資源能永續利用。</w:t>
      </w:r>
    </w:p>
    <w:p w:rsidR="00003816" w:rsidRPr="003C051E" w:rsidRDefault="00003816" w:rsidP="00003816">
      <w:pPr>
        <w:pStyle w:val="a5"/>
        <w:numPr>
          <w:ilvl w:val="0"/>
          <w:numId w:val="11"/>
        </w:numPr>
        <w:ind w:leftChars="0"/>
        <w:rPr>
          <w:rFonts w:ascii="標楷體" w:eastAsia="標楷體" w:hAnsi="標楷體"/>
        </w:rPr>
      </w:pPr>
      <w:r w:rsidRPr="003C051E">
        <w:rPr>
          <w:rFonts w:ascii="標楷體" w:eastAsia="標楷體" w:hAnsi="標楷體" w:hint="eastAsia"/>
        </w:rPr>
        <w:t>其他法令所定之事項(包括，但不限於法規命令、行政函釋、政府公告等)。</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t>十三、智慧財產權條款</w:t>
      </w:r>
    </w:p>
    <w:p w:rsidR="00003816" w:rsidRPr="003C051E" w:rsidRDefault="00003816" w:rsidP="00003816">
      <w:pPr>
        <w:pStyle w:val="a5"/>
        <w:ind w:leftChars="0"/>
        <w:rPr>
          <w:rFonts w:ascii="標楷體" w:eastAsia="標楷體" w:hAnsi="標楷體"/>
        </w:rPr>
      </w:pPr>
      <w:r w:rsidRPr="003C051E">
        <w:rPr>
          <w:rFonts w:ascii="標楷體" w:eastAsia="標楷體" w:hAnsi="標楷體" w:hint="eastAsia"/>
        </w:rPr>
        <w:t>乙方若非履行本備忘錄或甲方之專案而有使用屬於甲方所有之智慧財產權，乙方應提出書面向甲方申請並經核准後，始得為之，如有違反，甲方除得無條件終止授權外，如有損害並得向乙方請求賠償。</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sidDel="00440794">
        <w:rPr>
          <w:rFonts w:ascii="標楷體" w:eastAsia="標楷體" w:hAnsi="標楷體" w:hint="eastAsia"/>
          <w:b/>
        </w:rPr>
        <w:t xml:space="preserve"> </w:t>
      </w:r>
      <w:r w:rsidRPr="003C051E">
        <w:rPr>
          <w:rFonts w:ascii="標楷體" w:eastAsia="標楷體" w:hAnsi="標楷體" w:hint="eastAsia"/>
          <w:b/>
        </w:rPr>
        <w:t>(下無條款，接續簽署欄)</w:t>
      </w:r>
    </w:p>
    <w:p w:rsidR="00003816" w:rsidRPr="003C051E" w:rsidRDefault="00003816" w:rsidP="00003816">
      <w:pPr>
        <w:rPr>
          <w:rFonts w:ascii="標楷體" w:eastAsia="標楷體" w:hAnsi="標楷體"/>
        </w:rPr>
      </w:pPr>
    </w:p>
    <w:p w:rsidR="00003816" w:rsidRPr="0018553B" w:rsidRDefault="00003816" w:rsidP="00003816">
      <w:pPr>
        <w:rPr>
          <w:rFonts w:ascii="標楷體" w:eastAsia="標楷體" w:hAnsi="標楷體"/>
          <w:b/>
        </w:rPr>
      </w:pPr>
      <w:r w:rsidRPr="0018553B">
        <w:rPr>
          <w:rFonts w:ascii="標楷體" w:eastAsia="標楷體" w:hAnsi="標楷體" w:hint="eastAsia"/>
          <w:b/>
        </w:rPr>
        <w:t>立備忘錄人：</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rPr>
      </w:pPr>
      <w:r w:rsidRPr="003C051E">
        <w:rPr>
          <w:rFonts w:ascii="標楷體" w:eastAsia="標楷體" w:hAnsi="標楷體" w:hint="eastAsia"/>
        </w:rPr>
        <w:t>甲方：安源資訊股份有限公司</w:t>
      </w:r>
    </w:p>
    <w:p w:rsidR="00003816" w:rsidRPr="003C051E" w:rsidRDefault="00003816" w:rsidP="00003816">
      <w:pPr>
        <w:rPr>
          <w:rFonts w:ascii="標楷體" w:eastAsia="標楷體" w:hAnsi="標楷體"/>
        </w:rPr>
      </w:pPr>
      <w:r w:rsidRPr="003C051E">
        <w:rPr>
          <w:rFonts w:ascii="標楷體" w:eastAsia="標楷體" w:hAnsi="標楷體" w:hint="eastAsia"/>
        </w:rPr>
        <w:t>統一編號：</w:t>
      </w:r>
      <w:r w:rsidRPr="003C051E">
        <w:rPr>
          <w:rFonts w:ascii="標楷體" w:eastAsia="標楷體" w:hAnsi="標楷體"/>
        </w:rPr>
        <w:t>07328402</w:t>
      </w:r>
    </w:p>
    <w:p w:rsidR="00003816" w:rsidRPr="003C051E" w:rsidRDefault="00003816" w:rsidP="00003816">
      <w:pPr>
        <w:rPr>
          <w:rFonts w:ascii="標楷體" w:eastAsia="標楷體" w:hAnsi="標楷體"/>
        </w:rPr>
      </w:pPr>
      <w:r w:rsidRPr="003C051E">
        <w:rPr>
          <w:rFonts w:ascii="標楷體" w:eastAsia="標楷體" w:hAnsi="標楷體" w:hint="eastAsia"/>
        </w:rPr>
        <w:t>代表人：周國然</w:t>
      </w:r>
    </w:p>
    <w:p w:rsidR="00003816" w:rsidRPr="003C051E" w:rsidRDefault="00003816" w:rsidP="00003816">
      <w:pPr>
        <w:rPr>
          <w:rFonts w:ascii="標楷體" w:eastAsia="標楷體" w:hAnsi="標楷體"/>
        </w:rPr>
      </w:pPr>
      <w:r w:rsidRPr="003C051E">
        <w:rPr>
          <w:rFonts w:ascii="標楷體" w:eastAsia="標楷體" w:hAnsi="標楷體" w:hint="eastAsia"/>
        </w:rPr>
        <w:t>地址：臺北市</w:t>
      </w:r>
      <w:r w:rsidR="00DB368E">
        <w:rPr>
          <w:rFonts w:ascii="標楷體" w:eastAsia="標楷體" w:hAnsi="標楷體" w:hint="eastAsia"/>
          <w:lang w:eastAsia="zh-HK"/>
        </w:rPr>
        <w:t>內湖區石潭路</w:t>
      </w:r>
      <w:r w:rsidR="00DB368E">
        <w:rPr>
          <w:rFonts w:ascii="標楷體" w:eastAsia="標楷體" w:hAnsi="標楷體" w:hint="eastAsia"/>
        </w:rPr>
        <w:t>161</w:t>
      </w:r>
      <w:r w:rsidR="00DB368E">
        <w:rPr>
          <w:rFonts w:ascii="標楷體" w:eastAsia="標楷體" w:hAnsi="標楷體" w:hint="eastAsia"/>
          <w:lang w:eastAsia="zh-HK"/>
        </w:rPr>
        <w:t>號</w:t>
      </w:r>
      <w:r w:rsidR="00DB368E">
        <w:rPr>
          <w:rFonts w:ascii="標楷體" w:eastAsia="標楷體" w:hAnsi="標楷體" w:hint="eastAsia"/>
        </w:rPr>
        <w:t>7</w:t>
      </w:r>
      <w:r w:rsidR="00DB368E">
        <w:rPr>
          <w:rFonts w:ascii="標楷體" w:eastAsia="標楷體" w:hAnsi="標楷體" w:hint="eastAsia"/>
          <w:lang w:eastAsia="zh-HK"/>
        </w:rPr>
        <w:t>樓</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rPr>
      </w:pPr>
      <w:r w:rsidRPr="003C051E">
        <w:rPr>
          <w:rFonts w:ascii="標楷體" w:eastAsia="標楷體" w:hAnsi="標楷體" w:hint="eastAsia"/>
        </w:rPr>
        <w:t>乙方：</w:t>
      </w:r>
    </w:p>
    <w:p w:rsidR="00003816" w:rsidRPr="003C051E" w:rsidRDefault="00003816" w:rsidP="00003816">
      <w:pPr>
        <w:rPr>
          <w:rFonts w:ascii="標楷體" w:eastAsia="標楷體" w:hAnsi="標楷體"/>
        </w:rPr>
      </w:pPr>
      <w:r w:rsidRPr="003C051E">
        <w:rPr>
          <w:rFonts w:ascii="標楷體" w:eastAsia="標楷體" w:hAnsi="標楷體" w:hint="eastAsia"/>
        </w:rPr>
        <w:t>統一編號(身份證字號)：</w:t>
      </w:r>
    </w:p>
    <w:p w:rsidR="00003816" w:rsidRPr="003C051E" w:rsidRDefault="00003816" w:rsidP="00003816">
      <w:pPr>
        <w:rPr>
          <w:rFonts w:ascii="標楷體" w:eastAsia="標楷體" w:hAnsi="標楷體"/>
        </w:rPr>
      </w:pPr>
      <w:r w:rsidRPr="003C051E">
        <w:rPr>
          <w:rFonts w:ascii="標楷體" w:eastAsia="標楷體" w:hAnsi="標楷體" w:hint="eastAsia"/>
        </w:rPr>
        <w:t>代表人：</w:t>
      </w:r>
    </w:p>
    <w:p w:rsidR="00003816" w:rsidRPr="003C051E" w:rsidRDefault="00003816" w:rsidP="00003816">
      <w:pPr>
        <w:rPr>
          <w:rFonts w:ascii="標楷體" w:eastAsia="標楷體" w:hAnsi="標楷體"/>
        </w:rPr>
      </w:pPr>
      <w:r w:rsidRPr="003C051E">
        <w:rPr>
          <w:rFonts w:ascii="標楷體" w:eastAsia="標楷體" w:hAnsi="標楷體" w:hint="eastAsia"/>
        </w:rPr>
        <w:t>聯絡地址：</w:t>
      </w:r>
    </w:p>
    <w:p w:rsidR="00003816" w:rsidRPr="003C051E" w:rsidRDefault="00003816" w:rsidP="00003816">
      <w:pPr>
        <w:rPr>
          <w:rFonts w:ascii="標楷體" w:eastAsia="標楷體" w:hAnsi="標楷體"/>
        </w:rPr>
      </w:pPr>
    </w:p>
    <w:p w:rsidR="00003816" w:rsidRPr="003C051E" w:rsidRDefault="00003816" w:rsidP="00003816">
      <w:pPr>
        <w:jc w:val="distribute"/>
        <w:rPr>
          <w:rFonts w:ascii="標楷體" w:eastAsia="標楷體" w:hAnsi="標楷體"/>
        </w:rPr>
      </w:pPr>
      <w:r w:rsidRPr="003C051E">
        <w:rPr>
          <w:rFonts w:ascii="標楷體" w:eastAsia="標楷體" w:hAnsi="標楷體" w:hint="eastAsia"/>
        </w:rPr>
        <w:t>西元2025年7月21日</w:t>
      </w:r>
    </w:p>
    <w:p w:rsidR="00713F8D" w:rsidRDefault="00713F8D"/>
    <w:p w:rsidR="00EF7A13" w:rsidRDefault="00EF7A13"/>
    <w:p w:rsidR="00EF7A13" w:rsidRDefault="00EF7A13"/>
    <w:p w:rsidR="00EF7A13" w:rsidRDefault="00EF7A13"/>
    <w:p w:rsidR="00EF7A13" w:rsidRDefault="00EF7A13"/>
    <w:p w:rsidR="00EF7A13" w:rsidRDefault="00EF7A13"/>
    <w:p w:rsidR="00EF7A13" w:rsidRDefault="00EF7A13"/>
    <w:p w:rsidR="00EF7A13" w:rsidRDefault="00EF7A13"/>
    <w:p w:rsidR="00EF7A13" w:rsidRDefault="00EF7A13"/>
    <w:p w:rsidR="00EF7A13" w:rsidRDefault="00EF7A13"/>
    <w:p w:rsidR="00EF7A13" w:rsidRDefault="00EF7A13"/>
    <w:p w:rsidR="00EF7A13" w:rsidRDefault="00EF7A13"/>
    <w:p w:rsidR="00EF7A13" w:rsidRDefault="00EF7A13"/>
    <w:p w:rsidR="00EF7A13" w:rsidRPr="00EF7A13" w:rsidRDefault="00EF7A13"/>
    <w:sectPr w:rsidR="00EF7A13" w:rsidRPr="00EF7A13" w:rsidSect="002476BF">
      <w:headerReference w:type="default" r:id="rId7"/>
      <w:footerReference w:type="default" r:id="rId8"/>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6421" w:rsidRDefault="00A76421">
      <w:pPr>
        <w:spacing w:before="0"/>
      </w:pPr>
      <w:r>
        <w:separator/>
      </w:r>
    </w:p>
  </w:endnote>
  <w:endnote w:type="continuationSeparator" w:id="0">
    <w:p w:rsidR="00A76421" w:rsidRDefault="00A7642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46AF" w:rsidRPr="003A46AF" w:rsidRDefault="00A76421" w:rsidP="003A46AF">
    <w:pPr>
      <w:pStyle w:val="a3"/>
      <w:jc w:val="center"/>
      <w:rPr>
        <w:rFonts w:ascii="微軟正黑體" w:eastAsia="微軟正黑體" w:hAnsi="微軟正黑體"/>
      </w:rPr>
    </w:pPr>
    <w:sdt>
      <w:sdtPr>
        <w:id w:val="1728636285"/>
        <w:docPartObj>
          <w:docPartGallery w:val="Page Numbers (Top of Page)"/>
          <w:docPartUnique/>
        </w:docPartObj>
      </w:sdtPr>
      <w:sdtEndPr>
        <w:rPr>
          <w:rFonts w:ascii="微軟正黑體" w:eastAsia="微軟正黑體" w:hAnsi="微軟正黑體"/>
        </w:rPr>
      </w:sdtEndPr>
      <w:sdtContent>
        <w:r w:rsidR="00003816" w:rsidRPr="00A04328">
          <w:rPr>
            <w:rFonts w:ascii="微軟正黑體" w:eastAsia="微軟正黑體" w:hAnsi="微軟正黑體"/>
            <w:lang w:val="zh-TW"/>
          </w:rPr>
          <w:t xml:space="preserve"> </w:t>
        </w:r>
        <w:r w:rsidR="00003816">
          <w:rPr>
            <w:rFonts w:ascii="微軟正黑體" w:eastAsia="微軟正黑體" w:hAnsi="微軟正黑體" w:hint="eastAsia"/>
            <w:lang w:val="zh-TW"/>
          </w:rPr>
          <w:t>第</w:t>
        </w:r>
        <w:r w:rsidR="00003816" w:rsidRPr="00A04328">
          <w:rPr>
            <w:rFonts w:ascii="微軟正黑體" w:eastAsia="微軟正黑體" w:hAnsi="微軟正黑體"/>
            <w:bCs/>
          </w:rPr>
          <w:fldChar w:fldCharType="begin"/>
        </w:r>
        <w:r w:rsidR="00003816" w:rsidRPr="00A04328">
          <w:rPr>
            <w:rFonts w:ascii="微軟正黑體" w:eastAsia="微軟正黑體" w:hAnsi="微軟正黑體"/>
            <w:bCs/>
          </w:rPr>
          <w:instrText>PAGE</w:instrText>
        </w:r>
        <w:r w:rsidR="00003816" w:rsidRPr="00A04328">
          <w:rPr>
            <w:rFonts w:ascii="微軟正黑體" w:eastAsia="微軟正黑體" w:hAnsi="微軟正黑體"/>
            <w:bCs/>
          </w:rPr>
          <w:fldChar w:fldCharType="separate"/>
        </w:r>
        <w:r w:rsidR="00171D0E">
          <w:rPr>
            <w:rFonts w:ascii="微軟正黑體" w:eastAsia="微軟正黑體" w:hAnsi="微軟正黑體"/>
            <w:bCs/>
            <w:noProof/>
          </w:rPr>
          <w:t>7</w:t>
        </w:r>
        <w:r w:rsidR="00003816" w:rsidRPr="00A04328">
          <w:rPr>
            <w:rFonts w:ascii="微軟正黑體" w:eastAsia="微軟正黑體" w:hAnsi="微軟正黑體"/>
            <w:bCs/>
          </w:rPr>
          <w:fldChar w:fldCharType="end"/>
        </w:r>
        <w:r w:rsidR="00003816">
          <w:rPr>
            <w:rFonts w:ascii="微軟正黑體" w:eastAsia="微軟正黑體" w:hAnsi="微軟正黑體" w:hint="eastAsia"/>
            <w:bCs/>
          </w:rPr>
          <w:t>頁，共</w:t>
        </w:r>
        <w:r w:rsidR="00003816" w:rsidRPr="00A04328">
          <w:rPr>
            <w:rFonts w:ascii="微軟正黑體" w:eastAsia="微軟正黑體" w:hAnsi="微軟正黑體"/>
            <w:bCs/>
          </w:rPr>
          <w:fldChar w:fldCharType="begin"/>
        </w:r>
        <w:r w:rsidR="00003816" w:rsidRPr="00A04328">
          <w:rPr>
            <w:rFonts w:ascii="微軟正黑體" w:eastAsia="微軟正黑體" w:hAnsi="微軟正黑體"/>
            <w:bCs/>
          </w:rPr>
          <w:instrText>NUMPAGES</w:instrText>
        </w:r>
        <w:r w:rsidR="00003816" w:rsidRPr="00A04328">
          <w:rPr>
            <w:rFonts w:ascii="微軟正黑體" w:eastAsia="微軟正黑體" w:hAnsi="微軟正黑體"/>
            <w:bCs/>
          </w:rPr>
          <w:fldChar w:fldCharType="separate"/>
        </w:r>
        <w:r w:rsidR="00171D0E">
          <w:rPr>
            <w:rFonts w:ascii="微軟正黑體" w:eastAsia="微軟正黑體" w:hAnsi="微軟正黑體"/>
            <w:bCs/>
            <w:noProof/>
          </w:rPr>
          <w:t>7</w:t>
        </w:r>
        <w:r w:rsidR="00003816" w:rsidRPr="00A04328">
          <w:rPr>
            <w:rFonts w:ascii="微軟正黑體" w:eastAsia="微軟正黑體" w:hAnsi="微軟正黑體"/>
            <w:bCs/>
          </w:rPr>
          <w:fldChar w:fldCharType="end"/>
        </w:r>
        <w:r w:rsidR="00003816">
          <w:rPr>
            <w:rFonts w:ascii="微軟正黑體" w:eastAsia="微軟正黑體" w:hAnsi="微軟正黑體" w:hint="eastAsia"/>
            <w:bCs/>
          </w:rPr>
          <w:t>頁</w:t>
        </w:r>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6421" w:rsidRDefault="00A76421">
      <w:pPr>
        <w:spacing w:before="0"/>
      </w:pPr>
      <w:r>
        <w:separator/>
      </w:r>
    </w:p>
  </w:footnote>
  <w:footnote w:type="continuationSeparator" w:id="0">
    <w:p w:rsidR="00A76421" w:rsidRDefault="00A76421">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76BF" w:rsidRPr="002476BF" w:rsidRDefault="002476BF" w:rsidP="002476BF">
    <w:pPr>
      <w:pStyle w:val="ac"/>
      <w:tabs>
        <w:tab w:val="clear" w:pos="8306"/>
      </w:tabs>
      <w:rPr>
        <w:rFonts w:ascii="微軟正黑體" w:eastAsia="微軟正黑體" w:hAnsi="微軟正黑體"/>
        <w:color w:val="808080"/>
      </w:rPr>
    </w:pPr>
    <w:r>
      <w:rPr>
        <w:noProof/>
      </w:rPr>
      <w:drawing>
        <wp:inline distT="0" distB="0" distL="0" distR="0" wp14:anchorId="3031D75A" wp14:editId="031F5B49">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Pr="00026D60">
      <w:rPr>
        <w:rFonts w:ascii="微軟正黑體" w:eastAsia="微軟正黑體" w:hAnsi="微軟正黑體" w:hint="eastAsia"/>
      </w:rPr>
      <w:t>安源資訊股份有限公司</w:t>
    </w:r>
    <w:r>
      <w:rPr>
        <w:rFonts w:hint="eastAsia"/>
      </w:rPr>
      <w:t xml:space="preserve">                  </w:t>
    </w:r>
    <w:r w:rsidR="00E57C51">
      <w:rPr>
        <w:rFonts w:hint="eastAsia"/>
      </w:rPr>
      <w:t xml:space="preserve">                               </w:t>
    </w:r>
    <w:r>
      <w:rPr>
        <w:rFonts w:hint="eastAsia"/>
      </w:rPr>
      <w:t>非</w:t>
    </w:r>
    <w:r w:rsidRPr="00026D60">
      <w:rPr>
        <w:rFonts w:ascii="微軟正黑體" w:eastAsia="微軟正黑體" w:hAnsi="微軟正黑體" w:hint="eastAsia"/>
        <w:color w:val="808080"/>
      </w:rPr>
      <w:t>制式_</w:t>
    </w:r>
    <w:r>
      <w:rPr>
        <w:rFonts w:ascii="微軟正黑體" w:eastAsia="微軟正黑體" w:hAnsi="微軟正黑體" w:hint="eastAsia"/>
        <w:color w:val="808080"/>
        <w:lang w:eastAsia="zh-HK"/>
      </w:rPr>
      <w:t>社群合作備忘錄</w:t>
    </w:r>
    <w:r w:rsidRPr="00026D60">
      <w:rPr>
        <w:rFonts w:ascii="微軟正黑體" w:eastAsia="微軟正黑體" w:hAnsi="微軟正黑體" w:hint="eastAsia"/>
        <w:color w:val="808080"/>
      </w:rPr>
      <w:t>_20</w:t>
    </w:r>
    <w:r w:rsidR="00744377">
      <w:rPr>
        <w:rFonts w:ascii="微軟正黑體" w:eastAsia="微軟正黑體" w:hAnsi="微軟正黑體" w:hint="eastAsia"/>
        <w:color w:val="808080"/>
      </w:rPr>
      <w:t>2601</w:t>
    </w:r>
    <w:r w:rsidR="00171D0E">
      <w:rPr>
        <w:rFonts w:ascii="微軟正黑體" w:eastAsia="微軟正黑體" w:hAnsi="微軟正黑體"/>
        <w:color w:val="808080"/>
      </w:rPr>
      <w: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37F48"/>
    <w:multiLevelType w:val="hybridMultilevel"/>
    <w:tmpl w:val="7C22BD42"/>
    <w:lvl w:ilvl="0" w:tplc="87D0CD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B9D7CE1"/>
    <w:multiLevelType w:val="hybridMultilevel"/>
    <w:tmpl w:val="B6660C8C"/>
    <w:lvl w:ilvl="0" w:tplc="87D0CD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C5F14B3"/>
    <w:multiLevelType w:val="hybridMultilevel"/>
    <w:tmpl w:val="A6A471E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29C6718"/>
    <w:multiLevelType w:val="hybridMultilevel"/>
    <w:tmpl w:val="1584D3B0"/>
    <w:lvl w:ilvl="0" w:tplc="87D0CD30">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0D06896"/>
    <w:multiLevelType w:val="hybridMultilevel"/>
    <w:tmpl w:val="F4DC4802"/>
    <w:lvl w:ilvl="0" w:tplc="87D0CD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682680B"/>
    <w:multiLevelType w:val="hybridMultilevel"/>
    <w:tmpl w:val="B0CC1DA4"/>
    <w:lvl w:ilvl="0" w:tplc="87D0CD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947285B"/>
    <w:multiLevelType w:val="hybridMultilevel"/>
    <w:tmpl w:val="CBA292B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9A65E15"/>
    <w:multiLevelType w:val="hybridMultilevel"/>
    <w:tmpl w:val="45B807C4"/>
    <w:lvl w:ilvl="0" w:tplc="804A2DE6">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8" w15:restartNumberingAfterBreak="0">
    <w:nsid w:val="4A4E68EC"/>
    <w:multiLevelType w:val="hybridMultilevel"/>
    <w:tmpl w:val="98D00AE8"/>
    <w:lvl w:ilvl="0" w:tplc="87D0CD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5666399"/>
    <w:multiLevelType w:val="hybridMultilevel"/>
    <w:tmpl w:val="1040DA50"/>
    <w:lvl w:ilvl="0" w:tplc="87D0CD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7A8109CD"/>
    <w:multiLevelType w:val="hybridMultilevel"/>
    <w:tmpl w:val="8338897A"/>
    <w:lvl w:ilvl="0" w:tplc="87D0CD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6"/>
  </w:num>
  <w:num w:numId="3">
    <w:abstractNumId w:val="5"/>
  </w:num>
  <w:num w:numId="4">
    <w:abstractNumId w:val="1"/>
  </w:num>
  <w:num w:numId="5">
    <w:abstractNumId w:val="8"/>
  </w:num>
  <w:num w:numId="6">
    <w:abstractNumId w:val="4"/>
  </w:num>
  <w:num w:numId="7">
    <w:abstractNumId w:val="9"/>
  </w:num>
  <w:num w:numId="8">
    <w:abstractNumId w:val="3"/>
  </w:num>
  <w:num w:numId="9">
    <w:abstractNumId w:val="7"/>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816"/>
    <w:rsid w:val="00003816"/>
    <w:rsid w:val="00171D0E"/>
    <w:rsid w:val="002476BF"/>
    <w:rsid w:val="00347487"/>
    <w:rsid w:val="00352490"/>
    <w:rsid w:val="00713F8D"/>
    <w:rsid w:val="00744377"/>
    <w:rsid w:val="00A52E92"/>
    <w:rsid w:val="00A76421"/>
    <w:rsid w:val="00A90B30"/>
    <w:rsid w:val="00C83F28"/>
    <w:rsid w:val="00DB368E"/>
    <w:rsid w:val="00E10910"/>
    <w:rsid w:val="00E57C51"/>
    <w:rsid w:val="00EF7A1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16F184"/>
  <w15:chartTrackingRefBased/>
  <w15:docId w15:val="{7286B64B-C08A-4908-9B89-6BE5A01A6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03816"/>
    <w:pPr>
      <w:widowControl w:val="0"/>
      <w:adjustRightInd w:val="0"/>
      <w:spacing w:before="50"/>
      <w:jc w:val="both"/>
      <w:textAlignment w:val="baseline"/>
    </w:pPr>
    <w:rPr>
      <w:rFonts w:ascii="Times New Roman" w:eastAsia="新細明體" w:hAnsi="Times New Roman" w:cs="Times New Roman"/>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003816"/>
    <w:pPr>
      <w:tabs>
        <w:tab w:val="center" w:pos="4153"/>
        <w:tab w:val="right" w:pos="8306"/>
      </w:tabs>
      <w:snapToGrid w:val="0"/>
    </w:pPr>
    <w:rPr>
      <w:sz w:val="20"/>
    </w:rPr>
  </w:style>
  <w:style w:type="character" w:customStyle="1" w:styleId="a4">
    <w:name w:val="頁尾 字元"/>
    <w:basedOn w:val="a0"/>
    <w:link w:val="a3"/>
    <w:uiPriority w:val="99"/>
    <w:rsid w:val="00003816"/>
    <w:rPr>
      <w:rFonts w:ascii="Times New Roman" w:eastAsia="新細明體" w:hAnsi="Times New Roman" w:cs="Times New Roman"/>
      <w:sz w:val="20"/>
      <w:szCs w:val="20"/>
    </w:rPr>
  </w:style>
  <w:style w:type="paragraph" w:styleId="a5">
    <w:name w:val="List Paragraph"/>
    <w:basedOn w:val="a"/>
    <w:uiPriority w:val="34"/>
    <w:qFormat/>
    <w:rsid w:val="00003816"/>
    <w:pPr>
      <w:ind w:leftChars="200" w:left="480"/>
    </w:pPr>
  </w:style>
  <w:style w:type="character" w:styleId="a6">
    <w:name w:val="annotation reference"/>
    <w:basedOn w:val="a0"/>
    <w:uiPriority w:val="99"/>
    <w:semiHidden/>
    <w:unhideWhenUsed/>
    <w:rsid w:val="00003816"/>
    <w:rPr>
      <w:sz w:val="18"/>
      <w:szCs w:val="18"/>
    </w:rPr>
  </w:style>
  <w:style w:type="paragraph" w:styleId="a7">
    <w:name w:val="annotation text"/>
    <w:basedOn w:val="a"/>
    <w:link w:val="a8"/>
    <w:uiPriority w:val="99"/>
    <w:unhideWhenUsed/>
    <w:rsid w:val="00003816"/>
  </w:style>
  <w:style w:type="character" w:customStyle="1" w:styleId="a8">
    <w:name w:val="註解文字 字元"/>
    <w:basedOn w:val="a0"/>
    <w:link w:val="a7"/>
    <w:uiPriority w:val="99"/>
    <w:rsid w:val="00003816"/>
    <w:rPr>
      <w:rFonts w:ascii="Times New Roman" w:eastAsia="新細明體" w:hAnsi="Times New Roman" w:cs="Times New Roman"/>
      <w:szCs w:val="20"/>
    </w:rPr>
  </w:style>
  <w:style w:type="table" w:styleId="a9">
    <w:name w:val="Table Grid"/>
    <w:basedOn w:val="a1"/>
    <w:uiPriority w:val="59"/>
    <w:rsid w:val="00003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uiPriority w:val="99"/>
    <w:semiHidden/>
    <w:unhideWhenUsed/>
    <w:rsid w:val="00003816"/>
    <w:pPr>
      <w:spacing w:before="0"/>
    </w:pPr>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003816"/>
    <w:rPr>
      <w:rFonts w:asciiTheme="majorHAnsi" w:eastAsiaTheme="majorEastAsia" w:hAnsiTheme="majorHAnsi" w:cstheme="majorBidi"/>
      <w:sz w:val="18"/>
      <w:szCs w:val="18"/>
    </w:rPr>
  </w:style>
  <w:style w:type="paragraph" w:styleId="ac">
    <w:name w:val="header"/>
    <w:basedOn w:val="a"/>
    <w:link w:val="ad"/>
    <w:unhideWhenUsed/>
    <w:rsid w:val="00EF7A13"/>
    <w:pPr>
      <w:tabs>
        <w:tab w:val="center" w:pos="4153"/>
        <w:tab w:val="right" w:pos="8306"/>
      </w:tabs>
      <w:snapToGrid w:val="0"/>
    </w:pPr>
    <w:rPr>
      <w:sz w:val="20"/>
    </w:rPr>
  </w:style>
  <w:style w:type="character" w:customStyle="1" w:styleId="ad">
    <w:name w:val="頁首 字元"/>
    <w:basedOn w:val="a0"/>
    <w:link w:val="ac"/>
    <w:uiPriority w:val="99"/>
    <w:rsid w:val="00EF7A13"/>
    <w:rPr>
      <w:rFonts w:ascii="Times New Roman" w:eastAsia="新細明體" w:hAnsi="Times New Roman" w:cs="Times New Roman"/>
      <w:sz w:val="20"/>
      <w:szCs w:val="20"/>
    </w:rPr>
  </w:style>
  <w:style w:type="paragraph" w:customStyle="1" w:styleId="Default">
    <w:name w:val="Default"/>
    <w:basedOn w:val="a"/>
    <w:rsid w:val="00EF7A13"/>
    <w:pPr>
      <w:widowControl/>
      <w:autoSpaceDE w:val="0"/>
      <w:autoSpaceDN w:val="0"/>
    </w:pPr>
    <w:rPr>
      <w:rFonts w:ascii="新細明體" w:hAnsi="新細明體" w:cs="新細明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1004</Words>
  <Characters>5726</Characters>
  <Application>Microsoft Office Word</Application>
  <DocSecurity>0</DocSecurity>
  <Lines>47</Lines>
  <Paragraphs>13</Paragraphs>
  <ScaleCrop>false</ScaleCrop>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溫淑娟</dc:creator>
  <cp:keywords/>
  <dc:description/>
  <cp:lastModifiedBy>陳昌河</cp:lastModifiedBy>
  <cp:revision>7</cp:revision>
  <dcterms:created xsi:type="dcterms:W3CDTF">2025-08-08T02:13:00Z</dcterms:created>
  <dcterms:modified xsi:type="dcterms:W3CDTF">2025-11-20T05:08:00Z</dcterms:modified>
</cp:coreProperties>
</file>