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C093" w14:textId="2B7927E8" w:rsidR="00117732" w:rsidRDefault="00C93DAA" w:rsidP="00C93DA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选择牛津通识读本，好处在于能够从最基本的知识入手，了解佛学的一些底层性的概念，而不至于未打牢基础，便忙着往上添砖加瓦，那就是“基础不牢，地动山摇”了。本书作者关天眠（</w:t>
      </w:r>
      <w:r>
        <w:rPr>
          <w:rFonts w:ascii="楷体" w:eastAsia="楷体" w:hAnsi="楷体"/>
          <w:sz w:val="24"/>
          <w:szCs w:val="28"/>
        </w:rPr>
        <w:t>D</w:t>
      </w:r>
      <w:r w:rsidRPr="00C93DAA">
        <w:rPr>
          <w:rFonts w:ascii="楷体" w:eastAsia="楷体" w:hAnsi="楷体"/>
          <w:sz w:val="24"/>
          <w:szCs w:val="28"/>
        </w:rPr>
        <w:t xml:space="preserve">amien </w:t>
      </w:r>
      <w:r>
        <w:rPr>
          <w:rFonts w:ascii="楷体" w:eastAsia="楷体" w:hAnsi="楷体"/>
          <w:sz w:val="24"/>
          <w:szCs w:val="28"/>
        </w:rPr>
        <w:t>K</w:t>
      </w:r>
      <w:r w:rsidRPr="00C93DAA">
        <w:rPr>
          <w:rFonts w:ascii="楷体" w:eastAsia="楷体" w:hAnsi="楷体"/>
          <w:sz w:val="24"/>
          <w:szCs w:val="28"/>
        </w:rPr>
        <w:t>eown</w:t>
      </w:r>
      <w:r>
        <w:rPr>
          <w:rFonts w:ascii="楷体" w:eastAsia="楷体" w:hAnsi="楷体" w:hint="eastAsia"/>
          <w:sz w:val="24"/>
          <w:szCs w:val="28"/>
        </w:rPr>
        <w:t>）任教于英国伦敦大学</w:t>
      </w:r>
      <w:r w:rsidR="00252366">
        <w:rPr>
          <w:rFonts w:ascii="楷体" w:eastAsia="楷体" w:hAnsi="楷体" w:hint="eastAsia"/>
          <w:sz w:val="24"/>
          <w:szCs w:val="28"/>
        </w:rPr>
        <w:t>历史系</w:t>
      </w:r>
      <w:r>
        <w:rPr>
          <w:rFonts w:ascii="楷体" w:eastAsia="楷体" w:hAnsi="楷体" w:hint="eastAsia"/>
          <w:sz w:val="24"/>
          <w:szCs w:val="28"/>
        </w:rPr>
        <w:t>，</w:t>
      </w:r>
      <w:r w:rsidR="00252366">
        <w:rPr>
          <w:rFonts w:ascii="楷体" w:eastAsia="楷体" w:hAnsi="楷体" w:hint="eastAsia"/>
          <w:sz w:val="24"/>
          <w:szCs w:val="28"/>
        </w:rPr>
        <w:t>是一名</w:t>
      </w:r>
      <w:r w:rsidR="00252366" w:rsidRPr="00252366">
        <w:rPr>
          <w:rFonts w:ascii="楷体" w:eastAsia="楷体" w:hAnsi="楷体" w:hint="eastAsia"/>
          <w:sz w:val="24"/>
          <w:szCs w:val="28"/>
        </w:rPr>
        <w:t>生物伦理学家、佛教生物伦理学权威</w:t>
      </w:r>
      <w:r w:rsidR="00252366">
        <w:rPr>
          <w:rFonts w:ascii="楷体" w:eastAsia="楷体" w:hAnsi="楷体" w:hint="eastAsia"/>
          <w:sz w:val="24"/>
          <w:szCs w:val="28"/>
        </w:rPr>
        <w:t>，</w:t>
      </w:r>
      <w:r>
        <w:rPr>
          <w:rFonts w:ascii="楷体" w:eastAsia="楷体" w:hAnsi="楷体" w:hint="eastAsia"/>
          <w:sz w:val="24"/>
          <w:szCs w:val="28"/>
        </w:rPr>
        <w:t>以本书闻名。</w:t>
      </w:r>
    </w:p>
    <w:p w14:paraId="68339D87" w14:textId="4270877E" w:rsidR="00C93DAA" w:rsidRDefault="00C93DAA" w:rsidP="00C93DA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作者首先根据尼尼安·斯马特为宗教所归纳的七个特征入手，确认与亚伯拉罕宗教极不相似（如不信仰上帝）</w:t>
      </w:r>
      <w:r w:rsidR="00A56F29">
        <w:rPr>
          <w:rFonts w:ascii="楷体" w:eastAsia="楷体" w:hAnsi="楷体" w:hint="eastAsia"/>
          <w:sz w:val="24"/>
          <w:szCs w:val="28"/>
        </w:rPr>
        <w:t>的佛教，也是宗教而不只是一种哲学、伦理或生活方式。这七个特征为：一，实用性和仪式性；二，经验性和情感性；三，叙述性和神话性；四，教条化和哲学性；五，伦理性和律法性；六社会性和组织性；七，物质性。</w:t>
      </w:r>
    </w:p>
    <w:p w14:paraId="720AC8A2" w14:textId="4BA5E7DF" w:rsidR="00A56F29" w:rsidRDefault="00A56F29" w:rsidP="00C93DA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接下来探索了佛教的的各个维度，首先是对佛教的创始人，悉达多·乔达摩的生平事迹的回顾。和耶稣的情形一样，我们今天尝试了解佛陀生平所能凭依的材料，只有经过后世教徒神话的宗教的经典，其中关于宗教创始者的信息真假混杂，很难勾勒出一个真实的历史原型。不过对于宗教传播、影响史的研究来说，这未必会成为一个太大的问题，因为佛陀的本意已经随着时间的流逝而发生了改变</w:t>
      </w:r>
      <w:r w:rsidR="00FB5BCD">
        <w:rPr>
          <w:rFonts w:ascii="楷体" w:eastAsia="楷体" w:hAnsi="楷体" w:hint="eastAsia"/>
          <w:sz w:val="24"/>
          <w:szCs w:val="28"/>
        </w:rPr>
        <w:t>，甚至是歪曲。</w:t>
      </w:r>
    </w:p>
    <w:p w14:paraId="36BD341F" w14:textId="07C09AED" w:rsidR="003A02BF" w:rsidRDefault="003A02BF" w:rsidP="00C93DA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简短地介绍了佛陀以后，作者开始向读者介绍佛教的世界观。佛家将宇宙一分为二：一为物界；一为居于物界的“众生”或生命形式。在作者看来，佛家不仅认为众生是环境的守护者，更是创造者。在佛家的世界体系中，人类不是世界图景的中心（这与印度文化的传统相关），在世界体系的内部，有着不同的</w:t>
      </w:r>
      <w:r w:rsidR="00D94F80">
        <w:rPr>
          <w:rFonts w:ascii="楷体" w:eastAsia="楷体" w:hAnsi="楷体" w:hint="eastAsia"/>
          <w:sz w:val="24"/>
          <w:szCs w:val="28"/>
        </w:rPr>
        <w:t>轮回之“道”，人可以反复在道与道之间出入，合共有六道（天、人、饿鬼、地狱、畜生、阿修罗）三十一天。在六道外，还有一个大体重叠的三界观念（无色界、色界、欲界）。在这一分层的宇宙图景中，“业”的作用相当于一部升降机，善行的结果是上升，反之则下降，类似于万有引力的自然律而非上帝的审判。善业也被称为功德，不过如何才能获取功德，佛家有着相互矛盾的复杂解释，不过总的原则仍是一种向善的态度。上述的这一复杂的宇宙观，多半是由佛教的后人所编纂勾勒的，佛教徒也未必需要相信六道轮回或天堂的存在，可以进行多种形式的再解释。就像一名认可科学的基督徒，将圣经的创世神话看成一种隐喻而非历史性的描述。佛教的最终目标并非通过重生前往更好的“道”，涅槃才是最后的解脱之途。</w:t>
      </w:r>
    </w:p>
    <w:p w14:paraId="03043A49" w14:textId="1D93FF03" w:rsidR="00D94F80" w:rsidRDefault="00252366" w:rsidP="00C93DA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世界观之后，本书接下来进入了佛教教义核心“四圣谛”的介绍。涅槃是佛家的终极目的，但有这样一种看法，道德生活只是涅槃所代表的完美状态的一部分，所需要的另一部分是智（般若）。智是德的对应，意图明心见性者必须要了解佛陀初转法轮（轮子在佛教中是一个重要象征，常被用来表示“法”）所讲的内容，简要的来说，它们分别是：一，一切皆苦；二，苦起因于欲望；三，一切苦皆可以得到解脱；四，存在着一条解脱苦难的途径。用佛家的语言来说，则是苦谛、</w:t>
      </w:r>
      <w:r w:rsidR="00BD4FFA">
        <w:rPr>
          <w:rFonts w:ascii="楷体" w:eastAsia="楷体" w:hAnsi="楷体" w:hint="eastAsia"/>
          <w:sz w:val="24"/>
          <w:szCs w:val="28"/>
        </w:rPr>
        <w:t>集谛、灭谛、道谛。作者在书中的介绍更为详细、复杂，这里就暂不征引。</w:t>
      </w:r>
    </w:p>
    <w:p w14:paraId="51AAE284" w14:textId="0B2242B1" w:rsidR="00BD4FFA" w:rsidRDefault="00BD4FFA" w:rsidP="00C93DA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以上是佛教哲学的核心之处。随后作者转向了佛教的传播与在世俗界的发展。分别包括有大乘佛教的出现（与上部座佛教的分裂，一种超越了佛陀最初自我救赎理想，而追求普渡众生的教派，也是在大乘佛教的影响下，佛陀的形象进入了半神半人的境界，一些新的宇宙观念和“佛学新论”也随之产生）、佛教在亚洲的发展，以及佛教在西方的情况。不过作者在亚洲和西方的章节间，插入了两章有关佛教方法、伦理的篇章，谈论了“禅”的背景、作用与地位，佛教的各种伦理，乃至于现代话题如人工流产、权利、人权的关系。</w:t>
      </w:r>
    </w:p>
    <w:p w14:paraId="3C6524DE" w14:textId="05B96199" w:rsidR="00BD4FFA" w:rsidRPr="003A02BF" w:rsidRDefault="00BD4FFA" w:rsidP="00C93DAA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lastRenderedPageBreak/>
        <w:t>本书自不可能是关于佛教的全面介绍，但作为一本入门的小册子，</w:t>
      </w:r>
      <w:r w:rsidR="007C4AEF">
        <w:rPr>
          <w:rFonts w:ascii="楷体" w:eastAsia="楷体" w:hAnsi="楷体" w:hint="eastAsia"/>
          <w:sz w:val="24"/>
          <w:szCs w:val="28"/>
        </w:rPr>
        <w:t>了解佛家的一些基础知识，</w:t>
      </w:r>
      <w:r>
        <w:rPr>
          <w:rFonts w:ascii="楷体" w:eastAsia="楷体" w:hAnsi="楷体" w:hint="eastAsia"/>
          <w:sz w:val="24"/>
          <w:szCs w:val="28"/>
        </w:rPr>
        <w:t>还是相当不错的。</w:t>
      </w:r>
    </w:p>
    <w:sectPr w:rsidR="00BD4FFA" w:rsidRPr="003A0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49"/>
    <w:rsid w:val="00117732"/>
    <w:rsid w:val="00252366"/>
    <w:rsid w:val="003A02BF"/>
    <w:rsid w:val="005F50E1"/>
    <w:rsid w:val="007C4AEF"/>
    <w:rsid w:val="00A56F29"/>
    <w:rsid w:val="00BD4FFA"/>
    <w:rsid w:val="00C93DAA"/>
    <w:rsid w:val="00D94F80"/>
    <w:rsid w:val="00E33F49"/>
    <w:rsid w:val="00FB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BCDF"/>
  <w15:chartTrackingRefBased/>
  <w15:docId w15:val="{E1B9FA37-02DC-4943-BC36-D01B807C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5</cp:revision>
  <dcterms:created xsi:type="dcterms:W3CDTF">2022-11-04T00:05:00Z</dcterms:created>
  <dcterms:modified xsi:type="dcterms:W3CDTF">2022-11-04T01:04:00Z</dcterms:modified>
</cp:coreProperties>
</file>