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187970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79C104D" w14:textId="5506F22D" w:rsidR="006626EA" w:rsidRDefault="006626EA">
          <w:pPr>
            <w:pStyle w:val="TOC"/>
          </w:pPr>
          <w:r>
            <w:rPr>
              <w:lang w:val="zh-CN"/>
            </w:rPr>
            <w:t>目录</w:t>
          </w:r>
        </w:p>
        <w:p w14:paraId="6332E0C5" w14:textId="64972855" w:rsidR="006626EA" w:rsidRDefault="006626EA">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10153070" w:history="1">
            <w:r w:rsidRPr="0009175A">
              <w:rPr>
                <w:rStyle w:val="ad"/>
                <w:noProof/>
              </w:rPr>
              <w:t>序</w:t>
            </w:r>
            <w:r>
              <w:rPr>
                <w:noProof/>
                <w:webHidden/>
              </w:rPr>
              <w:tab/>
            </w:r>
            <w:r>
              <w:rPr>
                <w:noProof/>
                <w:webHidden/>
              </w:rPr>
              <w:fldChar w:fldCharType="begin"/>
            </w:r>
            <w:r>
              <w:rPr>
                <w:noProof/>
                <w:webHidden/>
              </w:rPr>
              <w:instrText xml:space="preserve"> PAGEREF _Toc110153070 \h </w:instrText>
            </w:r>
            <w:r>
              <w:rPr>
                <w:noProof/>
                <w:webHidden/>
              </w:rPr>
            </w:r>
            <w:r>
              <w:rPr>
                <w:noProof/>
                <w:webHidden/>
              </w:rPr>
              <w:fldChar w:fldCharType="separate"/>
            </w:r>
            <w:r>
              <w:rPr>
                <w:noProof/>
                <w:webHidden/>
              </w:rPr>
              <w:t>6</w:t>
            </w:r>
            <w:r>
              <w:rPr>
                <w:noProof/>
                <w:webHidden/>
              </w:rPr>
              <w:fldChar w:fldCharType="end"/>
            </w:r>
          </w:hyperlink>
        </w:p>
        <w:p w14:paraId="31E5D07E" w14:textId="2D63CE32" w:rsidR="006626EA" w:rsidRDefault="006626EA">
          <w:pPr>
            <w:pStyle w:val="TOC1"/>
            <w:tabs>
              <w:tab w:val="right" w:leader="dot" w:pos="8296"/>
            </w:tabs>
            <w:rPr>
              <w:rFonts w:cstheme="minorBidi"/>
              <w:noProof/>
              <w:kern w:val="2"/>
              <w:sz w:val="21"/>
            </w:rPr>
          </w:pPr>
          <w:hyperlink w:anchor="_Toc110153071" w:history="1">
            <w:r w:rsidRPr="0009175A">
              <w:rPr>
                <w:rStyle w:val="ad"/>
                <w:noProof/>
              </w:rPr>
              <w:t>引言</w:t>
            </w:r>
            <w:r>
              <w:rPr>
                <w:noProof/>
                <w:webHidden/>
              </w:rPr>
              <w:tab/>
            </w:r>
            <w:r>
              <w:rPr>
                <w:noProof/>
                <w:webHidden/>
              </w:rPr>
              <w:fldChar w:fldCharType="begin"/>
            </w:r>
            <w:r>
              <w:rPr>
                <w:noProof/>
                <w:webHidden/>
              </w:rPr>
              <w:instrText xml:space="preserve"> PAGEREF _Toc110153071 \h </w:instrText>
            </w:r>
            <w:r>
              <w:rPr>
                <w:noProof/>
                <w:webHidden/>
              </w:rPr>
            </w:r>
            <w:r>
              <w:rPr>
                <w:noProof/>
                <w:webHidden/>
              </w:rPr>
              <w:fldChar w:fldCharType="separate"/>
            </w:r>
            <w:r>
              <w:rPr>
                <w:noProof/>
                <w:webHidden/>
              </w:rPr>
              <w:t>6</w:t>
            </w:r>
            <w:r>
              <w:rPr>
                <w:noProof/>
                <w:webHidden/>
              </w:rPr>
              <w:fldChar w:fldCharType="end"/>
            </w:r>
          </w:hyperlink>
        </w:p>
        <w:p w14:paraId="587C2CF7" w14:textId="77DD3199" w:rsidR="006626EA" w:rsidRDefault="006626EA">
          <w:pPr>
            <w:pStyle w:val="TOC1"/>
            <w:tabs>
              <w:tab w:val="right" w:leader="dot" w:pos="8296"/>
            </w:tabs>
            <w:rPr>
              <w:rFonts w:cstheme="minorBidi"/>
              <w:noProof/>
              <w:kern w:val="2"/>
              <w:sz w:val="21"/>
            </w:rPr>
          </w:pPr>
          <w:hyperlink w:anchor="_Toc110153072" w:history="1">
            <w:r w:rsidRPr="0009175A">
              <w:rPr>
                <w:rStyle w:val="ad"/>
                <w:noProof/>
              </w:rPr>
              <w:t>第一章 宋明理学的先驱</w:t>
            </w:r>
            <w:r>
              <w:rPr>
                <w:noProof/>
                <w:webHidden/>
              </w:rPr>
              <w:tab/>
            </w:r>
            <w:r>
              <w:rPr>
                <w:noProof/>
                <w:webHidden/>
              </w:rPr>
              <w:fldChar w:fldCharType="begin"/>
            </w:r>
            <w:r>
              <w:rPr>
                <w:noProof/>
                <w:webHidden/>
              </w:rPr>
              <w:instrText xml:space="preserve"> PAGEREF _Toc110153072 \h </w:instrText>
            </w:r>
            <w:r>
              <w:rPr>
                <w:noProof/>
                <w:webHidden/>
              </w:rPr>
            </w:r>
            <w:r>
              <w:rPr>
                <w:noProof/>
                <w:webHidden/>
              </w:rPr>
              <w:fldChar w:fldCharType="separate"/>
            </w:r>
            <w:r>
              <w:rPr>
                <w:noProof/>
                <w:webHidden/>
              </w:rPr>
              <w:t>7</w:t>
            </w:r>
            <w:r>
              <w:rPr>
                <w:noProof/>
                <w:webHidden/>
              </w:rPr>
              <w:fldChar w:fldCharType="end"/>
            </w:r>
          </w:hyperlink>
        </w:p>
        <w:p w14:paraId="2ED5EC9A" w14:textId="4289C202" w:rsidR="006626EA" w:rsidRDefault="006626EA">
          <w:pPr>
            <w:pStyle w:val="TOC2"/>
            <w:tabs>
              <w:tab w:val="right" w:leader="dot" w:pos="8296"/>
            </w:tabs>
            <w:rPr>
              <w:rFonts w:cstheme="minorBidi"/>
              <w:noProof/>
              <w:kern w:val="2"/>
              <w:sz w:val="21"/>
            </w:rPr>
          </w:pPr>
          <w:hyperlink w:anchor="_Toc110153073" w:history="1">
            <w:r w:rsidRPr="0009175A">
              <w:rPr>
                <w:rStyle w:val="ad"/>
                <w:noProof/>
              </w:rPr>
              <w:t>第一节 中唐儒学的复兴</w:t>
            </w:r>
            <w:r>
              <w:rPr>
                <w:noProof/>
                <w:webHidden/>
              </w:rPr>
              <w:tab/>
            </w:r>
            <w:r>
              <w:rPr>
                <w:noProof/>
                <w:webHidden/>
              </w:rPr>
              <w:fldChar w:fldCharType="begin"/>
            </w:r>
            <w:r>
              <w:rPr>
                <w:noProof/>
                <w:webHidden/>
              </w:rPr>
              <w:instrText xml:space="preserve"> PAGEREF _Toc110153073 \h </w:instrText>
            </w:r>
            <w:r>
              <w:rPr>
                <w:noProof/>
                <w:webHidden/>
              </w:rPr>
            </w:r>
            <w:r>
              <w:rPr>
                <w:noProof/>
                <w:webHidden/>
              </w:rPr>
              <w:fldChar w:fldCharType="separate"/>
            </w:r>
            <w:r>
              <w:rPr>
                <w:noProof/>
                <w:webHidden/>
              </w:rPr>
              <w:t>7</w:t>
            </w:r>
            <w:r>
              <w:rPr>
                <w:noProof/>
                <w:webHidden/>
              </w:rPr>
              <w:fldChar w:fldCharType="end"/>
            </w:r>
          </w:hyperlink>
        </w:p>
        <w:p w14:paraId="5FE2A6DC" w14:textId="14551C50" w:rsidR="006626EA" w:rsidRDefault="006626EA">
          <w:pPr>
            <w:pStyle w:val="TOC3"/>
            <w:tabs>
              <w:tab w:val="right" w:leader="dot" w:pos="8296"/>
            </w:tabs>
            <w:rPr>
              <w:rFonts w:cstheme="minorBidi"/>
              <w:noProof/>
              <w:kern w:val="2"/>
              <w:sz w:val="21"/>
            </w:rPr>
          </w:pPr>
          <w:hyperlink w:anchor="_Toc110153074" w:history="1">
            <w:r w:rsidRPr="0009175A">
              <w:rPr>
                <w:rStyle w:val="ad"/>
                <w:noProof/>
              </w:rPr>
              <w:t>韩愈</w:t>
            </w:r>
            <w:r>
              <w:rPr>
                <w:noProof/>
                <w:webHidden/>
              </w:rPr>
              <w:tab/>
            </w:r>
            <w:r>
              <w:rPr>
                <w:noProof/>
                <w:webHidden/>
              </w:rPr>
              <w:fldChar w:fldCharType="begin"/>
            </w:r>
            <w:r>
              <w:rPr>
                <w:noProof/>
                <w:webHidden/>
              </w:rPr>
              <w:instrText xml:space="preserve"> PAGEREF _Toc110153074 \h </w:instrText>
            </w:r>
            <w:r>
              <w:rPr>
                <w:noProof/>
                <w:webHidden/>
              </w:rPr>
            </w:r>
            <w:r>
              <w:rPr>
                <w:noProof/>
                <w:webHidden/>
              </w:rPr>
              <w:fldChar w:fldCharType="separate"/>
            </w:r>
            <w:r>
              <w:rPr>
                <w:noProof/>
                <w:webHidden/>
              </w:rPr>
              <w:t>7</w:t>
            </w:r>
            <w:r>
              <w:rPr>
                <w:noProof/>
                <w:webHidden/>
              </w:rPr>
              <w:fldChar w:fldCharType="end"/>
            </w:r>
          </w:hyperlink>
        </w:p>
        <w:p w14:paraId="15283ABD" w14:textId="518F7F93" w:rsidR="006626EA" w:rsidRDefault="006626EA">
          <w:pPr>
            <w:pStyle w:val="TOC3"/>
            <w:tabs>
              <w:tab w:val="right" w:leader="dot" w:pos="8296"/>
            </w:tabs>
            <w:rPr>
              <w:rFonts w:cstheme="minorBidi"/>
              <w:noProof/>
              <w:kern w:val="2"/>
              <w:sz w:val="21"/>
            </w:rPr>
          </w:pPr>
          <w:hyperlink w:anchor="_Toc110153075" w:history="1">
            <w:r w:rsidRPr="0009175A">
              <w:rPr>
                <w:rStyle w:val="ad"/>
                <w:noProof/>
              </w:rPr>
              <w:t>李翱</w:t>
            </w:r>
            <w:r>
              <w:rPr>
                <w:noProof/>
                <w:webHidden/>
              </w:rPr>
              <w:tab/>
            </w:r>
            <w:r>
              <w:rPr>
                <w:noProof/>
                <w:webHidden/>
              </w:rPr>
              <w:fldChar w:fldCharType="begin"/>
            </w:r>
            <w:r>
              <w:rPr>
                <w:noProof/>
                <w:webHidden/>
              </w:rPr>
              <w:instrText xml:space="preserve"> PAGEREF _Toc110153075 \h </w:instrText>
            </w:r>
            <w:r>
              <w:rPr>
                <w:noProof/>
                <w:webHidden/>
              </w:rPr>
            </w:r>
            <w:r>
              <w:rPr>
                <w:noProof/>
                <w:webHidden/>
              </w:rPr>
              <w:fldChar w:fldCharType="separate"/>
            </w:r>
            <w:r>
              <w:rPr>
                <w:noProof/>
                <w:webHidden/>
              </w:rPr>
              <w:t>7</w:t>
            </w:r>
            <w:r>
              <w:rPr>
                <w:noProof/>
                <w:webHidden/>
              </w:rPr>
              <w:fldChar w:fldCharType="end"/>
            </w:r>
          </w:hyperlink>
        </w:p>
        <w:p w14:paraId="43621EF4" w14:textId="61057FA4" w:rsidR="006626EA" w:rsidRDefault="006626EA">
          <w:pPr>
            <w:pStyle w:val="TOC2"/>
            <w:tabs>
              <w:tab w:val="right" w:leader="dot" w:pos="8296"/>
            </w:tabs>
            <w:rPr>
              <w:rFonts w:cstheme="minorBidi"/>
              <w:noProof/>
              <w:kern w:val="2"/>
              <w:sz w:val="21"/>
            </w:rPr>
          </w:pPr>
          <w:hyperlink w:anchor="_Toc110153076" w:history="1">
            <w:r w:rsidRPr="0009175A">
              <w:rPr>
                <w:rStyle w:val="ad"/>
                <w:noProof/>
              </w:rPr>
              <w:t>第二节 北宋前期的社会思潮</w:t>
            </w:r>
            <w:r>
              <w:rPr>
                <w:noProof/>
                <w:webHidden/>
              </w:rPr>
              <w:tab/>
            </w:r>
            <w:r>
              <w:rPr>
                <w:noProof/>
                <w:webHidden/>
              </w:rPr>
              <w:fldChar w:fldCharType="begin"/>
            </w:r>
            <w:r>
              <w:rPr>
                <w:noProof/>
                <w:webHidden/>
              </w:rPr>
              <w:instrText xml:space="preserve"> PAGEREF _Toc110153076 \h </w:instrText>
            </w:r>
            <w:r>
              <w:rPr>
                <w:noProof/>
                <w:webHidden/>
              </w:rPr>
            </w:r>
            <w:r>
              <w:rPr>
                <w:noProof/>
                <w:webHidden/>
              </w:rPr>
              <w:fldChar w:fldCharType="separate"/>
            </w:r>
            <w:r>
              <w:rPr>
                <w:noProof/>
                <w:webHidden/>
              </w:rPr>
              <w:t>7</w:t>
            </w:r>
            <w:r>
              <w:rPr>
                <w:noProof/>
                <w:webHidden/>
              </w:rPr>
              <w:fldChar w:fldCharType="end"/>
            </w:r>
          </w:hyperlink>
        </w:p>
        <w:p w14:paraId="264A5C9F" w14:textId="0455DAC5" w:rsidR="006626EA" w:rsidRDefault="006626EA">
          <w:pPr>
            <w:pStyle w:val="TOC3"/>
            <w:tabs>
              <w:tab w:val="right" w:leader="dot" w:pos="8296"/>
            </w:tabs>
            <w:rPr>
              <w:rFonts w:cstheme="minorBidi"/>
              <w:noProof/>
              <w:kern w:val="2"/>
              <w:sz w:val="21"/>
            </w:rPr>
          </w:pPr>
          <w:hyperlink w:anchor="_Toc110153077" w:history="1">
            <w:r w:rsidRPr="0009175A">
              <w:rPr>
                <w:rStyle w:val="ad"/>
                <w:noProof/>
              </w:rPr>
              <w:t>穷困苦学</w:t>
            </w:r>
            <w:r>
              <w:rPr>
                <w:noProof/>
                <w:webHidden/>
              </w:rPr>
              <w:tab/>
            </w:r>
            <w:r>
              <w:rPr>
                <w:noProof/>
                <w:webHidden/>
              </w:rPr>
              <w:fldChar w:fldCharType="begin"/>
            </w:r>
            <w:r>
              <w:rPr>
                <w:noProof/>
                <w:webHidden/>
              </w:rPr>
              <w:instrText xml:space="preserve"> PAGEREF _Toc110153077 \h </w:instrText>
            </w:r>
            <w:r>
              <w:rPr>
                <w:noProof/>
                <w:webHidden/>
              </w:rPr>
            </w:r>
            <w:r>
              <w:rPr>
                <w:noProof/>
                <w:webHidden/>
              </w:rPr>
              <w:fldChar w:fldCharType="separate"/>
            </w:r>
            <w:r>
              <w:rPr>
                <w:noProof/>
                <w:webHidden/>
              </w:rPr>
              <w:t>7</w:t>
            </w:r>
            <w:r>
              <w:rPr>
                <w:noProof/>
                <w:webHidden/>
              </w:rPr>
              <w:fldChar w:fldCharType="end"/>
            </w:r>
          </w:hyperlink>
        </w:p>
        <w:p w14:paraId="0DCFFB68" w14:textId="2C88DE6E" w:rsidR="006626EA" w:rsidRDefault="006626EA">
          <w:pPr>
            <w:pStyle w:val="TOC3"/>
            <w:tabs>
              <w:tab w:val="right" w:leader="dot" w:pos="8296"/>
            </w:tabs>
            <w:rPr>
              <w:rFonts w:cstheme="minorBidi"/>
              <w:noProof/>
              <w:kern w:val="2"/>
              <w:sz w:val="21"/>
            </w:rPr>
          </w:pPr>
          <w:hyperlink w:anchor="_Toc110153078" w:history="1">
            <w:r w:rsidRPr="0009175A">
              <w:rPr>
                <w:rStyle w:val="ad"/>
                <w:noProof/>
              </w:rPr>
              <w:t>崇道抑文</w:t>
            </w:r>
            <w:r>
              <w:rPr>
                <w:noProof/>
                <w:webHidden/>
              </w:rPr>
              <w:tab/>
            </w:r>
            <w:r>
              <w:rPr>
                <w:noProof/>
                <w:webHidden/>
              </w:rPr>
              <w:fldChar w:fldCharType="begin"/>
            </w:r>
            <w:r>
              <w:rPr>
                <w:noProof/>
                <w:webHidden/>
              </w:rPr>
              <w:instrText xml:space="preserve"> PAGEREF _Toc110153078 \h </w:instrText>
            </w:r>
            <w:r>
              <w:rPr>
                <w:noProof/>
                <w:webHidden/>
              </w:rPr>
            </w:r>
            <w:r>
              <w:rPr>
                <w:noProof/>
                <w:webHidden/>
              </w:rPr>
              <w:fldChar w:fldCharType="separate"/>
            </w:r>
            <w:r>
              <w:rPr>
                <w:noProof/>
                <w:webHidden/>
              </w:rPr>
              <w:t>8</w:t>
            </w:r>
            <w:r>
              <w:rPr>
                <w:noProof/>
                <w:webHidden/>
              </w:rPr>
              <w:fldChar w:fldCharType="end"/>
            </w:r>
          </w:hyperlink>
        </w:p>
        <w:p w14:paraId="7EEC8EBB" w14:textId="7191DE63" w:rsidR="006626EA" w:rsidRDefault="006626EA">
          <w:pPr>
            <w:pStyle w:val="TOC3"/>
            <w:tabs>
              <w:tab w:val="right" w:leader="dot" w:pos="8296"/>
            </w:tabs>
            <w:rPr>
              <w:rFonts w:cstheme="minorBidi"/>
              <w:noProof/>
              <w:kern w:val="2"/>
              <w:sz w:val="21"/>
            </w:rPr>
          </w:pPr>
          <w:hyperlink w:anchor="_Toc110153079" w:history="1">
            <w:r w:rsidRPr="0009175A">
              <w:rPr>
                <w:rStyle w:val="ad"/>
                <w:noProof/>
              </w:rPr>
              <w:t>尊经</w:t>
            </w:r>
            <w:r>
              <w:rPr>
                <w:noProof/>
                <w:webHidden/>
              </w:rPr>
              <w:tab/>
            </w:r>
            <w:r>
              <w:rPr>
                <w:noProof/>
                <w:webHidden/>
              </w:rPr>
              <w:fldChar w:fldCharType="begin"/>
            </w:r>
            <w:r>
              <w:rPr>
                <w:noProof/>
                <w:webHidden/>
              </w:rPr>
              <w:instrText xml:space="preserve"> PAGEREF _Toc110153079 \h </w:instrText>
            </w:r>
            <w:r>
              <w:rPr>
                <w:noProof/>
                <w:webHidden/>
              </w:rPr>
            </w:r>
            <w:r>
              <w:rPr>
                <w:noProof/>
                <w:webHidden/>
              </w:rPr>
              <w:fldChar w:fldCharType="separate"/>
            </w:r>
            <w:r>
              <w:rPr>
                <w:noProof/>
                <w:webHidden/>
              </w:rPr>
              <w:t>8</w:t>
            </w:r>
            <w:r>
              <w:rPr>
                <w:noProof/>
                <w:webHidden/>
              </w:rPr>
              <w:fldChar w:fldCharType="end"/>
            </w:r>
          </w:hyperlink>
        </w:p>
        <w:p w14:paraId="542CA6DA" w14:textId="13F41449" w:rsidR="006626EA" w:rsidRDefault="006626EA">
          <w:pPr>
            <w:pStyle w:val="TOC3"/>
            <w:tabs>
              <w:tab w:val="right" w:leader="dot" w:pos="8296"/>
            </w:tabs>
            <w:rPr>
              <w:rFonts w:cstheme="minorBidi"/>
              <w:noProof/>
              <w:kern w:val="2"/>
              <w:sz w:val="21"/>
            </w:rPr>
          </w:pPr>
          <w:hyperlink w:anchor="_Toc110153080" w:history="1">
            <w:r w:rsidRPr="0009175A">
              <w:rPr>
                <w:rStyle w:val="ad"/>
                <w:noProof/>
              </w:rPr>
              <w:t>排佛</w:t>
            </w:r>
            <w:r>
              <w:rPr>
                <w:noProof/>
                <w:webHidden/>
              </w:rPr>
              <w:tab/>
            </w:r>
            <w:r>
              <w:rPr>
                <w:noProof/>
                <w:webHidden/>
              </w:rPr>
              <w:fldChar w:fldCharType="begin"/>
            </w:r>
            <w:r>
              <w:rPr>
                <w:noProof/>
                <w:webHidden/>
              </w:rPr>
              <w:instrText xml:space="preserve"> PAGEREF _Toc110153080 \h </w:instrText>
            </w:r>
            <w:r>
              <w:rPr>
                <w:noProof/>
                <w:webHidden/>
              </w:rPr>
            </w:r>
            <w:r>
              <w:rPr>
                <w:noProof/>
                <w:webHidden/>
              </w:rPr>
              <w:fldChar w:fldCharType="separate"/>
            </w:r>
            <w:r>
              <w:rPr>
                <w:noProof/>
                <w:webHidden/>
              </w:rPr>
              <w:t>8</w:t>
            </w:r>
            <w:r>
              <w:rPr>
                <w:noProof/>
                <w:webHidden/>
              </w:rPr>
              <w:fldChar w:fldCharType="end"/>
            </w:r>
          </w:hyperlink>
        </w:p>
        <w:p w14:paraId="5009CA0B" w14:textId="3FD5C2A0" w:rsidR="006626EA" w:rsidRDefault="006626EA">
          <w:pPr>
            <w:pStyle w:val="TOC1"/>
            <w:tabs>
              <w:tab w:val="right" w:leader="dot" w:pos="8296"/>
            </w:tabs>
            <w:rPr>
              <w:rFonts w:cstheme="minorBidi"/>
              <w:noProof/>
              <w:kern w:val="2"/>
              <w:sz w:val="21"/>
            </w:rPr>
          </w:pPr>
          <w:hyperlink w:anchor="_Toc110153081" w:history="1">
            <w:r w:rsidRPr="0009175A">
              <w:rPr>
                <w:rStyle w:val="ad"/>
                <w:noProof/>
              </w:rPr>
              <w:t>第二章 北宋理学的建立与发展</w:t>
            </w:r>
            <w:r>
              <w:rPr>
                <w:noProof/>
                <w:webHidden/>
              </w:rPr>
              <w:tab/>
            </w:r>
            <w:r>
              <w:rPr>
                <w:noProof/>
                <w:webHidden/>
              </w:rPr>
              <w:fldChar w:fldCharType="begin"/>
            </w:r>
            <w:r>
              <w:rPr>
                <w:noProof/>
                <w:webHidden/>
              </w:rPr>
              <w:instrText xml:space="preserve"> PAGEREF _Toc110153081 \h </w:instrText>
            </w:r>
            <w:r>
              <w:rPr>
                <w:noProof/>
                <w:webHidden/>
              </w:rPr>
            </w:r>
            <w:r>
              <w:rPr>
                <w:noProof/>
                <w:webHidden/>
              </w:rPr>
              <w:fldChar w:fldCharType="separate"/>
            </w:r>
            <w:r>
              <w:rPr>
                <w:noProof/>
                <w:webHidden/>
              </w:rPr>
              <w:t>8</w:t>
            </w:r>
            <w:r>
              <w:rPr>
                <w:noProof/>
                <w:webHidden/>
              </w:rPr>
              <w:fldChar w:fldCharType="end"/>
            </w:r>
          </w:hyperlink>
        </w:p>
        <w:p w14:paraId="2298E176" w14:textId="1CB465BD" w:rsidR="006626EA" w:rsidRDefault="006626EA">
          <w:pPr>
            <w:pStyle w:val="TOC2"/>
            <w:tabs>
              <w:tab w:val="right" w:leader="dot" w:pos="8296"/>
            </w:tabs>
            <w:rPr>
              <w:rFonts w:cstheme="minorBidi"/>
              <w:noProof/>
              <w:kern w:val="2"/>
              <w:sz w:val="21"/>
            </w:rPr>
          </w:pPr>
          <w:hyperlink w:anchor="_Toc110153082" w:history="1">
            <w:r w:rsidRPr="0009175A">
              <w:rPr>
                <w:rStyle w:val="ad"/>
                <w:noProof/>
              </w:rPr>
              <w:t>第一节 周敦颐</w:t>
            </w:r>
            <w:r>
              <w:rPr>
                <w:noProof/>
                <w:webHidden/>
              </w:rPr>
              <w:tab/>
            </w:r>
            <w:r>
              <w:rPr>
                <w:noProof/>
                <w:webHidden/>
              </w:rPr>
              <w:fldChar w:fldCharType="begin"/>
            </w:r>
            <w:r>
              <w:rPr>
                <w:noProof/>
                <w:webHidden/>
              </w:rPr>
              <w:instrText xml:space="preserve"> PAGEREF _Toc110153082 \h </w:instrText>
            </w:r>
            <w:r>
              <w:rPr>
                <w:noProof/>
                <w:webHidden/>
              </w:rPr>
            </w:r>
            <w:r>
              <w:rPr>
                <w:noProof/>
                <w:webHidden/>
              </w:rPr>
              <w:fldChar w:fldCharType="separate"/>
            </w:r>
            <w:r>
              <w:rPr>
                <w:noProof/>
                <w:webHidden/>
              </w:rPr>
              <w:t>8</w:t>
            </w:r>
            <w:r>
              <w:rPr>
                <w:noProof/>
                <w:webHidden/>
              </w:rPr>
              <w:fldChar w:fldCharType="end"/>
            </w:r>
          </w:hyperlink>
        </w:p>
        <w:p w14:paraId="5E0E410F" w14:textId="279DB703" w:rsidR="006626EA" w:rsidRDefault="006626EA">
          <w:pPr>
            <w:pStyle w:val="TOC3"/>
            <w:tabs>
              <w:tab w:val="right" w:leader="dot" w:pos="8296"/>
            </w:tabs>
            <w:rPr>
              <w:rFonts w:cstheme="minorBidi"/>
              <w:noProof/>
              <w:kern w:val="2"/>
              <w:sz w:val="21"/>
            </w:rPr>
          </w:pPr>
          <w:hyperlink w:anchor="_Toc110153083" w:history="1">
            <w:r w:rsidRPr="0009175A">
              <w:rPr>
                <w:rStyle w:val="ad"/>
                <w:noProof/>
              </w:rPr>
              <w:t>孔颜乐处</w:t>
            </w:r>
            <w:r>
              <w:rPr>
                <w:noProof/>
                <w:webHidden/>
              </w:rPr>
              <w:tab/>
            </w:r>
            <w:r>
              <w:rPr>
                <w:noProof/>
                <w:webHidden/>
              </w:rPr>
              <w:fldChar w:fldCharType="begin"/>
            </w:r>
            <w:r>
              <w:rPr>
                <w:noProof/>
                <w:webHidden/>
              </w:rPr>
              <w:instrText xml:space="preserve"> PAGEREF _Toc110153083 \h </w:instrText>
            </w:r>
            <w:r>
              <w:rPr>
                <w:noProof/>
                <w:webHidden/>
              </w:rPr>
            </w:r>
            <w:r>
              <w:rPr>
                <w:noProof/>
                <w:webHidden/>
              </w:rPr>
              <w:fldChar w:fldCharType="separate"/>
            </w:r>
            <w:r>
              <w:rPr>
                <w:noProof/>
                <w:webHidden/>
              </w:rPr>
              <w:t>8</w:t>
            </w:r>
            <w:r>
              <w:rPr>
                <w:noProof/>
                <w:webHidden/>
              </w:rPr>
              <w:fldChar w:fldCharType="end"/>
            </w:r>
          </w:hyperlink>
        </w:p>
        <w:p w14:paraId="63E2CA71" w14:textId="79430967" w:rsidR="006626EA" w:rsidRDefault="006626EA">
          <w:pPr>
            <w:pStyle w:val="TOC3"/>
            <w:tabs>
              <w:tab w:val="right" w:leader="dot" w:pos="8296"/>
            </w:tabs>
            <w:rPr>
              <w:rFonts w:cstheme="minorBidi"/>
              <w:noProof/>
              <w:kern w:val="2"/>
              <w:sz w:val="21"/>
            </w:rPr>
          </w:pPr>
          <w:hyperlink w:anchor="_Toc110153084" w:history="1">
            <w:r w:rsidRPr="0009175A">
              <w:rPr>
                <w:rStyle w:val="ad"/>
                <w:noProof/>
              </w:rPr>
              <w:t>太极动静</w:t>
            </w:r>
            <w:r>
              <w:rPr>
                <w:noProof/>
                <w:webHidden/>
              </w:rPr>
              <w:tab/>
            </w:r>
            <w:r>
              <w:rPr>
                <w:noProof/>
                <w:webHidden/>
              </w:rPr>
              <w:fldChar w:fldCharType="begin"/>
            </w:r>
            <w:r>
              <w:rPr>
                <w:noProof/>
                <w:webHidden/>
              </w:rPr>
              <w:instrText xml:space="preserve"> PAGEREF _Toc110153084 \h </w:instrText>
            </w:r>
            <w:r>
              <w:rPr>
                <w:noProof/>
                <w:webHidden/>
              </w:rPr>
            </w:r>
            <w:r>
              <w:rPr>
                <w:noProof/>
                <w:webHidden/>
              </w:rPr>
              <w:fldChar w:fldCharType="separate"/>
            </w:r>
            <w:r>
              <w:rPr>
                <w:noProof/>
                <w:webHidden/>
              </w:rPr>
              <w:t>9</w:t>
            </w:r>
            <w:r>
              <w:rPr>
                <w:noProof/>
                <w:webHidden/>
              </w:rPr>
              <w:fldChar w:fldCharType="end"/>
            </w:r>
          </w:hyperlink>
        </w:p>
        <w:p w14:paraId="0E7D43C5" w14:textId="14180D85" w:rsidR="006626EA" w:rsidRDefault="006626EA">
          <w:pPr>
            <w:pStyle w:val="TOC3"/>
            <w:tabs>
              <w:tab w:val="right" w:leader="dot" w:pos="8296"/>
            </w:tabs>
            <w:rPr>
              <w:rFonts w:cstheme="minorBidi"/>
              <w:noProof/>
              <w:kern w:val="2"/>
              <w:sz w:val="21"/>
            </w:rPr>
          </w:pPr>
          <w:hyperlink w:anchor="_Toc110153085" w:history="1">
            <w:r w:rsidRPr="0009175A">
              <w:rPr>
                <w:rStyle w:val="ad"/>
                <w:noProof/>
              </w:rPr>
              <w:t>主静与无欲</w:t>
            </w:r>
            <w:r>
              <w:rPr>
                <w:noProof/>
                <w:webHidden/>
              </w:rPr>
              <w:tab/>
            </w:r>
            <w:r>
              <w:rPr>
                <w:noProof/>
                <w:webHidden/>
              </w:rPr>
              <w:fldChar w:fldCharType="begin"/>
            </w:r>
            <w:r>
              <w:rPr>
                <w:noProof/>
                <w:webHidden/>
              </w:rPr>
              <w:instrText xml:space="preserve"> PAGEREF _Toc110153085 \h </w:instrText>
            </w:r>
            <w:r>
              <w:rPr>
                <w:noProof/>
                <w:webHidden/>
              </w:rPr>
            </w:r>
            <w:r>
              <w:rPr>
                <w:noProof/>
                <w:webHidden/>
              </w:rPr>
              <w:fldChar w:fldCharType="separate"/>
            </w:r>
            <w:r>
              <w:rPr>
                <w:noProof/>
                <w:webHidden/>
              </w:rPr>
              <w:t>9</w:t>
            </w:r>
            <w:r>
              <w:rPr>
                <w:noProof/>
                <w:webHidden/>
              </w:rPr>
              <w:fldChar w:fldCharType="end"/>
            </w:r>
          </w:hyperlink>
        </w:p>
        <w:p w14:paraId="769D9390" w14:textId="092A9223" w:rsidR="006626EA" w:rsidRDefault="006626EA">
          <w:pPr>
            <w:pStyle w:val="TOC2"/>
            <w:tabs>
              <w:tab w:val="right" w:leader="dot" w:pos="8296"/>
            </w:tabs>
            <w:rPr>
              <w:rFonts w:cstheme="minorBidi"/>
              <w:noProof/>
              <w:kern w:val="2"/>
              <w:sz w:val="21"/>
            </w:rPr>
          </w:pPr>
          <w:hyperlink w:anchor="_Toc110153086" w:history="1">
            <w:r w:rsidRPr="0009175A">
              <w:rPr>
                <w:rStyle w:val="ad"/>
                <w:noProof/>
              </w:rPr>
              <w:t>第二节 张载</w:t>
            </w:r>
            <w:r>
              <w:rPr>
                <w:noProof/>
                <w:webHidden/>
              </w:rPr>
              <w:tab/>
            </w:r>
            <w:r>
              <w:rPr>
                <w:noProof/>
                <w:webHidden/>
              </w:rPr>
              <w:fldChar w:fldCharType="begin"/>
            </w:r>
            <w:r>
              <w:rPr>
                <w:noProof/>
                <w:webHidden/>
              </w:rPr>
              <w:instrText xml:space="preserve"> PAGEREF _Toc110153086 \h </w:instrText>
            </w:r>
            <w:r>
              <w:rPr>
                <w:noProof/>
                <w:webHidden/>
              </w:rPr>
            </w:r>
            <w:r>
              <w:rPr>
                <w:noProof/>
                <w:webHidden/>
              </w:rPr>
              <w:fldChar w:fldCharType="separate"/>
            </w:r>
            <w:r>
              <w:rPr>
                <w:noProof/>
                <w:webHidden/>
              </w:rPr>
              <w:t>9</w:t>
            </w:r>
            <w:r>
              <w:rPr>
                <w:noProof/>
                <w:webHidden/>
              </w:rPr>
              <w:fldChar w:fldCharType="end"/>
            </w:r>
          </w:hyperlink>
        </w:p>
        <w:p w14:paraId="1632E198" w14:textId="2A25E52E" w:rsidR="006626EA" w:rsidRDefault="006626EA">
          <w:pPr>
            <w:pStyle w:val="TOC3"/>
            <w:tabs>
              <w:tab w:val="right" w:leader="dot" w:pos="8296"/>
            </w:tabs>
            <w:rPr>
              <w:rFonts w:cstheme="minorBidi"/>
              <w:noProof/>
              <w:kern w:val="2"/>
              <w:sz w:val="21"/>
            </w:rPr>
          </w:pPr>
          <w:hyperlink w:anchor="_Toc110153087" w:history="1">
            <w:r w:rsidRPr="0009175A">
              <w:rPr>
                <w:rStyle w:val="ad"/>
                <w:noProof/>
              </w:rPr>
              <w:t>太虚即气</w:t>
            </w:r>
            <w:r>
              <w:rPr>
                <w:noProof/>
                <w:webHidden/>
              </w:rPr>
              <w:tab/>
            </w:r>
            <w:r>
              <w:rPr>
                <w:noProof/>
                <w:webHidden/>
              </w:rPr>
              <w:fldChar w:fldCharType="begin"/>
            </w:r>
            <w:r>
              <w:rPr>
                <w:noProof/>
                <w:webHidden/>
              </w:rPr>
              <w:instrText xml:space="preserve"> PAGEREF _Toc110153087 \h </w:instrText>
            </w:r>
            <w:r>
              <w:rPr>
                <w:noProof/>
                <w:webHidden/>
              </w:rPr>
            </w:r>
            <w:r>
              <w:rPr>
                <w:noProof/>
                <w:webHidden/>
              </w:rPr>
              <w:fldChar w:fldCharType="separate"/>
            </w:r>
            <w:r>
              <w:rPr>
                <w:noProof/>
                <w:webHidden/>
              </w:rPr>
              <w:t>9</w:t>
            </w:r>
            <w:r>
              <w:rPr>
                <w:noProof/>
                <w:webHidden/>
              </w:rPr>
              <w:fldChar w:fldCharType="end"/>
            </w:r>
          </w:hyperlink>
        </w:p>
        <w:p w14:paraId="39053573" w14:textId="492EEA1B" w:rsidR="006626EA" w:rsidRDefault="006626EA">
          <w:pPr>
            <w:pStyle w:val="TOC3"/>
            <w:tabs>
              <w:tab w:val="right" w:leader="dot" w:pos="8296"/>
            </w:tabs>
            <w:rPr>
              <w:rFonts w:cstheme="minorBidi"/>
              <w:noProof/>
              <w:kern w:val="2"/>
              <w:sz w:val="21"/>
            </w:rPr>
          </w:pPr>
          <w:hyperlink w:anchor="_Toc110153088" w:history="1">
            <w:r w:rsidRPr="0009175A">
              <w:rPr>
                <w:rStyle w:val="ad"/>
                <w:noProof/>
              </w:rPr>
              <w:t>两一与神化</w:t>
            </w:r>
            <w:r>
              <w:rPr>
                <w:noProof/>
                <w:webHidden/>
              </w:rPr>
              <w:tab/>
            </w:r>
            <w:r>
              <w:rPr>
                <w:noProof/>
                <w:webHidden/>
              </w:rPr>
              <w:fldChar w:fldCharType="begin"/>
            </w:r>
            <w:r>
              <w:rPr>
                <w:noProof/>
                <w:webHidden/>
              </w:rPr>
              <w:instrText xml:space="preserve"> PAGEREF _Toc110153088 \h </w:instrText>
            </w:r>
            <w:r>
              <w:rPr>
                <w:noProof/>
                <w:webHidden/>
              </w:rPr>
            </w:r>
            <w:r>
              <w:rPr>
                <w:noProof/>
                <w:webHidden/>
              </w:rPr>
              <w:fldChar w:fldCharType="separate"/>
            </w:r>
            <w:r>
              <w:rPr>
                <w:noProof/>
                <w:webHidden/>
              </w:rPr>
              <w:t>9</w:t>
            </w:r>
            <w:r>
              <w:rPr>
                <w:noProof/>
                <w:webHidden/>
              </w:rPr>
              <w:fldChar w:fldCharType="end"/>
            </w:r>
          </w:hyperlink>
        </w:p>
        <w:p w14:paraId="17E03D38" w14:textId="21405895" w:rsidR="006626EA" w:rsidRDefault="006626EA">
          <w:pPr>
            <w:pStyle w:val="TOC3"/>
            <w:tabs>
              <w:tab w:val="right" w:leader="dot" w:pos="8296"/>
            </w:tabs>
            <w:rPr>
              <w:rFonts w:cstheme="minorBidi"/>
              <w:noProof/>
              <w:kern w:val="2"/>
              <w:sz w:val="21"/>
            </w:rPr>
          </w:pPr>
          <w:hyperlink w:anchor="_Toc110153089" w:history="1">
            <w:r w:rsidRPr="0009175A">
              <w:rPr>
                <w:rStyle w:val="ad"/>
                <w:noProof/>
              </w:rPr>
              <w:t>性与心</w:t>
            </w:r>
            <w:r>
              <w:rPr>
                <w:noProof/>
                <w:webHidden/>
              </w:rPr>
              <w:tab/>
            </w:r>
            <w:r>
              <w:rPr>
                <w:noProof/>
                <w:webHidden/>
              </w:rPr>
              <w:fldChar w:fldCharType="begin"/>
            </w:r>
            <w:r>
              <w:rPr>
                <w:noProof/>
                <w:webHidden/>
              </w:rPr>
              <w:instrText xml:space="preserve"> PAGEREF _Toc110153089 \h </w:instrText>
            </w:r>
            <w:r>
              <w:rPr>
                <w:noProof/>
                <w:webHidden/>
              </w:rPr>
            </w:r>
            <w:r>
              <w:rPr>
                <w:noProof/>
                <w:webHidden/>
              </w:rPr>
              <w:fldChar w:fldCharType="separate"/>
            </w:r>
            <w:r>
              <w:rPr>
                <w:noProof/>
                <w:webHidden/>
              </w:rPr>
              <w:t>9</w:t>
            </w:r>
            <w:r>
              <w:rPr>
                <w:noProof/>
                <w:webHidden/>
              </w:rPr>
              <w:fldChar w:fldCharType="end"/>
            </w:r>
          </w:hyperlink>
        </w:p>
        <w:p w14:paraId="109948EA" w14:textId="705318BC" w:rsidR="006626EA" w:rsidRDefault="006626EA">
          <w:pPr>
            <w:pStyle w:val="TOC3"/>
            <w:tabs>
              <w:tab w:val="right" w:leader="dot" w:pos="8296"/>
            </w:tabs>
            <w:rPr>
              <w:rFonts w:cstheme="minorBidi"/>
              <w:noProof/>
              <w:kern w:val="2"/>
              <w:sz w:val="21"/>
            </w:rPr>
          </w:pPr>
          <w:hyperlink w:anchor="_Toc110153090" w:history="1">
            <w:r w:rsidRPr="0009175A">
              <w:rPr>
                <w:rStyle w:val="ad"/>
                <w:noProof/>
              </w:rPr>
              <w:t>穷理与尽心</w:t>
            </w:r>
            <w:r>
              <w:rPr>
                <w:noProof/>
                <w:webHidden/>
              </w:rPr>
              <w:tab/>
            </w:r>
            <w:r>
              <w:rPr>
                <w:noProof/>
                <w:webHidden/>
              </w:rPr>
              <w:fldChar w:fldCharType="begin"/>
            </w:r>
            <w:r>
              <w:rPr>
                <w:noProof/>
                <w:webHidden/>
              </w:rPr>
              <w:instrText xml:space="preserve"> PAGEREF _Toc110153090 \h </w:instrText>
            </w:r>
            <w:r>
              <w:rPr>
                <w:noProof/>
                <w:webHidden/>
              </w:rPr>
            </w:r>
            <w:r>
              <w:rPr>
                <w:noProof/>
                <w:webHidden/>
              </w:rPr>
              <w:fldChar w:fldCharType="separate"/>
            </w:r>
            <w:r>
              <w:rPr>
                <w:noProof/>
                <w:webHidden/>
              </w:rPr>
              <w:t>10</w:t>
            </w:r>
            <w:r>
              <w:rPr>
                <w:noProof/>
                <w:webHidden/>
              </w:rPr>
              <w:fldChar w:fldCharType="end"/>
            </w:r>
          </w:hyperlink>
        </w:p>
        <w:p w14:paraId="638EFBFE" w14:textId="04C43495" w:rsidR="006626EA" w:rsidRDefault="006626EA">
          <w:pPr>
            <w:pStyle w:val="TOC3"/>
            <w:tabs>
              <w:tab w:val="right" w:leader="dot" w:pos="8296"/>
            </w:tabs>
            <w:rPr>
              <w:rFonts w:cstheme="minorBidi"/>
              <w:noProof/>
              <w:kern w:val="2"/>
              <w:sz w:val="21"/>
            </w:rPr>
          </w:pPr>
          <w:hyperlink w:anchor="_Toc110153091" w:history="1">
            <w:r w:rsidRPr="0009175A">
              <w:rPr>
                <w:rStyle w:val="ad"/>
                <w:noProof/>
              </w:rPr>
              <w:t>民胞物与</w:t>
            </w:r>
            <w:r>
              <w:rPr>
                <w:noProof/>
                <w:webHidden/>
              </w:rPr>
              <w:tab/>
            </w:r>
            <w:r>
              <w:rPr>
                <w:noProof/>
                <w:webHidden/>
              </w:rPr>
              <w:fldChar w:fldCharType="begin"/>
            </w:r>
            <w:r>
              <w:rPr>
                <w:noProof/>
                <w:webHidden/>
              </w:rPr>
              <w:instrText xml:space="preserve"> PAGEREF _Toc110153091 \h </w:instrText>
            </w:r>
            <w:r>
              <w:rPr>
                <w:noProof/>
                <w:webHidden/>
              </w:rPr>
            </w:r>
            <w:r>
              <w:rPr>
                <w:noProof/>
                <w:webHidden/>
              </w:rPr>
              <w:fldChar w:fldCharType="separate"/>
            </w:r>
            <w:r>
              <w:rPr>
                <w:noProof/>
                <w:webHidden/>
              </w:rPr>
              <w:t>10</w:t>
            </w:r>
            <w:r>
              <w:rPr>
                <w:noProof/>
                <w:webHidden/>
              </w:rPr>
              <w:fldChar w:fldCharType="end"/>
            </w:r>
          </w:hyperlink>
        </w:p>
        <w:p w14:paraId="7F6627F2" w14:textId="0E7DC94D" w:rsidR="006626EA" w:rsidRDefault="006626EA">
          <w:pPr>
            <w:pStyle w:val="TOC2"/>
            <w:tabs>
              <w:tab w:val="right" w:leader="dot" w:pos="8296"/>
            </w:tabs>
            <w:rPr>
              <w:rFonts w:cstheme="minorBidi"/>
              <w:noProof/>
              <w:kern w:val="2"/>
              <w:sz w:val="21"/>
            </w:rPr>
          </w:pPr>
          <w:hyperlink w:anchor="_Toc110153092" w:history="1">
            <w:r w:rsidRPr="0009175A">
              <w:rPr>
                <w:rStyle w:val="ad"/>
                <w:noProof/>
              </w:rPr>
              <w:t>第三节 程颢</w:t>
            </w:r>
            <w:r>
              <w:rPr>
                <w:noProof/>
                <w:webHidden/>
              </w:rPr>
              <w:tab/>
            </w:r>
            <w:r>
              <w:rPr>
                <w:noProof/>
                <w:webHidden/>
              </w:rPr>
              <w:fldChar w:fldCharType="begin"/>
            </w:r>
            <w:r>
              <w:rPr>
                <w:noProof/>
                <w:webHidden/>
              </w:rPr>
              <w:instrText xml:space="preserve"> PAGEREF _Toc110153092 \h </w:instrText>
            </w:r>
            <w:r>
              <w:rPr>
                <w:noProof/>
                <w:webHidden/>
              </w:rPr>
            </w:r>
            <w:r>
              <w:rPr>
                <w:noProof/>
                <w:webHidden/>
              </w:rPr>
              <w:fldChar w:fldCharType="separate"/>
            </w:r>
            <w:r>
              <w:rPr>
                <w:noProof/>
                <w:webHidden/>
              </w:rPr>
              <w:t>10</w:t>
            </w:r>
            <w:r>
              <w:rPr>
                <w:noProof/>
                <w:webHidden/>
              </w:rPr>
              <w:fldChar w:fldCharType="end"/>
            </w:r>
          </w:hyperlink>
        </w:p>
        <w:p w14:paraId="0D17659B" w14:textId="448BE022" w:rsidR="006626EA" w:rsidRDefault="006626EA">
          <w:pPr>
            <w:pStyle w:val="TOC3"/>
            <w:tabs>
              <w:tab w:val="right" w:leader="dot" w:pos="8296"/>
            </w:tabs>
            <w:rPr>
              <w:rFonts w:cstheme="minorBidi"/>
              <w:noProof/>
              <w:kern w:val="2"/>
              <w:sz w:val="21"/>
            </w:rPr>
          </w:pPr>
          <w:hyperlink w:anchor="_Toc110153093" w:history="1">
            <w:r w:rsidRPr="0009175A">
              <w:rPr>
                <w:rStyle w:val="ad"/>
                <w:noProof/>
              </w:rPr>
              <w:t>天理与道</w:t>
            </w:r>
            <w:r>
              <w:rPr>
                <w:noProof/>
                <w:webHidden/>
              </w:rPr>
              <w:tab/>
            </w:r>
            <w:r>
              <w:rPr>
                <w:noProof/>
                <w:webHidden/>
              </w:rPr>
              <w:fldChar w:fldCharType="begin"/>
            </w:r>
            <w:r>
              <w:rPr>
                <w:noProof/>
                <w:webHidden/>
              </w:rPr>
              <w:instrText xml:space="preserve"> PAGEREF _Toc110153093 \h </w:instrText>
            </w:r>
            <w:r>
              <w:rPr>
                <w:noProof/>
                <w:webHidden/>
              </w:rPr>
            </w:r>
            <w:r>
              <w:rPr>
                <w:noProof/>
                <w:webHidden/>
              </w:rPr>
              <w:fldChar w:fldCharType="separate"/>
            </w:r>
            <w:r>
              <w:rPr>
                <w:noProof/>
                <w:webHidden/>
              </w:rPr>
              <w:t>10</w:t>
            </w:r>
            <w:r>
              <w:rPr>
                <w:noProof/>
                <w:webHidden/>
              </w:rPr>
              <w:fldChar w:fldCharType="end"/>
            </w:r>
          </w:hyperlink>
        </w:p>
        <w:p w14:paraId="55A193FE" w14:textId="52A09D7D" w:rsidR="006626EA" w:rsidRDefault="006626EA">
          <w:pPr>
            <w:pStyle w:val="TOC3"/>
            <w:tabs>
              <w:tab w:val="right" w:leader="dot" w:pos="8296"/>
            </w:tabs>
            <w:rPr>
              <w:rFonts w:cstheme="minorBidi"/>
              <w:noProof/>
              <w:kern w:val="2"/>
              <w:sz w:val="21"/>
            </w:rPr>
          </w:pPr>
          <w:hyperlink w:anchor="_Toc110153094" w:history="1">
            <w:r w:rsidRPr="0009175A">
              <w:rPr>
                <w:rStyle w:val="ad"/>
                <w:noProof/>
              </w:rPr>
              <w:t>浑然与物同体</w:t>
            </w:r>
            <w:r>
              <w:rPr>
                <w:noProof/>
                <w:webHidden/>
              </w:rPr>
              <w:tab/>
            </w:r>
            <w:r>
              <w:rPr>
                <w:noProof/>
                <w:webHidden/>
              </w:rPr>
              <w:fldChar w:fldCharType="begin"/>
            </w:r>
            <w:r>
              <w:rPr>
                <w:noProof/>
                <w:webHidden/>
              </w:rPr>
              <w:instrText xml:space="preserve"> PAGEREF _Toc110153094 \h </w:instrText>
            </w:r>
            <w:r>
              <w:rPr>
                <w:noProof/>
                <w:webHidden/>
              </w:rPr>
            </w:r>
            <w:r>
              <w:rPr>
                <w:noProof/>
                <w:webHidden/>
              </w:rPr>
              <w:fldChar w:fldCharType="separate"/>
            </w:r>
            <w:r>
              <w:rPr>
                <w:noProof/>
                <w:webHidden/>
              </w:rPr>
              <w:t>10</w:t>
            </w:r>
            <w:r>
              <w:rPr>
                <w:noProof/>
                <w:webHidden/>
              </w:rPr>
              <w:fldChar w:fldCharType="end"/>
            </w:r>
          </w:hyperlink>
        </w:p>
        <w:p w14:paraId="32B76951" w14:textId="3B1F6107" w:rsidR="006626EA" w:rsidRDefault="006626EA">
          <w:pPr>
            <w:pStyle w:val="TOC3"/>
            <w:tabs>
              <w:tab w:val="right" w:leader="dot" w:pos="8296"/>
            </w:tabs>
            <w:rPr>
              <w:rFonts w:cstheme="minorBidi"/>
              <w:noProof/>
              <w:kern w:val="2"/>
              <w:sz w:val="21"/>
            </w:rPr>
          </w:pPr>
          <w:hyperlink w:anchor="_Toc110153095" w:history="1">
            <w:r w:rsidRPr="0009175A">
              <w:rPr>
                <w:rStyle w:val="ad"/>
                <w:noProof/>
              </w:rPr>
              <w:t>定性说</w:t>
            </w:r>
            <w:r>
              <w:rPr>
                <w:noProof/>
                <w:webHidden/>
              </w:rPr>
              <w:tab/>
            </w:r>
            <w:r>
              <w:rPr>
                <w:noProof/>
                <w:webHidden/>
              </w:rPr>
              <w:fldChar w:fldCharType="begin"/>
            </w:r>
            <w:r>
              <w:rPr>
                <w:noProof/>
                <w:webHidden/>
              </w:rPr>
              <w:instrText xml:space="preserve"> PAGEREF _Toc110153095 \h </w:instrText>
            </w:r>
            <w:r>
              <w:rPr>
                <w:noProof/>
                <w:webHidden/>
              </w:rPr>
            </w:r>
            <w:r>
              <w:rPr>
                <w:noProof/>
                <w:webHidden/>
              </w:rPr>
              <w:fldChar w:fldCharType="separate"/>
            </w:r>
            <w:r>
              <w:rPr>
                <w:noProof/>
                <w:webHidden/>
              </w:rPr>
              <w:t>11</w:t>
            </w:r>
            <w:r>
              <w:rPr>
                <w:noProof/>
                <w:webHidden/>
              </w:rPr>
              <w:fldChar w:fldCharType="end"/>
            </w:r>
          </w:hyperlink>
        </w:p>
        <w:p w14:paraId="41500D6F" w14:textId="74BA3634" w:rsidR="006626EA" w:rsidRDefault="006626EA">
          <w:pPr>
            <w:pStyle w:val="TOC3"/>
            <w:tabs>
              <w:tab w:val="right" w:leader="dot" w:pos="8296"/>
            </w:tabs>
            <w:rPr>
              <w:rFonts w:cstheme="minorBidi"/>
              <w:noProof/>
              <w:kern w:val="2"/>
              <w:sz w:val="21"/>
            </w:rPr>
          </w:pPr>
          <w:hyperlink w:anchor="_Toc110153096" w:history="1">
            <w:r w:rsidRPr="0009175A">
              <w:rPr>
                <w:rStyle w:val="ad"/>
                <w:noProof/>
              </w:rPr>
              <w:t>诚敬与和乐</w:t>
            </w:r>
            <w:r>
              <w:rPr>
                <w:noProof/>
                <w:webHidden/>
              </w:rPr>
              <w:tab/>
            </w:r>
            <w:r>
              <w:rPr>
                <w:noProof/>
                <w:webHidden/>
              </w:rPr>
              <w:fldChar w:fldCharType="begin"/>
            </w:r>
            <w:r>
              <w:rPr>
                <w:noProof/>
                <w:webHidden/>
              </w:rPr>
              <w:instrText xml:space="preserve"> PAGEREF _Toc110153096 \h </w:instrText>
            </w:r>
            <w:r>
              <w:rPr>
                <w:noProof/>
                <w:webHidden/>
              </w:rPr>
            </w:r>
            <w:r>
              <w:rPr>
                <w:noProof/>
                <w:webHidden/>
              </w:rPr>
              <w:fldChar w:fldCharType="separate"/>
            </w:r>
            <w:r>
              <w:rPr>
                <w:noProof/>
                <w:webHidden/>
              </w:rPr>
              <w:t>11</w:t>
            </w:r>
            <w:r>
              <w:rPr>
                <w:noProof/>
                <w:webHidden/>
              </w:rPr>
              <w:fldChar w:fldCharType="end"/>
            </w:r>
          </w:hyperlink>
        </w:p>
        <w:p w14:paraId="37204054" w14:textId="6D9F7FD5" w:rsidR="006626EA" w:rsidRDefault="006626EA">
          <w:pPr>
            <w:pStyle w:val="TOC3"/>
            <w:tabs>
              <w:tab w:val="right" w:leader="dot" w:pos="8296"/>
            </w:tabs>
            <w:rPr>
              <w:rFonts w:cstheme="minorBidi"/>
              <w:noProof/>
              <w:kern w:val="2"/>
              <w:sz w:val="21"/>
            </w:rPr>
          </w:pPr>
          <w:hyperlink w:anchor="_Toc110153097" w:history="1">
            <w:r w:rsidRPr="0009175A">
              <w:rPr>
                <w:rStyle w:val="ad"/>
                <w:noProof/>
              </w:rPr>
              <w:t>性与心</w:t>
            </w:r>
            <w:r>
              <w:rPr>
                <w:noProof/>
                <w:webHidden/>
              </w:rPr>
              <w:tab/>
            </w:r>
            <w:r>
              <w:rPr>
                <w:noProof/>
                <w:webHidden/>
              </w:rPr>
              <w:fldChar w:fldCharType="begin"/>
            </w:r>
            <w:r>
              <w:rPr>
                <w:noProof/>
                <w:webHidden/>
              </w:rPr>
              <w:instrText xml:space="preserve"> PAGEREF _Toc110153097 \h </w:instrText>
            </w:r>
            <w:r>
              <w:rPr>
                <w:noProof/>
                <w:webHidden/>
              </w:rPr>
            </w:r>
            <w:r>
              <w:rPr>
                <w:noProof/>
                <w:webHidden/>
              </w:rPr>
              <w:fldChar w:fldCharType="separate"/>
            </w:r>
            <w:r>
              <w:rPr>
                <w:noProof/>
                <w:webHidden/>
              </w:rPr>
              <w:t>11</w:t>
            </w:r>
            <w:r>
              <w:rPr>
                <w:noProof/>
                <w:webHidden/>
              </w:rPr>
              <w:fldChar w:fldCharType="end"/>
            </w:r>
          </w:hyperlink>
        </w:p>
        <w:p w14:paraId="6B50AAA8" w14:textId="35914720" w:rsidR="006626EA" w:rsidRDefault="006626EA">
          <w:pPr>
            <w:pStyle w:val="TOC2"/>
            <w:tabs>
              <w:tab w:val="right" w:leader="dot" w:pos="8296"/>
            </w:tabs>
            <w:rPr>
              <w:rFonts w:cstheme="minorBidi"/>
              <w:noProof/>
              <w:kern w:val="2"/>
              <w:sz w:val="21"/>
            </w:rPr>
          </w:pPr>
          <w:hyperlink w:anchor="_Toc110153098" w:history="1">
            <w:r w:rsidRPr="0009175A">
              <w:rPr>
                <w:rStyle w:val="ad"/>
                <w:noProof/>
              </w:rPr>
              <w:t>第四节 程颐</w:t>
            </w:r>
            <w:r>
              <w:rPr>
                <w:noProof/>
                <w:webHidden/>
              </w:rPr>
              <w:tab/>
            </w:r>
            <w:r>
              <w:rPr>
                <w:noProof/>
                <w:webHidden/>
              </w:rPr>
              <w:fldChar w:fldCharType="begin"/>
            </w:r>
            <w:r>
              <w:rPr>
                <w:noProof/>
                <w:webHidden/>
              </w:rPr>
              <w:instrText xml:space="preserve"> PAGEREF _Toc110153098 \h </w:instrText>
            </w:r>
            <w:r>
              <w:rPr>
                <w:noProof/>
                <w:webHidden/>
              </w:rPr>
            </w:r>
            <w:r>
              <w:rPr>
                <w:noProof/>
                <w:webHidden/>
              </w:rPr>
              <w:fldChar w:fldCharType="separate"/>
            </w:r>
            <w:r>
              <w:rPr>
                <w:noProof/>
                <w:webHidden/>
              </w:rPr>
              <w:t>11</w:t>
            </w:r>
            <w:r>
              <w:rPr>
                <w:noProof/>
                <w:webHidden/>
              </w:rPr>
              <w:fldChar w:fldCharType="end"/>
            </w:r>
          </w:hyperlink>
        </w:p>
        <w:p w14:paraId="10AFEE90" w14:textId="585BF895" w:rsidR="006626EA" w:rsidRDefault="006626EA">
          <w:pPr>
            <w:pStyle w:val="TOC3"/>
            <w:tabs>
              <w:tab w:val="right" w:leader="dot" w:pos="8296"/>
            </w:tabs>
            <w:rPr>
              <w:rFonts w:cstheme="minorBidi"/>
              <w:noProof/>
              <w:kern w:val="2"/>
              <w:sz w:val="21"/>
            </w:rPr>
          </w:pPr>
          <w:hyperlink w:anchor="_Toc110153099" w:history="1">
            <w:r w:rsidRPr="0009175A">
              <w:rPr>
                <w:rStyle w:val="ad"/>
                <w:noProof/>
              </w:rPr>
              <w:t>理与气</w:t>
            </w:r>
            <w:r>
              <w:rPr>
                <w:noProof/>
                <w:webHidden/>
              </w:rPr>
              <w:tab/>
            </w:r>
            <w:r>
              <w:rPr>
                <w:noProof/>
                <w:webHidden/>
              </w:rPr>
              <w:fldChar w:fldCharType="begin"/>
            </w:r>
            <w:r>
              <w:rPr>
                <w:noProof/>
                <w:webHidden/>
              </w:rPr>
              <w:instrText xml:space="preserve"> PAGEREF _Toc110153099 \h </w:instrText>
            </w:r>
            <w:r>
              <w:rPr>
                <w:noProof/>
                <w:webHidden/>
              </w:rPr>
            </w:r>
            <w:r>
              <w:rPr>
                <w:noProof/>
                <w:webHidden/>
              </w:rPr>
              <w:fldChar w:fldCharType="separate"/>
            </w:r>
            <w:r>
              <w:rPr>
                <w:noProof/>
                <w:webHidden/>
              </w:rPr>
              <w:t>11</w:t>
            </w:r>
            <w:r>
              <w:rPr>
                <w:noProof/>
                <w:webHidden/>
              </w:rPr>
              <w:fldChar w:fldCharType="end"/>
            </w:r>
          </w:hyperlink>
        </w:p>
        <w:p w14:paraId="485FC3C8" w14:textId="002B534B" w:rsidR="006626EA" w:rsidRDefault="006626EA">
          <w:pPr>
            <w:pStyle w:val="TOC3"/>
            <w:tabs>
              <w:tab w:val="right" w:leader="dot" w:pos="8296"/>
            </w:tabs>
            <w:rPr>
              <w:rFonts w:cstheme="minorBidi"/>
              <w:noProof/>
              <w:kern w:val="2"/>
              <w:sz w:val="21"/>
            </w:rPr>
          </w:pPr>
          <w:hyperlink w:anchor="_Toc110153100" w:history="1">
            <w:r w:rsidRPr="0009175A">
              <w:rPr>
                <w:rStyle w:val="ad"/>
                <w:noProof/>
              </w:rPr>
              <w:t>动静与变化</w:t>
            </w:r>
            <w:r>
              <w:rPr>
                <w:noProof/>
                <w:webHidden/>
              </w:rPr>
              <w:tab/>
            </w:r>
            <w:r>
              <w:rPr>
                <w:noProof/>
                <w:webHidden/>
              </w:rPr>
              <w:fldChar w:fldCharType="begin"/>
            </w:r>
            <w:r>
              <w:rPr>
                <w:noProof/>
                <w:webHidden/>
              </w:rPr>
              <w:instrText xml:space="preserve"> PAGEREF _Toc110153100 \h </w:instrText>
            </w:r>
            <w:r>
              <w:rPr>
                <w:noProof/>
                <w:webHidden/>
              </w:rPr>
            </w:r>
            <w:r>
              <w:rPr>
                <w:noProof/>
                <w:webHidden/>
              </w:rPr>
              <w:fldChar w:fldCharType="separate"/>
            </w:r>
            <w:r>
              <w:rPr>
                <w:noProof/>
                <w:webHidden/>
              </w:rPr>
              <w:t>12</w:t>
            </w:r>
            <w:r>
              <w:rPr>
                <w:noProof/>
                <w:webHidden/>
              </w:rPr>
              <w:fldChar w:fldCharType="end"/>
            </w:r>
          </w:hyperlink>
        </w:p>
        <w:p w14:paraId="1CE6B5B6" w14:textId="0AC61165" w:rsidR="006626EA" w:rsidRDefault="006626EA">
          <w:pPr>
            <w:pStyle w:val="TOC3"/>
            <w:tabs>
              <w:tab w:val="right" w:leader="dot" w:pos="8296"/>
            </w:tabs>
            <w:rPr>
              <w:rFonts w:cstheme="minorBidi"/>
              <w:noProof/>
              <w:kern w:val="2"/>
              <w:sz w:val="21"/>
            </w:rPr>
          </w:pPr>
          <w:hyperlink w:anchor="_Toc110153101" w:history="1">
            <w:r w:rsidRPr="0009175A">
              <w:rPr>
                <w:rStyle w:val="ad"/>
                <w:noProof/>
              </w:rPr>
              <w:t>性理与气质</w:t>
            </w:r>
            <w:r>
              <w:rPr>
                <w:noProof/>
                <w:webHidden/>
              </w:rPr>
              <w:tab/>
            </w:r>
            <w:r>
              <w:rPr>
                <w:noProof/>
                <w:webHidden/>
              </w:rPr>
              <w:fldChar w:fldCharType="begin"/>
            </w:r>
            <w:r>
              <w:rPr>
                <w:noProof/>
                <w:webHidden/>
              </w:rPr>
              <w:instrText xml:space="preserve"> PAGEREF _Toc110153101 \h </w:instrText>
            </w:r>
            <w:r>
              <w:rPr>
                <w:noProof/>
                <w:webHidden/>
              </w:rPr>
            </w:r>
            <w:r>
              <w:rPr>
                <w:noProof/>
                <w:webHidden/>
              </w:rPr>
              <w:fldChar w:fldCharType="separate"/>
            </w:r>
            <w:r>
              <w:rPr>
                <w:noProof/>
                <w:webHidden/>
              </w:rPr>
              <w:t>12</w:t>
            </w:r>
            <w:r>
              <w:rPr>
                <w:noProof/>
                <w:webHidden/>
              </w:rPr>
              <w:fldChar w:fldCharType="end"/>
            </w:r>
          </w:hyperlink>
        </w:p>
        <w:p w14:paraId="59D5C9BA" w14:textId="7493875E" w:rsidR="006626EA" w:rsidRDefault="006626EA">
          <w:pPr>
            <w:pStyle w:val="TOC3"/>
            <w:tabs>
              <w:tab w:val="right" w:leader="dot" w:pos="8296"/>
            </w:tabs>
            <w:rPr>
              <w:rFonts w:cstheme="minorBidi"/>
              <w:noProof/>
              <w:kern w:val="2"/>
              <w:sz w:val="21"/>
            </w:rPr>
          </w:pPr>
          <w:hyperlink w:anchor="_Toc110153102" w:history="1">
            <w:r w:rsidRPr="0009175A">
              <w:rPr>
                <w:rStyle w:val="ad"/>
                <w:noProof/>
              </w:rPr>
              <w:t>持敬</w:t>
            </w:r>
            <w:r>
              <w:rPr>
                <w:noProof/>
                <w:webHidden/>
              </w:rPr>
              <w:tab/>
            </w:r>
            <w:r>
              <w:rPr>
                <w:noProof/>
                <w:webHidden/>
              </w:rPr>
              <w:fldChar w:fldCharType="begin"/>
            </w:r>
            <w:r>
              <w:rPr>
                <w:noProof/>
                <w:webHidden/>
              </w:rPr>
              <w:instrText xml:space="preserve"> PAGEREF _Toc110153102 \h </w:instrText>
            </w:r>
            <w:r>
              <w:rPr>
                <w:noProof/>
                <w:webHidden/>
              </w:rPr>
            </w:r>
            <w:r>
              <w:rPr>
                <w:noProof/>
                <w:webHidden/>
              </w:rPr>
              <w:fldChar w:fldCharType="separate"/>
            </w:r>
            <w:r>
              <w:rPr>
                <w:noProof/>
                <w:webHidden/>
              </w:rPr>
              <w:t>12</w:t>
            </w:r>
            <w:r>
              <w:rPr>
                <w:noProof/>
                <w:webHidden/>
              </w:rPr>
              <w:fldChar w:fldCharType="end"/>
            </w:r>
          </w:hyperlink>
        </w:p>
        <w:p w14:paraId="79A8D0C3" w14:textId="21962F66" w:rsidR="006626EA" w:rsidRDefault="006626EA">
          <w:pPr>
            <w:pStyle w:val="TOC3"/>
            <w:tabs>
              <w:tab w:val="right" w:leader="dot" w:pos="8296"/>
            </w:tabs>
            <w:rPr>
              <w:rFonts w:cstheme="minorBidi"/>
              <w:noProof/>
              <w:kern w:val="2"/>
              <w:sz w:val="21"/>
            </w:rPr>
          </w:pPr>
          <w:hyperlink w:anchor="_Toc110153103" w:history="1">
            <w:r w:rsidRPr="0009175A">
              <w:rPr>
                <w:rStyle w:val="ad"/>
                <w:noProof/>
              </w:rPr>
              <w:t>涵养于致知</w:t>
            </w:r>
            <w:r>
              <w:rPr>
                <w:noProof/>
                <w:webHidden/>
              </w:rPr>
              <w:tab/>
            </w:r>
            <w:r>
              <w:rPr>
                <w:noProof/>
                <w:webHidden/>
              </w:rPr>
              <w:fldChar w:fldCharType="begin"/>
            </w:r>
            <w:r>
              <w:rPr>
                <w:noProof/>
                <w:webHidden/>
              </w:rPr>
              <w:instrText xml:space="preserve"> PAGEREF _Toc110153103 \h </w:instrText>
            </w:r>
            <w:r>
              <w:rPr>
                <w:noProof/>
                <w:webHidden/>
              </w:rPr>
            </w:r>
            <w:r>
              <w:rPr>
                <w:noProof/>
                <w:webHidden/>
              </w:rPr>
              <w:fldChar w:fldCharType="separate"/>
            </w:r>
            <w:r>
              <w:rPr>
                <w:noProof/>
                <w:webHidden/>
              </w:rPr>
              <w:t>12</w:t>
            </w:r>
            <w:r>
              <w:rPr>
                <w:noProof/>
                <w:webHidden/>
              </w:rPr>
              <w:fldChar w:fldCharType="end"/>
            </w:r>
          </w:hyperlink>
        </w:p>
        <w:p w14:paraId="5C5DD421" w14:textId="6C8283E1" w:rsidR="006626EA" w:rsidRDefault="006626EA">
          <w:pPr>
            <w:pStyle w:val="TOC2"/>
            <w:tabs>
              <w:tab w:val="right" w:leader="dot" w:pos="8296"/>
            </w:tabs>
            <w:rPr>
              <w:rFonts w:cstheme="minorBidi"/>
              <w:noProof/>
              <w:kern w:val="2"/>
              <w:sz w:val="21"/>
            </w:rPr>
          </w:pPr>
          <w:hyperlink w:anchor="_Toc110153104" w:history="1">
            <w:r w:rsidRPr="0009175A">
              <w:rPr>
                <w:rStyle w:val="ad"/>
                <w:noProof/>
              </w:rPr>
              <w:t>第五节 邵雍</w:t>
            </w:r>
            <w:r>
              <w:rPr>
                <w:noProof/>
                <w:webHidden/>
              </w:rPr>
              <w:tab/>
            </w:r>
            <w:r>
              <w:rPr>
                <w:noProof/>
                <w:webHidden/>
              </w:rPr>
              <w:fldChar w:fldCharType="begin"/>
            </w:r>
            <w:r>
              <w:rPr>
                <w:noProof/>
                <w:webHidden/>
              </w:rPr>
              <w:instrText xml:space="preserve"> PAGEREF _Toc110153104 \h </w:instrText>
            </w:r>
            <w:r>
              <w:rPr>
                <w:noProof/>
                <w:webHidden/>
              </w:rPr>
            </w:r>
            <w:r>
              <w:rPr>
                <w:noProof/>
                <w:webHidden/>
              </w:rPr>
              <w:fldChar w:fldCharType="separate"/>
            </w:r>
            <w:r>
              <w:rPr>
                <w:noProof/>
                <w:webHidden/>
              </w:rPr>
              <w:t>13</w:t>
            </w:r>
            <w:r>
              <w:rPr>
                <w:noProof/>
                <w:webHidden/>
              </w:rPr>
              <w:fldChar w:fldCharType="end"/>
            </w:r>
          </w:hyperlink>
        </w:p>
        <w:p w14:paraId="169FE99B" w14:textId="2FB21CDB" w:rsidR="006626EA" w:rsidRDefault="006626EA">
          <w:pPr>
            <w:pStyle w:val="TOC3"/>
            <w:tabs>
              <w:tab w:val="right" w:leader="dot" w:pos="8296"/>
            </w:tabs>
            <w:rPr>
              <w:rFonts w:cstheme="minorBidi"/>
              <w:noProof/>
              <w:kern w:val="2"/>
              <w:sz w:val="21"/>
            </w:rPr>
          </w:pPr>
          <w:hyperlink w:anchor="_Toc110153105" w:history="1">
            <w:r w:rsidRPr="0009175A">
              <w:rPr>
                <w:rStyle w:val="ad"/>
                <w:noProof/>
              </w:rPr>
              <w:t>元会运世</w:t>
            </w:r>
            <w:r>
              <w:rPr>
                <w:noProof/>
                <w:webHidden/>
              </w:rPr>
              <w:tab/>
            </w:r>
            <w:r>
              <w:rPr>
                <w:noProof/>
                <w:webHidden/>
              </w:rPr>
              <w:fldChar w:fldCharType="begin"/>
            </w:r>
            <w:r>
              <w:rPr>
                <w:noProof/>
                <w:webHidden/>
              </w:rPr>
              <w:instrText xml:space="preserve"> PAGEREF _Toc110153105 \h </w:instrText>
            </w:r>
            <w:r>
              <w:rPr>
                <w:noProof/>
                <w:webHidden/>
              </w:rPr>
            </w:r>
            <w:r>
              <w:rPr>
                <w:noProof/>
                <w:webHidden/>
              </w:rPr>
              <w:fldChar w:fldCharType="separate"/>
            </w:r>
            <w:r>
              <w:rPr>
                <w:noProof/>
                <w:webHidden/>
              </w:rPr>
              <w:t>13</w:t>
            </w:r>
            <w:r>
              <w:rPr>
                <w:noProof/>
                <w:webHidden/>
              </w:rPr>
              <w:fldChar w:fldCharType="end"/>
            </w:r>
          </w:hyperlink>
        </w:p>
        <w:p w14:paraId="0FD19D34" w14:textId="145A7B1B" w:rsidR="006626EA" w:rsidRDefault="006626EA">
          <w:pPr>
            <w:pStyle w:val="TOC3"/>
            <w:tabs>
              <w:tab w:val="right" w:leader="dot" w:pos="8296"/>
            </w:tabs>
            <w:rPr>
              <w:rFonts w:cstheme="minorBidi"/>
              <w:noProof/>
              <w:kern w:val="2"/>
              <w:sz w:val="21"/>
            </w:rPr>
          </w:pPr>
          <w:hyperlink w:anchor="_Toc110153106" w:history="1">
            <w:r w:rsidRPr="0009175A">
              <w:rPr>
                <w:rStyle w:val="ad"/>
                <w:noProof/>
              </w:rPr>
              <w:t>以物观物</w:t>
            </w:r>
            <w:r>
              <w:rPr>
                <w:noProof/>
                <w:webHidden/>
              </w:rPr>
              <w:tab/>
            </w:r>
            <w:r>
              <w:rPr>
                <w:noProof/>
                <w:webHidden/>
              </w:rPr>
              <w:fldChar w:fldCharType="begin"/>
            </w:r>
            <w:r>
              <w:rPr>
                <w:noProof/>
                <w:webHidden/>
              </w:rPr>
              <w:instrText xml:space="preserve"> PAGEREF _Toc110153106 \h </w:instrText>
            </w:r>
            <w:r>
              <w:rPr>
                <w:noProof/>
                <w:webHidden/>
              </w:rPr>
            </w:r>
            <w:r>
              <w:rPr>
                <w:noProof/>
                <w:webHidden/>
              </w:rPr>
              <w:fldChar w:fldCharType="separate"/>
            </w:r>
            <w:r>
              <w:rPr>
                <w:noProof/>
                <w:webHidden/>
              </w:rPr>
              <w:t>13</w:t>
            </w:r>
            <w:r>
              <w:rPr>
                <w:noProof/>
                <w:webHidden/>
              </w:rPr>
              <w:fldChar w:fldCharType="end"/>
            </w:r>
          </w:hyperlink>
        </w:p>
        <w:p w14:paraId="778888B6" w14:textId="799195FD" w:rsidR="006626EA" w:rsidRDefault="006626EA">
          <w:pPr>
            <w:pStyle w:val="TOC3"/>
            <w:tabs>
              <w:tab w:val="right" w:leader="dot" w:pos="8296"/>
            </w:tabs>
            <w:rPr>
              <w:rFonts w:cstheme="minorBidi"/>
              <w:noProof/>
              <w:kern w:val="2"/>
              <w:sz w:val="21"/>
            </w:rPr>
          </w:pPr>
          <w:hyperlink w:anchor="_Toc110153107" w:history="1">
            <w:r w:rsidRPr="0009175A">
              <w:rPr>
                <w:rStyle w:val="ad"/>
                <w:noProof/>
              </w:rPr>
              <w:t>阴阳体性</w:t>
            </w:r>
            <w:r>
              <w:rPr>
                <w:noProof/>
                <w:webHidden/>
              </w:rPr>
              <w:tab/>
            </w:r>
            <w:r>
              <w:rPr>
                <w:noProof/>
                <w:webHidden/>
              </w:rPr>
              <w:fldChar w:fldCharType="begin"/>
            </w:r>
            <w:r>
              <w:rPr>
                <w:noProof/>
                <w:webHidden/>
              </w:rPr>
              <w:instrText xml:space="preserve"> PAGEREF _Toc110153107 \h </w:instrText>
            </w:r>
            <w:r>
              <w:rPr>
                <w:noProof/>
                <w:webHidden/>
              </w:rPr>
            </w:r>
            <w:r>
              <w:rPr>
                <w:noProof/>
                <w:webHidden/>
              </w:rPr>
              <w:fldChar w:fldCharType="separate"/>
            </w:r>
            <w:r>
              <w:rPr>
                <w:noProof/>
                <w:webHidden/>
              </w:rPr>
              <w:t>13</w:t>
            </w:r>
            <w:r>
              <w:rPr>
                <w:noProof/>
                <w:webHidden/>
              </w:rPr>
              <w:fldChar w:fldCharType="end"/>
            </w:r>
          </w:hyperlink>
        </w:p>
        <w:p w14:paraId="4BF1B07E" w14:textId="258C9E6C" w:rsidR="006626EA" w:rsidRDefault="006626EA">
          <w:pPr>
            <w:pStyle w:val="TOC2"/>
            <w:tabs>
              <w:tab w:val="right" w:leader="dot" w:pos="8296"/>
            </w:tabs>
            <w:rPr>
              <w:rFonts w:cstheme="minorBidi"/>
              <w:noProof/>
              <w:kern w:val="2"/>
              <w:sz w:val="21"/>
            </w:rPr>
          </w:pPr>
          <w:hyperlink w:anchor="_Toc110153108" w:history="1">
            <w:r w:rsidRPr="0009175A">
              <w:rPr>
                <w:rStyle w:val="ad"/>
                <w:noProof/>
              </w:rPr>
              <w:t>第六节 谢良佐</w:t>
            </w:r>
            <w:r>
              <w:rPr>
                <w:noProof/>
                <w:webHidden/>
              </w:rPr>
              <w:tab/>
            </w:r>
            <w:r>
              <w:rPr>
                <w:noProof/>
                <w:webHidden/>
              </w:rPr>
              <w:fldChar w:fldCharType="begin"/>
            </w:r>
            <w:r>
              <w:rPr>
                <w:noProof/>
                <w:webHidden/>
              </w:rPr>
              <w:instrText xml:space="preserve"> PAGEREF _Toc110153108 \h </w:instrText>
            </w:r>
            <w:r>
              <w:rPr>
                <w:noProof/>
                <w:webHidden/>
              </w:rPr>
            </w:r>
            <w:r>
              <w:rPr>
                <w:noProof/>
                <w:webHidden/>
              </w:rPr>
              <w:fldChar w:fldCharType="separate"/>
            </w:r>
            <w:r>
              <w:rPr>
                <w:noProof/>
                <w:webHidden/>
              </w:rPr>
              <w:t>13</w:t>
            </w:r>
            <w:r>
              <w:rPr>
                <w:noProof/>
                <w:webHidden/>
              </w:rPr>
              <w:fldChar w:fldCharType="end"/>
            </w:r>
          </w:hyperlink>
        </w:p>
        <w:p w14:paraId="120CADB7" w14:textId="6D17D616" w:rsidR="006626EA" w:rsidRDefault="006626EA">
          <w:pPr>
            <w:pStyle w:val="TOC3"/>
            <w:tabs>
              <w:tab w:val="right" w:leader="dot" w:pos="8296"/>
            </w:tabs>
            <w:rPr>
              <w:rFonts w:cstheme="minorBidi"/>
              <w:noProof/>
              <w:kern w:val="2"/>
              <w:sz w:val="21"/>
            </w:rPr>
          </w:pPr>
          <w:hyperlink w:anchor="_Toc110153109" w:history="1">
            <w:r w:rsidRPr="0009175A">
              <w:rPr>
                <w:rStyle w:val="ad"/>
                <w:noProof/>
              </w:rPr>
              <w:t>穷理</w:t>
            </w:r>
            <w:r>
              <w:rPr>
                <w:noProof/>
                <w:webHidden/>
              </w:rPr>
              <w:tab/>
            </w:r>
            <w:r>
              <w:rPr>
                <w:noProof/>
                <w:webHidden/>
              </w:rPr>
              <w:fldChar w:fldCharType="begin"/>
            </w:r>
            <w:r>
              <w:rPr>
                <w:noProof/>
                <w:webHidden/>
              </w:rPr>
              <w:instrText xml:space="preserve"> PAGEREF _Toc110153109 \h </w:instrText>
            </w:r>
            <w:r>
              <w:rPr>
                <w:noProof/>
                <w:webHidden/>
              </w:rPr>
            </w:r>
            <w:r>
              <w:rPr>
                <w:noProof/>
                <w:webHidden/>
              </w:rPr>
              <w:fldChar w:fldCharType="separate"/>
            </w:r>
            <w:r>
              <w:rPr>
                <w:noProof/>
                <w:webHidden/>
              </w:rPr>
              <w:t>14</w:t>
            </w:r>
            <w:r>
              <w:rPr>
                <w:noProof/>
                <w:webHidden/>
              </w:rPr>
              <w:fldChar w:fldCharType="end"/>
            </w:r>
          </w:hyperlink>
        </w:p>
        <w:p w14:paraId="0B70F417" w14:textId="4598565D" w:rsidR="006626EA" w:rsidRDefault="006626EA">
          <w:pPr>
            <w:pStyle w:val="TOC3"/>
            <w:tabs>
              <w:tab w:val="right" w:leader="dot" w:pos="8296"/>
            </w:tabs>
            <w:rPr>
              <w:rFonts w:cstheme="minorBidi"/>
              <w:noProof/>
              <w:kern w:val="2"/>
              <w:sz w:val="21"/>
            </w:rPr>
          </w:pPr>
          <w:hyperlink w:anchor="_Toc110153110" w:history="1">
            <w:r w:rsidRPr="0009175A">
              <w:rPr>
                <w:rStyle w:val="ad"/>
                <w:noProof/>
              </w:rPr>
              <w:t>求仁</w:t>
            </w:r>
            <w:r>
              <w:rPr>
                <w:noProof/>
                <w:webHidden/>
              </w:rPr>
              <w:tab/>
            </w:r>
            <w:r>
              <w:rPr>
                <w:noProof/>
                <w:webHidden/>
              </w:rPr>
              <w:fldChar w:fldCharType="begin"/>
            </w:r>
            <w:r>
              <w:rPr>
                <w:noProof/>
                <w:webHidden/>
              </w:rPr>
              <w:instrText xml:space="preserve"> PAGEREF _Toc110153110 \h </w:instrText>
            </w:r>
            <w:r>
              <w:rPr>
                <w:noProof/>
                <w:webHidden/>
              </w:rPr>
            </w:r>
            <w:r>
              <w:rPr>
                <w:noProof/>
                <w:webHidden/>
              </w:rPr>
              <w:fldChar w:fldCharType="separate"/>
            </w:r>
            <w:r>
              <w:rPr>
                <w:noProof/>
                <w:webHidden/>
              </w:rPr>
              <w:t>14</w:t>
            </w:r>
            <w:r>
              <w:rPr>
                <w:noProof/>
                <w:webHidden/>
              </w:rPr>
              <w:fldChar w:fldCharType="end"/>
            </w:r>
          </w:hyperlink>
        </w:p>
        <w:p w14:paraId="0750C916" w14:textId="325C877B" w:rsidR="006626EA" w:rsidRDefault="006626EA">
          <w:pPr>
            <w:pStyle w:val="TOC3"/>
            <w:tabs>
              <w:tab w:val="right" w:leader="dot" w:pos="8296"/>
            </w:tabs>
            <w:rPr>
              <w:rFonts w:cstheme="minorBidi"/>
              <w:noProof/>
              <w:kern w:val="2"/>
              <w:sz w:val="21"/>
            </w:rPr>
          </w:pPr>
          <w:hyperlink w:anchor="_Toc110153111" w:history="1">
            <w:r w:rsidRPr="0009175A">
              <w:rPr>
                <w:rStyle w:val="ad"/>
                <w:noProof/>
              </w:rPr>
              <w:t>尧舜气象</w:t>
            </w:r>
            <w:r>
              <w:rPr>
                <w:noProof/>
                <w:webHidden/>
              </w:rPr>
              <w:tab/>
            </w:r>
            <w:r>
              <w:rPr>
                <w:noProof/>
                <w:webHidden/>
              </w:rPr>
              <w:fldChar w:fldCharType="begin"/>
            </w:r>
            <w:r>
              <w:rPr>
                <w:noProof/>
                <w:webHidden/>
              </w:rPr>
              <w:instrText xml:space="preserve"> PAGEREF _Toc110153111 \h </w:instrText>
            </w:r>
            <w:r>
              <w:rPr>
                <w:noProof/>
                <w:webHidden/>
              </w:rPr>
            </w:r>
            <w:r>
              <w:rPr>
                <w:noProof/>
                <w:webHidden/>
              </w:rPr>
              <w:fldChar w:fldCharType="separate"/>
            </w:r>
            <w:r>
              <w:rPr>
                <w:noProof/>
                <w:webHidden/>
              </w:rPr>
              <w:t>14</w:t>
            </w:r>
            <w:r>
              <w:rPr>
                <w:noProof/>
                <w:webHidden/>
              </w:rPr>
              <w:fldChar w:fldCharType="end"/>
            </w:r>
          </w:hyperlink>
        </w:p>
        <w:p w14:paraId="413F0358" w14:textId="2C9C05F5" w:rsidR="006626EA" w:rsidRDefault="006626EA">
          <w:pPr>
            <w:pStyle w:val="TOC1"/>
            <w:tabs>
              <w:tab w:val="right" w:leader="dot" w:pos="8296"/>
            </w:tabs>
            <w:rPr>
              <w:rFonts w:cstheme="minorBidi"/>
              <w:noProof/>
              <w:kern w:val="2"/>
              <w:sz w:val="21"/>
            </w:rPr>
          </w:pPr>
          <w:hyperlink w:anchor="_Toc110153112" w:history="1">
            <w:r w:rsidRPr="0009175A">
              <w:rPr>
                <w:rStyle w:val="ad"/>
                <w:noProof/>
              </w:rPr>
              <w:t>第三章 南宋理学的发展</w:t>
            </w:r>
            <w:r>
              <w:rPr>
                <w:noProof/>
                <w:webHidden/>
              </w:rPr>
              <w:tab/>
            </w:r>
            <w:r>
              <w:rPr>
                <w:noProof/>
                <w:webHidden/>
              </w:rPr>
              <w:fldChar w:fldCharType="begin"/>
            </w:r>
            <w:r>
              <w:rPr>
                <w:noProof/>
                <w:webHidden/>
              </w:rPr>
              <w:instrText xml:space="preserve"> PAGEREF _Toc110153112 \h </w:instrText>
            </w:r>
            <w:r>
              <w:rPr>
                <w:noProof/>
                <w:webHidden/>
              </w:rPr>
            </w:r>
            <w:r>
              <w:rPr>
                <w:noProof/>
                <w:webHidden/>
              </w:rPr>
              <w:fldChar w:fldCharType="separate"/>
            </w:r>
            <w:r>
              <w:rPr>
                <w:noProof/>
                <w:webHidden/>
              </w:rPr>
              <w:t>14</w:t>
            </w:r>
            <w:r>
              <w:rPr>
                <w:noProof/>
                <w:webHidden/>
              </w:rPr>
              <w:fldChar w:fldCharType="end"/>
            </w:r>
          </w:hyperlink>
        </w:p>
        <w:p w14:paraId="29702335" w14:textId="45023835" w:rsidR="006626EA" w:rsidRDefault="006626EA">
          <w:pPr>
            <w:pStyle w:val="TOC2"/>
            <w:tabs>
              <w:tab w:val="right" w:leader="dot" w:pos="8296"/>
            </w:tabs>
            <w:rPr>
              <w:rFonts w:cstheme="minorBidi"/>
              <w:noProof/>
              <w:kern w:val="2"/>
              <w:sz w:val="21"/>
            </w:rPr>
          </w:pPr>
          <w:hyperlink w:anchor="_Toc110153113" w:history="1">
            <w:r w:rsidRPr="0009175A">
              <w:rPr>
                <w:rStyle w:val="ad"/>
                <w:noProof/>
              </w:rPr>
              <w:t>第一节 杨时</w:t>
            </w:r>
            <w:r>
              <w:rPr>
                <w:noProof/>
                <w:webHidden/>
              </w:rPr>
              <w:tab/>
            </w:r>
            <w:r>
              <w:rPr>
                <w:noProof/>
                <w:webHidden/>
              </w:rPr>
              <w:fldChar w:fldCharType="begin"/>
            </w:r>
            <w:r>
              <w:rPr>
                <w:noProof/>
                <w:webHidden/>
              </w:rPr>
              <w:instrText xml:space="preserve"> PAGEREF _Toc110153113 \h </w:instrText>
            </w:r>
            <w:r>
              <w:rPr>
                <w:noProof/>
                <w:webHidden/>
              </w:rPr>
            </w:r>
            <w:r>
              <w:rPr>
                <w:noProof/>
                <w:webHidden/>
              </w:rPr>
              <w:fldChar w:fldCharType="separate"/>
            </w:r>
            <w:r>
              <w:rPr>
                <w:noProof/>
                <w:webHidden/>
              </w:rPr>
              <w:t>14</w:t>
            </w:r>
            <w:r>
              <w:rPr>
                <w:noProof/>
                <w:webHidden/>
              </w:rPr>
              <w:fldChar w:fldCharType="end"/>
            </w:r>
          </w:hyperlink>
        </w:p>
        <w:p w14:paraId="4E0372BB" w14:textId="2077712C" w:rsidR="006626EA" w:rsidRDefault="006626EA">
          <w:pPr>
            <w:pStyle w:val="TOC3"/>
            <w:tabs>
              <w:tab w:val="right" w:leader="dot" w:pos="8296"/>
            </w:tabs>
            <w:rPr>
              <w:rFonts w:cstheme="minorBidi"/>
              <w:noProof/>
              <w:kern w:val="2"/>
              <w:sz w:val="21"/>
            </w:rPr>
          </w:pPr>
          <w:hyperlink w:anchor="_Toc110153114" w:history="1">
            <w:r w:rsidRPr="0009175A">
              <w:rPr>
                <w:rStyle w:val="ad"/>
                <w:noProof/>
              </w:rPr>
              <w:t>体验未发</w:t>
            </w:r>
            <w:r>
              <w:rPr>
                <w:noProof/>
                <w:webHidden/>
              </w:rPr>
              <w:tab/>
            </w:r>
            <w:r>
              <w:rPr>
                <w:noProof/>
                <w:webHidden/>
              </w:rPr>
              <w:fldChar w:fldCharType="begin"/>
            </w:r>
            <w:r>
              <w:rPr>
                <w:noProof/>
                <w:webHidden/>
              </w:rPr>
              <w:instrText xml:space="preserve"> PAGEREF _Toc110153114 \h </w:instrText>
            </w:r>
            <w:r>
              <w:rPr>
                <w:noProof/>
                <w:webHidden/>
              </w:rPr>
            </w:r>
            <w:r>
              <w:rPr>
                <w:noProof/>
                <w:webHidden/>
              </w:rPr>
              <w:fldChar w:fldCharType="separate"/>
            </w:r>
            <w:r>
              <w:rPr>
                <w:noProof/>
                <w:webHidden/>
              </w:rPr>
              <w:t>14</w:t>
            </w:r>
            <w:r>
              <w:rPr>
                <w:noProof/>
                <w:webHidden/>
              </w:rPr>
              <w:fldChar w:fldCharType="end"/>
            </w:r>
          </w:hyperlink>
        </w:p>
        <w:p w14:paraId="75555EE6" w14:textId="4A017DD5" w:rsidR="006626EA" w:rsidRDefault="006626EA">
          <w:pPr>
            <w:pStyle w:val="TOC3"/>
            <w:tabs>
              <w:tab w:val="right" w:leader="dot" w:pos="8296"/>
            </w:tabs>
            <w:rPr>
              <w:rFonts w:cstheme="minorBidi"/>
              <w:noProof/>
              <w:kern w:val="2"/>
              <w:sz w:val="21"/>
            </w:rPr>
          </w:pPr>
          <w:hyperlink w:anchor="_Toc110153115" w:history="1">
            <w:r w:rsidRPr="0009175A">
              <w:rPr>
                <w:rStyle w:val="ad"/>
                <w:noProof/>
              </w:rPr>
              <w:t>反身格物</w:t>
            </w:r>
            <w:r>
              <w:rPr>
                <w:noProof/>
                <w:webHidden/>
              </w:rPr>
              <w:tab/>
            </w:r>
            <w:r>
              <w:rPr>
                <w:noProof/>
                <w:webHidden/>
              </w:rPr>
              <w:fldChar w:fldCharType="begin"/>
            </w:r>
            <w:r>
              <w:rPr>
                <w:noProof/>
                <w:webHidden/>
              </w:rPr>
              <w:instrText xml:space="preserve"> PAGEREF _Toc110153115 \h </w:instrText>
            </w:r>
            <w:r>
              <w:rPr>
                <w:noProof/>
                <w:webHidden/>
              </w:rPr>
            </w:r>
            <w:r>
              <w:rPr>
                <w:noProof/>
                <w:webHidden/>
              </w:rPr>
              <w:fldChar w:fldCharType="separate"/>
            </w:r>
            <w:r>
              <w:rPr>
                <w:noProof/>
                <w:webHidden/>
              </w:rPr>
              <w:t>15</w:t>
            </w:r>
            <w:r>
              <w:rPr>
                <w:noProof/>
                <w:webHidden/>
              </w:rPr>
              <w:fldChar w:fldCharType="end"/>
            </w:r>
          </w:hyperlink>
        </w:p>
        <w:p w14:paraId="67269E21" w14:textId="1845ADE5" w:rsidR="006626EA" w:rsidRDefault="006626EA">
          <w:pPr>
            <w:pStyle w:val="TOC3"/>
            <w:tabs>
              <w:tab w:val="right" w:leader="dot" w:pos="8296"/>
            </w:tabs>
            <w:rPr>
              <w:rFonts w:cstheme="minorBidi"/>
              <w:noProof/>
              <w:kern w:val="2"/>
              <w:sz w:val="21"/>
            </w:rPr>
          </w:pPr>
          <w:hyperlink w:anchor="_Toc110153116" w:history="1">
            <w:r w:rsidRPr="0009175A">
              <w:rPr>
                <w:rStyle w:val="ad"/>
                <w:noProof/>
              </w:rPr>
              <w:t>行止疾徐之间</w:t>
            </w:r>
            <w:r>
              <w:rPr>
                <w:noProof/>
                <w:webHidden/>
              </w:rPr>
              <w:tab/>
            </w:r>
            <w:r>
              <w:rPr>
                <w:noProof/>
                <w:webHidden/>
              </w:rPr>
              <w:fldChar w:fldCharType="begin"/>
            </w:r>
            <w:r>
              <w:rPr>
                <w:noProof/>
                <w:webHidden/>
              </w:rPr>
              <w:instrText xml:space="preserve"> PAGEREF _Toc110153116 \h </w:instrText>
            </w:r>
            <w:r>
              <w:rPr>
                <w:noProof/>
                <w:webHidden/>
              </w:rPr>
            </w:r>
            <w:r>
              <w:rPr>
                <w:noProof/>
                <w:webHidden/>
              </w:rPr>
              <w:fldChar w:fldCharType="separate"/>
            </w:r>
            <w:r>
              <w:rPr>
                <w:noProof/>
                <w:webHidden/>
              </w:rPr>
              <w:t>15</w:t>
            </w:r>
            <w:r>
              <w:rPr>
                <w:noProof/>
                <w:webHidden/>
              </w:rPr>
              <w:fldChar w:fldCharType="end"/>
            </w:r>
          </w:hyperlink>
        </w:p>
        <w:p w14:paraId="4F8D4C80" w14:textId="0A1265D9" w:rsidR="006626EA" w:rsidRDefault="006626EA">
          <w:pPr>
            <w:pStyle w:val="TOC2"/>
            <w:tabs>
              <w:tab w:val="right" w:leader="dot" w:pos="8296"/>
            </w:tabs>
            <w:rPr>
              <w:rFonts w:cstheme="minorBidi"/>
              <w:noProof/>
              <w:kern w:val="2"/>
              <w:sz w:val="21"/>
            </w:rPr>
          </w:pPr>
          <w:hyperlink w:anchor="_Toc110153117" w:history="1">
            <w:r w:rsidRPr="0009175A">
              <w:rPr>
                <w:rStyle w:val="ad"/>
                <w:noProof/>
              </w:rPr>
              <w:t>第二节 胡宏</w:t>
            </w:r>
            <w:r>
              <w:rPr>
                <w:noProof/>
                <w:webHidden/>
              </w:rPr>
              <w:tab/>
            </w:r>
            <w:r>
              <w:rPr>
                <w:noProof/>
                <w:webHidden/>
              </w:rPr>
              <w:fldChar w:fldCharType="begin"/>
            </w:r>
            <w:r>
              <w:rPr>
                <w:noProof/>
                <w:webHidden/>
              </w:rPr>
              <w:instrText xml:space="preserve"> PAGEREF _Toc110153117 \h </w:instrText>
            </w:r>
            <w:r>
              <w:rPr>
                <w:noProof/>
                <w:webHidden/>
              </w:rPr>
            </w:r>
            <w:r>
              <w:rPr>
                <w:noProof/>
                <w:webHidden/>
              </w:rPr>
              <w:fldChar w:fldCharType="separate"/>
            </w:r>
            <w:r>
              <w:rPr>
                <w:noProof/>
                <w:webHidden/>
              </w:rPr>
              <w:t>15</w:t>
            </w:r>
            <w:r>
              <w:rPr>
                <w:noProof/>
                <w:webHidden/>
              </w:rPr>
              <w:fldChar w:fldCharType="end"/>
            </w:r>
          </w:hyperlink>
        </w:p>
        <w:p w14:paraId="7ABCB5A5" w14:textId="0676E8CB" w:rsidR="006626EA" w:rsidRDefault="006626EA">
          <w:pPr>
            <w:pStyle w:val="TOC3"/>
            <w:tabs>
              <w:tab w:val="right" w:leader="dot" w:pos="8296"/>
            </w:tabs>
            <w:rPr>
              <w:rFonts w:cstheme="minorBidi"/>
              <w:noProof/>
              <w:kern w:val="2"/>
              <w:sz w:val="21"/>
            </w:rPr>
          </w:pPr>
          <w:hyperlink w:anchor="_Toc110153118" w:history="1">
            <w:r w:rsidRPr="0009175A">
              <w:rPr>
                <w:rStyle w:val="ad"/>
                <w:noProof/>
              </w:rPr>
              <w:t>心为己发</w:t>
            </w:r>
            <w:r>
              <w:rPr>
                <w:noProof/>
                <w:webHidden/>
              </w:rPr>
              <w:tab/>
            </w:r>
            <w:r>
              <w:rPr>
                <w:noProof/>
                <w:webHidden/>
              </w:rPr>
              <w:fldChar w:fldCharType="begin"/>
            </w:r>
            <w:r>
              <w:rPr>
                <w:noProof/>
                <w:webHidden/>
              </w:rPr>
              <w:instrText xml:space="preserve"> PAGEREF _Toc110153118 \h </w:instrText>
            </w:r>
            <w:r>
              <w:rPr>
                <w:noProof/>
                <w:webHidden/>
              </w:rPr>
            </w:r>
            <w:r>
              <w:rPr>
                <w:noProof/>
                <w:webHidden/>
              </w:rPr>
              <w:fldChar w:fldCharType="separate"/>
            </w:r>
            <w:r>
              <w:rPr>
                <w:noProof/>
                <w:webHidden/>
              </w:rPr>
              <w:t>15</w:t>
            </w:r>
            <w:r>
              <w:rPr>
                <w:noProof/>
                <w:webHidden/>
              </w:rPr>
              <w:fldChar w:fldCharType="end"/>
            </w:r>
          </w:hyperlink>
        </w:p>
        <w:p w14:paraId="34917167" w14:textId="53A4D6E6" w:rsidR="006626EA" w:rsidRDefault="006626EA">
          <w:pPr>
            <w:pStyle w:val="TOC3"/>
            <w:tabs>
              <w:tab w:val="right" w:leader="dot" w:pos="8296"/>
            </w:tabs>
            <w:rPr>
              <w:rFonts w:cstheme="minorBidi"/>
              <w:noProof/>
              <w:kern w:val="2"/>
              <w:sz w:val="21"/>
            </w:rPr>
          </w:pPr>
          <w:hyperlink w:anchor="_Toc110153119" w:history="1">
            <w:r w:rsidRPr="0009175A">
              <w:rPr>
                <w:rStyle w:val="ad"/>
                <w:noProof/>
              </w:rPr>
              <w:t>性立天下之大本</w:t>
            </w:r>
            <w:r>
              <w:rPr>
                <w:noProof/>
                <w:webHidden/>
              </w:rPr>
              <w:tab/>
            </w:r>
            <w:r>
              <w:rPr>
                <w:noProof/>
                <w:webHidden/>
              </w:rPr>
              <w:fldChar w:fldCharType="begin"/>
            </w:r>
            <w:r>
              <w:rPr>
                <w:noProof/>
                <w:webHidden/>
              </w:rPr>
              <w:instrText xml:space="preserve"> PAGEREF _Toc110153119 \h </w:instrText>
            </w:r>
            <w:r>
              <w:rPr>
                <w:noProof/>
                <w:webHidden/>
              </w:rPr>
            </w:r>
            <w:r>
              <w:rPr>
                <w:noProof/>
                <w:webHidden/>
              </w:rPr>
              <w:fldChar w:fldCharType="separate"/>
            </w:r>
            <w:r>
              <w:rPr>
                <w:noProof/>
                <w:webHidden/>
              </w:rPr>
              <w:t>15</w:t>
            </w:r>
            <w:r>
              <w:rPr>
                <w:noProof/>
                <w:webHidden/>
              </w:rPr>
              <w:fldChar w:fldCharType="end"/>
            </w:r>
          </w:hyperlink>
        </w:p>
        <w:p w14:paraId="4AB85D00" w14:textId="090A2F63" w:rsidR="006626EA" w:rsidRDefault="006626EA">
          <w:pPr>
            <w:pStyle w:val="TOC3"/>
            <w:tabs>
              <w:tab w:val="right" w:leader="dot" w:pos="8296"/>
            </w:tabs>
            <w:rPr>
              <w:rFonts w:cstheme="minorBidi"/>
              <w:noProof/>
              <w:kern w:val="2"/>
              <w:sz w:val="21"/>
            </w:rPr>
          </w:pPr>
          <w:hyperlink w:anchor="_Toc110153120" w:history="1">
            <w:r w:rsidRPr="0009175A">
              <w:rPr>
                <w:rStyle w:val="ad"/>
                <w:noProof/>
              </w:rPr>
              <w:t>性善不与恶对</w:t>
            </w:r>
            <w:r>
              <w:rPr>
                <w:noProof/>
                <w:webHidden/>
              </w:rPr>
              <w:tab/>
            </w:r>
            <w:r>
              <w:rPr>
                <w:noProof/>
                <w:webHidden/>
              </w:rPr>
              <w:fldChar w:fldCharType="begin"/>
            </w:r>
            <w:r>
              <w:rPr>
                <w:noProof/>
                <w:webHidden/>
              </w:rPr>
              <w:instrText xml:space="preserve"> PAGEREF _Toc110153120 \h </w:instrText>
            </w:r>
            <w:r>
              <w:rPr>
                <w:noProof/>
                <w:webHidden/>
              </w:rPr>
            </w:r>
            <w:r>
              <w:rPr>
                <w:noProof/>
                <w:webHidden/>
              </w:rPr>
              <w:fldChar w:fldCharType="separate"/>
            </w:r>
            <w:r>
              <w:rPr>
                <w:noProof/>
                <w:webHidden/>
              </w:rPr>
              <w:t>15</w:t>
            </w:r>
            <w:r>
              <w:rPr>
                <w:noProof/>
                <w:webHidden/>
              </w:rPr>
              <w:fldChar w:fldCharType="end"/>
            </w:r>
          </w:hyperlink>
        </w:p>
        <w:p w14:paraId="1DD4A803" w14:textId="37210401" w:rsidR="006626EA" w:rsidRDefault="006626EA">
          <w:pPr>
            <w:pStyle w:val="TOC3"/>
            <w:tabs>
              <w:tab w:val="right" w:leader="dot" w:pos="8296"/>
            </w:tabs>
            <w:rPr>
              <w:rFonts w:cstheme="minorBidi"/>
              <w:noProof/>
              <w:kern w:val="2"/>
              <w:sz w:val="21"/>
            </w:rPr>
          </w:pPr>
          <w:hyperlink w:anchor="_Toc110153121" w:history="1">
            <w:r w:rsidRPr="0009175A">
              <w:rPr>
                <w:rStyle w:val="ad"/>
                <w:noProof/>
              </w:rPr>
              <w:t>天理人欲同体异用</w:t>
            </w:r>
            <w:r>
              <w:rPr>
                <w:noProof/>
                <w:webHidden/>
              </w:rPr>
              <w:tab/>
            </w:r>
            <w:r>
              <w:rPr>
                <w:noProof/>
                <w:webHidden/>
              </w:rPr>
              <w:fldChar w:fldCharType="begin"/>
            </w:r>
            <w:r>
              <w:rPr>
                <w:noProof/>
                <w:webHidden/>
              </w:rPr>
              <w:instrText xml:space="preserve"> PAGEREF _Toc110153121 \h </w:instrText>
            </w:r>
            <w:r>
              <w:rPr>
                <w:noProof/>
                <w:webHidden/>
              </w:rPr>
            </w:r>
            <w:r>
              <w:rPr>
                <w:noProof/>
                <w:webHidden/>
              </w:rPr>
              <w:fldChar w:fldCharType="separate"/>
            </w:r>
            <w:r>
              <w:rPr>
                <w:noProof/>
                <w:webHidden/>
              </w:rPr>
              <w:t>16</w:t>
            </w:r>
            <w:r>
              <w:rPr>
                <w:noProof/>
                <w:webHidden/>
              </w:rPr>
              <w:fldChar w:fldCharType="end"/>
            </w:r>
          </w:hyperlink>
        </w:p>
        <w:p w14:paraId="023E3ADC" w14:textId="7DCB2D4E" w:rsidR="006626EA" w:rsidRDefault="006626EA">
          <w:pPr>
            <w:pStyle w:val="TOC3"/>
            <w:tabs>
              <w:tab w:val="right" w:leader="dot" w:pos="8296"/>
            </w:tabs>
            <w:rPr>
              <w:rFonts w:cstheme="minorBidi"/>
              <w:noProof/>
              <w:kern w:val="2"/>
              <w:sz w:val="21"/>
            </w:rPr>
          </w:pPr>
          <w:hyperlink w:anchor="_Toc110153122" w:history="1">
            <w:r w:rsidRPr="0009175A">
              <w:rPr>
                <w:rStyle w:val="ad"/>
                <w:noProof/>
              </w:rPr>
              <w:t>心主乎性，心以成性</w:t>
            </w:r>
            <w:r>
              <w:rPr>
                <w:noProof/>
                <w:webHidden/>
              </w:rPr>
              <w:tab/>
            </w:r>
            <w:r>
              <w:rPr>
                <w:noProof/>
                <w:webHidden/>
              </w:rPr>
              <w:fldChar w:fldCharType="begin"/>
            </w:r>
            <w:r>
              <w:rPr>
                <w:noProof/>
                <w:webHidden/>
              </w:rPr>
              <w:instrText xml:space="preserve"> PAGEREF _Toc110153122 \h </w:instrText>
            </w:r>
            <w:r>
              <w:rPr>
                <w:noProof/>
                <w:webHidden/>
              </w:rPr>
            </w:r>
            <w:r>
              <w:rPr>
                <w:noProof/>
                <w:webHidden/>
              </w:rPr>
              <w:fldChar w:fldCharType="separate"/>
            </w:r>
            <w:r>
              <w:rPr>
                <w:noProof/>
                <w:webHidden/>
              </w:rPr>
              <w:t>16</w:t>
            </w:r>
            <w:r>
              <w:rPr>
                <w:noProof/>
                <w:webHidden/>
              </w:rPr>
              <w:fldChar w:fldCharType="end"/>
            </w:r>
          </w:hyperlink>
        </w:p>
        <w:p w14:paraId="2864AD24" w14:textId="75DEBA88" w:rsidR="006626EA" w:rsidRDefault="006626EA">
          <w:pPr>
            <w:pStyle w:val="TOC3"/>
            <w:tabs>
              <w:tab w:val="right" w:leader="dot" w:pos="8296"/>
            </w:tabs>
            <w:rPr>
              <w:rFonts w:cstheme="minorBidi"/>
              <w:noProof/>
              <w:kern w:val="2"/>
              <w:sz w:val="21"/>
            </w:rPr>
          </w:pPr>
          <w:hyperlink w:anchor="_Toc110153123" w:history="1">
            <w:r w:rsidRPr="0009175A">
              <w:rPr>
                <w:rStyle w:val="ad"/>
                <w:noProof/>
              </w:rPr>
              <w:t>察识涵养，居敬穷理</w:t>
            </w:r>
            <w:r>
              <w:rPr>
                <w:noProof/>
                <w:webHidden/>
              </w:rPr>
              <w:tab/>
            </w:r>
            <w:r>
              <w:rPr>
                <w:noProof/>
                <w:webHidden/>
              </w:rPr>
              <w:fldChar w:fldCharType="begin"/>
            </w:r>
            <w:r>
              <w:rPr>
                <w:noProof/>
                <w:webHidden/>
              </w:rPr>
              <w:instrText xml:space="preserve"> PAGEREF _Toc110153123 \h </w:instrText>
            </w:r>
            <w:r>
              <w:rPr>
                <w:noProof/>
                <w:webHidden/>
              </w:rPr>
            </w:r>
            <w:r>
              <w:rPr>
                <w:noProof/>
                <w:webHidden/>
              </w:rPr>
              <w:fldChar w:fldCharType="separate"/>
            </w:r>
            <w:r>
              <w:rPr>
                <w:noProof/>
                <w:webHidden/>
              </w:rPr>
              <w:t>16</w:t>
            </w:r>
            <w:r>
              <w:rPr>
                <w:noProof/>
                <w:webHidden/>
              </w:rPr>
              <w:fldChar w:fldCharType="end"/>
            </w:r>
          </w:hyperlink>
        </w:p>
        <w:p w14:paraId="3952FFCB" w14:textId="296F955B" w:rsidR="006626EA" w:rsidRDefault="006626EA">
          <w:pPr>
            <w:pStyle w:val="TOC2"/>
            <w:tabs>
              <w:tab w:val="right" w:leader="dot" w:pos="8296"/>
            </w:tabs>
            <w:rPr>
              <w:rFonts w:cstheme="minorBidi"/>
              <w:noProof/>
              <w:kern w:val="2"/>
              <w:sz w:val="21"/>
            </w:rPr>
          </w:pPr>
          <w:hyperlink w:anchor="_Toc110153124" w:history="1">
            <w:r w:rsidRPr="0009175A">
              <w:rPr>
                <w:rStyle w:val="ad"/>
                <w:noProof/>
              </w:rPr>
              <w:t>第三节 朱熹</w:t>
            </w:r>
            <w:r>
              <w:rPr>
                <w:noProof/>
                <w:webHidden/>
              </w:rPr>
              <w:tab/>
            </w:r>
            <w:r>
              <w:rPr>
                <w:noProof/>
                <w:webHidden/>
              </w:rPr>
              <w:fldChar w:fldCharType="begin"/>
            </w:r>
            <w:r>
              <w:rPr>
                <w:noProof/>
                <w:webHidden/>
              </w:rPr>
              <w:instrText xml:space="preserve"> PAGEREF _Toc110153124 \h </w:instrText>
            </w:r>
            <w:r>
              <w:rPr>
                <w:noProof/>
                <w:webHidden/>
              </w:rPr>
            </w:r>
            <w:r>
              <w:rPr>
                <w:noProof/>
                <w:webHidden/>
              </w:rPr>
              <w:fldChar w:fldCharType="separate"/>
            </w:r>
            <w:r>
              <w:rPr>
                <w:noProof/>
                <w:webHidden/>
              </w:rPr>
              <w:t>16</w:t>
            </w:r>
            <w:r>
              <w:rPr>
                <w:noProof/>
                <w:webHidden/>
              </w:rPr>
              <w:fldChar w:fldCharType="end"/>
            </w:r>
          </w:hyperlink>
        </w:p>
        <w:p w14:paraId="402BE4B0" w14:textId="733B7B9C" w:rsidR="006626EA" w:rsidRDefault="006626EA">
          <w:pPr>
            <w:pStyle w:val="TOC3"/>
            <w:tabs>
              <w:tab w:val="right" w:leader="dot" w:pos="8296"/>
            </w:tabs>
            <w:rPr>
              <w:rFonts w:cstheme="minorBidi"/>
              <w:noProof/>
              <w:kern w:val="2"/>
              <w:sz w:val="21"/>
            </w:rPr>
          </w:pPr>
          <w:hyperlink w:anchor="_Toc110153125" w:history="1">
            <w:r w:rsidRPr="0009175A">
              <w:rPr>
                <w:rStyle w:val="ad"/>
                <w:noProof/>
              </w:rPr>
              <w:t>理气先后</w:t>
            </w:r>
            <w:r>
              <w:rPr>
                <w:noProof/>
                <w:webHidden/>
              </w:rPr>
              <w:tab/>
            </w:r>
            <w:r>
              <w:rPr>
                <w:noProof/>
                <w:webHidden/>
              </w:rPr>
              <w:fldChar w:fldCharType="begin"/>
            </w:r>
            <w:r>
              <w:rPr>
                <w:noProof/>
                <w:webHidden/>
              </w:rPr>
              <w:instrText xml:space="preserve"> PAGEREF _Toc110153125 \h </w:instrText>
            </w:r>
            <w:r>
              <w:rPr>
                <w:noProof/>
                <w:webHidden/>
              </w:rPr>
            </w:r>
            <w:r>
              <w:rPr>
                <w:noProof/>
                <w:webHidden/>
              </w:rPr>
              <w:fldChar w:fldCharType="separate"/>
            </w:r>
            <w:r>
              <w:rPr>
                <w:noProof/>
                <w:webHidden/>
              </w:rPr>
              <w:t>16</w:t>
            </w:r>
            <w:r>
              <w:rPr>
                <w:noProof/>
                <w:webHidden/>
              </w:rPr>
              <w:fldChar w:fldCharType="end"/>
            </w:r>
          </w:hyperlink>
        </w:p>
        <w:p w14:paraId="6EF11AE3" w14:textId="027EC049" w:rsidR="006626EA" w:rsidRDefault="006626EA">
          <w:pPr>
            <w:pStyle w:val="TOC3"/>
            <w:tabs>
              <w:tab w:val="right" w:leader="dot" w:pos="8296"/>
            </w:tabs>
            <w:rPr>
              <w:rFonts w:cstheme="minorBidi"/>
              <w:noProof/>
              <w:kern w:val="2"/>
              <w:sz w:val="21"/>
            </w:rPr>
          </w:pPr>
          <w:hyperlink w:anchor="_Toc110153126" w:history="1">
            <w:r w:rsidRPr="0009175A">
              <w:rPr>
                <w:rStyle w:val="ad"/>
                <w:noProof/>
              </w:rPr>
              <w:t>理气动静</w:t>
            </w:r>
            <w:r>
              <w:rPr>
                <w:noProof/>
                <w:webHidden/>
              </w:rPr>
              <w:tab/>
            </w:r>
            <w:r>
              <w:rPr>
                <w:noProof/>
                <w:webHidden/>
              </w:rPr>
              <w:fldChar w:fldCharType="begin"/>
            </w:r>
            <w:r>
              <w:rPr>
                <w:noProof/>
                <w:webHidden/>
              </w:rPr>
              <w:instrText xml:space="preserve"> PAGEREF _Toc110153126 \h </w:instrText>
            </w:r>
            <w:r>
              <w:rPr>
                <w:noProof/>
                <w:webHidden/>
              </w:rPr>
            </w:r>
            <w:r>
              <w:rPr>
                <w:noProof/>
                <w:webHidden/>
              </w:rPr>
              <w:fldChar w:fldCharType="separate"/>
            </w:r>
            <w:r>
              <w:rPr>
                <w:noProof/>
                <w:webHidden/>
              </w:rPr>
              <w:t>17</w:t>
            </w:r>
            <w:r>
              <w:rPr>
                <w:noProof/>
                <w:webHidden/>
              </w:rPr>
              <w:fldChar w:fldCharType="end"/>
            </w:r>
          </w:hyperlink>
        </w:p>
        <w:p w14:paraId="32A16655" w14:textId="3F56D2C4" w:rsidR="006626EA" w:rsidRDefault="006626EA">
          <w:pPr>
            <w:pStyle w:val="TOC3"/>
            <w:tabs>
              <w:tab w:val="right" w:leader="dot" w:pos="8296"/>
            </w:tabs>
            <w:rPr>
              <w:rFonts w:cstheme="minorBidi"/>
              <w:noProof/>
              <w:kern w:val="2"/>
              <w:sz w:val="21"/>
            </w:rPr>
          </w:pPr>
          <w:hyperlink w:anchor="_Toc110153127" w:history="1">
            <w:r w:rsidRPr="0009175A">
              <w:rPr>
                <w:rStyle w:val="ad"/>
                <w:noProof/>
              </w:rPr>
              <w:t>理一分殊</w:t>
            </w:r>
            <w:r>
              <w:rPr>
                <w:noProof/>
                <w:webHidden/>
              </w:rPr>
              <w:tab/>
            </w:r>
            <w:r>
              <w:rPr>
                <w:noProof/>
                <w:webHidden/>
              </w:rPr>
              <w:fldChar w:fldCharType="begin"/>
            </w:r>
            <w:r>
              <w:rPr>
                <w:noProof/>
                <w:webHidden/>
              </w:rPr>
              <w:instrText xml:space="preserve"> PAGEREF _Toc110153127 \h </w:instrText>
            </w:r>
            <w:r>
              <w:rPr>
                <w:noProof/>
                <w:webHidden/>
              </w:rPr>
            </w:r>
            <w:r>
              <w:rPr>
                <w:noProof/>
                <w:webHidden/>
              </w:rPr>
              <w:fldChar w:fldCharType="separate"/>
            </w:r>
            <w:r>
              <w:rPr>
                <w:noProof/>
                <w:webHidden/>
              </w:rPr>
              <w:t>17</w:t>
            </w:r>
            <w:r>
              <w:rPr>
                <w:noProof/>
                <w:webHidden/>
              </w:rPr>
              <w:fldChar w:fldCharType="end"/>
            </w:r>
          </w:hyperlink>
        </w:p>
        <w:p w14:paraId="74DFAC0F" w14:textId="4107438C" w:rsidR="006626EA" w:rsidRDefault="006626EA">
          <w:pPr>
            <w:pStyle w:val="TOC3"/>
            <w:tabs>
              <w:tab w:val="right" w:leader="dot" w:pos="8296"/>
            </w:tabs>
            <w:rPr>
              <w:rFonts w:cstheme="minorBidi"/>
              <w:noProof/>
              <w:kern w:val="2"/>
              <w:sz w:val="21"/>
            </w:rPr>
          </w:pPr>
          <w:hyperlink w:anchor="_Toc110153128" w:history="1">
            <w:r w:rsidRPr="0009175A">
              <w:rPr>
                <w:rStyle w:val="ad"/>
                <w:noProof/>
              </w:rPr>
              <w:t>未发已发</w:t>
            </w:r>
            <w:r>
              <w:rPr>
                <w:noProof/>
                <w:webHidden/>
              </w:rPr>
              <w:tab/>
            </w:r>
            <w:r>
              <w:rPr>
                <w:noProof/>
                <w:webHidden/>
              </w:rPr>
              <w:fldChar w:fldCharType="begin"/>
            </w:r>
            <w:r>
              <w:rPr>
                <w:noProof/>
                <w:webHidden/>
              </w:rPr>
              <w:instrText xml:space="preserve"> PAGEREF _Toc110153128 \h </w:instrText>
            </w:r>
            <w:r>
              <w:rPr>
                <w:noProof/>
                <w:webHidden/>
              </w:rPr>
            </w:r>
            <w:r>
              <w:rPr>
                <w:noProof/>
                <w:webHidden/>
              </w:rPr>
              <w:fldChar w:fldCharType="separate"/>
            </w:r>
            <w:r>
              <w:rPr>
                <w:noProof/>
                <w:webHidden/>
              </w:rPr>
              <w:t>17</w:t>
            </w:r>
            <w:r>
              <w:rPr>
                <w:noProof/>
                <w:webHidden/>
              </w:rPr>
              <w:fldChar w:fldCharType="end"/>
            </w:r>
          </w:hyperlink>
        </w:p>
        <w:p w14:paraId="43D8ABD7" w14:textId="62A45FB7" w:rsidR="006626EA" w:rsidRDefault="006626EA">
          <w:pPr>
            <w:pStyle w:val="TOC3"/>
            <w:tabs>
              <w:tab w:val="right" w:leader="dot" w:pos="8296"/>
            </w:tabs>
            <w:rPr>
              <w:rFonts w:cstheme="minorBidi"/>
              <w:noProof/>
              <w:kern w:val="2"/>
              <w:sz w:val="21"/>
            </w:rPr>
          </w:pPr>
          <w:hyperlink w:anchor="_Toc110153129" w:history="1">
            <w:r w:rsidRPr="0009175A">
              <w:rPr>
                <w:rStyle w:val="ad"/>
                <w:noProof/>
              </w:rPr>
              <w:t>心统性情</w:t>
            </w:r>
            <w:r>
              <w:rPr>
                <w:noProof/>
                <w:webHidden/>
              </w:rPr>
              <w:tab/>
            </w:r>
            <w:r>
              <w:rPr>
                <w:noProof/>
                <w:webHidden/>
              </w:rPr>
              <w:fldChar w:fldCharType="begin"/>
            </w:r>
            <w:r>
              <w:rPr>
                <w:noProof/>
                <w:webHidden/>
              </w:rPr>
              <w:instrText xml:space="preserve"> PAGEREF _Toc110153129 \h </w:instrText>
            </w:r>
            <w:r>
              <w:rPr>
                <w:noProof/>
                <w:webHidden/>
              </w:rPr>
            </w:r>
            <w:r>
              <w:rPr>
                <w:noProof/>
                <w:webHidden/>
              </w:rPr>
              <w:fldChar w:fldCharType="separate"/>
            </w:r>
            <w:r>
              <w:rPr>
                <w:noProof/>
                <w:webHidden/>
              </w:rPr>
              <w:t>17</w:t>
            </w:r>
            <w:r>
              <w:rPr>
                <w:noProof/>
                <w:webHidden/>
              </w:rPr>
              <w:fldChar w:fldCharType="end"/>
            </w:r>
          </w:hyperlink>
        </w:p>
        <w:p w14:paraId="6A4542A0" w14:textId="245B1D6A" w:rsidR="006626EA" w:rsidRDefault="006626EA">
          <w:pPr>
            <w:pStyle w:val="TOC3"/>
            <w:tabs>
              <w:tab w:val="right" w:leader="dot" w:pos="8296"/>
            </w:tabs>
            <w:rPr>
              <w:rFonts w:cstheme="minorBidi"/>
              <w:noProof/>
              <w:kern w:val="2"/>
              <w:sz w:val="21"/>
            </w:rPr>
          </w:pPr>
          <w:hyperlink w:anchor="_Toc110153130" w:history="1">
            <w:r w:rsidRPr="0009175A">
              <w:rPr>
                <w:rStyle w:val="ad"/>
                <w:noProof/>
              </w:rPr>
              <w:t>天命之性与气质之性</w:t>
            </w:r>
            <w:r>
              <w:rPr>
                <w:noProof/>
                <w:webHidden/>
              </w:rPr>
              <w:tab/>
            </w:r>
            <w:r>
              <w:rPr>
                <w:noProof/>
                <w:webHidden/>
              </w:rPr>
              <w:fldChar w:fldCharType="begin"/>
            </w:r>
            <w:r>
              <w:rPr>
                <w:noProof/>
                <w:webHidden/>
              </w:rPr>
              <w:instrText xml:space="preserve"> PAGEREF _Toc110153130 \h </w:instrText>
            </w:r>
            <w:r>
              <w:rPr>
                <w:noProof/>
                <w:webHidden/>
              </w:rPr>
            </w:r>
            <w:r>
              <w:rPr>
                <w:noProof/>
                <w:webHidden/>
              </w:rPr>
              <w:fldChar w:fldCharType="separate"/>
            </w:r>
            <w:r>
              <w:rPr>
                <w:noProof/>
                <w:webHidden/>
              </w:rPr>
              <w:t>17</w:t>
            </w:r>
            <w:r>
              <w:rPr>
                <w:noProof/>
                <w:webHidden/>
              </w:rPr>
              <w:fldChar w:fldCharType="end"/>
            </w:r>
          </w:hyperlink>
        </w:p>
        <w:p w14:paraId="7E19E710" w14:textId="2AB02127" w:rsidR="006626EA" w:rsidRDefault="006626EA">
          <w:pPr>
            <w:pStyle w:val="TOC3"/>
            <w:tabs>
              <w:tab w:val="right" w:leader="dot" w:pos="8296"/>
            </w:tabs>
            <w:rPr>
              <w:rFonts w:cstheme="minorBidi"/>
              <w:noProof/>
              <w:kern w:val="2"/>
              <w:sz w:val="21"/>
            </w:rPr>
          </w:pPr>
          <w:hyperlink w:anchor="_Toc110153131" w:history="1">
            <w:r w:rsidRPr="0009175A">
              <w:rPr>
                <w:rStyle w:val="ad"/>
                <w:noProof/>
              </w:rPr>
              <w:t>主敬涵养</w:t>
            </w:r>
            <w:r>
              <w:rPr>
                <w:noProof/>
                <w:webHidden/>
              </w:rPr>
              <w:tab/>
            </w:r>
            <w:r>
              <w:rPr>
                <w:noProof/>
                <w:webHidden/>
              </w:rPr>
              <w:fldChar w:fldCharType="begin"/>
            </w:r>
            <w:r>
              <w:rPr>
                <w:noProof/>
                <w:webHidden/>
              </w:rPr>
              <w:instrText xml:space="preserve"> PAGEREF _Toc110153131 \h </w:instrText>
            </w:r>
            <w:r>
              <w:rPr>
                <w:noProof/>
                <w:webHidden/>
              </w:rPr>
            </w:r>
            <w:r>
              <w:rPr>
                <w:noProof/>
                <w:webHidden/>
              </w:rPr>
              <w:fldChar w:fldCharType="separate"/>
            </w:r>
            <w:r>
              <w:rPr>
                <w:noProof/>
                <w:webHidden/>
              </w:rPr>
              <w:t>18</w:t>
            </w:r>
            <w:r>
              <w:rPr>
                <w:noProof/>
                <w:webHidden/>
              </w:rPr>
              <w:fldChar w:fldCharType="end"/>
            </w:r>
          </w:hyperlink>
        </w:p>
        <w:p w14:paraId="42C24314" w14:textId="61836190" w:rsidR="006626EA" w:rsidRDefault="006626EA">
          <w:pPr>
            <w:pStyle w:val="TOC3"/>
            <w:tabs>
              <w:tab w:val="right" w:leader="dot" w:pos="8296"/>
            </w:tabs>
            <w:rPr>
              <w:rFonts w:cstheme="minorBidi"/>
              <w:noProof/>
              <w:kern w:val="2"/>
              <w:sz w:val="21"/>
            </w:rPr>
          </w:pPr>
          <w:hyperlink w:anchor="_Toc110153132" w:history="1">
            <w:r w:rsidRPr="0009175A">
              <w:rPr>
                <w:rStyle w:val="ad"/>
                <w:noProof/>
              </w:rPr>
              <w:t>格物穷理</w:t>
            </w:r>
            <w:r>
              <w:rPr>
                <w:noProof/>
                <w:webHidden/>
              </w:rPr>
              <w:tab/>
            </w:r>
            <w:r>
              <w:rPr>
                <w:noProof/>
                <w:webHidden/>
              </w:rPr>
              <w:fldChar w:fldCharType="begin"/>
            </w:r>
            <w:r>
              <w:rPr>
                <w:noProof/>
                <w:webHidden/>
              </w:rPr>
              <w:instrText xml:space="preserve"> PAGEREF _Toc110153132 \h </w:instrText>
            </w:r>
            <w:r>
              <w:rPr>
                <w:noProof/>
                <w:webHidden/>
              </w:rPr>
            </w:r>
            <w:r>
              <w:rPr>
                <w:noProof/>
                <w:webHidden/>
              </w:rPr>
              <w:fldChar w:fldCharType="separate"/>
            </w:r>
            <w:r>
              <w:rPr>
                <w:noProof/>
                <w:webHidden/>
              </w:rPr>
              <w:t>18</w:t>
            </w:r>
            <w:r>
              <w:rPr>
                <w:noProof/>
                <w:webHidden/>
              </w:rPr>
              <w:fldChar w:fldCharType="end"/>
            </w:r>
          </w:hyperlink>
        </w:p>
        <w:p w14:paraId="31943041" w14:textId="03110D4C" w:rsidR="006626EA" w:rsidRDefault="006626EA">
          <w:pPr>
            <w:pStyle w:val="TOC3"/>
            <w:tabs>
              <w:tab w:val="right" w:leader="dot" w:pos="8296"/>
            </w:tabs>
            <w:rPr>
              <w:rFonts w:cstheme="minorBidi"/>
              <w:noProof/>
              <w:kern w:val="2"/>
              <w:sz w:val="21"/>
            </w:rPr>
          </w:pPr>
          <w:hyperlink w:anchor="_Toc110153133" w:history="1">
            <w:r w:rsidRPr="0009175A">
              <w:rPr>
                <w:rStyle w:val="ad"/>
                <w:noProof/>
              </w:rPr>
              <w:t>道心人心</w:t>
            </w:r>
            <w:r>
              <w:rPr>
                <w:noProof/>
                <w:webHidden/>
              </w:rPr>
              <w:tab/>
            </w:r>
            <w:r>
              <w:rPr>
                <w:noProof/>
                <w:webHidden/>
              </w:rPr>
              <w:fldChar w:fldCharType="begin"/>
            </w:r>
            <w:r>
              <w:rPr>
                <w:noProof/>
                <w:webHidden/>
              </w:rPr>
              <w:instrText xml:space="preserve"> PAGEREF _Toc110153133 \h </w:instrText>
            </w:r>
            <w:r>
              <w:rPr>
                <w:noProof/>
                <w:webHidden/>
              </w:rPr>
            </w:r>
            <w:r>
              <w:rPr>
                <w:noProof/>
                <w:webHidden/>
              </w:rPr>
              <w:fldChar w:fldCharType="separate"/>
            </w:r>
            <w:r>
              <w:rPr>
                <w:noProof/>
                <w:webHidden/>
              </w:rPr>
              <w:t>18</w:t>
            </w:r>
            <w:r>
              <w:rPr>
                <w:noProof/>
                <w:webHidden/>
              </w:rPr>
              <w:fldChar w:fldCharType="end"/>
            </w:r>
          </w:hyperlink>
        </w:p>
        <w:p w14:paraId="1D0C0D39" w14:textId="38D4C68E" w:rsidR="006626EA" w:rsidRDefault="006626EA">
          <w:pPr>
            <w:pStyle w:val="TOC3"/>
            <w:tabs>
              <w:tab w:val="right" w:leader="dot" w:pos="8296"/>
            </w:tabs>
            <w:rPr>
              <w:rFonts w:cstheme="minorBidi"/>
              <w:noProof/>
              <w:kern w:val="2"/>
              <w:sz w:val="21"/>
            </w:rPr>
          </w:pPr>
          <w:hyperlink w:anchor="_Toc110153134" w:history="1">
            <w:r w:rsidRPr="0009175A">
              <w:rPr>
                <w:rStyle w:val="ad"/>
                <w:noProof/>
              </w:rPr>
              <w:t>知先行后</w:t>
            </w:r>
            <w:r>
              <w:rPr>
                <w:noProof/>
                <w:webHidden/>
              </w:rPr>
              <w:tab/>
            </w:r>
            <w:r>
              <w:rPr>
                <w:noProof/>
                <w:webHidden/>
              </w:rPr>
              <w:fldChar w:fldCharType="begin"/>
            </w:r>
            <w:r>
              <w:rPr>
                <w:noProof/>
                <w:webHidden/>
              </w:rPr>
              <w:instrText xml:space="preserve"> PAGEREF _Toc110153134 \h </w:instrText>
            </w:r>
            <w:r>
              <w:rPr>
                <w:noProof/>
                <w:webHidden/>
              </w:rPr>
            </w:r>
            <w:r>
              <w:rPr>
                <w:noProof/>
                <w:webHidden/>
              </w:rPr>
              <w:fldChar w:fldCharType="separate"/>
            </w:r>
            <w:r>
              <w:rPr>
                <w:noProof/>
                <w:webHidden/>
              </w:rPr>
              <w:t>18</w:t>
            </w:r>
            <w:r>
              <w:rPr>
                <w:noProof/>
                <w:webHidden/>
              </w:rPr>
              <w:fldChar w:fldCharType="end"/>
            </w:r>
          </w:hyperlink>
        </w:p>
        <w:p w14:paraId="726414DA" w14:textId="74CF2F7A" w:rsidR="006626EA" w:rsidRDefault="006626EA">
          <w:pPr>
            <w:pStyle w:val="TOC2"/>
            <w:tabs>
              <w:tab w:val="right" w:leader="dot" w:pos="8296"/>
            </w:tabs>
            <w:rPr>
              <w:rFonts w:cstheme="minorBidi"/>
              <w:noProof/>
              <w:kern w:val="2"/>
              <w:sz w:val="21"/>
            </w:rPr>
          </w:pPr>
          <w:hyperlink w:anchor="_Toc110153135" w:history="1">
            <w:r w:rsidRPr="0009175A">
              <w:rPr>
                <w:rStyle w:val="ad"/>
                <w:noProof/>
              </w:rPr>
              <w:t>第四节 陆九渊</w:t>
            </w:r>
            <w:r>
              <w:rPr>
                <w:noProof/>
                <w:webHidden/>
              </w:rPr>
              <w:tab/>
            </w:r>
            <w:r>
              <w:rPr>
                <w:noProof/>
                <w:webHidden/>
              </w:rPr>
              <w:fldChar w:fldCharType="begin"/>
            </w:r>
            <w:r>
              <w:rPr>
                <w:noProof/>
                <w:webHidden/>
              </w:rPr>
              <w:instrText xml:space="preserve"> PAGEREF _Toc110153135 \h </w:instrText>
            </w:r>
            <w:r>
              <w:rPr>
                <w:noProof/>
                <w:webHidden/>
              </w:rPr>
            </w:r>
            <w:r>
              <w:rPr>
                <w:noProof/>
                <w:webHidden/>
              </w:rPr>
              <w:fldChar w:fldCharType="separate"/>
            </w:r>
            <w:r>
              <w:rPr>
                <w:noProof/>
                <w:webHidden/>
              </w:rPr>
              <w:t>19</w:t>
            </w:r>
            <w:r>
              <w:rPr>
                <w:noProof/>
                <w:webHidden/>
              </w:rPr>
              <w:fldChar w:fldCharType="end"/>
            </w:r>
          </w:hyperlink>
        </w:p>
        <w:p w14:paraId="0480E489" w14:textId="55484F8D" w:rsidR="006626EA" w:rsidRDefault="006626EA">
          <w:pPr>
            <w:pStyle w:val="TOC3"/>
            <w:tabs>
              <w:tab w:val="right" w:leader="dot" w:pos="8296"/>
            </w:tabs>
            <w:rPr>
              <w:rFonts w:cstheme="minorBidi"/>
              <w:noProof/>
              <w:kern w:val="2"/>
              <w:sz w:val="21"/>
            </w:rPr>
          </w:pPr>
          <w:hyperlink w:anchor="_Toc110153136" w:history="1">
            <w:r w:rsidRPr="0009175A">
              <w:rPr>
                <w:rStyle w:val="ad"/>
                <w:noProof/>
              </w:rPr>
              <w:t>本心</w:t>
            </w:r>
            <w:r>
              <w:rPr>
                <w:noProof/>
                <w:webHidden/>
              </w:rPr>
              <w:tab/>
            </w:r>
            <w:r>
              <w:rPr>
                <w:noProof/>
                <w:webHidden/>
              </w:rPr>
              <w:fldChar w:fldCharType="begin"/>
            </w:r>
            <w:r>
              <w:rPr>
                <w:noProof/>
                <w:webHidden/>
              </w:rPr>
              <w:instrText xml:space="preserve"> PAGEREF _Toc110153136 \h </w:instrText>
            </w:r>
            <w:r>
              <w:rPr>
                <w:noProof/>
                <w:webHidden/>
              </w:rPr>
            </w:r>
            <w:r>
              <w:rPr>
                <w:noProof/>
                <w:webHidden/>
              </w:rPr>
              <w:fldChar w:fldCharType="separate"/>
            </w:r>
            <w:r>
              <w:rPr>
                <w:noProof/>
                <w:webHidden/>
              </w:rPr>
              <w:t>19</w:t>
            </w:r>
            <w:r>
              <w:rPr>
                <w:noProof/>
                <w:webHidden/>
              </w:rPr>
              <w:fldChar w:fldCharType="end"/>
            </w:r>
          </w:hyperlink>
        </w:p>
        <w:p w14:paraId="5FCC20A1" w14:textId="4A01D626" w:rsidR="006626EA" w:rsidRDefault="006626EA">
          <w:pPr>
            <w:pStyle w:val="TOC3"/>
            <w:tabs>
              <w:tab w:val="right" w:leader="dot" w:pos="8296"/>
            </w:tabs>
            <w:rPr>
              <w:rFonts w:cstheme="minorBidi"/>
              <w:noProof/>
              <w:kern w:val="2"/>
              <w:sz w:val="21"/>
            </w:rPr>
          </w:pPr>
          <w:hyperlink w:anchor="_Toc110153137" w:history="1">
            <w:r w:rsidRPr="0009175A">
              <w:rPr>
                <w:rStyle w:val="ad"/>
                <w:noProof/>
              </w:rPr>
              <w:t>心即是理</w:t>
            </w:r>
            <w:r>
              <w:rPr>
                <w:noProof/>
                <w:webHidden/>
              </w:rPr>
              <w:tab/>
            </w:r>
            <w:r>
              <w:rPr>
                <w:noProof/>
                <w:webHidden/>
              </w:rPr>
              <w:fldChar w:fldCharType="begin"/>
            </w:r>
            <w:r>
              <w:rPr>
                <w:noProof/>
                <w:webHidden/>
              </w:rPr>
              <w:instrText xml:space="preserve"> PAGEREF _Toc110153137 \h </w:instrText>
            </w:r>
            <w:r>
              <w:rPr>
                <w:noProof/>
                <w:webHidden/>
              </w:rPr>
            </w:r>
            <w:r>
              <w:rPr>
                <w:noProof/>
                <w:webHidden/>
              </w:rPr>
              <w:fldChar w:fldCharType="separate"/>
            </w:r>
            <w:r>
              <w:rPr>
                <w:noProof/>
                <w:webHidden/>
              </w:rPr>
              <w:t>19</w:t>
            </w:r>
            <w:r>
              <w:rPr>
                <w:noProof/>
                <w:webHidden/>
              </w:rPr>
              <w:fldChar w:fldCharType="end"/>
            </w:r>
          </w:hyperlink>
        </w:p>
        <w:p w14:paraId="350C978E" w14:textId="53042454" w:rsidR="006626EA" w:rsidRDefault="006626EA">
          <w:pPr>
            <w:pStyle w:val="TOC3"/>
            <w:tabs>
              <w:tab w:val="right" w:leader="dot" w:pos="8296"/>
            </w:tabs>
            <w:rPr>
              <w:rFonts w:cstheme="minorBidi"/>
              <w:noProof/>
              <w:kern w:val="2"/>
              <w:sz w:val="21"/>
            </w:rPr>
          </w:pPr>
          <w:hyperlink w:anchor="_Toc110153138" w:history="1">
            <w:r w:rsidRPr="0009175A">
              <w:rPr>
                <w:rStyle w:val="ad"/>
                <w:noProof/>
              </w:rPr>
              <w:t>论格物与静坐</w:t>
            </w:r>
            <w:r>
              <w:rPr>
                <w:noProof/>
                <w:webHidden/>
              </w:rPr>
              <w:tab/>
            </w:r>
            <w:r>
              <w:rPr>
                <w:noProof/>
                <w:webHidden/>
              </w:rPr>
              <w:fldChar w:fldCharType="begin"/>
            </w:r>
            <w:r>
              <w:rPr>
                <w:noProof/>
                <w:webHidden/>
              </w:rPr>
              <w:instrText xml:space="preserve"> PAGEREF _Toc110153138 \h </w:instrText>
            </w:r>
            <w:r>
              <w:rPr>
                <w:noProof/>
                <w:webHidden/>
              </w:rPr>
            </w:r>
            <w:r>
              <w:rPr>
                <w:noProof/>
                <w:webHidden/>
              </w:rPr>
              <w:fldChar w:fldCharType="separate"/>
            </w:r>
            <w:r>
              <w:rPr>
                <w:noProof/>
                <w:webHidden/>
              </w:rPr>
              <w:t>19</w:t>
            </w:r>
            <w:r>
              <w:rPr>
                <w:noProof/>
                <w:webHidden/>
              </w:rPr>
              <w:fldChar w:fldCharType="end"/>
            </w:r>
          </w:hyperlink>
        </w:p>
        <w:p w14:paraId="3F1EFEF9" w14:textId="518D5716" w:rsidR="006626EA" w:rsidRDefault="006626EA">
          <w:pPr>
            <w:pStyle w:val="TOC3"/>
            <w:tabs>
              <w:tab w:val="right" w:leader="dot" w:pos="8296"/>
            </w:tabs>
            <w:rPr>
              <w:rFonts w:cstheme="minorBidi"/>
              <w:noProof/>
              <w:kern w:val="2"/>
              <w:sz w:val="21"/>
            </w:rPr>
          </w:pPr>
          <w:hyperlink w:anchor="_Toc110153139" w:history="1">
            <w:r w:rsidRPr="0009175A">
              <w:rPr>
                <w:rStyle w:val="ad"/>
                <w:noProof/>
              </w:rPr>
              <w:t>尊德性而后道问学</w:t>
            </w:r>
            <w:r>
              <w:rPr>
                <w:noProof/>
                <w:webHidden/>
              </w:rPr>
              <w:tab/>
            </w:r>
            <w:r>
              <w:rPr>
                <w:noProof/>
                <w:webHidden/>
              </w:rPr>
              <w:fldChar w:fldCharType="begin"/>
            </w:r>
            <w:r>
              <w:rPr>
                <w:noProof/>
                <w:webHidden/>
              </w:rPr>
              <w:instrText xml:space="preserve"> PAGEREF _Toc110153139 \h </w:instrText>
            </w:r>
            <w:r>
              <w:rPr>
                <w:noProof/>
                <w:webHidden/>
              </w:rPr>
            </w:r>
            <w:r>
              <w:rPr>
                <w:noProof/>
                <w:webHidden/>
              </w:rPr>
              <w:fldChar w:fldCharType="separate"/>
            </w:r>
            <w:r>
              <w:rPr>
                <w:noProof/>
                <w:webHidden/>
              </w:rPr>
              <w:t>19</w:t>
            </w:r>
            <w:r>
              <w:rPr>
                <w:noProof/>
                <w:webHidden/>
              </w:rPr>
              <w:fldChar w:fldCharType="end"/>
            </w:r>
          </w:hyperlink>
        </w:p>
        <w:p w14:paraId="23286EE0" w14:textId="1F3B22DF" w:rsidR="006626EA" w:rsidRDefault="006626EA">
          <w:pPr>
            <w:pStyle w:val="TOC3"/>
            <w:tabs>
              <w:tab w:val="right" w:leader="dot" w:pos="8296"/>
            </w:tabs>
            <w:rPr>
              <w:rFonts w:cstheme="minorBidi"/>
              <w:noProof/>
              <w:kern w:val="2"/>
              <w:sz w:val="21"/>
            </w:rPr>
          </w:pPr>
          <w:hyperlink w:anchor="_Toc110153140" w:history="1">
            <w:r w:rsidRPr="0009175A">
              <w:rPr>
                <w:rStyle w:val="ad"/>
                <w:noProof/>
              </w:rPr>
              <w:t>收拾精神，自作主宰</w:t>
            </w:r>
            <w:r>
              <w:rPr>
                <w:noProof/>
                <w:webHidden/>
              </w:rPr>
              <w:tab/>
            </w:r>
            <w:r>
              <w:rPr>
                <w:noProof/>
                <w:webHidden/>
              </w:rPr>
              <w:fldChar w:fldCharType="begin"/>
            </w:r>
            <w:r>
              <w:rPr>
                <w:noProof/>
                <w:webHidden/>
              </w:rPr>
              <w:instrText xml:space="preserve"> PAGEREF _Toc110153140 \h </w:instrText>
            </w:r>
            <w:r>
              <w:rPr>
                <w:noProof/>
                <w:webHidden/>
              </w:rPr>
            </w:r>
            <w:r>
              <w:rPr>
                <w:noProof/>
                <w:webHidden/>
              </w:rPr>
              <w:fldChar w:fldCharType="separate"/>
            </w:r>
            <w:r>
              <w:rPr>
                <w:noProof/>
                <w:webHidden/>
              </w:rPr>
              <w:t>20</w:t>
            </w:r>
            <w:r>
              <w:rPr>
                <w:noProof/>
                <w:webHidden/>
              </w:rPr>
              <w:fldChar w:fldCharType="end"/>
            </w:r>
          </w:hyperlink>
        </w:p>
        <w:p w14:paraId="613247BD" w14:textId="63964EA2" w:rsidR="006626EA" w:rsidRDefault="006626EA">
          <w:pPr>
            <w:pStyle w:val="TOC3"/>
            <w:tabs>
              <w:tab w:val="right" w:leader="dot" w:pos="8296"/>
            </w:tabs>
            <w:rPr>
              <w:rFonts w:cstheme="minorBidi"/>
              <w:noProof/>
              <w:kern w:val="2"/>
              <w:sz w:val="21"/>
            </w:rPr>
          </w:pPr>
          <w:hyperlink w:anchor="_Toc110153141" w:history="1">
            <w:r w:rsidRPr="0009175A">
              <w:rPr>
                <w:rStyle w:val="ad"/>
                <w:noProof/>
              </w:rPr>
              <w:t>义利之辨</w:t>
            </w:r>
            <w:r>
              <w:rPr>
                <w:noProof/>
                <w:webHidden/>
              </w:rPr>
              <w:tab/>
            </w:r>
            <w:r>
              <w:rPr>
                <w:noProof/>
                <w:webHidden/>
              </w:rPr>
              <w:fldChar w:fldCharType="begin"/>
            </w:r>
            <w:r>
              <w:rPr>
                <w:noProof/>
                <w:webHidden/>
              </w:rPr>
              <w:instrText xml:space="preserve"> PAGEREF _Toc110153141 \h </w:instrText>
            </w:r>
            <w:r>
              <w:rPr>
                <w:noProof/>
                <w:webHidden/>
              </w:rPr>
            </w:r>
            <w:r>
              <w:rPr>
                <w:noProof/>
                <w:webHidden/>
              </w:rPr>
              <w:fldChar w:fldCharType="separate"/>
            </w:r>
            <w:r>
              <w:rPr>
                <w:noProof/>
                <w:webHidden/>
              </w:rPr>
              <w:t>20</w:t>
            </w:r>
            <w:r>
              <w:rPr>
                <w:noProof/>
                <w:webHidden/>
              </w:rPr>
              <w:fldChar w:fldCharType="end"/>
            </w:r>
          </w:hyperlink>
        </w:p>
        <w:p w14:paraId="60F6F89F" w14:textId="59612368" w:rsidR="006626EA" w:rsidRDefault="006626EA">
          <w:pPr>
            <w:pStyle w:val="TOC2"/>
            <w:tabs>
              <w:tab w:val="right" w:leader="dot" w:pos="8296"/>
            </w:tabs>
            <w:rPr>
              <w:rFonts w:cstheme="minorBidi"/>
              <w:noProof/>
              <w:kern w:val="2"/>
              <w:sz w:val="21"/>
            </w:rPr>
          </w:pPr>
          <w:hyperlink w:anchor="_Toc110153142" w:history="1">
            <w:r w:rsidRPr="0009175A">
              <w:rPr>
                <w:rStyle w:val="ad"/>
                <w:noProof/>
              </w:rPr>
              <w:t>杨简</w:t>
            </w:r>
            <w:r>
              <w:rPr>
                <w:noProof/>
                <w:webHidden/>
              </w:rPr>
              <w:tab/>
            </w:r>
            <w:r>
              <w:rPr>
                <w:noProof/>
                <w:webHidden/>
              </w:rPr>
              <w:fldChar w:fldCharType="begin"/>
            </w:r>
            <w:r>
              <w:rPr>
                <w:noProof/>
                <w:webHidden/>
              </w:rPr>
              <w:instrText xml:space="preserve"> PAGEREF _Toc110153142 \h </w:instrText>
            </w:r>
            <w:r>
              <w:rPr>
                <w:noProof/>
                <w:webHidden/>
              </w:rPr>
            </w:r>
            <w:r>
              <w:rPr>
                <w:noProof/>
                <w:webHidden/>
              </w:rPr>
              <w:fldChar w:fldCharType="separate"/>
            </w:r>
            <w:r>
              <w:rPr>
                <w:noProof/>
                <w:webHidden/>
              </w:rPr>
              <w:t>20</w:t>
            </w:r>
            <w:r>
              <w:rPr>
                <w:noProof/>
                <w:webHidden/>
              </w:rPr>
              <w:fldChar w:fldCharType="end"/>
            </w:r>
          </w:hyperlink>
        </w:p>
        <w:p w14:paraId="7DACD93A" w14:textId="2DFA5457" w:rsidR="006626EA" w:rsidRDefault="006626EA">
          <w:pPr>
            <w:pStyle w:val="TOC3"/>
            <w:tabs>
              <w:tab w:val="right" w:leader="dot" w:pos="8296"/>
            </w:tabs>
            <w:rPr>
              <w:rFonts w:cstheme="minorBidi"/>
              <w:noProof/>
              <w:kern w:val="2"/>
              <w:sz w:val="21"/>
            </w:rPr>
          </w:pPr>
          <w:hyperlink w:anchor="_Toc110153143" w:history="1">
            <w:r w:rsidRPr="0009175A">
              <w:rPr>
                <w:rStyle w:val="ad"/>
                <w:noProof/>
              </w:rPr>
              <w:t>神明妙用</w:t>
            </w:r>
            <w:r>
              <w:rPr>
                <w:noProof/>
                <w:webHidden/>
              </w:rPr>
              <w:tab/>
            </w:r>
            <w:r>
              <w:rPr>
                <w:noProof/>
                <w:webHidden/>
              </w:rPr>
              <w:fldChar w:fldCharType="begin"/>
            </w:r>
            <w:r>
              <w:rPr>
                <w:noProof/>
                <w:webHidden/>
              </w:rPr>
              <w:instrText xml:space="preserve"> PAGEREF _Toc110153143 \h </w:instrText>
            </w:r>
            <w:r>
              <w:rPr>
                <w:noProof/>
                <w:webHidden/>
              </w:rPr>
            </w:r>
            <w:r>
              <w:rPr>
                <w:noProof/>
                <w:webHidden/>
              </w:rPr>
              <w:fldChar w:fldCharType="separate"/>
            </w:r>
            <w:r>
              <w:rPr>
                <w:noProof/>
                <w:webHidden/>
              </w:rPr>
              <w:t>20</w:t>
            </w:r>
            <w:r>
              <w:rPr>
                <w:noProof/>
                <w:webHidden/>
              </w:rPr>
              <w:fldChar w:fldCharType="end"/>
            </w:r>
          </w:hyperlink>
        </w:p>
        <w:p w14:paraId="6B1694BB" w14:textId="5F4BE328" w:rsidR="006626EA" w:rsidRDefault="006626EA">
          <w:pPr>
            <w:pStyle w:val="TOC3"/>
            <w:tabs>
              <w:tab w:val="right" w:leader="dot" w:pos="8296"/>
            </w:tabs>
            <w:rPr>
              <w:rFonts w:cstheme="minorBidi"/>
              <w:noProof/>
              <w:kern w:val="2"/>
              <w:sz w:val="21"/>
            </w:rPr>
          </w:pPr>
          <w:hyperlink w:anchor="_Toc110153144" w:history="1">
            <w:r w:rsidRPr="0009175A">
              <w:rPr>
                <w:rStyle w:val="ad"/>
                <w:noProof/>
              </w:rPr>
              <w:t>不起意</w:t>
            </w:r>
            <w:r>
              <w:rPr>
                <w:noProof/>
                <w:webHidden/>
              </w:rPr>
              <w:tab/>
            </w:r>
            <w:r>
              <w:rPr>
                <w:noProof/>
                <w:webHidden/>
              </w:rPr>
              <w:fldChar w:fldCharType="begin"/>
            </w:r>
            <w:r>
              <w:rPr>
                <w:noProof/>
                <w:webHidden/>
              </w:rPr>
              <w:instrText xml:space="preserve"> PAGEREF _Toc110153144 \h </w:instrText>
            </w:r>
            <w:r>
              <w:rPr>
                <w:noProof/>
                <w:webHidden/>
              </w:rPr>
            </w:r>
            <w:r>
              <w:rPr>
                <w:noProof/>
                <w:webHidden/>
              </w:rPr>
              <w:fldChar w:fldCharType="separate"/>
            </w:r>
            <w:r>
              <w:rPr>
                <w:noProof/>
                <w:webHidden/>
              </w:rPr>
              <w:t>20</w:t>
            </w:r>
            <w:r>
              <w:rPr>
                <w:noProof/>
                <w:webHidden/>
              </w:rPr>
              <w:fldChar w:fldCharType="end"/>
            </w:r>
          </w:hyperlink>
        </w:p>
        <w:p w14:paraId="5C54C424" w14:textId="742CB5CD" w:rsidR="006626EA" w:rsidRDefault="006626EA">
          <w:pPr>
            <w:pStyle w:val="TOC3"/>
            <w:tabs>
              <w:tab w:val="right" w:leader="dot" w:pos="8296"/>
            </w:tabs>
            <w:rPr>
              <w:rFonts w:cstheme="minorBidi"/>
              <w:noProof/>
              <w:kern w:val="2"/>
              <w:sz w:val="21"/>
            </w:rPr>
          </w:pPr>
          <w:hyperlink w:anchor="_Toc110153145" w:history="1">
            <w:r w:rsidRPr="0009175A">
              <w:rPr>
                <w:rStyle w:val="ad"/>
                <w:noProof/>
              </w:rPr>
              <w:t>天地万物通为一体</w:t>
            </w:r>
            <w:r>
              <w:rPr>
                <w:noProof/>
                <w:webHidden/>
              </w:rPr>
              <w:tab/>
            </w:r>
            <w:r>
              <w:rPr>
                <w:noProof/>
                <w:webHidden/>
              </w:rPr>
              <w:fldChar w:fldCharType="begin"/>
            </w:r>
            <w:r>
              <w:rPr>
                <w:noProof/>
                <w:webHidden/>
              </w:rPr>
              <w:instrText xml:space="preserve"> PAGEREF _Toc110153145 \h </w:instrText>
            </w:r>
            <w:r>
              <w:rPr>
                <w:noProof/>
                <w:webHidden/>
              </w:rPr>
            </w:r>
            <w:r>
              <w:rPr>
                <w:noProof/>
                <w:webHidden/>
              </w:rPr>
              <w:fldChar w:fldCharType="separate"/>
            </w:r>
            <w:r>
              <w:rPr>
                <w:noProof/>
                <w:webHidden/>
              </w:rPr>
              <w:t>20</w:t>
            </w:r>
            <w:r>
              <w:rPr>
                <w:noProof/>
                <w:webHidden/>
              </w:rPr>
              <w:fldChar w:fldCharType="end"/>
            </w:r>
          </w:hyperlink>
        </w:p>
        <w:p w14:paraId="3AF57CCF" w14:textId="386D521E" w:rsidR="006626EA" w:rsidRDefault="006626EA">
          <w:pPr>
            <w:pStyle w:val="TOC1"/>
            <w:tabs>
              <w:tab w:val="right" w:leader="dot" w:pos="8296"/>
            </w:tabs>
            <w:rPr>
              <w:rFonts w:cstheme="minorBidi"/>
              <w:noProof/>
              <w:kern w:val="2"/>
              <w:sz w:val="21"/>
            </w:rPr>
          </w:pPr>
          <w:hyperlink w:anchor="_Toc110153146" w:history="1">
            <w:r w:rsidRPr="0009175A">
              <w:rPr>
                <w:rStyle w:val="ad"/>
                <w:noProof/>
              </w:rPr>
              <w:t>第四章 明代前期理学的发展</w:t>
            </w:r>
            <w:r>
              <w:rPr>
                <w:noProof/>
                <w:webHidden/>
              </w:rPr>
              <w:tab/>
            </w:r>
            <w:r>
              <w:rPr>
                <w:noProof/>
                <w:webHidden/>
              </w:rPr>
              <w:fldChar w:fldCharType="begin"/>
            </w:r>
            <w:r>
              <w:rPr>
                <w:noProof/>
                <w:webHidden/>
              </w:rPr>
              <w:instrText xml:space="preserve"> PAGEREF _Toc110153146 \h </w:instrText>
            </w:r>
            <w:r>
              <w:rPr>
                <w:noProof/>
                <w:webHidden/>
              </w:rPr>
            </w:r>
            <w:r>
              <w:rPr>
                <w:noProof/>
                <w:webHidden/>
              </w:rPr>
              <w:fldChar w:fldCharType="separate"/>
            </w:r>
            <w:r>
              <w:rPr>
                <w:noProof/>
                <w:webHidden/>
              </w:rPr>
              <w:t>21</w:t>
            </w:r>
            <w:r>
              <w:rPr>
                <w:noProof/>
                <w:webHidden/>
              </w:rPr>
              <w:fldChar w:fldCharType="end"/>
            </w:r>
          </w:hyperlink>
        </w:p>
        <w:p w14:paraId="76C1E1F8" w14:textId="32281DE4" w:rsidR="006626EA" w:rsidRDefault="006626EA">
          <w:pPr>
            <w:pStyle w:val="TOC2"/>
            <w:tabs>
              <w:tab w:val="right" w:leader="dot" w:pos="8296"/>
            </w:tabs>
            <w:rPr>
              <w:rFonts w:cstheme="minorBidi"/>
              <w:noProof/>
              <w:kern w:val="2"/>
              <w:sz w:val="21"/>
            </w:rPr>
          </w:pPr>
          <w:hyperlink w:anchor="_Toc110153147" w:history="1">
            <w:r w:rsidRPr="0009175A">
              <w:rPr>
                <w:rStyle w:val="ad"/>
                <w:noProof/>
              </w:rPr>
              <w:t>第一节 曹端</w:t>
            </w:r>
            <w:r>
              <w:rPr>
                <w:noProof/>
                <w:webHidden/>
              </w:rPr>
              <w:tab/>
            </w:r>
            <w:r>
              <w:rPr>
                <w:noProof/>
                <w:webHidden/>
              </w:rPr>
              <w:fldChar w:fldCharType="begin"/>
            </w:r>
            <w:r>
              <w:rPr>
                <w:noProof/>
                <w:webHidden/>
              </w:rPr>
              <w:instrText xml:space="preserve"> PAGEREF _Toc110153147 \h </w:instrText>
            </w:r>
            <w:r>
              <w:rPr>
                <w:noProof/>
                <w:webHidden/>
              </w:rPr>
            </w:r>
            <w:r>
              <w:rPr>
                <w:noProof/>
                <w:webHidden/>
              </w:rPr>
              <w:fldChar w:fldCharType="separate"/>
            </w:r>
            <w:r>
              <w:rPr>
                <w:noProof/>
                <w:webHidden/>
              </w:rPr>
              <w:t>21</w:t>
            </w:r>
            <w:r>
              <w:rPr>
                <w:noProof/>
                <w:webHidden/>
              </w:rPr>
              <w:fldChar w:fldCharType="end"/>
            </w:r>
          </w:hyperlink>
        </w:p>
        <w:p w14:paraId="0706DFF5" w14:textId="13201FD2" w:rsidR="006626EA" w:rsidRDefault="006626EA">
          <w:pPr>
            <w:pStyle w:val="TOC3"/>
            <w:tabs>
              <w:tab w:val="right" w:leader="dot" w:pos="8296"/>
            </w:tabs>
            <w:rPr>
              <w:rFonts w:cstheme="minorBidi"/>
              <w:noProof/>
              <w:kern w:val="2"/>
              <w:sz w:val="21"/>
            </w:rPr>
          </w:pPr>
          <w:hyperlink w:anchor="_Toc110153148" w:history="1">
            <w:r w:rsidRPr="0009175A">
              <w:rPr>
                <w:rStyle w:val="ad"/>
                <w:noProof/>
              </w:rPr>
              <w:t>太极之动</w:t>
            </w:r>
            <w:r>
              <w:rPr>
                <w:noProof/>
                <w:webHidden/>
              </w:rPr>
              <w:tab/>
            </w:r>
            <w:r>
              <w:rPr>
                <w:noProof/>
                <w:webHidden/>
              </w:rPr>
              <w:fldChar w:fldCharType="begin"/>
            </w:r>
            <w:r>
              <w:rPr>
                <w:noProof/>
                <w:webHidden/>
              </w:rPr>
              <w:instrText xml:space="preserve"> PAGEREF _Toc110153148 \h </w:instrText>
            </w:r>
            <w:r>
              <w:rPr>
                <w:noProof/>
                <w:webHidden/>
              </w:rPr>
            </w:r>
            <w:r>
              <w:rPr>
                <w:noProof/>
                <w:webHidden/>
              </w:rPr>
              <w:fldChar w:fldCharType="separate"/>
            </w:r>
            <w:r>
              <w:rPr>
                <w:noProof/>
                <w:webHidden/>
              </w:rPr>
              <w:t>21</w:t>
            </w:r>
            <w:r>
              <w:rPr>
                <w:noProof/>
                <w:webHidden/>
              </w:rPr>
              <w:fldChar w:fldCharType="end"/>
            </w:r>
          </w:hyperlink>
        </w:p>
        <w:p w14:paraId="2DCA6D08" w14:textId="64E124CE" w:rsidR="006626EA" w:rsidRDefault="006626EA">
          <w:pPr>
            <w:pStyle w:val="TOC3"/>
            <w:tabs>
              <w:tab w:val="right" w:leader="dot" w:pos="8296"/>
            </w:tabs>
            <w:rPr>
              <w:rFonts w:cstheme="minorBidi"/>
              <w:noProof/>
              <w:kern w:val="2"/>
              <w:sz w:val="21"/>
            </w:rPr>
          </w:pPr>
          <w:hyperlink w:anchor="_Toc110153149" w:history="1">
            <w:r w:rsidRPr="0009175A">
              <w:rPr>
                <w:rStyle w:val="ad"/>
                <w:noProof/>
              </w:rPr>
              <w:t>敬与乐</w:t>
            </w:r>
            <w:r>
              <w:rPr>
                <w:noProof/>
                <w:webHidden/>
              </w:rPr>
              <w:tab/>
            </w:r>
            <w:r>
              <w:rPr>
                <w:noProof/>
                <w:webHidden/>
              </w:rPr>
              <w:fldChar w:fldCharType="begin"/>
            </w:r>
            <w:r>
              <w:rPr>
                <w:noProof/>
                <w:webHidden/>
              </w:rPr>
              <w:instrText xml:space="preserve"> PAGEREF _Toc110153149 \h </w:instrText>
            </w:r>
            <w:r>
              <w:rPr>
                <w:noProof/>
                <w:webHidden/>
              </w:rPr>
            </w:r>
            <w:r>
              <w:rPr>
                <w:noProof/>
                <w:webHidden/>
              </w:rPr>
              <w:fldChar w:fldCharType="separate"/>
            </w:r>
            <w:r>
              <w:rPr>
                <w:noProof/>
                <w:webHidden/>
              </w:rPr>
              <w:t>21</w:t>
            </w:r>
            <w:r>
              <w:rPr>
                <w:noProof/>
                <w:webHidden/>
              </w:rPr>
              <w:fldChar w:fldCharType="end"/>
            </w:r>
          </w:hyperlink>
        </w:p>
        <w:p w14:paraId="49C59A22" w14:textId="413E88AC" w:rsidR="006626EA" w:rsidRDefault="006626EA">
          <w:pPr>
            <w:pStyle w:val="TOC2"/>
            <w:tabs>
              <w:tab w:val="right" w:leader="dot" w:pos="8296"/>
            </w:tabs>
            <w:rPr>
              <w:rFonts w:cstheme="minorBidi"/>
              <w:noProof/>
              <w:kern w:val="2"/>
              <w:sz w:val="21"/>
            </w:rPr>
          </w:pPr>
          <w:hyperlink w:anchor="_Toc110153150" w:history="1">
            <w:r w:rsidRPr="0009175A">
              <w:rPr>
                <w:rStyle w:val="ad"/>
                <w:noProof/>
              </w:rPr>
              <w:t>第二节 薛瑄</w:t>
            </w:r>
            <w:r>
              <w:rPr>
                <w:noProof/>
                <w:webHidden/>
              </w:rPr>
              <w:tab/>
            </w:r>
            <w:r>
              <w:rPr>
                <w:noProof/>
                <w:webHidden/>
              </w:rPr>
              <w:fldChar w:fldCharType="begin"/>
            </w:r>
            <w:r>
              <w:rPr>
                <w:noProof/>
                <w:webHidden/>
              </w:rPr>
              <w:instrText xml:space="preserve"> PAGEREF _Toc110153150 \h </w:instrText>
            </w:r>
            <w:r>
              <w:rPr>
                <w:noProof/>
                <w:webHidden/>
              </w:rPr>
            </w:r>
            <w:r>
              <w:rPr>
                <w:noProof/>
                <w:webHidden/>
              </w:rPr>
              <w:fldChar w:fldCharType="separate"/>
            </w:r>
            <w:r>
              <w:rPr>
                <w:noProof/>
                <w:webHidden/>
              </w:rPr>
              <w:t>21</w:t>
            </w:r>
            <w:r>
              <w:rPr>
                <w:noProof/>
                <w:webHidden/>
              </w:rPr>
              <w:fldChar w:fldCharType="end"/>
            </w:r>
          </w:hyperlink>
        </w:p>
        <w:p w14:paraId="3CB6D61B" w14:textId="11539EF7" w:rsidR="006626EA" w:rsidRDefault="006626EA">
          <w:pPr>
            <w:pStyle w:val="TOC3"/>
            <w:tabs>
              <w:tab w:val="right" w:leader="dot" w:pos="8296"/>
            </w:tabs>
            <w:rPr>
              <w:rFonts w:cstheme="minorBidi"/>
              <w:noProof/>
              <w:kern w:val="2"/>
              <w:sz w:val="21"/>
            </w:rPr>
          </w:pPr>
          <w:hyperlink w:anchor="_Toc110153151" w:history="1">
            <w:r w:rsidRPr="0009175A">
              <w:rPr>
                <w:rStyle w:val="ad"/>
                <w:noProof/>
              </w:rPr>
              <w:t>理气说</w:t>
            </w:r>
            <w:r>
              <w:rPr>
                <w:noProof/>
                <w:webHidden/>
              </w:rPr>
              <w:tab/>
            </w:r>
            <w:r>
              <w:rPr>
                <w:noProof/>
                <w:webHidden/>
              </w:rPr>
              <w:fldChar w:fldCharType="begin"/>
            </w:r>
            <w:r>
              <w:rPr>
                <w:noProof/>
                <w:webHidden/>
              </w:rPr>
              <w:instrText xml:space="preserve"> PAGEREF _Toc110153151 \h </w:instrText>
            </w:r>
            <w:r>
              <w:rPr>
                <w:noProof/>
                <w:webHidden/>
              </w:rPr>
            </w:r>
            <w:r>
              <w:rPr>
                <w:noProof/>
                <w:webHidden/>
              </w:rPr>
              <w:fldChar w:fldCharType="separate"/>
            </w:r>
            <w:r>
              <w:rPr>
                <w:noProof/>
                <w:webHidden/>
              </w:rPr>
              <w:t>21</w:t>
            </w:r>
            <w:r>
              <w:rPr>
                <w:noProof/>
                <w:webHidden/>
              </w:rPr>
              <w:fldChar w:fldCharType="end"/>
            </w:r>
          </w:hyperlink>
        </w:p>
        <w:p w14:paraId="4D4095C9" w14:textId="15678E42" w:rsidR="006626EA" w:rsidRDefault="006626EA">
          <w:pPr>
            <w:pStyle w:val="TOC3"/>
            <w:tabs>
              <w:tab w:val="right" w:leader="dot" w:pos="8296"/>
            </w:tabs>
            <w:rPr>
              <w:rFonts w:cstheme="minorBidi"/>
              <w:noProof/>
              <w:kern w:val="2"/>
              <w:sz w:val="21"/>
            </w:rPr>
          </w:pPr>
          <w:hyperlink w:anchor="_Toc110153152" w:history="1">
            <w:r w:rsidRPr="0009175A">
              <w:rPr>
                <w:rStyle w:val="ad"/>
                <w:noProof/>
              </w:rPr>
              <w:t>格物穷理论</w:t>
            </w:r>
            <w:r>
              <w:rPr>
                <w:noProof/>
                <w:webHidden/>
              </w:rPr>
              <w:tab/>
            </w:r>
            <w:r>
              <w:rPr>
                <w:noProof/>
                <w:webHidden/>
              </w:rPr>
              <w:fldChar w:fldCharType="begin"/>
            </w:r>
            <w:r>
              <w:rPr>
                <w:noProof/>
                <w:webHidden/>
              </w:rPr>
              <w:instrText xml:space="preserve"> PAGEREF _Toc110153152 \h </w:instrText>
            </w:r>
            <w:r>
              <w:rPr>
                <w:noProof/>
                <w:webHidden/>
              </w:rPr>
            </w:r>
            <w:r>
              <w:rPr>
                <w:noProof/>
                <w:webHidden/>
              </w:rPr>
              <w:fldChar w:fldCharType="separate"/>
            </w:r>
            <w:r>
              <w:rPr>
                <w:noProof/>
                <w:webHidden/>
              </w:rPr>
              <w:t>22</w:t>
            </w:r>
            <w:r>
              <w:rPr>
                <w:noProof/>
                <w:webHidden/>
              </w:rPr>
              <w:fldChar w:fldCharType="end"/>
            </w:r>
          </w:hyperlink>
        </w:p>
        <w:p w14:paraId="41BF20E7" w14:textId="006E91FD" w:rsidR="006626EA" w:rsidRDefault="006626EA">
          <w:pPr>
            <w:pStyle w:val="TOC3"/>
            <w:tabs>
              <w:tab w:val="right" w:leader="dot" w:pos="8296"/>
            </w:tabs>
            <w:rPr>
              <w:rFonts w:cstheme="minorBidi"/>
              <w:noProof/>
              <w:kern w:val="2"/>
              <w:sz w:val="21"/>
            </w:rPr>
          </w:pPr>
          <w:hyperlink w:anchor="_Toc110153153" w:history="1">
            <w:r w:rsidRPr="0009175A">
              <w:rPr>
                <w:rStyle w:val="ad"/>
                <w:noProof/>
              </w:rPr>
              <w:t>心性功夫</w:t>
            </w:r>
            <w:r>
              <w:rPr>
                <w:noProof/>
                <w:webHidden/>
              </w:rPr>
              <w:tab/>
            </w:r>
            <w:r>
              <w:rPr>
                <w:noProof/>
                <w:webHidden/>
              </w:rPr>
              <w:fldChar w:fldCharType="begin"/>
            </w:r>
            <w:r>
              <w:rPr>
                <w:noProof/>
                <w:webHidden/>
              </w:rPr>
              <w:instrText xml:space="preserve"> PAGEREF _Toc110153153 \h </w:instrText>
            </w:r>
            <w:r>
              <w:rPr>
                <w:noProof/>
                <w:webHidden/>
              </w:rPr>
            </w:r>
            <w:r>
              <w:rPr>
                <w:noProof/>
                <w:webHidden/>
              </w:rPr>
              <w:fldChar w:fldCharType="separate"/>
            </w:r>
            <w:r>
              <w:rPr>
                <w:noProof/>
                <w:webHidden/>
              </w:rPr>
              <w:t>22</w:t>
            </w:r>
            <w:r>
              <w:rPr>
                <w:noProof/>
                <w:webHidden/>
              </w:rPr>
              <w:fldChar w:fldCharType="end"/>
            </w:r>
          </w:hyperlink>
        </w:p>
        <w:p w14:paraId="5C5E1270" w14:textId="284D36C2" w:rsidR="006626EA" w:rsidRDefault="006626EA">
          <w:pPr>
            <w:pStyle w:val="TOC3"/>
            <w:tabs>
              <w:tab w:val="right" w:leader="dot" w:pos="8296"/>
            </w:tabs>
            <w:rPr>
              <w:rFonts w:cstheme="minorBidi"/>
              <w:noProof/>
              <w:kern w:val="2"/>
              <w:sz w:val="21"/>
            </w:rPr>
          </w:pPr>
          <w:hyperlink w:anchor="_Toc110153154" w:history="1">
            <w:r w:rsidRPr="0009175A">
              <w:rPr>
                <w:rStyle w:val="ad"/>
                <w:noProof/>
              </w:rPr>
              <w:t>心之虚明</w:t>
            </w:r>
            <w:r>
              <w:rPr>
                <w:noProof/>
                <w:webHidden/>
              </w:rPr>
              <w:tab/>
            </w:r>
            <w:r>
              <w:rPr>
                <w:noProof/>
                <w:webHidden/>
              </w:rPr>
              <w:fldChar w:fldCharType="begin"/>
            </w:r>
            <w:r>
              <w:rPr>
                <w:noProof/>
                <w:webHidden/>
              </w:rPr>
              <w:instrText xml:space="preserve"> PAGEREF _Toc110153154 \h </w:instrText>
            </w:r>
            <w:r>
              <w:rPr>
                <w:noProof/>
                <w:webHidden/>
              </w:rPr>
            </w:r>
            <w:r>
              <w:rPr>
                <w:noProof/>
                <w:webHidden/>
              </w:rPr>
              <w:fldChar w:fldCharType="separate"/>
            </w:r>
            <w:r>
              <w:rPr>
                <w:noProof/>
                <w:webHidden/>
              </w:rPr>
              <w:t>22</w:t>
            </w:r>
            <w:r>
              <w:rPr>
                <w:noProof/>
                <w:webHidden/>
              </w:rPr>
              <w:fldChar w:fldCharType="end"/>
            </w:r>
          </w:hyperlink>
        </w:p>
        <w:p w14:paraId="1FF62855" w14:textId="1F93014A" w:rsidR="006626EA" w:rsidRDefault="006626EA">
          <w:pPr>
            <w:pStyle w:val="TOC2"/>
            <w:tabs>
              <w:tab w:val="right" w:leader="dot" w:pos="8296"/>
            </w:tabs>
            <w:rPr>
              <w:rFonts w:cstheme="minorBidi"/>
              <w:noProof/>
              <w:kern w:val="2"/>
              <w:sz w:val="21"/>
            </w:rPr>
          </w:pPr>
          <w:hyperlink w:anchor="_Toc110153155" w:history="1">
            <w:r w:rsidRPr="0009175A">
              <w:rPr>
                <w:rStyle w:val="ad"/>
                <w:noProof/>
              </w:rPr>
              <w:t>第三节 胡居仁</w:t>
            </w:r>
            <w:r>
              <w:rPr>
                <w:noProof/>
                <w:webHidden/>
              </w:rPr>
              <w:tab/>
            </w:r>
            <w:r>
              <w:rPr>
                <w:noProof/>
                <w:webHidden/>
              </w:rPr>
              <w:fldChar w:fldCharType="begin"/>
            </w:r>
            <w:r>
              <w:rPr>
                <w:noProof/>
                <w:webHidden/>
              </w:rPr>
              <w:instrText xml:space="preserve"> PAGEREF _Toc110153155 \h </w:instrText>
            </w:r>
            <w:r>
              <w:rPr>
                <w:noProof/>
                <w:webHidden/>
              </w:rPr>
            </w:r>
            <w:r>
              <w:rPr>
                <w:noProof/>
                <w:webHidden/>
              </w:rPr>
              <w:fldChar w:fldCharType="separate"/>
            </w:r>
            <w:r>
              <w:rPr>
                <w:noProof/>
                <w:webHidden/>
              </w:rPr>
              <w:t>22</w:t>
            </w:r>
            <w:r>
              <w:rPr>
                <w:noProof/>
                <w:webHidden/>
              </w:rPr>
              <w:fldChar w:fldCharType="end"/>
            </w:r>
          </w:hyperlink>
        </w:p>
        <w:p w14:paraId="41760FF5" w14:textId="0D46C620" w:rsidR="006626EA" w:rsidRDefault="006626EA">
          <w:pPr>
            <w:pStyle w:val="TOC3"/>
            <w:tabs>
              <w:tab w:val="right" w:leader="dot" w:pos="8296"/>
            </w:tabs>
            <w:rPr>
              <w:rFonts w:cstheme="minorBidi"/>
              <w:noProof/>
              <w:kern w:val="2"/>
              <w:sz w:val="21"/>
            </w:rPr>
          </w:pPr>
          <w:hyperlink w:anchor="_Toc110153156" w:history="1">
            <w:r w:rsidRPr="0009175A">
              <w:rPr>
                <w:rStyle w:val="ad"/>
                <w:noProof/>
              </w:rPr>
              <w:t>因气以成理</w:t>
            </w:r>
            <w:r>
              <w:rPr>
                <w:noProof/>
                <w:webHidden/>
              </w:rPr>
              <w:tab/>
            </w:r>
            <w:r>
              <w:rPr>
                <w:noProof/>
                <w:webHidden/>
              </w:rPr>
              <w:fldChar w:fldCharType="begin"/>
            </w:r>
            <w:r>
              <w:rPr>
                <w:noProof/>
                <w:webHidden/>
              </w:rPr>
              <w:instrText xml:space="preserve"> PAGEREF _Toc110153156 \h </w:instrText>
            </w:r>
            <w:r>
              <w:rPr>
                <w:noProof/>
                <w:webHidden/>
              </w:rPr>
            </w:r>
            <w:r>
              <w:rPr>
                <w:noProof/>
                <w:webHidden/>
              </w:rPr>
              <w:fldChar w:fldCharType="separate"/>
            </w:r>
            <w:r>
              <w:rPr>
                <w:noProof/>
                <w:webHidden/>
              </w:rPr>
              <w:t>22</w:t>
            </w:r>
            <w:r>
              <w:rPr>
                <w:noProof/>
                <w:webHidden/>
              </w:rPr>
              <w:fldChar w:fldCharType="end"/>
            </w:r>
          </w:hyperlink>
        </w:p>
        <w:p w14:paraId="694F03FE" w14:textId="714A2180" w:rsidR="006626EA" w:rsidRDefault="006626EA">
          <w:pPr>
            <w:pStyle w:val="TOC3"/>
            <w:tabs>
              <w:tab w:val="right" w:leader="dot" w:pos="8296"/>
            </w:tabs>
            <w:rPr>
              <w:rFonts w:cstheme="minorBidi"/>
              <w:noProof/>
              <w:kern w:val="2"/>
              <w:sz w:val="21"/>
            </w:rPr>
          </w:pPr>
          <w:hyperlink w:anchor="_Toc110153157" w:history="1">
            <w:r w:rsidRPr="0009175A">
              <w:rPr>
                <w:rStyle w:val="ad"/>
                <w:noProof/>
              </w:rPr>
              <w:t>明理与养气</w:t>
            </w:r>
            <w:r>
              <w:rPr>
                <w:noProof/>
                <w:webHidden/>
              </w:rPr>
              <w:tab/>
            </w:r>
            <w:r>
              <w:rPr>
                <w:noProof/>
                <w:webHidden/>
              </w:rPr>
              <w:fldChar w:fldCharType="begin"/>
            </w:r>
            <w:r>
              <w:rPr>
                <w:noProof/>
                <w:webHidden/>
              </w:rPr>
              <w:instrText xml:space="preserve"> PAGEREF _Toc110153157 \h </w:instrText>
            </w:r>
            <w:r>
              <w:rPr>
                <w:noProof/>
                <w:webHidden/>
              </w:rPr>
            </w:r>
            <w:r>
              <w:rPr>
                <w:noProof/>
                <w:webHidden/>
              </w:rPr>
              <w:fldChar w:fldCharType="separate"/>
            </w:r>
            <w:r>
              <w:rPr>
                <w:noProof/>
                <w:webHidden/>
              </w:rPr>
              <w:t>22</w:t>
            </w:r>
            <w:r>
              <w:rPr>
                <w:noProof/>
                <w:webHidden/>
              </w:rPr>
              <w:fldChar w:fldCharType="end"/>
            </w:r>
          </w:hyperlink>
        </w:p>
        <w:p w14:paraId="175906E2" w14:textId="0862F3F8" w:rsidR="006626EA" w:rsidRDefault="006626EA">
          <w:pPr>
            <w:pStyle w:val="TOC3"/>
            <w:tabs>
              <w:tab w:val="right" w:leader="dot" w:pos="8296"/>
            </w:tabs>
            <w:rPr>
              <w:rFonts w:cstheme="minorBidi"/>
              <w:noProof/>
              <w:kern w:val="2"/>
              <w:sz w:val="21"/>
            </w:rPr>
          </w:pPr>
          <w:hyperlink w:anchor="_Toc110153158" w:history="1">
            <w:r w:rsidRPr="0009175A">
              <w:rPr>
                <w:rStyle w:val="ad"/>
                <w:noProof/>
              </w:rPr>
              <w:t>静而操持</w:t>
            </w:r>
            <w:r>
              <w:rPr>
                <w:noProof/>
                <w:webHidden/>
              </w:rPr>
              <w:tab/>
            </w:r>
            <w:r>
              <w:rPr>
                <w:noProof/>
                <w:webHidden/>
              </w:rPr>
              <w:fldChar w:fldCharType="begin"/>
            </w:r>
            <w:r>
              <w:rPr>
                <w:noProof/>
                <w:webHidden/>
              </w:rPr>
              <w:instrText xml:space="preserve"> PAGEREF _Toc110153158 \h </w:instrText>
            </w:r>
            <w:r>
              <w:rPr>
                <w:noProof/>
                <w:webHidden/>
              </w:rPr>
            </w:r>
            <w:r>
              <w:rPr>
                <w:noProof/>
                <w:webHidden/>
              </w:rPr>
              <w:fldChar w:fldCharType="separate"/>
            </w:r>
            <w:r>
              <w:rPr>
                <w:noProof/>
                <w:webHidden/>
              </w:rPr>
              <w:t>22</w:t>
            </w:r>
            <w:r>
              <w:rPr>
                <w:noProof/>
                <w:webHidden/>
              </w:rPr>
              <w:fldChar w:fldCharType="end"/>
            </w:r>
          </w:hyperlink>
        </w:p>
        <w:p w14:paraId="4D69DD40" w14:textId="55115098" w:rsidR="006626EA" w:rsidRDefault="006626EA">
          <w:pPr>
            <w:pStyle w:val="TOC3"/>
            <w:tabs>
              <w:tab w:val="right" w:leader="dot" w:pos="8296"/>
            </w:tabs>
            <w:rPr>
              <w:rFonts w:cstheme="minorBidi"/>
              <w:noProof/>
              <w:kern w:val="2"/>
              <w:sz w:val="21"/>
            </w:rPr>
          </w:pPr>
          <w:hyperlink w:anchor="_Toc110153159" w:history="1">
            <w:r w:rsidRPr="0009175A">
              <w:rPr>
                <w:rStyle w:val="ad"/>
                <w:noProof/>
              </w:rPr>
              <w:t>主敬无事</w:t>
            </w:r>
            <w:r>
              <w:rPr>
                <w:noProof/>
                <w:webHidden/>
              </w:rPr>
              <w:tab/>
            </w:r>
            <w:r>
              <w:rPr>
                <w:noProof/>
                <w:webHidden/>
              </w:rPr>
              <w:fldChar w:fldCharType="begin"/>
            </w:r>
            <w:r>
              <w:rPr>
                <w:noProof/>
                <w:webHidden/>
              </w:rPr>
              <w:instrText xml:space="preserve"> PAGEREF _Toc110153159 \h </w:instrText>
            </w:r>
            <w:r>
              <w:rPr>
                <w:noProof/>
                <w:webHidden/>
              </w:rPr>
            </w:r>
            <w:r>
              <w:rPr>
                <w:noProof/>
                <w:webHidden/>
              </w:rPr>
              <w:fldChar w:fldCharType="separate"/>
            </w:r>
            <w:r>
              <w:rPr>
                <w:noProof/>
                <w:webHidden/>
              </w:rPr>
              <w:t>23</w:t>
            </w:r>
            <w:r>
              <w:rPr>
                <w:noProof/>
                <w:webHidden/>
              </w:rPr>
              <w:fldChar w:fldCharType="end"/>
            </w:r>
          </w:hyperlink>
        </w:p>
        <w:p w14:paraId="7159AF39" w14:textId="071D9521" w:rsidR="006626EA" w:rsidRDefault="006626EA">
          <w:pPr>
            <w:pStyle w:val="TOC3"/>
            <w:tabs>
              <w:tab w:val="right" w:leader="dot" w:pos="8296"/>
            </w:tabs>
            <w:rPr>
              <w:rFonts w:cstheme="minorBidi"/>
              <w:noProof/>
              <w:kern w:val="2"/>
              <w:sz w:val="21"/>
            </w:rPr>
          </w:pPr>
          <w:hyperlink w:anchor="_Toc110153160" w:history="1">
            <w:r w:rsidRPr="0009175A">
              <w:rPr>
                <w:rStyle w:val="ad"/>
                <w:noProof/>
              </w:rPr>
              <w:t>论无事与放开</w:t>
            </w:r>
            <w:r>
              <w:rPr>
                <w:noProof/>
                <w:webHidden/>
              </w:rPr>
              <w:tab/>
            </w:r>
            <w:r>
              <w:rPr>
                <w:noProof/>
                <w:webHidden/>
              </w:rPr>
              <w:fldChar w:fldCharType="begin"/>
            </w:r>
            <w:r>
              <w:rPr>
                <w:noProof/>
                <w:webHidden/>
              </w:rPr>
              <w:instrText xml:space="preserve"> PAGEREF _Toc110153160 \h </w:instrText>
            </w:r>
            <w:r>
              <w:rPr>
                <w:noProof/>
                <w:webHidden/>
              </w:rPr>
            </w:r>
            <w:r>
              <w:rPr>
                <w:noProof/>
                <w:webHidden/>
              </w:rPr>
              <w:fldChar w:fldCharType="separate"/>
            </w:r>
            <w:r>
              <w:rPr>
                <w:noProof/>
                <w:webHidden/>
              </w:rPr>
              <w:t>23</w:t>
            </w:r>
            <w:r>
              <w:rPr>
                <w:noProof/>
                <w:webHidden/>
              </w:rPr>
              <w:fldChar w:fldCharType="end"/>
            </w:r>
          </w:hyperlink>
        </w:p>
        <w:p w14:paraId="18A408C8" w14:textId="26E1B92C" w:rsidR="006626EA" w:rsidRDefault="006626EA">
          <w:pPr>
            <w:pStyle w:val="TOC2"/>
            <w:tabs>
              <w:tab w:val="right" w:leader="dot" w:pos="8296"/>
            </w:tabs>
            <w:rPr>
              <w:rFonts w:cstheme="minorBidi"/>
              <w:noProof/>
              <w:kern w:val="2"/>
              <w:sz w:val="21"/>
            </w:rPr>
          </w:pPr>
          <w:hyperlink w:anchor="_Toc110153161" w:history="1">
            <w:r w:rsidRPr="0009175A">
              <w:rPr>
                <w:rStyle w:val="ad"/>
                <w:noProof/>
              </w:rPr>
              <w:t>第四节 陈献章</w:t>
            </w:r>
            <w:r>
              <w:rPr>
                <w:noProof/>
                <w:webHidden/>
              </w:rPr>
              <w:tab/>
            </w:r>
            <w:r>
              <w:rPr>
                <w:noProof/>
                <w:webHidden/>
              </w:rPr>
              <w:fldChar w:fldCharType="begin"/>
            </w:r>
            <w:r>
              <w:rPr>
                <w:noProof/>
                <w:webHidden/>
              </w:rPr>
              <w:instrText xml:space="preserve"> PAGEREF _Toc110153161 \h </w:instrText>
            </w:r>
            <w:r>
              <w:rPr>
                <w:noProof/>
                <w:webHidden/>
              </w:rPr>
            </w:r>
            <w:r>
              <w:rPr>
                <w:noProof/>
                <w:webHidden/>
              </w:rPr>
              <w:fldChar w:fldCharType="separate"/>
            </w:r>
            <w:r>
              <w:rPr>
                <w:noProof/>
                <w:webHidden/>
              </w:rPr>
              <w:t>23</w:t>
            </w:r>
            <w:r>
              <w:rPr>
                <w:noProof/>
                <w:webHidden/>
              </w:rPr>
              <w:fldChar w:fldCharType="end"/>
            </w:r>
          </w:hyperlink>
        </w:p>
        <w:p w14:paraId="67F1A9DC" w14:textId="0522BD3D" w:rsidR="006626EA" w:rsidRDefault="006626EA">
          <w:pPr>
            <w:pStyle w:val="TOC3"/>
            <w:tabs>
              <w:tab w:val="right" w:leader="dot" w:pos="8296"/>
            </w:tabs>
            <w:rPr>
              <w:rFonts w:cstheme="minorBidi"/>
              <w:noProof/>
              <w:kern w:val="2"/>
              <w:sz w:val="21"/>
            </w:rPr>
          </w:pPr>
          <w:hyperlink w:anchor="_Toc110153162" w:history="1">
            <w:r w:rsidRPr="0009175A">
              <w:rPr>
                <w:rStyle w:val="ad"/>
                <w:noProof/>
              </w:rPr>
              <w:t>静坐见心体</w:t>
            </w:r>
            <w:r>
              <w:rPr>
                <w:noProof/>
                <w:webHidden/>
              </w:rPr>
              <w:tab/>
            </w:r>
            <w:r>
              <w:rPr>
                <w:noProof/>
                <w:webHidden/>
              </w:rPr>
              <w:fldChar w:fldCharType="begin"/>
            </w:r>
            <w:r>
              <w:rPr>
                <w:noProof/>
                <w:webHidden/>
              </w:rPr>
              <w:instrText xml:space="preserve"> PAGEREF _Toc110153162 \h </w:instrText>
            </w:r>
            <w:r>
              <w:rPr>
                <w:noProof/>
                <w:webHidden/>
              </w:rPr>
            </w:r>
            <w:r>
              <w:rPr>
                <w:noProof/>
                <w:webHidden/>
              </w:rPr>
              <w:fldChar w:fldCharType="separate"/>
            </w:r>
            <w:r>
              <w:rPr>
                <w:noProof/>
                <w:webHidden/>
              </w:rPr>
              <w:t>23</w:t>
            </w:r>
            <w:r>
              <w:rPr>
                <w:noProof/>
                <w:webHidden/>
              </w:rPr>
              <w:fldChar w:fldCharType="end"/>
            </w:r>
          </w:hyperlink>
        </w:p>
        <w:p w14:paraId="3D0E4885" w14:textId="5EDC7542" w:rsidR="006626EA" w:rsidRDefault="006626EA">
          <w:pPr>
            <w:pStyle w:val="TOC3"/>
            <w:tabs>
              <w:tab w:val="right" w:leader="dot" w:pos="8296"/>
            </w:tabs>
            <w:rPr>
              <w:rFonts w:cstheme="minorBidi"/>
              <w:noProof/>
              <w:kern w:val="2"/>
              <w:sz w:val="21"/>
            </w:rPr>
          </w:pPr>
          <w:hyperlink w:anchor="_Toc110153163" w:history="1">
            <w:r w:rsidRPr="0009175A">
              <w:rPr>
                <w:rStyle w:val="ad"/>
                <w:noProof/>
              </w:rPr>
              <w:t>求之吾心</w:t>
            </w:r>
            <w:r>
              <w:rPr>
                <w:noProof/>
                <w:webHidden/>
              </w:rPr>
              <w:tab/>
            </w:r>
            <w:r>
              <w:rPr>
                <w:noProof/>
                <w:webHidden/>
              </w:rPr>
              <w:fldChar w:fldCharType="begin"/>
            </w:r>
            <w:r>
              <w:rPr>
                <w:noProof/>
                <w:webHidden/>
              </w:rPr>
              <w:instrText xml:space="preserve"> PAGEREF _Toc110153163 \h </w:instrText>
            </w:r>
            <w:r>
              <w:rPr>
                <w:noProof/>
                <w:webHidden/>
              </w:rPr>
            </w:r>
            <w:r>
              <w:rPr>
                <w:noProof/>
                <w:webHidden/>
              </w:rPr>
              <w:fldChar w:fldCharType="separate"/>
            </w:r>
            <w:r>
              <w:rPr>
                <w:noProof/>
                <w:webHidden/>
              </w:rPr>
              <w:t>23</w:t>
            </w:r>
            <w:r>
              <w:rPr>
                <w:noProof/>
                <w:webHidden/>
              </w:rPr>
              <w:fldChar w:fldCharType="end"/>
            </w:r>
          </w:hyperlink>
        </w:p>
        <w:p w14:paraId="6800E9DC" w14:textId="5E3FE3B4" w:rsidR="006626EA" w:rsidRDefault="006626EA">
          <w:pPr>
            <w:pStyle w:val="TOC3"/>
            <w:tabs>
              <w:tab w:val="right" w:leader="dot" w:pos="8296"/>
            </w:tabs>
            <w:rPr>
              <w:rFonts w:cstheme="minorBidi"/>
              <w:noProof/>
              <w:kern w:val="2"/>
              <w:sz w:val="21"/>
            </w:rPr>
          </w:pPr>
          <w:hyperlink w:anchor="_Toc110153164" w:history="1">
            <w:r w:rsidRPr="0009175A">
              <w:rPr>
                <w:rStyle w:val="ad"/>
                <w:noProof/>
              </w:rPr>
              <w:t>自然为宗</w:t>
            </w:r>
            <w:r>
              <w:rPr>
                <w:noProof/>
                <w:webHidden/>
              </w:rPr>
              <w:tab/>
            </w:r>
            <w:r>
              <w:rPr>
                <w:noProof/>
                <w:webHidden/>
              </w:rPr>
              <w:fldChar w:fldCharType="begin"/>
            </w:r>
            <w:r>
              <w:rPr>
                <w:noProof/>
                <w:webHidden/>
              </w:rPr>
              <w:instrText xml:space="preserve"> PAGEREF _Toc110153164 \h </w:instrText>
            </w:r>
            <w:r>
              <w:rPr>
                <w:noProof/>
                <w:webHidden/>
              </w:rPr>
            </w:r>
            <w:r>
              <w:rPr>
                <w:noProof/>
                <w:webHidden/>
              </w:rPr>
              <w:fldChar w:fldCharType="separate"/>
            </w:r>
            <w:r>
              <w:rPr>
                <w:noProof/>
                <w:webHidden/>
              </w:rPr>
              <w:t>23</w:t>
            </w:r>
            <w:r>
              <w:rPr>
                <w:noProof/>
                <w:webHidden/>
              </w:rPr>
              <w:fldChar w:fldCharType="end"/>
            </w:r>
          </w:hyperlink>
        </w:p>
        <w:p w14:paraId="06188B12" w14:textId="6C938917" w:rsidR="006626EA" w:rsidRDefault="006626EA">
          <w:pPr>
            <w:pStyle w:val="TOC1"/>
            <w:tabs>
              <w:tab w:val="right" w:leader="dot" w:pos="8296"/>
            </w:tabs>
            <w:rPr>
              <w:rFonts w:cstheme="minorBidi"/>
              <w:noProof/>
              <w:kern w:val="2"/>
              <w:sz w:val="21"/>
            </w:rPr>
          </w:pPr>
          <w:hyperlink w:anchor="_Toc110153165" w:history="1">
            <w:r w:rsidRPr="0009175A">
              <w:rPr>
                <w:rStyle w:val="ad"/>
                <w:noProof/>
              </w:rPr>
              <w:t>第五章 明代中后期的理学</w:t>
            </w:r>
            <w:r>
              <w:rPr>
                <w:noProof/>
                <w:webHidden/>
              </w:rPr>
              <w:tab/>
            </w:r>
            <w:r>
              <w:rPr>
                <w:noProof/>
                <w:webHidden/>
              </w:rPr>
              <w:fldChar w:fldCharType="begin"/>
            </w:r>
            <w:r>
              <w:rPr>
                <w:noProof/>
                <w:webHidden/>
              </w:rPr>
              <w:instrText xml:space="preserve"> PAGEREF _Toc110153165 \h </w:instrText>
            </w:r>
            <w:r>
              <w:rPr>
                <w:noProof/>
                <w:webHidden/>
              </w:rPr>
            </w:r>
            <w:r>
              <w:rPr>
                <w:noProof/>
                <w:webHidden/>
              </w:rPr>
              <w:fldChar w:fldCharType="separate"/>
            </w:r>
            <w:r>
              <w:rPr>
                <w:noProof/>
                <w:webHidden/>
              </w:rPr>
              <w:t>23</w:t>
            </w:r>
            <w:r>
              <w:rPr>
                <w:noProof/>
                <w:webHidden/>
              </w:rPr>
              <w:fldChar w:fldCharType="end"/>
            </w:r>
          </w:hyperlink>
        </w:p>
        <w:p w14:paraId="769BE576" w14:textId="427F2C15" w:rsidR="006626EA" w:rsidRDefault="006626EA">
          <w:pPr>
            <w:pStyle w:val="TOC2"/>
            <w:tabs>
              <w:tab w:val="right" w:leader="dot" w:pos="8296"/>
            </w:tabs>
            <w:rPr>
              <w:rFonts w:cstheme="minorBidi"/>
              <w:noProof/>
              <w:kern w:val="2"/>
              <w:sz w:val="21"/>
            </w:rPr>
          </w:pPr>
          <w:hyperlink w:anchor="_Toc110153166" w:history="1">
            <w:r w:rsidRPr="0009175A">
              <w:rPr>
                <w:rStyle w:val="ad"/>
                <w:noProof/>
              </w:rPr>
              <w:t>第一节 王守仁</w:t>
            </w:r>
            <w:r>
              <w:rPr>
                <w:noProof/>
                <w:webHidden/>
              </w:rPr>
              <w:tab/>
            </w:r>
            <w:r>
              <w:rPr>
                <w:noProof/>
                <w:webHidden/>
              </w:rPr>
              <w:fldChar w:fldCharType="begin"/>
            </w:r>
            <w:r>
              <w:rPr>
                <w:noProof/>
                <w:webHidden/>
              </w:rPr>
              <w:instrText xml:space="preserve"> PAGEREF _Toc110153166 \h </w:instrText>
            </w:r>
            <w:r>
              <w:rPr>
                <w:noProof/>
                <w:webHidden/>
              </w:rPr>
            </w:r>
            <w:r>
              <w:rPr>
                <w:noProof/>
                <w:webHidden/>
              </w:rPr>
              <w:fldChar w:fldCharType="separate"/>
            </w:r>
            <w:r>
              <w:rPr>
                <w:noProof/>
                <w:webHidden/>
              </w:rPr>
              <w:t>23</w:t>
            </w:r>
            <w:r>
              <w:rPr>
                <w:noProof/>
                <w:webHidden/>
              </w:rPr>
              <w:fldChar w:fldCharType="end"/>
            </w:r>
          </w:hyperlink>
        </w:p>
        <w:p w14:paraId="55BEDB59" w14:textId="3A329DE4" w:rsidR="006626EA" w:rsidRDefault="006626EA">
          <w:pPr>
            <w:pStyle w:val="TOC3"/>
            <w:tabs>
              <w:tab w:val="right" w:leader="dot" w:pos="8296"/>
            </w:tabs>
            <w:rPr>
              <w:rFonts w:cstheme="minorBidi"/>
              <w:noProof/>
              <w:kern w:val="2"/>
              <w:sz w:val="21"/>
            </w:rPr>
          </w:pPr>
          <w:hyperlink w:anchor="_Toc110153167" w:history="1">
            <w:r w:rsidRPr="0009175A">
              <w:rPr>
                <w:rStyle w:val="ad"/>
                <w:noProof/>
              </w:rPr>
              <w:t>心外无理</w:t>
            </w:r>
            <w:r>
              <w:rPr>
                <w:noProof/>
                <w:webHidden/>
              </w:rPr>
              <w:tab/>
            </w:r>
            <w:r>
              <w:rPr>
                <w:noProof/>
                <w:webHidden/>
              </w:rPr>
              <w:fldChar w:fldCharType="begin"/>
            </w:r>
            <w:r>
              <w:rPr>
                <w:noProof/>
                <w:webHidden/>
              </w:rPr>
              <w:instrText xml:space="preserve"> PAGEREF _Toc110153167 \h </w:instrText>
            </w:r>
            <w:r>
              <w:rPr>
                <w:noProof/>
                <w:webHidden/>
              </w:rPr>
            </w:r>
            <w:r>
              <w:rPr>
                <w:noProof/>
                <w:webHidden/>
              </w:rPr>
              <w:fldChar w:fldCharType="separate"/>
            </w:r>
            <w:r>
              <w:rPr>
                <w:noProof/>
                <w:webHidden/>
              </w:rPr>
              <w:t>24</w:t>
            </w:r>
            <w:r>
              <w:rPr>
                <w:noProof/>
                <w:webHidden/>
              </w:rPr>
              <w:fldChar w:fldCharType="end"/>
            </w:r>
          </w:hyperlink>
        </w:p>
        <w:p w14:paraId="15F1CC5C" w14:textId="2800703A" w:rsidR="006626EA" w:rsidRDefault="006626EA">
          <w:pPr>
            <w:pStyle w:val="TOC3"/>
            <w:tabs>
              <w:tab w:val="right" w:leader="dot" w:pos="8296"/>
            </w:tabs>
            <w:rPr>
              <w:rFonts w:cstheme="minorBidi"/>
              <w:noProof/>
              <w:kern w:val="2"/>
              <w:sz w:val="21"/>
            </w:rPr>
          </w:pPr>
          <w:hyperlink w:anchor="_Toc110153168" w:history="1">
            <w:r w:rsidRPr="0009175A">
              <w:rPr>
                <w:rStyle w:val="ad"/>
                <w:noProof/>
              </w:rPr>
              <w:t>心外无物</w:t>
            </w:r>
            <w:r>
              <w:rPr>
                <w:noProof/>
                <w:webHidden/>
              </w:rPr>
              <w:tab/>
            </w:r>
            <w:r>
              <w:rPr>
                <w:noProof/>
                <w:webHidden/>
              </w:rPr>
              <w:fldChar w:fldCharType="begin"/>
            </w:r>
            <w:r>
              <w:rPr>
                <w:noProof/>
                <w:webHidden/>
              </w:rPr>
              <w:instrText xml:space="preserve"> PAGEREF _Toc110153168 \h </w:instrText>
            </w:r>
            <w:r>
              <w:rPr>
                <w:noProof/>
                <w:webHidden/>
              </w:rPr>
            </w:r>
            <w:r>
              <w:rPr>
                <w:noProof/>
                <w:webHidden/>
              </w:rPr>
              <w:fldChar w:fldCharType="separate"/>
            </w:r>
            <w:r>
              <w:rPr>
                <w:noProof/>
                <w:webHidden/>
              </w:rPr>
              <w:t>24</w:t>
            </w:r>
            <w:r>
              <w:rPr>
                <w:noProof/>
                <w:webHidden/>
              </w:rPr>
              <w:fldChar w:fldCharType="end"/>
            </w:r>
          </w:hyperlink>
        </w:p>
        <w:p w14:paraId="7839B5E4" w14:textId="6CA6EF6C" w:rsidR="006626EA" w:rsidRDefault="006626EA">
          <w:pPr>
            <w:pStyle w:val="TOC3"/>
            <w:tabs>
              <w:tab w:val="right" w:leader="dot" w:pos="8296"/>
            </w:tabs>
            <w:rPr>
              <w:rFonts w:cstheme="minorBidi"/>
              <w:noProof/>
              <w:kern w:val="2"/>
              <w:sz w:val="21"/>
            </w:rPr>
          </w:pPr>
          <w:hyperlink w:anchor="_Toc110153169" w:history="1">
            <w:r w:rsidRPr="0009175A">
              <w:rPr>
                <w:rStyle w:val="ad"/>
                <w:noProof/>
              </w:rPr>
              <w:t>格物与格心</w:t>
            </w:r>
            <w:r>
              <w:rPr>
                <w:noProof/>
                <w:webHidden/>
              </w:rPr>
              <w:tab/>
            </w:r>
            <w:r>
              <w:rPr>
                <w:noProof/>
                <w:webHidden/>
              </w:rPr>
              <w:fldChar w:fldCharType="begin"/>
            </w:r>
            <w:r>
              <w:rPr>
                <w:noProof/>
                <w:webHidden/>
              </w:rPr>
              <w:instrText xml:space="preserve"> PAGEREF _Toc110153169 \h </w:instrText>
            </w:r>
            <w:r>
              <w:rPr>
                <w:noProof/>
                <w:webHidden/>
              </w:rPr>
            </w:r>
            <w:r>
              <w:rPr>
                <w:noProof/>
                <w:webHidden/>
              </w:rPr>
              <w:fldChar w:fldCharType="separate"/>
            </w:r>
            <w:r>
              <w:rPr>
                <w:noProof/>
                <w:webHidden/>
              </w:rPr>
              <w:t>24</w:t>
            </w:r>
            <w:r>
              <w:rPr>
                <w:noProof/>
                <w:webHidden/>
              </w:rPr>
              <w:fldChar w:fldCharType="end"/>
            </w:r>
          </w:hyperlink>
        </w:p>
        <w:p w14:paraId="5903EF2D" w14:textId="25453652" w:rsidR="006626EA" w:rsidRDefault="006626EA">
          <w:pPr>
            <w:pStyle w:val="TOC3"/>
            <w:tabs>
              <w:tab w:val="right" w:leader="dot" w:pos="8296"/>
            </w:tabs>
            <w:rPr>
              <w:rFonts w:cstheme="minorBidi"/>
              <w:noProof/>
              <w:kern w:val="2"/>
              <w:sz w:val="21"/>
            </w:rPr>
          </w:pPr>
          <w:hyperlink w:anchor="_Toc110153170" w:history="1">
            <w:r w:rsidRPr="0009175A">
              <w:rPr>
                <w:rStyle w:val="ad"/>
                <w:noProof/>
              </w:rPr>
              <w:t>知行合一</w:t>
            </w:r>
            <w:r>
              <w:rPr>
                <w:noProof/>
                <w:webHidden/>
              </w:rPr>
              <w:tab/>
            </w:r>
            <w:r>
              <w:rPr>
                <w:noProof/>
                <w:webHidden/>
              </w:rPr>
              <w:fldChar w:fldCharType="begin"/>
            </w:r>
            <w:r>
              <w:rPr>
                <w:noProof/>
                <w:webHidden/>
              </w:rPr>
              <w:instrText xml:space="preserve"> PAGEREF _Toc110153170 \h </w:instrText>
            </w:r>
            <w:r>
              <w:rPr>
                <w:noProof/>
                <w:webHidden/>
              </w:rPr>
            </w:r>
            <w:r>
              <w:rPr>
                <w:noProof/>
                <w:webHidden/>
              </w:rPr>
              <w:fldChar w:fldCharType="separate"/>
            </w:r>
            <w:r>
              <w:rPr>
                <w:noProof/>
                <w:webHidden/>
              </w:rPr>
              <w:t>25</w:t>
            </w:r>
            <w:r>
              <w:rPr>
                <w:noProof/>
                <w:webHidden/>
              </w:rPr>
              <w:fldChar w:fldCharType="end"/>
            </w:r>
          </w:hyperlink>
        </w:p>
        <w:p w14:paraId="06FB7B3A" w14:textId="50BD1C8E" w:rsidR="006626EA" w:rsidRDefault="006626EA">
          <w:pPr>
            <w:pStyle w:val="TOC3"/>
            <w:tabs>
              <w:tab w:val="right" w:leader="dot" w:pos="8296"/>
            </w:tabs>
            <w:rPr>
              <w:rFonts w:cstheme="minorBidi"/>
              <w:noProof/>
              <w:kern w:val="2"/>
              <w:sz w:val="21"/>
            </w:rPr>
          </w:pPr>
          <w:hyperlink w:anchor="_Toc110153171" w:history="1">
            <w:r w:rsidRPr="0009175A">
              <w:rPr>
                <w:rStyle w:val="ad"/>
                <w:noProof/>
              </w:rPr>
              <w:t>致良知</w:t>
            </w:r>
            <w:r>
              <w:rPr>
                <w:noProof/>
                <w:webHidden/>
              </w:rPr>
              <w:tab/>
            </w:r>
            <w:r>
              <w:rPr>
                <w:noProof/>
                <w:webHidden/>
              </w:rPr>
              <w:fldChar w:fldCharType="begin"/>
            </w:r>
            <w:r>
              <w:rPr>
                <w:noProof/>
                <w:webHidden/>
              </w:rPr>
              <w:instrText xml:space="preserve"> PAGEREF _Toc110153171 \h </w:instrText>
            </w:r>
            <w:r>
              <w:rPr>
                <w:noProof/>
                <w:webHidden/>
              </w:rPr>
            </w:r>
            <w:r>
              <w:rPr>
                <w:noProof/>
                <w:webHidden/>
              </w:rPr>
              <w:fldChar w:fldCharType="separate"/>
            </w:r>
            <w:r>
              <w:rPr>
                <w:noProof/>
                <w:webHidden/>
              </w:rPr>
              <w:t>25</w:t>
            </w:r>
            <w:r>
              <w:rPr>
                <w:noProof/>
                <w:webHidden/>
              </w:rPr>
              <w:fldChar w:fldCharType="end"/>
            </w:r>
          </w:hyperlink>
        </w:p>
        <w:p w14:paraId="78B3066E" w14:textId="6BCFB471" w:rsidR="006626EA" w:rsidRDefault="006626EA">
          <w:pPr>
            <w:pStyle w:val="TOC3"/>
            <w:tabs>
              <w:tab w:val="right" w:leader="dot" w:pos="8296"/>
            </w:tabs>
            <w:rPr>
              <w:rFonts w:cstheme="minorBidi"/>
              <w:noProof/>
              <w:kern w:val="2"/>
              <w:sz w:val="21"/>
            </w:rPr>
          </w:pPr>
          <w:hyperlink w:anchor="_Toc110153172" w:history="1">
            <w:r w:rsidRPr="0009175A">
              <w:rPr>
                <w:rStyle w:val="ad"/>
                <w:noProof/>
              </w:rPr>
              <w:t>四句教</w:t>
            </w:r>
            <w:r>
              <w:rPr>
                <w:noProof/>
                <w:webHidden/>
              </w:rPr>
              <w:tab/>
            </w:r>
            <w:r>
              <w:rPr>
                <w:noProof/>
                <w:webHidden/>
              </w:rPr>
              <w:fldChar w:fldCharType="begin"/>
            </w:r>
            <w:r>
              <w:rPr>
                <w:noProof/>
                <w:webHidden/>
              </w:rPr>
              <w:instrText xml:space="preserve"> PAGEREF _Toc110153172 \h </w:instrText>
            </w:r>
            <w:r>
              <w:rPr>
                <w:noProof/>
                <w:webHidden/>
              </w:rPr>
            </w:r>
            <w:r>
              <w:rPr>
                <w:noProof/>
                <w:webHidden/>
              </w:rPr>
              <w:fldChar w:fldCharType="separate"/>
            </w:r>
            <w:r>
              <w:rPr>
                <w:noProof/>
                <w:webHidden/>
              </w:rPr>
              <w:t>25</w:t>
            </w:r>
            <w:r>
              <w:rPr>
                <w:noProof/>
                <w:webHidden/>
              </w:rPr>
              <w:fldChar w:fldCharType="end"/>
            </w:r>
          </w:hyperlink>
        </w:p>
        <w:p w14:paraId="070AAA2B" w14:textId="2EF31E1A" w:rsidR="006626EA" w:rsidRDefault="006626EA">
          <w:pPr>
            <w:pStyle w:val="TOC3"/>
            <w:tabs>
              <w:tab w:val="right" w:leader="dot" w:pos="8296"/>
            </w:tabs>
            <w:rPr>
              <w:rFonts w:cstheme="minorBidi"/>
              <w:noProof/>
              <w:kern w:val="2"/>
              <w:sz w:val="21"/>
            </w:rPr>
          </w:pPr>
          <w:hyperlink w:anchor="_Toc110153173" w:history="1">
            <w:r w:rsidRPr="0009175A">
              <w:rPr>
                <w:rStyle w:val="ad"/>
                <w:noProof/>
              </w:rPr>
              <w:t>本体与功夫</w:t>
            </w:r>
            <w:r>
              <w:rPr>
                <w:noProof/>
                <w:webHidden/>
              </w:rPr>
              <w:tab/>
            </w:r>
            <w:r>
              <w:rPr>
                <w:noProof/>
                <w:webHidden/>
              </w:rPr>
              <w:fldChar w:fldCharType="begin"/>
            </w:r>
            <w:r>
              <w:rPr>
                <w:noProof/>
                <w:webHidden/>
              </w:rPr>
              <w:instrText xml:space="preserve"> PAGEREF _Toc110153173 \h </w:instrText>
            </w:r>
            <w:r>
              <w:rPr>
                <w:noProof/>
                <w:webHidden/>
              </w:rPr>
            </w:r>
            <w:r>
              <w:rPr>
                <w:noProof/>
                <w:webHidden/>
              </w:rPr>
              <w:fldChar w:fldCharType="separate"/>
            </w:r>
            <w:r>
              <w:rPr>
                <w:noProof/>
                <w:webHidden/>
              </w:rPr>
              <w:t>25</w:t>
            </w:r>
            <w:r>
              <w:rPr>
                <w:noProof/>
                <w:webHidden/>
              </w:rPr>
              <w:fldChar w:fldCharType="end"/>
            </w:r>
          </w:hyperlink>
        </w:p>
        <w:p w14:paraId="3F2EDF01" w14:textId="26EEE5F2" w:rsidR="006626EA" w:rsidRDefault="006626EA">
          <w:pPr>
            <w:pStyle w:val="TOC2"/>
            <w:tabs>
              <w:tab w:val="right" w:leader="dot" w:pos="8296"/>
            </w:tabs>
            <w:rPr>
              <w:rFonts w:cstheme="minorBidi"/>
              <w:noProof/>
              <w:kern w:val="2"/>
              <w:sz w:val="21"/>
            </w:rPr>
          </w:pPr>
          <w:hyperlink w:anchor="_Toc110153174" w:history="1">
            <w:r w:rsidRPr="0009175A">
              <w:rPr>
                <w:rStyle w:val="ad"/>
                <w:noProof/>
              </w:rPr>
              <w:t>第二节 湛若水</w:t>
            </w:r>
            <w:r>
              <w:rPr>
                <w:noProof/>
                <w:webHidden/>
              </w:rPr>
              <w:tab/>
            </w:r>
            <w:r>
              <w:rPr>
                <w:noProof/>
                <w:webHidden/>
              </w:rPr>
              <w:fldChar w:fldCharType="begin"/>
            </w:r>
            <w:r>
              <w:rPr>
                <w:noProof/>
                <w:webHidden/>
              </w:rPr>
              <w:instrText xml:space="preserve"> PAGEREF _Toc110153174 \h </w:instrText>
            </w:r>
            <w:r>
              <w:rPr>
                <w:noProof/>
                <w:webHidden/>
              </w:rPr>
            </w:r>
            <w:r>
              <w:rPr>
                <w:noProof/>
                <w:webHidden/>
              </w:rPr>
              <w:fldChar w:fldCharType="separate"/>
            </w:r>
            <w:r>
              <w:rPr>
                <w:noProof/>
                <w:webHidden/>
              </w:rPr>
              <w:t>25</w:t>
            </w:r>
            <w:r>
              <w:rPr>
                <w:noProof/>
                <w:webHidden/>
              </w:rPr>
              <w:fldChar w:fldCharType="end"/>
            </w:r>
          </w:hyperlink>
        </w:p>
        <w:p w14:paraId="042E09BA" w14:textId="0F7110A1" w:rsidR="006626EA" w:rsidRDefault="006626EA">
          <w:pPr>
            <w:pStyle w:val="TOC3"/>
            <w:tabs>
              <w:tab w:val="right" w:leader="dot" w:pos="8296"/>
            </w:tabs>
            <w:rPr>
              <w:rFonts w:cstheme="minorBidi"/>
              <w:noProof/>
              <w:kern w:val="2"/>
              <w:sz w:val="21"/>
            </w:rPr>
          </w:pPr>
          <w:hyperlink w:anchor="_Toc110153175" w:history="1">
            <w:r w:rsidRPr="0009175A">
              <w:rPr>
                <w:rStyle w:val="ad"/>
                <w:noProof/>
              </w:rPr>
              <w:t>随处体认天理</w:t>
            </w:r>
            <w:r>
              <w:rPr>
                <w:noProof/>
                <w:webHidden/>
              </w:rPr>
              <w:tab/>
            </w:r>
            <w:r>
              <w:rPr>
                <w:noProof/>
                <w:webHidden/>
              </w:rPr>
              <w:fldChar w:fldCharType="begin"/>
            </w:r>
            <w:r>
              <w:rPr>
                <w:noProof/>
                <w:webHidden/>
              </w:rPr>
              <w:instrText xml:space="preserve"> PAGEREF _Toc110153175 \h </w:instrText>
            </w:r>
            <w:r>
              <w:rPr>
                <w:noProof/>
                <w:webHidden/>
              </w:rPr>
            </w:r>
            <w:r>
              <w:rPr>
                <w:noProof/>
                <w:webHidden/>
              </w:rPr>
              <w:fldChar w:fldCharType="separate"/>
            </w:r>
            <w:r>
              <w:rPr>
                <w:noProof/>
                <w:webHidden/>
              </w:rPr>
              <w:t>26</w:t>
            </w:r>
            <w:r>
              <w:rPr>
                <w:noProof/>
                <w:webHidden/>
              </w:rPr>
              <w:fldChar w:fldCharType="end"/>
            </w:r>
          </w:hyperlink>
        </w:p>
        <w:p w14:paraId="7537C84F" w14:textId="7726B026" w:rsidR="006626EA" w:rsidRDefault="006626EA">
          <w:pPr>
            <w:pStyle w:val="TOC3"/>
            <w:tabs>
              <w:tab w:val="right" w:leader="dot" w:pos="8296"/>
            </w:tabs>
            <w:rPr>
              <w:rFonts w:cstheme="minorBidi"/>
              <w:noProof/>
              <w:kern w:val="2"/>
              <w:sz w:val="21"/>
            </w:rPr>
          </w:pPr>
          <w:hyperlink w:anchor="_Toc110153176" w:history="1">
            <w:r w:rsidRPr="0009175A">
              <w:rPr>
                <w:rStyle w:val="ad"/>
                <w:noProof/>
              </w:rPr>
              <w:t>心包万物</w:t>
            </w:r>
            <w:r>
              <w:rPr>
                <w:noProof/>
                <w:webHidden/>
              </w:rPr>
              <w:tab/>
            </w:r>
            <w:r>
              <w:rPr>
                <w:noProof/>
                <w:webHidden/>
              </w:rPr>
              <w:fldChar w:fldCharType="begin"/>
            </w:r>
            <w:r>
              <w:rPr>
                <w:noProof/>
                <w:webHidden/>
              </w:rPr>
              <w:instrText xml:space="preserve"> PAGEREF _Toc110153176 \h </w:instrText>
            </w:r>
            <w:r>
              <w:rPr>
                <w:noProof/>
                <w:webHidden/>
              </w:rPr>
            </w:r>
            <w:r>
              <w:rPr>
                <w:noProof/>
                <w:webHidden/>
              </w:rPr>
              <w:fldChar w:fldCharType="separate"/>
            </w:r>
            <w:r>
              <w:rPr>
                <w:noProof/>
                <w:webHidden/>
              </w:rPr>
              <w:t>26</w:t>
            </w:r>
            <w:r>
              <w:rPr>
                <w:noProof/>
                <w:webHidden/>
              </w:rPr>
              <w:fldChar w:fldCharType="end"/>
            </w:r>
          </w:hyperlink>
        </w:p>
        <w:p w14:paraId="780C7130" w14:textId="252F317E" w:rsidR="006626EA" w:rsidRDefault="006626EA">
          <w:pPr>
            <w:pStyle w:val="TOC3"/>
            <w:tabs>
              <w:tab w:val="right" w:leader="dot" w:pos="8296"/>
            </w:tabs>
            <w:rPr>
              <w:rFonts w:cstheme="minorBidi"/>
              <w:noProof/>
              <w:kern w:val="2"/>
              <w:sz w:val="21"/>
            </w:rPr>
          </w:pPr>
          <w:hyperlink w:anchor="_Toc110153177" w:history="1">
            <w:r w:rsidRPr="0009175A">
              <w:rPr>
                <w:rStyle w:val="ad"/>
                <w:noProof/>
              </w:rPr>
              <w:t>执事敬</w:t>
            </w:r>
            <w:r>
              <w:rPr>
                <w:noProof/>
                <w:webHidden/>
              </w:rPr>
              <w:tab/>
            </w:r>
            <w:r>
              <w:rPr>
                <w:noProof/>
                <w:webHidden/>
              </w:rPr>
              <w:fldChar w:fldCharType="begin"/>
            </w:r>
            <w:r>
              <w:rPr>
                <w:noProof/>
                <w:webHidden/>
              </w:rPr>
              <w:instrText xml:space="preserve"> PAGEREF _Toc110153177 \h </w:instrText>
            </w:r>
            <w:r>
              <w:rPr>
                <w:noProof/>
                <w:webHidden/>
              </w:rPr>
            </w:r>
            <w:r>
              <w:rPr>
                <w:noProof/>
                <w:webHidden/>
              </w:rPr>
              <w:fldChar w:fldCharType="separate"/>
            </w:r>
            <w:r>
              <w:rPr>
                <w:noProof/>
                <w:webHidden/>
              </w:rPr>
              <w:t>26</w:t>
            </w:r>
            <w:r>
              <w:rPr>
                <w:noProof/>
                <w:webHidden/>
              </w:rPr>
              <w:fldChar w:fldCharType="end"/>
            </w:r>
          </w:hyperlink>
        </w:p>
        <w:p w14:paraId="105F2D42" w14:textId="40074A7B" w:rsidR="006626EA" w:rsidRDefault="006626EA">
          <w:pPr>
            <w:pStyle w:val="TOC3"/>
            <w:tabs>
              <w:tab w:val="right" w:leader="dot" w:pos="8296"/>
            </w:tabs>
            <w:rPr>
              <w:rFonts w:cstheme="minorBidi"/>
              <w:noProof/>
              <w:kern w:val="2"/>
              <w:sz w:val="21"/>
            </w:rPr>
          </w:pPr>
          <w:hyperlink w:anchor="_Toc110153178" w:history="1">
            <w:r w:rsidRPr="0009175A">
              <w:rPr>
                <w:rStyle w:val="ad"/>
                <w:noProof/>
              </w:rPr>
              <w:t>初心与习心</w:t>
            </w:r>
            <w:r>
              <w:rPr>
                <w:noProof/>
                <w:webHidden/>
              </w:rPr>
              <w:tab/>
            </w:r>
            <w:r>
              <w:rPr>
                <w:noProof/>
                <w:webHidden/>
              </w:rPr>
              <w:fldChar w:fldCharType="begin"/>
            </w:r>
            <w:r>
              <w:rPr>
                <w:noProof/>
                <w:webHidden/>
              </w:rPr>
              <w:instrText xml:space="preserve"> PAGEREF _Toc110153178 \h </w:instrText>
            </w:r>
            <w:r>
              <w:rPr>
                <w:noProof/>
                <w:webHidden/>
              </w:rPr>
            </w:r>
            <w:r>
              <w:rPr>
                <w:noProof/>
                <w:webHidden/>
              </w:rPr>
              <w:fldChar w:fldCharType="separate"/>
            </w:r>
            <w:r>
              <w:rPr>
                <w:noProof/>
                <w:webHidden/>
              </w:rPr>
              <w:t>26</w:t>
            </w:r>
            <w:r>
              <w:rPr>
                <w:noProof/>
                <w:webHidden/>
              </w:rPr>
              <w:fldChar w:fldCharType="end"/>
            </w:r>
          </w:hyperlink>
        </w:p>
        <w:p w14:paraId="2E580954" w14:textId="75BA5D2C" w:rsidR="006626EA" w:rsidRDefault="006626EA">
          <w:pPr>
            <w:pStyle w:val="TOC3"/>
            <w:tabs>
              <w:tab w:val="right" w:leader="dot" w:pos="8296"/>
            </w:tabs>
            <w:rPr>
              <w:rFonts w:cstheme="minorBidi"/>
              <w:noProof/>
              <w:kern w:val="2"/>
              <w:sz w:val="21"/>
            </w:rPr>
          </w:pPr>
          <w:hyperlink w:anchor="_Toc110153179" w:history="1">
            <w:r w:rsidRPr="0009175A">
              <w:rPr>
                <w:rStyle w:val="ad"/>
                <w:noProof/>
              </w:rPr>
              <w:t>知行交进</w:t>
            </w:r>
            <w:r>
              <w:rPr>
                <w:noProof/>
                <w:webHidden/>
              </w:rPr>
              <w:tab/>
            </w:r>
            <w:r>
              <w:rPr>
                <w:noProof/>
                <w:webHidden/>
              </w:rPr>
              <w:fldChar w:fldCharType="begin"/>
            </w:r>
            <w:r>
              <w:rPr>
                <w:noProof/>
                <w:webHidden/>
              </w:rPr>
              <w:instrText xml:space="preserve"> PAGEREF _Toc110153179 \h </w:instrText>
            </w:r>
            <w:r>
              <w:rPr>
                <w:noProof/>
                <w:webHidden/>
              </w:rPr>
            </w:r>
            <w:r>
              <w:rPr>
                <w:noProof/>
                <w:webHidden/>
              </w:rPr>
              <w:fldChar w:fldCharType="separate"/>
            </w:r>
            <w:r>
              <w:rPr>
                <w:noProof/>
                <w:webHidden/>
              </w:rPr>
              <w:t>26</w:t>
            </w:r>
            <w:r>
              <w:rPr>
                <w:noProof/>
                <w:webHidden/>
              </w:rPr>
              <w:fldChar w:fldCharType="end"/>
            </w:r>
          </w:hyperlink>
        </w:p>
        <w:p w14:paraId="026AB8E1" w14:textId="3EA22F85" w:rsidR="006626EA" w:rsidRDefault="006626EA">
          <w:pPr>
            <w:pStyle w:val="TOC2"/>
            <w:tabs>
              <w:tab w:val="right" w:leader="dot" w:pos="8296"/>
            </w:tabs>
            <w:rPr>
              <w:rFonts w:cstheme="minorBidi"/>
              <w:noProof/>
              <w:kern w:val="2"/>
              <w:sz w:val="21"/>
            </w:rPr>
          </w:pPr>
          <w:hyperlink w:anchor="_Toc110153180" w:history="1">
            <w:r w:rsidRPr="0009175A">
              <w:rPr>
                <w:rStyle w:val="ad"/>
                <w:noProof/>
              </w:rPr>
              <w:t>第三节 罗钦顺</w:t>
            </w:r>
            <w:r>
              <w:rPr>
                <w:noProof/>
                <w:webHidden/>
              </w:rPr>
              <w:tab/>
            </w:r>
            <w:r>
              <w:rPr>
                <w:noProof/>
                <w:webHidden/>
              </w:rPr>
              <w:fldChar w:fldCharType="begin"/>
            </w:r>
            <w:r>
              <w:rPr>
                <w:noProof/>
                <w:webHidden/>
              </w:rPr>
              <w:instrText xml:space="preserve"> PAGEREF _Toc110153180 \h </w:instrText>
            </w:r>
            <w:r>
              <w:rPr>
                <w:noProof/>
                <w:webHidden/>
              </w:rPr>
            </w:r>
            <w:r>
              <w:rPr>
                <w:noProof/>
                <w:webHidden/>
              </w:rPr>
              <w:fldChar w:fldCharType="separate"/>
            </w:r>
            <w:r>
              <w:rPr>
                <w:noProof/>
                <w:webHidden/>
              </w:rPr>
              <w:t>26</w:t>
            </w:r>
            <w:r>
              <w:rPr>
                <w:noProof/>
                <w:webHidden/>
              </w:rPr>
              <w:fldChar w:fldCharType="end"/>
            </w:r>
          </w:hyperlink>
        </w:p>
        <w:p w14:paraId="53434FA7" w14:textId="4BC16137" w:rsidR="006626EA" w:rsidRDefault="006626EA">
          <w:pPr>
            <w:pStyle w:val="TOC3"/>
            <w:tabs>
              <w:tab w:val="right" w:leader="dot" w:pos="8296"/>
            </w:tabs>
            <w:rPr>
              <w:rFonts w:cstheme="minorBidi"/>
              <w:noProof/>
              <w:kern w:val="2"/>
              <w:sz w:val="21"/>
            </w:rPr>
          </w:pPr>
          <w:hyperlink w:anchor="_Toc110153181" w:history="1">
            <w:r w:rsidRPr="0009175A">
              <w:rPr>
                <w:rStyle w:val="ad"/>
                <w:noProof/>
              </w:rPr>
              <w:t>理气一物</w:t>
            </w:r>
            <w:r>
              <w:rPr>
                <w:noProof/>
                <w:webHidden/>
              </w:rPr>
              <w:tab/>
            </w:r>
            <w:r>
              <w:rPr>
                <w:noProof/>
                <w:webHidden/>
              </w:rPr>
              <w:fldChar w:fldCharType="begin"/>
            </w:r>
            <w:r>
              <w:rPr>
                <w:noProof/>
                <w:webHidden/>
              </w:rPr>
              <w:instrText xml:space="preserve"> PAGEREF _Toc110153181 \h </w:instrText>
            </w:r>
            <w:r>
              <w:rPr>
                <w:noProof/>
                <w:webHidden/>
              </w:rPr>
            </w:r>
            <w:r>
              <w:rPr>
                <w:noProof/>
                <w:webHidden/>
              </w:rPr>
              <w:fldChar w:fldCharType="separate"/>
            </w:r>
            <w:r>
              <w:rPr>
                <w:noProof/>
                <w:webHidden/>
              </w:rPr>
              <w:t>27</w:t>
            </w:r>
            <w:r>
              <w:rPr>
                <w:noProof/>
                <w:webHidden/>
              </w:rPr>
              <w:fldChar w:fldCharType="end"/>
            </w:r>
          </w:hyperlink>
        </w:p>
        <w:p w14:paraId="5853912F" w14:textId="33163DED" w:rsidR="006626EA" w:rsidRDefault="006626EA">
          <w:pPr>
            <w:pStyle w:val="TOC3"/>
            <w:tabs>
              <w:tab w:val="right" w:leader="dot" w:pos="8296"/>
            </w:tabs>
            <w:rPr>
              <w:rFonts w:cstheme="minorBidi"/>
              <w:noProof/>
              <w:kern w:val="2"/>
              <w:sz w:val="21"/>
            </w:rPr>
          </w:pPr>
          <w:hyperlink w:anchor="_Toc110153182" w:history="1">
            <w:r w:rsidRPr="0009175A">
              <w:rPr>
                <w:rStyle w:val="ad"/>
                <w:noProof/>
              </w:rPr>
              <w:t>理一分殊</w:t>
            </w:r>
            <w:r>
              <w:rPr>
                <w:noProof/>
                <w:webHidden/>
              </w:rPr>
              <w:tab/>
            </w:r>
            <w:r>
              <w:rPr>
                <w:noProof/>
                <w:webHidden/>
              </w:rPr>
              <w:fldChar w:fldCharType="begin"/>
            </w:r>
            <w:r>
              <w:rPr>
                <w:noProof/>
                <w:webHidden/>
              </w:rPr>
              <w:instrText xml:space="preserve"> PAGEREF _Toc110153182 \h </w:instrText>
            </w:r>
            <w:r>
              <w:rPr>
                <w:noProof/>
                <w:webHidden/>
              </w:rPr>
            </w:r>
            <w:r>
              <w:rPr>
                <w:noProof/>
                <w:webHidden/>
              </w:rPr>
              <w:fldChar w:fldCharType="separate"/>
            </w:r>
            <w:r>
              <w:rPr>
                <w:noProof/>
                <w:webHidden/>
              </w:rPr>
              <w:t>27</w:t>
            </w:r>
            <w:r>
              <w:rPr>
                <w:noProof/>
                <w:webHidden/>
              </w:rPr>
              <w:fldChar w:fldCharType="end"/>
            </w:r>
          </w:hyperlink>
        </w:p>
        <w:p w14:paraId="18F5AEEA" w14:textId="3226CCD9" w:rsidR="006626EA" w:rsidRDefault="006626EA">
          <w:pPr>
            <w:pStyle w:val="TOC3"/>
            <w:tabs>
              <w:tab w:val="right" w:leader="dot" w:pos="8296"/>
            </w:tabs>
            <w:rPr>
              <w:rFonts w:cstheme="minorBidi"/>
              <w:noProof/>
              <w:kern w:val="2"/>
              <w:sz w:val="21"/>
            </w:rPr>
          </w:pPr>
          <w:hyperlink w:anchor="_Toc110153183" w:history="1">
            <w:r w:rsidRPr="0009175A">
              <w:rPr>
                <w:rStyle w:val="ad"/>
                <w:noProof/>
              </w:rPr>
              <w:t>道心人心</w:t>
            </w:r>
            <w:r>
              <w:rPr>
                <w:noProof/>
                <w:webHidden/>
              </w:rPr>
              <w:tab/>
            </w:r>
            <w:r>
              <w:rPr>
                <w:noProof/>
                <w:webHidden/>
              </w:rPr>
              <w:fldChar w:fldCharType="begin"/>
            </w:r>
            <w:r>
              <w:rPr>
                <w:noProof/>
                <w:webHidden/>
              </w:rPr>
              <w:instrText xml:space="preserve"> PAGEREF _Toc110153183 \h </w:instrText>
            </w:r>
            <w:r>
              <w:rPr>
                <w:noProof/>
                <w:webHidden/>
              </w:rPr>
            </w:r>
            <w:r>
              <w:rPr>
                <w:noProof/>
                <w:webHidden/>
              </w:rPr>
              <w:fldChar w:fldCharType="separate"/>
            </w:r>
            <w:r>
              <w:rPr>
                <w:noProof/>
                <w:webHidden/>
              </w:rPr>
              <w:t>27</w:t>
            </w:r>
            <w:r>
              <w:rPr>
                <w:noProof/>
                <w:webHidden/>
              </w:rPr>
              <w:fldChar w:fldCharType="end"/>
            </w:r>
          </w:hyperlink>
        </w:p>
        <w:p w14:paraId="2443FDA2" w14:textId="6B581BD1" w:rsidR="006626EA" w:rsidRDefault="006626EA">
          <w:pPr>
            <w:pStyle w:val="TOC3"/>
            <w:tabs>
              <w:tab w:val="right" w:leader="dot" w:pos="8296"/>
            </w:tabs>
            <w:rPr>
              <w:rFonts w:cstheme="minorBidi"/>
              <w:noProof/>
              <w:kern w:val="2"/>
              <w:sz w:val="21"/>
            </w:rPr>
          </w:pPr>
          <w:hyperlink w:anchor="_Toc110153184" w:history="1">
            <w:r w:rsidRPr="0009175A">
              <w:rPr>
                <w:rStyle w:val="ad"/>
                <w:noProof/>
              </w:rPr>
              <w:t>论格物</w:t>
            </w:r>
            <w:r>
              <w:rPr>
                <w:noProof/>
                <w:webHidden/>
              </w:rPr>
              <w:tab/>
            </w:r>
            <w:r>
              <w:rPr>
                <w:noProof/>
                <w:webHidden/>
              </w:rPr>
              <w:fldChar w:fldCharType="begin"/>
            </w:r>
            <w:r>
              <w:rPr>
                <w:noProof/>
                <w:webHidden/>
              </w:rPr>
              <w:instrText xml:space="preserve"> PAGEREF _Toc110153184 \h </w:instrText>
            </w:r>
            <w:r>
              <w:rPr>
                <w:noProof/>
                <w:webHidden/>
              </w:rPr>
            </w:r>
            <w:r>
              <w:rPr>
                <w:noProof/>
                <w:webHidden/>
              </w:rPr>
              <w:fldChar w:fldCharType="separate"/>
            </w:r>
            <w:r>
              <w:rPr>
                <w:noProof/>
                <w:webHidden/>
              </w:rPr>
              <w:t>27</w:t>
            </w:r>
            <w:r>
              <w:rPr>
                <w:noProof/>
                <w:webHidden/>
              </w:rPr>
              <w:fldChar w:fldCharType="end"/>
            </w:r>
          </w:hyperlink>
        </w:p>
        <w:p w14:paraId="5F65F349" w14:textId="0312B32D" w:rsidR="006626EA" w:rsidRDefault="006626EA">
          <w:pPr>
            <w:pStyle w:val="TOC2"/>
            <w:tabs>
              <w:tab w:val="right" w:leader="dot" w:pos="8296"/>
            </w:tabs>
            <w:rPr>
              <w:rFonts w:cstheme="minorBidi"/>
              <w:noProof/>
              <w:kern w:val="2"/>
              <w:sz w:val="21"/>
            </w:rPr>
          </w:pPr>
          <w:hyperlink w:anchor="_Toc110153185" w:history="1">
            <w:r w:rsidRPr="0009175A">
              <w:rPr>
                <w:rStyle w:val="ad"/>
                <w:noProof/>
              </w:rPr>
              <w:t>第四节 王廷相</w:t>
            </w:r>
            <w:r>
              <w:rPr>
                <w:noProof/>
                <w:webHidden/>
              </w:rPr>
              <w:tab/>
            </w:r>
            <w:r>
              <w:rPr>
                <w:noProof/>
                <w:webHidden/>
              </w:rPr>
              <w:fldChar w:fldCharType="begin"/>
            </w:r>
            <w:r>
              <w:rPr>
                <w:noProof/>
                <w:webHidden/>
              </w:rPr>
              <w:instrText xml:space="preserve"> PAGEREF _Toc110153185 \h </w:instrText>
            </w:r>
            <w:r>
              <w:rPr>
                <w:noProof/>
                <w:webHidden/>
              </w:rPr>
            </w:r>
            <w:r>
              <w:rPr>
                <w:noProof/>
                <w:webHidden/>
              </w:rPr>
              <w:fldChar w:fldCharType="separate"/>
            </w:r>
            <w:r>
              <w:rPr>
                <w:noProof/>
                <w:webHidden/>
              </w:rPr>
              <w:t>27</w:t>
            </w:r>
            <w:r>
              <w:rPr>
                <w:noProof/>
                <w:webHidden/>
              </w:rPr>
              <w:fldChar w:fldCharType="end"/>
            </w:r>
          </w:hyperlink>
        </w:p>
        <w:p w14:paraId="653323A4" w14:textId="1936E410" w:rsidR="006626EA" w:rsidRDefault="006626EA">
          <w:pPr>
            <w:pStyle w:val="TOC3"/>
            <w:tabs>
              <w:tab w:val="right" w:leader="dot" w:pos="8296"/>
            </w:tabs>
            <w:rPr>
              <w:rFonts w:cstheme="minorBidi"/>
              <w:noProof/>
              <w:kern w:val="2"/>
              <w:sz w:val="21"/>
            </w:rPr>
          </w:pPr>
          <w:hyperlink w:anchor="_Toc110153186" w:history="1">
            <w:r w:rsidRPr="0009175A">
              <w:rPr>
                <w:rStyle w:val="ad"/>
                <w:noProof/>
              </w:rPr>
              <w:t>元气实体</w:t>
            </w:r>
            <w:r>
              <w:rPr>
                <w:noProof/>
                <w:webHidden/>
              </w:rPr>
              <w:tab/>
            </w:r>
            <w:r>
              <w:rPr>
                <w:noProof/>
                <w:webHidden/>
              </w:rPr>
              <w:fldChar w:fldCharType="begin"/>
            </w:r>
            <w:r>
              <w:rPr>
                <w:noProof/>
                <w:webHidden/>
              </w:rPr>
              <w:instrText xml:space="preserve"> PAGEREF _Toc110153186 \h </w:instrText>
            </w:r>
            <w:r>
              <w:rPr>
                <w:noProof/>
                <w:webHidden/>
              </w:rPr>
            </w:r>
            <w:r>
              <w:rPr>
                <w:noProof/>
                <w:webHidden/>
              </w:rPr>
              <w:fldChar w:fldCharType="separate"/>
            </w:r>
            <w:r>
              <w:rPr>
                <w:noProof/>
                <w:webHidden/>
              </w:rPr>
              <w:t>27</w:t>
            </w:r>
            <w:r>
              <w:rPr>
                <w:noProof/>
                <w:webHidden/>
              </w:rPr>
              <w:fldChar w:fldCharType="end"/>
            </w:r>
          </w:hyperlink>
        </w:p>
        <w:p w14:paraId="75EB2889" w14:textId="1BF63EB6" w:rsidR="006626EA" w:rsidRDefault="006626EA">
          <w:pPr>
            <w:pStyle w:val="TOC3"/>
            <w:tabs>
              <w:tab w:val="right" w:leader="dot" w:pos="8296"/>
            </w:tabs>
            <w:rPr>
              <w:rFonts w:cstheme="minorBidi"/>
              <w:noProof/>
              <w:kern w:val="2"/>
              <w:sz w:val="21"/>
            </w:rPr>
          </w:pPr>
          <w:hyperlink w:anchor="_Toc110153187" w:history="1">
            <w:r w:rsidRPr="0009175A">
              <w:rPr>
                <w:rStyle w:val="ad"/>
                <w:noProof/>
              </w:rPr>
              <w:t>理与气</w:t>
            </w:r>
            <w:r>
              <w:rPr>
                <w:noProof/>
                <w:webHidden/>
              </w:rPr>
              <w:tab/>
            </w:r>
            <w:r>
              <w:rPr>
                <w:noProof/>
                <w:webHidden/>
              </w:rPr>
              <w:fldChar w:fldCharType="begin"/>
            </w:r>
            <w:r>
              <w:rPr>
                <w:noProof/>
                <w:webHidden/>
              </w:rPr>
              <w:instrText xml:space="preserve"> PAGEREF _Toc110153187 \h </w:instrText>
            </w:r>
            <w:r>
              <w:rPr>
                <w:noProof/>
                <w:webHidden/>
              </w:rPr>
            </w:r>
            <w:r>
              <w:rPr>
                <w:noProof/>
                <w:webHidden/>
              </w:rPr>
              <w:fldChar w:fldCharType="separate"/>
            </w:r>
            <w:r>
              <w:rPr>
                <w:noProof/>
                <w:webHidden/>
              </w:rPr>
              <w:t>28</w:t>
            </w:r>
            <w:r>
              <w:rPr>
                <w:noProof/>
                <w:webHidden/>
              </w:rPr>
              <w:fldChar w:fldCharType="end"/>
            </w:r>
          </w:hyperlink>
        </w:p>
        <w:p w14:paraId="597F076E" w14:textId="6D539281" w:rsidR="006626EA" w:rsidRDefault="006626EA">
          <w:pPr>
            <w:pStyle w:val="TOC3"/>
            <w:tabs>
              <w:tab w:val="right" w:leader="dot" w:pos="8296"/>
            </w:tabs>
            <w:rPr>
              <w:rFonts w:cstheme="minorBidi"/>
              <w:noProof/>
              <w:kern w:val="2"/>
              <w:sz w:val="21"/>
            </w:rPr>
          </w:pPr>
          <w:hyperlink w:anchor="_Toc110153188" w:history="1">
            <w:r w:rsidRPr="0009175A">
              <w:rPr>
                <w:rStyle w:val="ad"/>
                <w:noProof/>
              </w:rPr>
              <w:t>性有善恶，出于气质</w:t>
            </w:r>
            <w:r>
              <w:rPr>
                <w:noProof/>
                <w:webHidden/>
              </w:rPr>
              <w:tab/>
            </w:r>
            <w:r>
              <w:rPr>
                <w:noProof/>
                <w:webHidden/>
              </w:rPr>
              <w:fldChar w:fldCharType="begin"/>
            </w:r>
            <w:r>
              <w:rPr>
                <w:noProof/>
                <w:webHidden/>
              </w:rPr>
              <w:instrText xml:space="preserve"> PAGEREF _Toc110153188 \h </w:instrText>
            </w:r>
            <w:r>
              <w:rPr>
                <w:noProof/>
                <w:webHidden/>
              </w:rPr>
            </w:r>
            <w:r>
              <w:rPr>
                <w:noProof/>
                <w:webHidden/>
              </w:rPr>
              <w:fldChar w:fldCharType="separate"/>
            </w:r>
            <w:r>
              <w:rPr>
                <w:noProof/>
                <w:webHidden/>
              </w:rPr>
              <w:t>28</w:t>
            </w:r>
            <w:r>
              <w:rPr>
                <w:noProof/>
                <w:webHidden/>
              </w:rPr>
              <w:fldChar w:fldCharType="end"/>
            </w:r>
          </w:hyperlink>
        </w:p>
        <w:p w14:paraId="794CE3F2" w14:textId="379ABA88" w:rsidR="006626EA" w:rsidRDefault="006626EA">
          <w:pPr>
            <w:pStyle w:val="TOC3"/>
            <w:tabs>
              <w:tab w:val="right" w:leader="dot" w:pos="8296"/>
            </w:tabs>
            <w:rPr>
              <w:rFonts w:cstheme="minorBidi"/>
              <w:noProof/>
              <w:kern w:val="2"/>
              <w:sz w:val="21"/>
            </w:rPr>
          </w:pPr>
          <w:hyperlink w:anchor="_Toc110153189" w:history="1">
            <w:r w:rsidRPr="0009175A">
              <w:rPr>
                <w:rStyle w:val="ad"/>
                <w:noProof/>
              </w:rPr>
              <w:t>论作圣之功</w:t>
            </w:r>
            <w:r>
              <w:rPr>
                <w:noProof/>
                <w:webHidden/>
              </w:rPr>
              <w:tab/>
            </w:r>
            <w:r>
              <w:rPr>
                <w:noProof/>
                <w:webHidden/>
              </w:rPr>
              <w:fldChar w:fldCharType="begin"/>
            </w:r>
            <w:r>
              <w:rPr>
                <w:noProof/>
                <w:webHidden/>
              </w:rPr>
              <w:instrText xml:space="preserve"> PAGEREF _Toc110153189 \h </w:instrText>
            </w:r>
            <w:r>
              <w:rPr>
                <w:noProof/>
                <w:webHidden/>
              </w:rPr>
            </w:r>
            <w:r>
              <w:rPr>
                <w:noProof/>
                <w:webHidden/>
              </w:rPr>
              <w:fldChar w:fldCharType="separate"/>
            </w:r>
            <w:r>
              <w:rPr>
                <w:noProof/>
                <w:webHidden/>
              </w:rPr>
              <w:t>28</w:t>
            </w:r>
            <w:r>
              <w:rPr>
                <w:noProof/>
                <w:webHidden/>
              </w:rPr>
              <w:fldChar w:fldCharType="end"/>
            </w:r>
          </w:hyperlink>
        </w:p>
        <w:p w14:paraId="15D1A4B7" w14:textId="0B7FC0AE" w:rsidR="006626EA" w:rsidRDefault="006626EA">
          <w:pPr>
            <w:pStyle w:val="TOC3"/>
            <w:tabs>
              <w:tab w:val="right" w:leader="dot" w:pos="8296"/>
            </w:tabs>
            <w:rPr>
              <w:rFonts w:cstheme="minorBidi"/>
              <w:noProof/>
              <w:kern w:val="2"/>
              <w:sz w:val="21"/>
            </w:rPr>
          </w:pPr>
          <w:hyperlink w:anchor="_Toc110153190" w:history="1">
            <w:r w:rsidRPr="0009175A">
              <w:rPr>
                <w:rStyle w:val="ad"/>
                <w:noProof/>
              </w:rPr>
              <w:t>知识与见闻</w:t>
            </w:r>
            <w:r>
              <w:rPr>
                <w:noProof/>
                <w:webHidden/>
              </w:rPr>
              <w:tab/>
            </w:r>
            <w:r>
              <w:rPr>
                <w:noProof/>
                <w:webHidden/>
              </w:rPr>
              <w:fldChar w:fldCharType="begin"/>
            </w:r>
            <w:r>
              <w:rPr>
                <w:noProof/>
                <w:webHidden/>
              </w:rPr>
              <w:instrText xml:space="preserve"> PAGEREF _Toc110153190 \h </w:instrText>
            </w:r>
            <w:r>
              <w:rPr>
                <w:noProof/>
                <w:webHidden/>
              </w:rPr>
            </w:r>
            <w:r>
              <w:rPr>
                <w:noProof/>
                <w:webHidden/>
              </w:rPr>
              <w:fldChar w:fldCharType="separate"/>
            </w:r>
            <w:r>
              <w:rPr>
                <w:noProof/>
                <w:webHidden/>
              </w:rPr>
              <w:t>28</w:t>
            </w:r>
            <w:r>
              <w:rPr>
                <w:noProof/>
                <w:webHidden/>
              </w:rPr>
              <w:fldChar w:fldCharType="end"/>
            </w:r>
          </w:hyperlink>
        </w:p>
        <w:p w14:paraId="26A8C63E" w14:textId="50A38BA3" w:rsidR="006626EA" w:rsidRDefault="006626EA">
          <w:pPr>
            <w:pStyle w:val="TOC2"/>
            <w:tabs>
              <w:tab w:val="right" w:leader="dot" w:pos="8296"/>
            </w:tabs>
            <w:rPr>
              <w:rFonts w:cstheme="minorBidi"/>
              <w:noProof/>
              <w:kern w:val="2"/>
              <w:sz w:val="21"/>
            </w:rPr>
          </w:pPr>
          <w:hyperlink w:anchor="_Toc110153191" w:history="1">
            <w:r w:rsidRPr="0009175A">
              <w:rPr>
                <w:rStyle w:val="ad"/>
                <w:noProof/>
              </w:rPr>
              <w:t>第五节 王畿</w:t>
            </w:r>
            <w:r>
              <w:rPr>
                <w:noProof/>
                <w:webHidden/>
              </w:rPr>
              <w:tab/>
            </w:r>
            <w:r>
              <w:rPr>
                <w:noProof/>
                <w:webHidden/>
              </w:rPr>
              <w:fldChar w:fldCharType="begin"/>
            </w:r>
            <w:r>
              <w:rPr>
                <w:noProof/>
                <w:webHidden/>
              </w:rPr>
              <w:instrText xml:space="preserve"> PAGEREF _Toc110153191 \h </w:instrText>
            </w:r>
            <w:r>
              <w:rPr>
                <w:noProof/>
                <w:webHidden/>
              </w:rPr>
            </w:r>
            <w:r>
              <w:rPr>
                <w:noProof/>
                <w:webHidden/>
              </w:rPr>
              <w:fldChar w:fldCharType="separate"/>
            </w:r>
            <w:r>
              <w:rPr>
                <w:noProof/>
                <w:webHidden/>
              </w:rPr>
              <w:t>28</w:t>
            </w:r>
            <w:r>
              <w:rPr>
                <w:noProof/>
                <w:webHidden/>
              </w:rPr>
              <w:fldChar w:fldCharType="end"/>
            </w:r>
          </w:hyperlink>
        </w:p>
        <w:p w14:paraId="33C9F01F" w14:textId="430B3A2E" w:rsidR="006626EA" w:rsidRDefault="006626EA">
          <w:pPr>
            <w:pStyle w:val="TOC3"/>
            <w:tabs>
              <w:tab w:val="right" w:leader="dot" w:pos="8296"/>
            </w:tabs>
            <w:rPr>
              <w:rFonts w:cstheme="minorBidi"/>
              <w:noProof/>
              <w:kern w:val="2"/>
              <w:sz w:val="21"/>
            </w:rPr>
          </w:pPr>
          <w:hyperlink w:anchor="_Toc110153192" w:history="1">
            <w:r w:rsidRPr="0009175A">
              <w:rPr>
                <w:rStyle w:val="ad"/>
                <w:noProof/>
              </w:rPr>
              <w:t>顿悟与四无</w:t>
            </w:r>
            <w:r>
              <w:rPr>
                <w:noProof/>
                <w:webHidden/>
              </w:rPr>
              <w:tab/>
            </w:r>
            <w:r>
              <w:rPr>
                <w:noProof/>
                <w:webHidden/>
              </w:rPr>
              <w:fldChar w:fldCharType="begin"/>
            </w:r>
            <w:r>
              <w:rPr>
                <w:noProof/>
                <w:webHidden/>
              </w:rPr>
              <w:instrText xml:space="preserve"> PAGEREF _Toc110153192 \h </w:instrText>
            </w:r>
            <w:r>
              <w:rPr>
                <w:noProof/>
                <w:webHidden/>
              </w:rPr>
            </w:r>
            <w:r>
              <w:rPr>
                <w:noProof/>
                <w:webHidden/>
              </w:rPr>
              <w:fldChar w:fldCharType="separate"/>
            </w:r>
            <w:r>
              <w:rPr>
                <w:noProof/>
                <w:webHidden/>
              </w:rPr>
              <w:t>28</w:t>
            </w:r>
            <w:r>
              <w:rPr>
                <w:noProof/>
                <w:webHidden/>
              </w:rPr>
              <w:fldChar w:fldCharType="end"/>
            </w:r>
          </w:hyperlink>
        </w:p>
        <w:p w14:paraId="650DA68F" w14:textId="141E97A5" w:rsidR="006626EA" w:rsidRDefault="006626EA">
          <w:pPr>
            <w:pStyle w:val="TOC3"/>
            <w:tabs>
              <w:tab w:val="right" w:leader="dot" w:pos="8296"/>
            </w:tabs>
            <w:rPr>
              <w:rFonts w:cstheme="minorBidi"/>
              <w:noProof/>
              <w:kern w:val="2"/>
              <w:sz w:val="21"/>
            </w:rPr>
          </w:pPr>
          <w:hyperlink w:anchor="_Toc110153193" w:history="1">
            <w:r w:rsidRPr="0009175A">
              <w:rPr>
                <w:rStyle w:val="ad"/>
                <w:noProof/>
              </w:rPr>
              <w:t>一念之几</w:t>
            </w:r>
            <w:r>
              <w:rPr>
                <w:noProof/>
                <w:webHidden/>
              </w:rPr>
              <w:tab/>
            </w:r>
            <w:r>
              <w:rPr>
                <w:noProof/>
                <w:webHidden/>
              </w:rPr>
              <w:fldChar w:fldCharType="begin"/>
            </w:r>
            <w:r>
              <w:rPr>
                <w:noProof/>
                <w:webHidden/>
              </w:rPr>
              <w:instrText xml:space="preserve"> PAGEREF _Toc110153193 \h </w:instrText>
            </w:r>
            <w:r>
              <w:rPr>
                <w:noProof/>
                <w:webHidden/>
              </w:rPr>
            </w:r>
            <w:r>
              <w:rPr>
                <w:noProof/>
                <w:webHidden/>
              </w:rPr>
              <w:fldChar w:fldCharType="separate"/>
            </w:r>
            <w:r>
              <w:rPr>
                <w:noProof/>
                <w:webHidden/>
              </w:rPr>
              <w:t>29</w:t>
            </w:r>
            <w:r>
              <w:rPr>
                <w:noProof/>
                <w:webHidden/>
              </w:rPr>
              <w:fldChar w:fldCharType="end"/>
            </w:r>
          </w:hyperlink>
        </w:p>
        <w:p w14:paraId="57BB98DC" w14:textId="1414B7FF" w:rsidR="006626EA" w:rsidRDefault="006626EA">
          <w:pPr>
            <w:pStyle w:val="TOC3"/>
            <w:tabs>
              <w:tab w:val="right" w:leader="dot" w:pos="8296"/>
            </w:tabs>
            <w:rPr>
              <w:rFonts w:cstheme="minorBidi"/>
              <w:noProof/>
              <w:kern w:val="2"/>
              <w:sz w:val="21"/>
            </w:rPr>
          </w:pPr>
          <w:hyperlink w:anchor="_Toc110153194" w:history="1">
            <w:r w:rsidRPr="0009175A">
              <w:rPr>
                <w:rStyle w:val="ad"/>
                <w:noProof/>
              </w:rPr>
              <w:t>良知异见</w:t>
            </w:r>
            <w:r>
              <w:rPr>
                <w:noProof/>
                <w:webHidden/>
              </w:rPr>
              <w:tab/>
            </w:r>
            <w:r>
              <w:rPr>
                <w:noProof/>
                <w:webHidden/>
              </w:rPr>
              <w:fldChar w:fldCharType="begin"/>
            </w:r>
            <w:r>
              <w:rPr>
                <w:noProof/>
                <w:webHidden/>
              </w:rPr>
              <w:instrText xml:space="preserve"> PAGEREF _Toc110153194 \h </w:instrText>
            </w:r>
            <w:r>
              <w:rPr>
                <w:noProof/>
                <w:webHidden/>
              </w:rPr>
            </w:r>
            <w:r>
              <w:rPr>
                <w:noProof/>
                <w:webHidden/>
              </w:rPr>
              <w:fldChar w:fldCharType="separate"/>
            </w:r>
            <w:r>
              <w:rPr>
                <w:noProof/>
                <w:webHidden/>
              </w:rPr>
              <w:t>29</w:t>
            </w:r>
            <w:r>
              <w:rPr>
                <w:noProof/>
                <w:webHidden/>
              </w:rPr>
              <w:fldChar w:fldCharType="end"/>
            </w:r>
          </w:hyperlink>
        </w:p>
        <w:p w14:paraId="52E412C0" w14:textId="27653046" w:rsidR="006626EA" w:rsidRDefault="006626EA">
          <w:pPr>
            <w:pStyle w:val="TOC3"/>
            <w:tabs>
              <w:tab w:val="right" w:leader="dot" w:pos="8296"/>
            </w:tabs>
            <w:rPr>
              <w:rFonts w:cstheme="minorBidi"/>
              <w:noProof/>
              <w:kern w:val="2"/>
              <w:sz w:val="21"/>
            </w:rPr>
          </w:pPr>
          <w:hyperlink w:anchor="_Toc110153195" w:history="1">
            <w:r w:rsidRPr="0009175A">
              <w:rPr>
                <w:rStyle w:val="ad"/>
                <w:noProof/>
              </w:rPr>
              <w:t>格物与致知</w:t>
            </w:r>
            <w:r>
              <w:rPr>
                <w:noProof/>
                <w:webHidden/>
              </w:rPr>
              <w:tab/>
            </w:r>
            <w:r>
              <w:rPr>
                <w:noProof/>
                <w:webHidden/>
              </w:rPr>
              <w:fldChar w:fldCharType="begin"/>
            </w:r>
            <w:r>
              <w:rPr>
                <w:noProof/>
                <w:webHidden/>
              </w:rPr>
              <w:instrText xml:space="preserve"> PAGEREF _Toc110153195 \h </w:instrText>
            </w:r>
            <w:r>
              <w:rPr>
                <w:noProof/>
                <w:webHidden/>
              </w:rPr>
            </w:r>
            <w:r>
              <w:rPr>
                <w:noProof/>
                <w:webHidden/>
              </w:rPr>
              <w:fldChar w:fldCharType="separate"/>
            </w:r>
            <w:r>
              <w:rPr>
                <w:noProof/>
                <w:webHidden/>
              </w:rPr>
              <w:t>29</w:t>
            </w:r>
            <w:r>
              <w:rPr>
                <w:noProof/>
                <w:webHidden/>
              </w:rPr>
              <w:fldChar w:fldCharType="end"/>
            </w:r>
          </w:hyperlink>
        </w:p>
        <w:p w14:paraId="12B03FFF" w14:textId="5881A03A" w:rsidR="006626EA" w:rsidRDefault="006626EA">
          <w:pPr>
            <w:pStyle w:val="TOC3"/>
            <w:tabs>
              <w:tab w:val="right" w:leader="dot" w:pos="8296"/>
            </w:tabs>
            <w:rPr>
              <w:rFonts w:cstheme="minorBidi"/>
              <w:noProof/>
              <w:kern w:val="2"/>
              <w:sz w:val="21"/>
            </w:rPr>
          </w:pPr>
          <w:hyperlink w:anchor="_Toc110153196" w:history="1">
            <w:r w:rsidRPr="0009175A">
              <w:rPr>
                <w:rStyle w:val="ad"/>
                <w:noProof/>
              </w:rPr>
              <w:t>论神、气、息</w:t>
            </w:r>
            <w:r>
              <w:rPr>
                <w:noProof/>
                <w:webHidden/>
              </w:rPr>
              <w:tab/>
            </w:r>
            <w:r>
              <w:rPr>
                <w:noProof/>
                <w:webHidden/>
              </w:rPr>
              <w:fldChar w:fldCharType="begin"/>
            </w:r>
            <w:r>
              <w:rPr>
                <w:noProof/>
                <w:webHidden/>
              </w:rPr>
              <w:instrText xml:space="preserve"> PAGEREF _Toc110153196 \h </w:instrText>
            </w:r>
            <w:r>
              <w:rPr>
                <w:noProof/>
                <w:webHidden/>
              </w:rPr>
            </w:r>
            <w:r>
              <w:rPr>
                <w:noProof/>
                <w:webHidden/>
              </w:rPr>
              <w:fldChar w:fldCharType="separate"/>
            </w:r>
            <w:r>
              <w:rPr>
                <w:noProof/>
                <w:webHidden/>
              </w:rPr>
              <w:t>29</w:t>
            </w:r>
            <w:r>
              <w:rPr>
                <w:noProof/>
                <w:webHidden/>
              </w:rPr>
              <w:fldChar w:fldCharType="end"/>
            </w:r>
          </w:hyperlink>
        </w:p>
        <w:p w14:paraId="0E93D0DD" w14:textId="351501F0" w:rsidR="006626EA" w:rsidRDefault="006626EA">
          <w:pPr>
            <w:pStyle w:val="TOC2"/>
            <w:tabs>
              <w:tab w:val="right" w:leader="dot" w:pos="8296"/>
            </w:tabs>
            <w:rPr>
              <w:rFonts w:cstheme="minorBidi"/>
              <w:noProof/>
              <w:kern w:val="2"/>
              <w:sz w:val="21"/>
            </w:rPr>
          </w:pPr>
          <w:hyperlink w:anchor="_Toc110153197" w:history="1">
            <w:r w:rsidRPr="0009175A">
              <w:rPr>
                <w:rStyle w:val="ad"/>
                <w:noProof/>
              </w:rPr>
              <w:t>第六节 王艮</w:t>
            </w:r>
            <w:r>
              <w:rPr>
                <w:noProof/>
                <w:webHidden/>
              </w:rPr>
              <w:tab/>
            </w:r>
            <w:r>
              <w:rPr>
                <w:noProof/>
                <w:webHidden/>
              </w:rPr>
              <w:fldChar w:fldCharType="begin"/>
            </w:r>
            <w:r>
              <w:rPr>
                <w:noProof/>
                <w:webHidden/>
              </w:rPr>
              <w:instrText xml:space="preserve"> PAGEREF _Toc110153197 \h </w:instrText>
            </w:r>
            <w:r>
              <w:rPr>
                <w:noProof/>
                <w:webHidden/>
              </w:rPr>
            </w:r>
            <w:r>
              <w:rPr>
                <w:noProof/>
                <w:webHidden/>
              </w:rPr>
              <w:fldChar w:fldCharType="separate"/>
            </w:r>
            <w:r>
              <w:rPr>
                <w:noProof/>
                <w:webHidden/>
              </w:rPr>
              <w:t>29</w:t>
            </w:r>
            <w:r>
              <w:rPr>
                <w:noProof/>
                <w:webHidden/>
              </w:rPr>
              <w:fldChar w:fldCharType="end"/>
            </w:r>
          </w:hyperlink>
        </w:p>
        <w:p w14:paraId="57C05CBD" w14:textId="290A9437" w:rsidR="006626EA" w:rsidRDefault="006626EA">
          <w:pPr>
            <w:pStyle w:val="TOC3"/>
            <w:tabs>
              <w:tab w:val="right" w:leader="dot" w:pos="8296"/>
            </w:tabs>
            <w:rPr>
              <w:rFonts w:cstheme="minorBidi"/>
              <w:noProof/>
              <w:kern w:val="2"/>
              <w:sz w:val="21"/>
            </w:rPr>
          </w:pPr>
          <w:hyperlink w:anchor="_Toc110153198" w:history="1">
            <w:r w:rsidRPr="0009175A">
              <w:rPr>
                <w:rStyle w:val="ad"/>
                <w:noProof/>
              </w:rPr>
              <w:t>现成自在</w:t>
            </w:r>
            <w:r>
              <w:rPr>
                <w:noProof/>
                <w:webHidden/>
              </w:rPr>
              <w:tab/>
            </w:r>
            <w:r>
              <w:rPr>
                <w:noProof/>
                <w:webHidden/>
              </w:rPr>
              <w:fldChar w:fldCharType="begin"/>
            </w:r>
            <w:r>
              <w:rPr>
                <w:noProof/>
                <w:webHidden/>
              </w:rPr>
              <w:instrText xml:space="preserve"> PAGEREF _Toc110153198 \h </w:instrText>
            </w:r>
            <w:r>
              <w:rPr>
                <w:noProof/>
                <w:webHidden/>
              </w:rPr>
            </w:r>
            <w:r>
              <w:rPr>
                <w:noProof/>
                <w:webHidden/>
              </w:rPr>
              <w:fldChar w:fldCharType="separate"/>
            </w:r>
            <w:r>
              <w:rPr>
                <w:noProof/>
                <w:webHidden/>
              </w:rPr>
              <w:t>29</w:t>
            </w:r>
            <w:r>
              <w:rPr>
                <w:noProof/>
                <w:webHidden/>
              </w:rPr>
              <w:fldChar w:fldCharType="end"/>
            </w:r>
          </w:hyperlink>
        </w:p>
        <w:p w14:paraId="09B2B02E" w14:textId="07C0B0BE" w:rsidR="006626EA" w:rsidRDefault="006626EA">
          <w:pPr>
            <w:pStyle w:val="TOC3"/>
            <w:tabs>
              <w:tab w:val="right" w:leader="dot" w:pos="8296"/>
            </w:tabs>
            <w:rPr>
              <w:rFonts w:cstheme="minorBidi"/>
              <w:noProof/>
              <w:kern w:val="2"/>
              <w:sz w:val="21"/>
            </w:rPr>
          </w:pPr>
          <w:hyperlink w:anchor="_Toc110153199" w:history="1">
            <w:r w:rsidRPr="0009175A">
              <w:rPr>
                <w:rStyle w:val="ad"/>
                <w:noProof/>
              </w:rPr>
              <w:t>学乐</w:t>
            </w:r>
            <w:r>
              <w:rPr>
                <w:noProof/>
                <w:webHidden/>
              </w:rPr>
              <w:tab/>
            </w:r>
            <w:r>
              <w:rPr>
                <w:noProof/>
                <w:webHidden/>
              </w:rPr>
              <w:fldChar w:fldCharType="begin"/>
            </w:r>
            <w:r>
              <w:rPr>
                <w:noProof/>
                <w:webHidden/>
              </w:rPr>
              <w:instrText xml:space="preserve"> PAGEREF _Toc110153199 \h </w:instrText>
            </w:r>
            <w:r>
              <w:rPr>
                <w:noProof/>
                <w:webHidden/>
              </w:rPr>
            </w:r>
            <w:r>
              <w:rPr>
                <w:noProof/>
                <w:webHidden/>
              </w:rPr>
              <w:fldChar w:fldCharType="separate"/>
            </w:r>
            <w:r>
              <w:rPr>
                <w:noProof/>
                <w:webHidden/>
              </w:rPr>
              <w:t>29</w:t>
            </w:r>
            <w:r>
              <w:rPr>
                <w:noProof/>
                <w:webHidden/>
              </w:rPr>
              <w:fldChar w:fldCharType="end"/>
            </w:r>
          </w:hyperlink>
        </w:p>
        <w:p w14:paraId="271D8F4F" w14:textId="401EB1EB" w:rsidR="006626EA" w:rsidRDefault="006626EA">
          <w:pPr>
            <w:pStyle w:val="TOC3"/>
            <w:tabs>
              <w:tab w:val="right" w:leader="dot" w:pos="8296"/>
            </w:tabs>
            <w:rPr>
              <w:rFonts w:cstheme="minorBidi"/>
              <w:noProof/>
              <w:kern w:val="2"/>
              <w:sz w:val="21"/>
            </w:rPr>
          </w:pPr>
          <w:hyperlink w:anchor="_Toc110153200" w:history="1">
            <w:r w:rsidRPr="0009175A">
              <w:rPr>
                <w:rStyle w:val="ad"/>
                <w:noProof/>
              </w:rPr>
              <w:t>淮南格物——安身</w:t>
            </w:r>
            <w:r>
              <w:rPr>
                <w:noProof/>
                <w:webHidden/>
              </w:rPr>
              <w:tab/>
            </w:r>
            <w:r>
              <w:rPr>
                <w:noProof/>
                <w:webHidden/>
              </w:rPr>
              <w:fldChar w:fldCharType="begin"/>
            </w:r>
            <w:r>
              <w:rPr>
                <w:noProof/>
                <w:webHidden/>
              </w:rPr>
              <w:instrText xml:space="preserve"> PAGEREF _Toc110153200 \h </w:instrText>
            </w:r>
            <w:r>
              <w:rPr>
                <w:noProof/>
                <w:webHidden/>
              </w:rPr>
            </w:r>
            <w:r>
              <w:rPr>
                <w:noProof/>
                <w:webHidden/>
              </w:rPr>
              <w:fldChar w:fldCharType="separate"/>
            </w:r>
            <w:r>
              <w:rPr>
                <w:noProof/>
                <w:webHidden/>
              </w:rPr>
              <w:t>30</w:t>
            </w:r>
            <w:r>
              <w:rPr>
                <w:noProof/>
                <w:webHidden/>
              </w:rPr>
              <w:fldChar w:fldCharType="end"/>
            </w:r>
          </w:hyperlink>
        </w:p>
        <w:p w14:paraId="340F7ED3" w14:textId="2EE26343" w:rsidR="006626EA" w:rsidRDefault="006626EA">
          <w:pPr>
            <w:pStyle w:val="TOC3"/>
            <w:tabs>
              <w:tab w:val="right" w:leader="dot" w:pos="8296"/>
            </w:tabs>
            <w:rPr>
              <w:rFonts w:cstheme="minorBidi"/>
              <w:noProof/>
              <w:kern w:val="2"/>
              <w:sz w:val="21"/>
            </w:rPr>
          </w:pPr>
          <w:hyperlink w:anchor="_Toc110153201" w:history="1">
            <w:r w:rsidRPr="0009175A">
              <w:rPr>
                <w:rStyle w:val="ad"/>
                <w:noProof/>
              </w:rPr>
              <w:t>万物一体</w:t>
            </w:r>
            <w:r>
              <w:rPr>
                <w:noProof/>
                <w:webHidden/>
              </w:rPr>
              <w:tab/>
            </w:r>
            <w:r>
              <w:rPr>
                <w:noProof/>
                <w:webHidden/>
              </w:rPr>
              <w:fldChar w:fldCharType="begin"/>
            </w:r>
            <w:r>
              <w:rPr>
                <w:noProof/>
                <w:webHidden/>
              </w:rPr>
              <w:instrText xml:space="preserve"> PAGEREF _Toc110153201 \h </w:instrText>
            </w:r>
            <w:r>
              <w:rPr>
                <w:noProof/>
                <w:webHidden/>
              </w:rPr>
            </w:r>
            <w:r>
              <w:rPr>
                <w:noProof/>
                <w:webHidden/>
              </w:rPr>
              <w:fldChar w:fldCharType="separate"/>
            </w:r>
            <w:r>
              <w:rPr>
                <w:noProof/>
                <w:webHidden/>
              </w:rPr>
              <w:t>30</w:t>
            </w:r>
            <w:r>
              <w:rPr>
                <w:noProof/>
                <w:webHidden/>
              </w:rPr>
              <w:fldChar w:fldCharType="end"/>
            </w:r>
          </w:hyperlink>
        </w:p>
        <w:p w14:paraId="5181362C" w14:textId="28134562" w:rsidR="006626EA" w:rsidRDefault="006626EA">
          <w:pPr>
            <w:pStyle w:val="TOC2"/>
            <w:tabs>
              <w:tab w:val="right" w:leader="dot" w:pos="8296"/>
            </w:tabs>
            <w:rPr>
              <w:rFonts w:cstheme="minorBidi"/>
              <w:noProof/>
              <w:kern w:val="2"/>
              <w:sz w:val="21"/>
            </w:rPr>
          </w:pPr>
          <w:hyperlink w:anchor="_Toc110153202" w:history="1">
            <w:r w:rsidRPr="0009175A">
              <w:rPr>
                <w:rStyle w:val="ad"/>
                <w:noProof/>
              </w:rPr>
              <w:t>第七节 罗汝芳</w:t>
            </w:r>
            <w:r>
              <w:rPr>
                <w:noProof/>
                <w:webHidden/>
              </w:rPr>
              <w:tab/>
            </w:r>
            <w:r>
              <w:rPr>
                <w:noProof/>
                <w:webHidden/>
              </w:rPr>
              <w:fldChar w:fldCharType="begin"/>
            </w:r>
            <w:r>
              <w:rPr>
                <w:noProof/>
                <w:webHidden/>
              </w:rPr>
              <w:instrText xml:space="preserve"> PAGEREF _Toc110153202 \h </w:instrText>
            </w:r>
            <w:r>
              <w:rPr>
                <w:noProof/>
                <w:webHidden/>
              </w:rPr>
            </w:r>
            <w:r>
              <w:rPr>
                <w:noProof/>
                <w:webHidden/>
              </w:rPr>
              <w:fldChar w:fldCharType="separate"/>
            </w:r>
            <w:r>
              <w:rPr>
                <w:noProof/>
                <w:webHidden/>
              </w:rPr>
              <w:t>30</w:t>
            </w:r>
            <w:r>
              <w:rPr>
                <w:noProof/>
                <w:webHidden/>
              </w:rPr>
              <w:fldChar w:fldCharType="end"/>
            </w:r>
          </w:hyperlink>
        </w:p>
        <w:p w14:paraId="650827CC" w14:textId="36757380" w:rsidR="006626EA" w:rsidRDefault="006626EA">
          <w:pPr>
            <w:pStyle w:val="TOC3"/>
            <w:tabs>
              <w:tab w:val="right" w:leader="dot" w:pos="8296"/>
            </w:tabs>
            <w:rPr>
              <w:rFonts w:cstheme="minorBidi"/>
              <w:noProof/>
              <w:kern w:val="2"/>
              <w:sz w:val="21"/>
            </w:rPr>
          </w:pPr>
          <w:hyperlink w:anchor="_Toc110153203" w:history="1">
            <w:r w:rsidRPr="0009175A">
              <w:rPr>
                <w:rStyle w:val="ad"/>
                <w:noProof/>
              </w:rPr>
              <w:t>赤子之心</w:t>
            </w:r>
            <w:r>
              <w:rPr>
                <w:noProof/>
                <w:webHidden/>
              </w:rPr>
              <w:tab/>
            </w:r>
            <w:r>
              <w:rPr>
                <w:noProof/>
                <w:webHidden/>
              </w:rPr>
              <w:fldChar w:fldCharType="begin"/>
            </w:r>
            <w:r>
              <w:rPr>
                <w:noProof/>
                <w:webHidden/>
              </w:rPr>
              <w:instrText xml:space="preserve"> PAGEREF _Toc110153203 \h </w:instrText>
            </w:r>
            <w:r>
              <w:rPr>
                <w:noProof/>
                <w:webHidden/>
              </w:rPr>
            </w:r>
            <w:r>
              <w:rPr>
                <w:noProof/>
                <w:webHidden/>
              </w:rPr>
              <w:fldChar w:fldCharType="separate"/>
            </w:r>
            <w:r>
              <w:rPr>
                <w:noProof/>
                <w:webHidden/>
              </w:rPr>
              <w:t>30</w:t>
            </w:r>
            <w:r>
              <w:rPr>
                <w:noProof/>
                <w:webHidden/>
              </w:rPr>
              <w:fldChar w:fldCharType="end"/>
            </w:r>
          </w:hyperlink>
        </w:p>
        <w:p w14:paraId="04EBB9F2" w14:textId="79EEA696" w:rsidR="006626EA" w:rsidRDefault="006626EA">
          <w:pPr>
            <w:pStyle w:val="TOC3"/>
            <w:tabs>
              <w:tab w:val="right" w:leader="dot" w:pos="8296"/>
            </w:tabs>
            <w:rPr>
              <w:rFonts w:cstheme="minorBidi"/>
              <w:noProof/>
              <w:kern w:val="2"/>
              <w:sz w:val="21"/>
            </w:rPr>
          </w:pPr>
          <w:hyperlink w:anchor="_Toc110153204" w:history="1">
            <w:r w:rsidRPr="0009175A">
              <w:rPr>
                <w:rStyle w:val="ad"/>
                <w:noProof/>
              </w:rPr>
              <w:t>当下即是</w:t>
            </w:r>
            <w:r>
              <w:rPr>
                <w:noProof/>
                <w:webHidden/>
              </w:rPr>
              <w:tab/>
            </w:r>
            <w:r>
              <w:rPr>
                <w:noProof/>
                <w:webHidden/>
              </w:rPr>
              <w:fldChar w:fldCharType="begin"/>
            </w:r>
            <w:r>
              <w:rPr>
                <w:noProof/>
                <w:webHidden/>
              </w:rPr>
              <w:instrText xml:space="preserve"> PAGEREF _Toc110153204 \h </w:instrText>
            </w:r>
            <w:r>
              <w:rPr>
                <w:noProof/>
                <w:webHidden/>
              </w:rPr>
            </w:r>
            <w:r>
              <w:rPr>
                <w:noProof/>
                <w:webHidden/>
              </w:rPr>
              <w:fldChar w:fldCharType="separate"/>
            </w:r>
            <w:r>
              <w:rPr>
                <w:noProof/>
                <w:webHidden/>
              </w:rPr>
              <w:t>30</w:t>
            </w:r>
            <w:r>
              <w:rPr>
                <w:noProof/>
                <w:webHidden/>
              </w:rPr>
              <w:fldChar w:fldCharType="end"/>
            </w:r>
          </w:hyperlink>
        </w:p>
        <w:p w14:paraId="62491D8D" w14:textId="03235A42" w:rsidR="006626EA" w:rsidRDefault="006626EA">
          <w:pPr>
            <w:pStyle w:val="TOC3"/>
            <w:tabs>
              <w:tab w:val="right" w:leader="dot" w:pos="8296"/>
            </w:tabs>
            <w:rPr>
              <w:rFonts w:cstheme="minorBidi"/>
              <w:noProof/>
              <w:kern w:val="2"/>
              <w:sz w:val="21"/>
            </w:rPr>
          </w:pPr>
          <w:hyperlink w:anchor="_Toc110153205" w:history="1">
            <w:r w:rsidRPr="0009175A">
              <w:rPr>
                <w:rStyle w:val="ad"/>
                <w:noProof/>
              </w:rPr>
              <w:t>顺适自然</w:t>
            </w:r>
            <w:r>
              <w:rPr>
                <w:noProof/>
                <w:webHidden/>
              </w:rPr>
              <w:tab/>
            </w:r>
            <w:r>
              <w:rPr>
                <w:noProof/>
                <w:webHidden/>
              </w:rPr>
              <w:fldChar w:fldCharType="begin"/>
            </w:r>
            <w:r>
              <w:rPr>
                <w:noProof/>
                <w:webHidden/>
              </w:rPr>
              <w:instrText xml:space="preserve"> PAGEREF _Toc110153205 \h </w:instrText>
            </w:r>
            <w:r>
              <w:rPr>
                <w:noProof/>
                <w:webHidden/>
              </w:rPr>
            </w:r>
            <w:r>
              <w:rPr>
                <w:noProof/>
                <w:webHidden/>
              </w:rPr>
              <w:fldChar w:fldCharType="separate"/>
            </w:r>
            <w:r>
              <w:rPr>
                <w:noProof/>
                <w:webHidden/>
              </w:rPr>
              <w:t>30</w:t>
            </w:r>
            <w:r>
              <w:rPr>
                <w:noProof/>
                <w:webHidden/>
              </w:rPr>
              <w:fldChar w:fldCharType="end"/>
            </w:r>
          </w:hyperlink>
        </w:p>
        <w:p w14:paraId="29FFA39C" w14:textId="035B1409" w:rsidR="006626EA" w:rsidRDefault="006626EA">
          <w:pPr>
            <w:pStyle w:val="TOC3"/>
            <w:tabs>
              <w:tab w:val="right" w:leader="dot" w:pos="8296"/>
            </w:tabs>
            <w:rPr>
              <w:rFonts w:cstheme="minorBidi"/>
              <w:noProof/>
              <w:kern w:val="2"/>
              <w:sz w:val="21"/>
            </w:rPr>
          </w:pPr>
          <w:hyperlink w:anchor="_Toc110153206" w:history="1">
            <w:r w:rsidRPr="0009175A">
              <w:rPr>
                <w:rStyle w:val="ad"/>
                <w:noProof/>
              </w:rPr>
              <w:t>天明与光景</w:t>
            </w:r>
            <w:r>
              <w:rPr>
                <w:noProof/>
                <w:webHidden/>
              </w:rPr>
              <w:tab/>
            </w:r>
            <w:r>
              <w:rPr>
                <w:noProof/>
                <w:webHidden/>
              </w:rPr>
              <w:fldChar w:fldCharType="begin"/>
            </w:r>
            <w:r>
              <w:rPr>
                <w:noProof/>
                <w:webHidden/>
              </w:rPr>
              <w:instrText xml:space="preserve"> PAGEREF _Toc110153206 \h </w:instrText>
            </w:r>
            <w:r>
              <w:rPr>
                <w:noProof/>
                <w:webHidden/>
              </w:rPr>
            </w:r>
            <w:r>
              <w:rPr>
                <w:noProof/>
                <w:webHidden/>
              </w:rPr>
              <w:fldChar w:fldCharType="separate"/>
            </w:r>
            <w:r>
              <w:rPr>
                <w:noProof/>
                <w:webHidden/>
              </w:rPr>
              <w:t>30</w:t>
            </w:r>
            <w:r>
              <w:rPr>
                <w:noProof/>
                <w:webHidden/>
              </w:rPr>
              <w:fldChar w:fldCharType="end"/>
            </w:r>
          </w:hyperlink>
        </w:p>
        <w:p w14:paraId="4F34550A" w14:textId="4F195AAA" w:rsidR="006626EA" w:rsidRDefault="006626EA">
          <w:pPr>
            <w:pStyle w:val="TOC3"/>
            <w:tabs>
              <w:tab w:val="right" w:leader="dot" w:pos="8296"/>
            </w:tabs>
            <w:rPr>
              <w:rFonts w:cstheme="minorBidi"/>
              <w:noProof/>
              <w:kern w:val="2"/>
              <w:sz w:val="21"/>
            </w:rPr>
          </w:pPr>
          <w:hyperlink w:anchor="_Toc110153207" w:history="1">
            <w:r w:rsidRPr="0009175A">
              <w:rPr>
                <w:rStyle w:val="ad"/>
                <w:noProof/>
              </w:rPr>
              <w:t>格物与孝慈</w:t>
            </w:r>
            <w:r>
              <w:rPr>
                <w:noProof/>
                <w:webHidden/>
              </w:rPr>
              <w:tab/>
            </w:r>
            <w:r>
              <w:rPr>
                <w:noProof/>
                <w:webHidden/>
              </w:rPr>
              <w:fldChar w:fldCharType="begin"/>
            </w:r>
            <w:r>
              <w:rPr>
                <w:noProof/>
                <w:webHidden/>
              </w:rPr>
              <w:instrText xml:space="preserve"> PAGEREF _Toc110153207 \h </w:instrText>
            </w:r>
            <w:r>
              <w:rPr>
                <w:noProof/>
                <w:webHidden/>
              </w:rPr>
            </w:r>
            <w:r>
              <w:rPr>
                <w:noProof/>
                <w:webHidden/>
              </w:rPr>
              <w:fldChar w:fldCharType="separate"/>
            </w:r>
            <w:r>
              <w:rPr>
                <w:noProof/>
                <w:webHidden/>
              </w:rPr>
              <w:t>31</w:t>
            </w:r>
            <w:r>
              <w:rPr>
                <w:noProof/>
                <w:webHidden/>
              </w:rPr>
              <w:fldChar w:fldCharType="end"/>
            </w:r>
          </w:hyperlink>
        </w:p>
        <w:p w14:paraId="25AF3168" w14:textId="2236FF2F" w:rsidR="006626EA" w:rsidRDefault="006626EA">
          <w:pPr>
            <w:pStyle w:val="TOC2"/>
            <w:tabs>
              <w:tab w:val="right" w:leader="dot" w:pos="8296"/>
            </w:tabs>
            <w:rPr>
              <w:rFonts w:cstheme="minorBidi"/>
              <w:noProof/>
              <w:kern w:val="2"/>
              <w:sz w:val="21"/>
            </w:rPr>
          </w:pPr>
          <w:hyperlink w:anchor="_Toc110153208" w:history="1">
            <w:r w:rsidRPr="0009175A">
              <w:rPr>
                <w:rStyle w:val="ad"/>
                <w:noProof/>
              </w:rPr>
              <w:t>第九节 刘宗周</w:t>
            </w:r>
            <w:r>
              <w:rPr>
                <w:noProof/>
                <w:webHidden/>
              </w:rPr>
              <w:tab/>
            </w:r>
            <w:r>
              <w:rPr>
                <w:noProof/>
                <w:webHidden/>
              </w:rPr>
              <w:fldChar w:fldCharType="begin"/>
            </w:r>
            <w:r>
              <w:rPr>
                <w:noProof/>
                <w:webHidden/>
              </w:rPr>
              <w:instrText xml:space="preserve"> PAGEREF _Toc110153208 \h </w:instrText>
            </w:r>
            <w:r>
              <w:rPr>
                <w:noProof/>
                <w:webHidden/>
              </w:rPr>
            </w:r>
            <w:r>
              <w:rPr>
                <w:noProof/>
                <w:webHidden/>
              </w:rPr>
              <w:fldChar w:fldCharType="separate"/>
            </w:r>
            <w:r>
              <w:rPr>
                <w:noProof/>
                <w:webHidden/>
              </w:rPr>
              <w:t>31</w:t>
            </w:r>
            <w:r>
              <w:rPr>
                <w:noProof/>
                <w:webHidden/>
              </w:rPr>
              <w:fldChar w:fldCharType="end"/>
            </w:r>
          </w:hyperlink>
        </w:p>
        <w:p w14:paraId="4D073547" w14:textId="1C993A5B" w:rsidR="006626EA" w:rsidRDefault="006626EA">
          <w:pPr>
            <w:pStyle w:val="TOC3"/>
            <w:tabs>
              <w:tab w:val="right" w:leader="dot" w:pos="8296"/>
            </w:tabs>
            <w:rPr>
              <w:rFonts w:cstheme="minorBidi"/>
              <w:noProof/>
              <w:kern w:val="2"/>
              <w:sz w:val="21"/>
            </w:rPr>
          </w:pPr>
          <w:hyperlink w:anchor="_Toc110153209" w:history="1">
            <w:r w:rsidRPr="0009175A">
              <w:rPr>
                <w:rStyle w:val="ad"/>
                <w:noProof/>
              </w:rPr>
              <w:t>意念之辨</w:t>
            </w:r>
            <w:r>
              <w:rPr>
                <w:noProof/>
                <w:webHidden/>
              </w:rPr>
              <w:tab/>
            </w:r>
            <w:r>
              <w:rPr>
                <w:noProof/>
                <w:webHidden/>
              </w:rPr>
              <w:fldChar w:fldCharType="begin"/>
            </w:r>
            <w:r>
              <w:rPr>
                <w:noProof/>
                <w:webHidden/>
              </w:rPr>
              <w:instrText xml:space="preserve"> PAGEREF _Toc110153209 \h </w:instrText>
            </w:r>
            <w:r>
              <w:rPr>
                <w:noProof/>
                <w:webHidden/>
              </w:rPr>
            </w:r>
            <w:r>
              <w:rPr>
                <w:noProof/>
                <w:webHidden/>
              </w:rPr>
              <w:fldChar w:fldCharType="separate"/>
            </w:r>
            <w:r>
              <w:rPr>
                <w:noProof/>
                <w:webHidden/>
              </w:rPr>
              <w:t>31</w:t>
            </w:r>
            <w:r>
              <w:rPr>
                <w:noProof/>
                <w:webHidden/>
              </w:rPr>
              <w:fldChar w:fldCharType="end"/>
            </w:r>
          </w:hyperlink>
        </w:p>
        <w:p w14:paraId="2893BE1C" w14:textId="398DFF4D" w:rsidR="006626EA" w:rsidRDefault="006626EA">
          <w:pPr>
            <w:pStyle w:val="TOC3"/>
            <w:tabs>
              <w:tab w:val="right" w:leader="dot" w:pos="8296"/>
            </w:tabs>
            <w:rPr>
              <w:rFonts w:cstheme="minorBidi"/>
              <w:noProof/>
              <w:kern w:val="2"/>
              <w:sz w:val="21"/>
            </w:rPr>
          </w:pPr>
          <w:hyperlink w:anchor="_Toc110153210" w:history="1">
            <w:r w:rsidRPr="0009175A">
              <w:rPr>
                <w:rStyle w:val="ad"/>
                <w:noProof/>
              </w:rPr>
              <w:t>独体</w:t>
            </w:r>
            <w:r>
              <w:rPr>
                <w:noProof/>
                <w:webHidden/>
              </w:rPr>
              <w:tab/>
            </w:r>
            <w:r>
              <w:rPr>
                <w:noProof/>
                <w:webHidden/>
              </w:rPr>
              <w:fldChar w:fldCharType="begin"/>
            </w:r>
            <w:r>
              <w:rPr>
                <w:noProof/>
                <w:webHidden/>
              </w:rPr>
              <w:instrText xml:space="preserve"> PAGEREF _Toc110153210 \h </w:instrText>
            </w:r>
            <w:r>
              <w:rPr>
                <w:noProof/>
                <w:webHidden/>
              </w:rPr>
            </w:r>
            <w:r>
              <w:rPr>
                <w:noProof/>
                <w:webHidden/>
              </w:rPr>
              <w:fldChar w:fldCharType="separate"/>
            </w:r>
            <w:r>
              <w:rPr>
                <w:noProof/>
                <w:webHidden/>
              </w:rPr>
              <w:t>31</w:t>
            </w:r>
            <w:r>
              <w:rPr>
                <w:noProof/>
                <w:webHidden/>
              </w:rPr>
              <w:fldChar w:fldCharType="end"/>
            </w:r>
          </w:hyperlink>
        </w:p>
        <w:p w14:paraId="46F0FF6E" w14:textId="565803CE" w:rsidR="006626EA" w:rsidRDefault="006626EA">
          <w:pPr>
            <w:pStyle w:val="TOC3"/>
            <w:tabs>
              <w:tab w:val="right" w:leader="dot" w:pos="8296"/>
            </w:tabs>
            <w:rPr>
              <w:rFonts w:cstheme="minorBidi"/>
              <w:noProof/>
              <w:kern w:val="2"/>
              <w:sz w:val="21"/>
            </w:rPr>
          </w:pPr>
          <w:hyperlink w:anchor="_Toc110153211" w:history="1">
            <w:r w:rsidRPr="0009175A">
              <w:rPr>
                <w:rStyle w:val="ad"/>
                <w:noProof/>
              </w:rPr>
              <w:t>诚意和慎独</w:t>
            </w:r>
            <w:r>
              <w:rPr>
                <w:noProof/>
                <w:webHidden/>
              </w:rPr>
              <w:tab/>
            </w:r>
            <w:r>
              <w:rPr>
                <w:noProof/>
                <w:webHidden/>
              </w:rPr>
              <w:fldChar w:fldCharType="begin"/>
            </w:r>
            <w:r>
              <w:rPr>
                <w:noProof/>
                <w:webHidden/>
              </w:rPr>
              <w:instrText xml:space="preserve"> PAGEREF _Toc110153211 \h </w:instrText>
            </w:r>
            <w:r>
              <w:rPr>
                <w:noProof/>
                <w:webHidden/>
              </w:rPr>
            </w:r>
            <w:r>
              <w:rPr>
                <w:noProof/>
                <w:webHidden/>
              </w:rPr>
              <w:fldChar w:fldCharType="separate"/>
            </w:r>
            <w:r>
              <w:rPr>
                <w:noProof/>
                <w:webHidden/>
              </w:rPr>
              <w:t>31</w:t>
            </w:r>
            <w:r>
              <w:rPr>
                <w:noProof/>
                <w:webHidden/>
              </w:rPr>
              <w:fldChar w:fldCharType="end"/>
            </w:r>
          </w:hyperlink>
        </w:p>
        <w:p w14:paraId="2683EED6" w14:textId="7BF45722" w:rsidR="006626EA" w:rsidRDefault="006626EA">
          <w:pPr>
            <w:pStyle w:val="TOC3"/>
            <w:tabs>
              <w:tab w:val="right" w:leader="dot" w:pos="8296"/>
            </w:tabs>
            <w:rPr>
              <w:rFonts w:cstheme="minorBidi"/>
              <w:noProof/>
              <w:kern w:val="2"/>
              <w:sz w:val="21"/>
            </w:rPr>
          </w:pPr>
          <w:hyperlink w:anchor="_Toc110153212" w:history="1">
            <w:r w:rsidRPr="0009175A">
              <w:rPr>
                <w:rStyle w:val="ad"/>
                <w:noProof/>
              </w:rPr>
              <w:t>四德与七情</w:t>
            </w:r>
            <w:r>
              <w:rPr>
                <w:noProof/>
                <w:webHidden/>
              </w:rPr>
              <w:tab/>
            </w:r>
            <w:r>
              <w:rPr>
                <w:noProof/>
                <w:webHidden/>
              </w:rPr>
              <w:fldChar w:fldCharType="begin"/>
            </w:r>
            <w:r>
              <w:rPr>
                <w:noProof/>
                <w:webHidden/>
              </w:rPr>
              <w:instrText xml:space="preserve"> PAGEREF _Toc110153212 \h </w:instrText>
            </w:r>
            <w:r>
              <w:rPr>
                <w:noProof/>
                <w:webHidden/>
              </w:rPr>
            </w:r>
            <w:r>
              <w:rPr>
                <w:noProof/>
                <w:webHidden/>
              </w:rPr>
              <w:fldChar w:fldCharType="separate"/>
            </w:r>
            <w:r>
              <w:rPr>
                <w:noProof/>
                <w:webHidden/>
              </w:rPr>
              <w:t>31</w:t>
            </w:r>
            <w:r>
              <w:rPr>
                <w:noProof/>
                <w:webHidden/>
              </w:rPr>
              <w:fldChar w:fldCharType="end"/>
            </w:r>
          </w:hyperlink>
        </w:p>
        <w:p w14:paraId="2E6E5359" w14:textId="40C55B6B" w:rsidR="006626EA" w:rsidRDefault="006626EA">
          <w:pPr>
            <w:pStyle w:val="TOC3"/>
            <w:tabs>
              <w:tab w:val="right" w:leader="dot" w:pos="8296"/>
            </w:tabs>
            <w:rPr>
              <w:rFonts w:cstheme="minorBidi"/>
              <w:noProof/>
              <w:kern w:val="2"/>
              <w:sz w:val="21"/>
            </w:rPr>
          </w:pPr>
          <w:hyperlink w:anchor="_Toc110153213" w:history="1">
            <w:r w:rsidRPr="0009175A">
              <w:rPr>
                <w:rStyle w:val="ad"/>
                <w:noProof/>
              </w:rPr>
              <w:t>义理之性即气质之本性</w:t>
            </w:r>
            <w:r>
              <w:rPr>
                <w:noProof/>
                <w:webHidden/>
              </w:rPr>
              <w:tab/>
            </w:r>
            <w:r>
              <w:rPr>
                <w:noProof/>
                <w:webHidden/>
              </w:rPr>
              <w:fldChar w:fldCharType="begin"/>
            </w:r>
            <w:r>
              <w:rPr>
                <w:noProof/>
                <w:webHidden/>
              </w:rPr>
              <w:instrText xml:space="preserve"> PAGEREF _Toc110153213 \h </w:instrText>
            </w:r>
            <w:r>
              <w:rPr>
                <w:noProof/>
                <w:webHidden/>
              </w:rPr>
            </w:r>
            <w:r>
              <w:rPr>
                <w:noProof/>
                <w:webHidden/>
              </w:rPr>
              <w:fldChar w:fldCharType="separate"/>
            </w:r>
            <w:r>
              <w:rPr>
                <w:noProof/>
                <w:webHidden/>
              </w:rPr>
              <w:t>31</w:t>
            </w:r>
            <w:r>
              <w:rPr>
                <w:noProof/>
                <w:webHidden/>
              </w:rPr>
              <w:fldChar w:fldCharType="end"/>
            </w:r>
          </w:hyperlink>
        </w:p>
        <w:p w14:paraId="59803B5F" w14:textId="32D6FEF8" w:rsidR="006626EA" w:rsidRDefault="006626EA">
          <w:pPr>
            <w:pStyle w:val="TOC3"/>
            <w:tabs>
              <w:tab w:val="right" w:leader="dot" w:pos="8296"/>
            </w:tabs>
            <w:rPr>
              <w:rFonts w:cstheme="minorBidi"/>
              <w:noProof/>
              <w:kern w:val="2"/>
              <w:sz w:val="21"/>
            </w:rPr>
          </w:pPr>
          <w:hyperlink w:anchor="_Toc110153214" w:history="1">
            <w:r w:rsidRPr="0009175A">
              <w:rPr>
                <w:rStyle w:val="ad"/>
                <w:noProof/>
              </w:rPr>
              <w:t>道心即人心之本心</w:t>
            </w:r>
            <w:r>
              <w:rPr>
                <w:noProof/>
                <w:webHidden/>
              </w:rPr>
              <w:tab/>
            </w:r>
            <w:r>
              <w:rPr>
                <w:noProof/>
                <w:webHidden/>
              </w:rPr>
              <w:fldChar w:fldCharType="begin"/>
            </w:r>
            <w:r>
              <w:rPr>
                <w:noProof/>
                <w:webHidden/>
              </w:rPr>
              <w:instrText xml:space="preserve"> PAGEREF _Toc110153214 \h </w:instrText>
            </w:r>
            <w:r>
              <w:rPr>
                <w:noProof/>
                <w:webHidden/>
              </w:rPr>
            </w:r>
            <w:r>
              <w:rPr>
                <w:noProof/>
                <w:webHidden/>
              </w:rPr>
              <w:fldChar w:fldCharType="separate"/>
            </w:r>
            <w:r>
              <w:rPr>
                <w:noProof/>
                <w:webHidden/>
              </w:rPr>
              <w:t>32</w:t>
            </w:r>
            <w:r>
              <w:rPr>
                <w:noProof/>
                <w:webHidden/>
              </w:rPr>
              <w:fldChar w:fldCharType="end"/>
            </w:r>
          </w:hyperlink>
        </w:p>
        <w:p w14:paraId="277294A3" w14:textId="10071D27" w:rsidR="006626EA" w:rsidRDefault="006626EA">
          <w:pPr>
            <w:pStyle w:val="TOC3"/>
            <w:tabs>
              <w:tab w:val="right" w:leader="dot" w:pos="8296"/>
            </w:tabs>
            <w:rPr>
              <w:rFonts w:cstheme="minorBidi"/>
              <w:noProof/>
              <w:kern w:val="2"/>
              <w:sz w:val="21"/>
            </w:rPr>
          </w:pPr>
          <w:hyperlink w:anchor="_Toc110153215" w:history="1">
            <w:r w:rsidRPr="0009175A">
              <w:rPr>
                <w:rStyle w:val="ad"/>
                <w:noProof/>
              </w:rPr>
              <w:t>心性一物，即情即性</w:t>
            </w:r>
            <w:r>
              <w:rPr>
                <w:noProof/>
                <w:webHidden/>
              </w:rPr>
              <w:tab/>
            </w:r>
            <w:r>
              <w:rPr>
                <w:noProof/>
                <w:webHidden/>
              </w:rPr>
              <w:fldChar w:fldCharType="begin"/>
            </w:r>
            <w:r>
              <w:rPr>
                <w:noProof/>
                <w:webHidden/>
              </w:rPr>
              <w:instrText xml:space="preserve"> PAGEREF _Toc110153215 \h </w:instrText>
            </w:r>
            <w:r>
              <w:rPr>
                <w:noProof/>
                <w:webHidden/>
              </w:rPr>
            </w:r>
            <w:r>
              <w:rPr>
                <w:noProof/>
                <w:webHidden/>
              </w:rPr>
              <w:fldChar w:fldCharType="separate"/>
            </w:r>
            <w:r>
              <w:rPr>
                <w:noProof/>
                <w:webHidden/>
              </w:rPr>
              <w:t>32</w:t>
            </w:r>
            <w:r>
              <w:rPr>
                <w:noProof/>
                <w:webHidden/>
              </w:rPr>
              <w:fldChar w:fldCharType="end"/>
            </w:r>
          </w:hyperlink>
        </w:p>
        <w:p w14:paraId="71BD04FB" w14:textId="2CCD353B" w:rsidR="006626EA" w:rsidRDefault="006626EA">
          <w:pPr>
            <w:pStyle w:val="TOC3"/>
            <w:tabs>
              <w:tab w:val="right" w:leader="dot" w:pos="8296"/>
            </w:tabs>
            <w:rPr>
              <w:rFonts w:cstheme="minorBidi"/>
              <w:noProof/>
              <w:kern w:val="2"/>
              <w:sz w:val="21"/>
            </w:rPr>
          </w:pPr>
          <w:hyperlink w:anchor="_Toc110153216" w:history="1">
            <w:r w:rsidRPr="0009175A">
              <w:rPr>
                <w:rStyle w:val="ad"/>
                <w:noProof/>
              </w:rPr>
              <w:t>格物穷理</w:t>
            </w:r>
            <w:r>
              <w:rPr>
                <w:noProof/>
                <w:webHidden/>
              </w:rPr>
              <w:tab/>
            </w:r>
            <w:r>
              <w:rPr>
                <w:noProof/>
                <w:webHidden/>
              </w:rPr>
              <w:fldChar w:fldCharType="begin"/>
            </w:r>
            <w:r>
              <w:rPr>
                <w:noProof/>
                <w:webHidden/>
              </w:rPr>
              <w:instrText xml:space="preserve"> PAGEREF _Toc110153216 \h </w:instrText>
            </w:r>
            <w:r>
              <w:rPr>
                <w:noProof/>
                <w:webHidden/>
              </w:rPr>
            </w:r>
            <w:r>
              <w:rPr>
                <w:noProof/>
                <w:webHidden/>
              </w:rPr>
              <w:fldChar w:fldCharType="separate"/>
            </w:r>
            <w:r>
              <w:rPr>
                <w:noProof/>
                <w:webHidden/>
              </w:rPr>
              <w:t>32</w:t>
            </w:r>
            <w:r>
              <w:rPr>
                <w:noProof/>
                <w:webHidden/>
              </w:rPr>
              <w:fldChar w:fldCharType="end"/>
            </w:r>
          </w:hyperlink>
        </w:p>
        <w:p w14:paraId="492A24FA" w14:textId="3E015AD8" w:rsidR="006626EA" w:rsidRDefault="006626EA">
          <w:r>
            <w:rPr>
              <w:b/>
              <w:bCs/>
              <w:lang w:val="zh-CN"/>
            </w:rPr>
            <w:fldChar w:fldCharType="end"/>
          </w:r>
        </w:p>
      </w:sdtContent>
    </w:sdt>
    <w:p w14:paraId="6202CA96" w14:textId="13C76C70" w:rsidR="006626EA" w:rsidRDefault="006626EA" w:rsidP="006626EA"/>
    <w:p w14:paraId="6497B7F0" w14:textId="2B785552" w:rsidR="006626EA" w:rsidRDefault="006626EA" w:rsidP="006626EA"/>
    <w:p w14:paraId="426DEA2E" w14:textId="6669832B" w:rsidR="006626EA" w:rsidRDefault="006626EA" w:rsidP="006626EA"/>
    <w:p w14:paraId="78D9E3E1" w14:textId="5949ABA0" w:rsidR="006626EA" w:rsidRDefault="006626EA" w:rsidP="006626EA"/>
    <w:p w14:paraId="7A4A10EF" w14:textId="7C480345" w:rsidR="006626EA" w:rsidRDefault="006626EA" w:rsidP="006626EA"/>
    <w:p w14:paraId="71B262BA" w14:textId="060F557D" w:rsidR="006626EA" w:rsidRDefault="006626EA" w:rsidP="006626EA"/>
    <w:p w14:paraId="154F434D" w14:textId="092780F9" w:rsidR="006626EA" w:rsidRDefault="006626EA" w:rsidP="006626EA"/>
    <w:p w14:paraId="4B8B8608" w14:textId="1D4F4CF3" w:rsidR="006626EA" w:rsidRDefault="006626EA" w:rsidP="006626EA"/>
    <w:p w14:paraId="0647BC28" w14:textId="0E4FAADD" w:rsidR="006626EA" w:rsidRDefault="006626EA" w:rsidP="006626EA"/>
    <w:p w14:paraId="215A8813" w14:textId="77777777" w:rsidR="006626EA" w:rsidRPr="006626EA" w:rsidRDefault="006626EA" w:rsidP="006626EA">
      <w:pPr>
        <w:rPr>
          <w:rFonts w:hint="eastAsia"/>
        </w:rPr>
      </w:pPr>
    </w:p>
    <w:p w14:paraId="491BB5BC" w14:textId="7873ACDD" w:rsidR="005A0B75" w:rsidRPr="00A943C2" w:rsidRDefault="00412034" w:rsidP="00080E78">
      <w:pPr>
        <w:pStyle w:val="1"/>
      </w:pPr>
      <w:bookmarkStart w:id="0" w:name="_Toc110153070"/>
      <w:r w:rsidRPr="00A943C2">
        <w:rPr>
          <w:rFonts w:hint="eastAsia"/>
        </w:rPr>
        <w:lastRenderedPageBreak/>
        <w:t>序</w:t>
      </w:r>
      <w:bookmarkEnd w:id="0"/>
    </w:p>
    <w:p w14:paraId="6D16B605" w14:textId="7E13D637" w:rsidR="00412034" w:rsidRDefault="00412034" w:rsidP="00412034">
      <w:pPr>
        <w:ind w:firstLine="480"/>
        <w:jc w:val="left"/>
        <w:rPr>
          <w:rFonts w:ascii="楷体" w:eastAsia="楷体" w:hAnsi="楷体"/>
          <w:sz w:val="24"/>
          <w:szCs w:val="24"/>
        </w:rPr>
      </w:pPr>
      <w:r>
        <w:rPr>
          <w:rFonts w:ascii="楷体" w:eastAsia="楷体" w:hAnsi="楷体" w:hint="eastAsia"/>
          <w:sz w:val="24"/>
          <w:szCs w:val="24"/>
        </w:rPr>
        <w:t>·“新儒家”或“新儒学”的提法，早期用例是冯友兰的著作。</w:t>
      </w:r>
    </w:p>
    <w:p w14:paraId="11FEFBF0" w14:textId="3E4EA634" w:rsidR="00412034" w:rsidRDefault="00412034" w:rsidP="00412034">
      <w:pPr>
        <w:ind w:firstLine="480"/>
        <w:jc w:val="left"/>
        <w:rPr>
          <w:rFonts w:ascii="楷体" w:eastAsia="楷体" w:hAnsi="楷体"/>
          <w:sz w:val="24"/>
          <w:szCs w:val="24"/>
        </w:rPr>
      </w:pPr>
      <w:r>
        <w:rPr>
          <w:rFonts w:ascii="楷体" w:eastAsia="楷体" w:hAnsi="楷体" w:hint="eastAsia"/>
          <w:sz w:val="24"/>
          <w:szCs w:val="24"/>
        </w:rPr>
        <w:t>·中国的儒学研究是“哲学史的研究”主导的，而不是“思想史的研究”主导的。</w:t>
      </w:r>
    </w:p>
    <w:p w14:paraId="419889B5" w14:textId="27327FD5" w:rsidR="00412034" w:rsidRDefault="00412034" w:rsidP="00412034">
      <w:pPr>
        <w:ind w:firstLine="480"/>
        <w:jc w:val="left"/>
        <w:rPr>
          <w:rFonts w:ascii="楷体" w:eastAsia="楷体" w:hAnsi="楷体"/>
          <w:sz w:val="24"/>
          <w:szCs w:val="24"/>
        </w:rPr>
      </w:pPr>
      <w:r>
        <w:rPr>
          <w:rFonts w:ascii="楷体" w:eastAsia="楷体" w:hAnsi="楷体" w:hint="eastAsia"/>
          <w:sz w:val="24"/>
          <w:szCs w:val="24"/>
        </w:rPr>
        <w:t>·由于苏联教条主义的马克思主义研究方法的影响，30年代以来的一直占据主流地位的“哲学史研究”本身遭到扭曲，忽略中国哲学的本来特点的客观呈现。</w:t>
      </w:r>
    </w:p>
    <w:p w14:paraId="575EE1A0" w14:textId="2AE89294" w:rsidR="00412034" w:rsidRDefault="00412034" w:rsidP="00412034">
      <w:pPr>
        <w:ind w:firstLine="480"/>
        <w:jc w:val="left"/>
        <w:rPr>
          <w:rFonts w:ascii="楷体" w:eastAsia="楷体" w:hAnsi="楷体"/>
          <w:sz w:val="24"/>
          <w:szCs w:val="24"/>
        </w:rPr>
      </w:pPr>
      <w:r>
        <w:rPr>
          <w:rFonts w:ascii="楷体" w:eastAsia="楷体" w:hAnsi="楷体" w:hint="eastAsia"/>
          <w:sz w:val="24"/>
          <w:szCs w:val="24"/>
        </w:rPr>
        <w:t>·文化上，中唐出现三大动向，新禅宗运动（六祖慧能开始），新文学运动（</w:t>
      </w:r>
      <w:r w:rsidR="00C53D20">
        <w:rPr>
          <w:rFonts w:ascii="楷体" w:eastAsia="楷体" w:hAnsi="楷体" w:hint="eastAsia"/>
          <w:sz w:val="24"/>
          <w:szCs w:val="24"/>
        </w:rPr>
        <w:t>古文运动），新儒家运动（韩愈，李翱）。</w:t>
      </w:r>
    </w:p>
    <w:p w14:paraId="374C0DEF" w14:textId="0D71FAD1" w:rsidR="00C53D20" w:rsidRDefault="00C53D20" w:rsidP="00412034">
      <w:pPr>
        <w:ind w:firstLine="480"/>
        <w:jc w:val="left"/>
        <w:rPr>
          <w:rFonts w:ascii="楷体" w:eastAsia="楷体" w:hAnsi="楷体"/>
          <w:sz w:val="24"/>
          <w:szCs w:val="24"/>
        </w:rPr>
      </w:pPr>
      <w:r>
        <w:rPr>
          <w:rFonts w:ascii="楷体" w:eastAsia="楷体" w:hAnsi="楷体" w:hint="eastAsia"/>
          <w:sz w:val="24"/>
          <w:szCs w:val="24"/>
        </w:rPr>
        <w:t>·一般理解的近代化的经济基础——工业资本主义尚未出现；但唐宋之交中国社会的变化确实相当深刻，“亚近代的理性化”。</w:t>
      </w:r>
    </w:p>
    <w:p w14:paraId="68AFCB09" w14:textId="13EA6442" w:rsidR="00C53D20" w:rsidRDefault="00C53D20" w:rsidP="00412034">
      <w:pPr>
        <w:ind w:firstLine="480"/>
        <w:jc w:val="left"/>
        <w:rPr>
          <w:rFonts w:ascii="楷体" w:eastAsia="楷体" w:hAnsi="楷体"/>
          <w:sz w:val="24"/>
          <w:szCs w:val="24"/>
        </w:rPr>
      </w:pPr>
      <w:r>
        <w:rPr>
          <w:rFonts w:ascii="楷体" w:eastAsia="楷体" w:hAnsi="楷体" w:hint="eastAsia"/>
          <w:sz w:val="24"/>
          <w:szCs w:val="24"/>
        </w:rPr>
        <w:t>·经历过机械的历史唯物主义论在解释历史上的失败，在新儒家的研究方面，中国学者大多数已放弃对宏观的社会历史的“大叙述”</w:t>
      </w:r>
    </w:p>
    <w:p w14:paraId="2214F2A6" w14:textId="6E28CD38" w:rsidR="00C77718" w:rsidRDefault="00C77718" w:rsidP="00412034">
      <w:pPr>
        <w:ind w:firstLine="480"/>
        <w:jc w:val="left"/>
        <w:rPr>
          <w:rFonts w:ascii="楷体" w:eastAsia="楷体" w:hAnsi="楷体"/>
          <w:sz w:val="24"/>
          <w:szCs w:val="24"/>
        </w:rPr>
      </w:pPr>
    </w:p>
    <w:p w14:paraId="2E55C6C5" w14:textId="77777777" w:rsidR="005A0B75" w:rsidRPr="00412034" w:rsidRDefault="005A0B75" w:rsidP="00412034">
      <w:pPr>
        <w:ind w:firstLine="480"/>
        <w:jc w:val="left"/>
        <w:rPr>
          <w:rFonts w:ascii="楷体" w:eastAsia="楷体" w:hAnsi="楷体"/>
          <w:sz w:val="24"/>
          <w:szCs w:val="24"/>
        </w:rPr>
      </w:pPr>
    </w:p>
    <w:p w14:paraId="53EDE1AE" w14:textId="448AFBFF" w:rsidR="008F6449" w:rsidRPr="00A943C2" w:rsidRDefault="00412034" w:rsidP="00080E78">
      <w:pPr>
        <w:pStyle w:val="1"/>
      </w:pPr>
      <w:bookmarkStart w:id="1" w:name="_Toc110153071"/>
      <w:r w:rsidRPr="00A943C2">
        <w:rPr>
          <w:rFonts w:hint="eastAsia"/>
        </w:rPr>
        <w:t>引言</w:t>
      </w:r>
      <w:bookmarkEnd w:id="1"/>
    </w:p>
    <w:p w14:paraId="06E4CCAB" w14:textId="2701DA9A" w:rsidR="00412034" w:rsidRDefault="00C77718" w:rsidP="00C77718">
      <w:pPr>
        <w:ind w:firstLine="480"/>
        <w:rPr>
          <w:rFonts w:ascii="楷体" w:eastAsia="楷体" w:hAnsi="楷体"/>
          <w:sz w:val="24"/>
          <w:szCs w:val="24"/>
        </w:rPr>
      </w:pPr>
      <w:r>
        <w:rPr>
          <w:rFonts w:ascii="楷体" w:eastAsia="楷体" w:hAnsi="楷体" w:hint="eastAsia"/>
          <w:sz w:val="24"/>
          <w:szCs w:val="24"/>
        </w:rPr>
        <w:t>·儒家或理学面临的矛盾在于，它自身最多只能保持伦理学原理的一般纯粹性，而无法判定“义”所代表的准则体系中哪些规范应当改变以适应社会发展，因而可能会把规范僵化。</w:t>
      </w:r>
    </w:p>
    <w:p w14:paraId="22300378" w14:textId="01CFFC9F" w:rsidR="00C77718" w:rsidRDefault="00C77718" w:rsidP="00C77718">
      <w:pPr>
        <w:ind w:firstLine="480"/>
        <w:rPr>
          <w:rFonts w:ascii="楷体" w:eastAsia="楷体" w:hAnsi="楷体"/>
          <w:sz w:val="24"/>
          <w:szCs w:val="24"/>
        </w:rPr>
      </w:pPr>
      <w:r>
        <w:rPr>
          <w:rFonts w:ascii="楷体" w:eastAsia="楷体" w:hAnsi="楷体" w:hint="eastAsia"/>
          <w:sz w:val="24"/>
          <w:szCs w:val="24"/>
        </w:rPr>
        <w:t>·戴震的控诉正是指向统治者的。</w:t>
      </w:r>
    </w:p>
    <w:p w14:paraId="231B1E2E" w14:textId="49060B35" w:rsidR="00C77718" w:rsidRDefault="00C77718" w:rsidP="00C77718">
      <w:pPr>
        <w:ind w:firstLine="480"/>
        <w:rPr>
          <w:rFonts w:ascii="楷体" w:eastAsia="楷体" w:hAnsi="楷体"/>
          <w:sz w:val="24"/>
          <w:szCs w:val="24"/>
        </w:rPr>
      </w:pPr>
      <w:r>
        <w:rPr>
          <w:rFonts w:ascii="楷体" w:eastAsia="楷体" w:hAnsi="楷体" w:hint="eastAsia"/>
          <w:sz w:val="24"/>
          <w:szCs w:val="24"/>
        </w:rPr>
        <w:t>·总体上说，道学是理学起源时期的名称。</w:t>
      </w:r>
    </w:p>
    <w:p w14:paraId="07E8C3A7" w14:textId="4448F061" w:rsidR="00106D39" w:rsidRPr="00106D39" w:rsidRDefault="00106D39" w:rsidP="00C77718">
      <w:pPr>
        <w:ind w:firstLine="480"/>
        <w:rPr>
          <w:rFonts w:ascii="楷体" w:eastAsia="楷体" w:hAnsi="楷体"/>
          <w:sz w:val="24"/>
          <w:szCs w:val="24"/>
        </w:rPr>
      </w:pPr>
      <w:r>
        <w:rPr>
          <w:rFonts w:ascii="楷体" w:eastAsia="楷体" w:hAnsi="楷体" w:hint="eastAsia"/>
          <w:sz w:val="24"/>
          <w:szCs w:val="24"/>
        </w:rPr>
        <w:t>·程颐后来的说法中，渐渐赋予了道学以较为确定的含义，使道学这一概念具有了“传圣人之道的学问”的意义。</w:t>
      </w:r>
    </w:p>
    <w:p w14:paraId="6757F674" w14:textId="22058E46" w:rsidR="00C77718" w:rsidRDefault="00C77718" w:rsidP="00C77718">
      <w:pPr>
        <w:ind w:firstLine="480"/>
        <w:rPr>
          <w:rFonts w:ascii="楷体" w:eastAsia="楷体" w:hAnsi="楷体"/>
          <w:sz w:val="24"/>
          <w:szCs w:val="24"/>
        </w:rPr>
      </w:pPr>
      <w:r>
        <w:rPr>
          <w:rFonts w:ascii="楷体" w:eastAsia="楷体" w:hAnsi="楷体" w:hint="eastAsia"/>
          <w:sz w:val="24"/>
          <w:szCs w:val="24"/>
        </w:rPr>
        <w:t>·</w:t>
      </w:r>
      <w:r w:rsidR="00106D39">
        <w:rPr>
          <w:rFonts w:ascii="楷体" w:eastAsia="楷体" w:hAnsi="楷体" w:hint="eastAsia"/>
          <w:sz w:val="24"/>
          <w:szCs w:val="24"/>
        </w:rPr>
        <w:t>在朱熹那里，道学已经是一个具有确定涵义以指特定学术系统的定名。</w:t>
      </w:r>
      <w:r>
        <w:rPr>
          <w:rFonts w:ascii="楷体" w:eastAsia="楷体" w:hAnsi="楷体" w:hint="eastAsia"/>
          <w:sz w:val="24"/>
          <w:szCs w:val="24"/>
        </w:rPr>
        <w:t>洛学即二程之学，朱子所说的道学多指周张二程之学；由于道学强调</w:t>
      </w:r>
      <w:r w:rsidR="00950F0D">
        <w:rPr>
          <w:rFonts w:ascii="楷体" w:eastAsia="楷体" w:hAnsi="楷体" w:hint="eastAsia"/>
          <w:sz w:val="24"/>
          <w:szCs w:val="24"/>
        </w:rPr>
        <w:t>程氏之学真正继承了孔孟的道统，无形之中带有排他性。</w:t>
      </w:r>
    </w:p>
    <w:p w14:paraId="4A2FDD02" w14:textId="37793EEC" w:rsidR="00106D39" w:rsidRPr="00106D39" w:rsidRDefault="00106D39" w:rsidP="00C77718">
      <w:pPr>
        <w:ind w:firstLine="480"/>
        <w:rPr>
          <w:rFonts w:ascii="楷体" w:eastAsia="楷体" w:hAnsi="楷体"/>
          <w:sz w:val="24"/>
          <w:szCs w:val="24"/>
        </w:rPr>
      </w:pPr>
      <w:r>
        <w:rPr>
          <w:rFonts w:ascii="楷体" w:eastAsia="楷体" w:hAnsi="楷体" w:hint="eastAsia"/>
          <w:sz w:val="24"/>
          <w:szCs w:val="24"/>
        </w:rPr>
        <w:t>·理学一名称始于南宋，此时主要指“义理之学”。明代，理学成为专指宋代以来形成的学术体系的概念。</w:t>
      </w:r>
    </w:p>
    <w:p w14:paraId="58356E2C" w14:textId="75B7AE1B" w:rsidR="00950F0D" w:rsidRDefault="00950F0D" w:rsidP="00C77718">
      <w:pPr>
        <w:ind w:firstLine="480"/>
        <w:rPr>
          <w:rFonts w:ascii="楷体" w:eastAsia="楷体" w:hAnsi="楷体"/>
          <w:sz w:val="24"/>
          <w:szCs w:val="24"/>
        </w:rPr>
      </w:pPr>
      <w:r>
        <w:rPr>
          <w:rFonts w:ascii="楷体" w:eastAsia="楷体" w:hAnsi="楷体" w:hint="eastAsia"/>
          <w:sz w:val="24"/>
          <w:szCs w:val="24"/>
        </w:rPr>
        <w:t>·广义的理学包括道学和心学。</w:t>
      </w:r>
    </w:p>
    <w:p w14:paraId="229F2A69" w14:textId="1383560B" w:rsidR="00950F0D" w:rsidRDefault="00950F0D" w:rsidP="00C77718">
      <w:pPr>
        <w:ind w:firstLine="480"/>
        <w:rPr>
          <w:rFonts w:ascii="楷体" w:eastAsia="楷体" w:hAnsi="楷体"/>
          <w:sz w:val="24"/>
          <w:szCs w:val="24"/>
        </w:rPr>
      </w:pPr>
      <w:r>
        <w:rPr>
          <w:rFonts w:ascii="楷体" w:eastAsia="楷体" w:hAnsi="楷体" w:hint="eastAsia"/>
          <w:sz w:val="24"/>
          <w:szCs w:val="24"/>
        </w:rPr>
        <w:t>·现代学术界的通常做法，宋明理学区分为四派：</w:t>
      </w:r>
    </w:p>
    <w:p w14:paraId="3088A230" w14:textId="4EDF445D" w:rsidR="00950F0D" w:rsidRDefault="00950F0D" w:rsidP="00C77718">
      <w:pPr>
        <w:ind w:firstLine="480"/>
        <w:rPr>
          <w:rFonts w:ascii="楷体" w:eastAsia="楷体" w:hAnsi="楷体"/>
          <w:sz w:val="24"/>
          <w:szCs w:val="24"/>
        </w:rPr>
      </w:pPr>
      <w:r>
        <w:rPr>
          <w:rFonts w:ascii="楷体" w:eastAsia="楷体" w:hAnsi="楷体" w:hint="eastAsia"/>
          <w:sz w:val="24"/>
          <w:szCs w:val="24"/>
        </w:rPr>
        <w:t>— 气学（张载）</w:t>
      </w:r>
    </w:p>
    <w:p w14:paraId="664E7C20" w14:textId="5661C39F" w:rsidR="00950F0D" w:rsidRDefault="00950F0D" w:rsidP="00C77718">
      <w:pPr>
        <w:ind w:firstLine="480"/>
        <w:rPr>
          <w:rFonts w:ascii="楷体" w:eastAsia="楷体" w:hAnsi="楷体"/>
          <w:sz w:val="24"/>
          <w:szCs w:val="24"/>
        </w:rPr>
      </w:pPr>
      <w:r>
        <w:rPr>
          <w:rFonts w:ascii="楷体" w:eastAsia="楷体" w:hAnsi="楷体" w:hint="eastAsia"/>
          <w:sz w:val="24"/>
          <w:szCs w:val="24"/>
        </w:rPr>
        <w:t>— 数学（邵雍）</w:t>
      </w:r>
    </w:p>
    <w:p w14:paraId="7F9A9E73" w14:textId="2F16879E" w:rsidR="00950F0D" w:rsidRDefault="00950F0D" w:rsidP="00C77718">
      <w:pPr>
        <w:ind w:firstLine="480"/>
        <w:rPr>
          <w:rFonts w:ascii="楷体" w:eastAsia="楷体" w:hAnsi="楷体"/>
          <w:sz w:val="24"/>
          <w:szCs w:val="24"/>
        </w:rPr>
      </w:pPr>
      <w:r>
        <w:rPr>
          <w:rFonts w:ascii="楷体" w:eastAsia="楷体" w:hAnsi="楷体" w:hint="eastAsia"/>
          <w:sz w:val="24"/>
          <w:szCs w:val="24"/>
        </w:rPr>
        <w:t>— “理学”（程颐，朱熹）</w:t>
      </w:r>
    </w:p>
    <w:p w14:paraId="01165E3A" w14:textId="278B8774" w:rsidR="00950F0D" w:rsidRDefault="00950F0D" w:rsidP="00C77718">
      <w:pPr>
        <w:ind w:firstLine="480"/>
        <w:rPr>
          <w:rFonts w:ascii="楷体" w:eastAsia="楷体" w:hAnsi="楷体"/>
          <w:sz w:val="24"/>
          <w:szCs w:val="24"/>
        </w:rPr>
      </w:pPr>
      <w:r>
        <w:rPr>
          <w:rFonts w:ascii="楷体" w:eastAsia="楷体" w:hAnsi="楷体" w:hint="eastAsia"/>
          <w:sz w:val="24"/>
          <w:szCs w:val="24"/>
        </w:rPr>
        <w:t>— 心学（陆九渊，王阳明）</w:t>
      </w:r>
    </w:p>
    <w:p w14:paraId="2ED83F43" w14:textId="0E163762" w:rsidR="00950F0D" w:rsidRDefault="00950F0D" w:rsidP="00C77718">
      <w:pPr>
        <w:ind w:firstLine="480"/>
        <w:rPr>
          <w:rFonts w:ascii="楷体" w:eastAsia="楷体" w:hAnsi="楷体"/>
          <w:sz w:val="24"/>
          <w:szCs w:val="24"/>
        </w:rPr>
      </w:pPr>
      <w:r>
        <w:rPr>
          <w:rFonts w:ascii="楷体" w:eastAsia="楷体" w:hAnsi="楷体" w:hint="eastAsia"/>
          <w:sz w:val="24"/>
          <w:szCs w:val="24"/>
        </w:rPr>
        <w:t>·气学与数学在宇宙实体与宇宙规律方面的学说都未能与儒家的核心伦理原则紧密结合。</w:t>
      </w:r>
    </w:p>
    <w:p w14:paraId="05575B16" w14:textId="3217DF54" w:rsidR="00950F0D" w:rsidRDefault="00950F0D" w:rsidP="00C77718">
      <w:pPr>
        <w:ind w:firstLine="480"/>
        <w:rPr>
          <w:rFonts w:ascii="楷体" w:eastAsia="楷体" w:hAnsi="楷体"/>
          <w:sz w:val="24"/>
          <w:szCs w:val="24"/>
        </w:rPr>
      </w:pPr>
      <w:r>
        <w:rPr>
          <w:rFonts w:ascii="楷体" w:eastAsia="楷体" w:hAnsi="楷体" w:hint="eastAsia"/>
          <w:sz w:val="24"/>
          <w:szCs w:val="24"/>
        </w:rPr>
        <w:t>·气学、数学、“理学”、心学在宋代的历史的展开，显示出理学发展的内在逻辑。</w:t>
      </w:r>
    </w:p>
    <w:p w14:paraId="58DF61D2" w14:textId="0A318758" w:rsidR="00950F0D" w:rsidRDefault="00950F0D" w:rsidP="00C77718">
      <w:pPr>
        <w:ind w:firstLine="480"/>
        <w:rPr>
          <w:rFonts w:ascii="楷体" w:eastAsia="楷体" w:hAnsi="楷体"/>
          <w:sz w:val="24"/>
          <w:szCs w:val="24"/>
        </w:rPr>
      </w:pPr>
      <w:r>
        <w:rPr>
          <w:rFonts w:ascii="楷体" w:eastAsia="楷体" w:hAnsi="楷体" w:hint="eastAsia"/>
          <w:sz w:val="24"/>
          <w:szCs w:val="24"/>
        </w:rPr>
        <w:lastRenderedPageBreak/>
        <w:t>·宋明理学特点：</w:t>
      </w:r>
    </w:p>
    <w:p w14:paraId="2921FE55" w14:textId="0445D80E" w:rsidR="00950F0D" w:rsidRDefault="00950F0D" w:rsidP="00C77718">
      <w:pPr>
        <w:ind w:firstLine="480"/>
        <w:rPr>
          <w:rFonts w:ascii="楷体" w:eastAsia="楷体" w:hAnsi="楷体"/>
          <w:sz w:val="24"/>
          <w:szCs w:val="24"/>
        </w:rPr>
      </w:pPr>
      <w:r>
        <w:rPr>
          <w:rFonts w:ascii="楷体" w:eastAsia="楷体" w:hAnsi="楷体" w:hint="eastAsia"/>
          <w:sz w:val="24"/>
          <w:szCs w:val="24"/>
        </w:rPr>
        <w:t>— 为儒家思想提供宇宙论、本体论的论证</w:t>
      </w:r>
      <w:r w:rsidR="001D4DBF">
        <w:rPr>
          <w:rFonts w:ascii="楷体" w:eastAsia="楷体" w:hAnsi="楷体" w:hint="eastAsia"/>
          <w:sz w:val="24"/>
          <w:szCs w:val="24"/>
        </w:rPr>
        <w:t>。</w:t>
      </w:r>
    </w:p>
    <w:p w14:paraId="067E4DB5" w14:textId="6663A3EB" w:rsidR="001D4DBF" w:rsidRDefault="001D4DBF" w:rsidP="00C77718">
      <w:pPr>
        <w:ind w:firstLine="480"/>
        <w:rPr>
          <w:rFonts w:ascii="楷体" w:eastAsia="楷体" w:hAnsi="楷体"/>
          <w:sz w:val="24"/>
          <w:szCs w:val="24"/>
        </w:rPr>
      </w:pPr>
      <w:r>
        <w:rPr>
          <w:rFonts w:ascii="楷体" w:eastAsia="楷体" w:hAnsi="楷体" w:hint="eastAsia"/>
          <w:sz w:val="24"/>
          <w:szCs w:val="24"/>
        </w:rPr>
        <w:t>— 以不同方式论证儒家的道德原理具有内在的基础。</w:t>
      </w:r>
    </w:p>
    <w:p w14:paraId="17945D0B" w14:textId="425EDF07" w:rsidR="001D4DBF" w:rsidRDefault="001D4DBF" w:rsidP="00C77718">
      <w:pPr>
        <w:ind w:firstLine="480"/>
        <w:rPr>
          <w:rFonts w:ascii="楷体" w:eastAsia="楷体" w:hAnsi="楷体"/>
          <w:sz w:val="24"/>
          <w:szCs w:val="24"/>
        </w:rPr>
      </w:pPr>
      <w:r>
        <w:rPr>
          <w:rFonts w:ascii="楷体" w:eastAsia="楷体" w:hAnsi="楷体" w:hint="eastAsia"/>
          <w:sz w:val="24"/>
          <w:szCs w:val="24"/>
        </w:rPr>
        <w:t>— 为人的精神的全面发展提出并实践各种“为学功夫”，即具体修养方法。</w:t>
      </w:r>
    </w:p>
    <w:p w14:paraId="4C9EF020" w14:textId="086EDAA3" w:rsidR="00A943C2" w:rsidRDefault="00A943C2" w:rsidP="00A943C2">
      <w:pPr>
        <w:rPr>
          <w:rFonts w:ascii="楷体" w:eastAsia="楷体" w:hAnsi="楷体"/>
          <w:sz w:val="24"/>
          <w:szCs w:val="24"/>
        </w:rPr>
      </w:pPr>
    </w:p>
    <w:p w14:paraId="1FC65EFB" w14:textId="364B7F45" w:rsidR="00A943C2" w:rsidRPr="00A943C2" w:rsidRDefault="00A943C2" w:rsidP="00080E78">
      <w:pPr>
        <w:pStyle w:val="1"/>
      </w:pPr>
      <w:bookmarkStart w:id="2" w:name="_Toc110153072"/>
      <w:r w:rsidRPr="00A943C2">
        <w:rPr>
          <w:rFonts w:hint="eastAsia"/>
        </w:rPr>
        <w:t>第一章</w:t>
      </w:r>
      <w:r w:rsidRPr="00A943C2">
        <w:rPr>
          <w:rFonts w:hint="eastAsia"/>
        </w:rPr>
        <w:t xml:space="preserve"> </w:t>
      </w:r>
      <w:r w:rsidRPr="00A943C2">
        <w:rPr>
          <w:rFonts w:hint="eastAsia"/>
        </w:rPr>
        <w:t>宋明理学的先驱</w:t>
      </w:r>
      <w:bookmarkEnd w:id="2"/>
    </w:p>
    <w:p w14:paraId="72DF41C9" w14:textId="574BF908" w:rsidR="00A943C2" w:rsidRPr="00A943C2" w:rsidRDefault="00A943C2" w:rsidP="00080E78">
      <w:pPr>
        <w:pStyle w:val="2"/>
      </w:pPr>
      <w:bookmarkStart w:id="3" w:name="_Toc110153073"/>
      <w:r w:rsidRPr="00A943C2">
        <w:rPr>
          <w:rFonts w:hint="eastAsia"/>
        </w:rPr>
        <w:t>第一节</w:t>
      </w:r>
      <w:r w:rsidRPr="00A943C2">
        <w:rPr>
          <w:rFonts w:hint="eastAsia"/>
        </w:rPr>
        <w:t xml:space="preserve"> </w:t>
      </w:r>
      <w:r w:rsidRPr="00A943C2">
        <w:rPr>
          <w:rFonts w:hint="eastAsia"/>
        </w:rPr>
        <w:t>中唐儒学的复兴</w:t>
      </w:r>
      <w:bookmarkEnd w:id="3"/>
    </w:p>
    <w:p w14:paraId="70D812E5" w14:textId="13D95688" w:rsidR="00A943C2" w:rsidRDefault="00A943C2" w:rsidP="00080E78">
      <w:pPr>
        <w:pStyle w:val="3"/>
      </w:pPr>
      <w:bookmarkStart w:id="4" w:name="_Toc110153074"/>
      <w:r w:rsidRPr="00A943C2">
        <w:rPr>
          <w:rFonts w:hint="eastAsia"/>
        </w:rPr>
        <w:t>韩愈</w:t>
      </w:r>
      <w:bookmarkEnd w:id="4"/>
    </w:p>
    <w:p w14:paraId="329E6095" w14:textId="13D7DFAE" w:rsidR="00A943C2" w:rsidRDefault="00A943C2" w:rsidP="00A943C2">
      <w:pPr>
        <w:ind w:firstLine="570"/>
        <w:rPr>
          <w:rFonts w:ascii="楷体" w:eastAsia="楷体" w:hAnsi="楷体"/>
          <w:sz w:val="24"/>
          <w:szCs w:val="28"/>
        </w:rPr>
      </w:pPr>
      <w:r>
        <w:rPr>
          <w:rFonts w:ascii="楷体" w:eastAsia="楷体" w:hAnsi="楷体" w:hint="eastAsia"/>
          <w:sz w:val="24"/>
          <w:szCs w:val="28"/>
        </w:rPr>
        <w:t>·</w:t>
      </w:r>
      <w:r w:rsidR="00F824F2">
        <w:rPr>
          <w:rFonts w:ascii="楷体" w:eastAsia="楷体" w:hAnsi="楷体" w:hint="eastAsia"/>
          <w:sz w:val="24"/>
          <w:szCs w:val="28"/>
        </w:rPr>
        <w:t>韩愈</w:t>
      </w:r>
      <w:r>
        <w:rPr>
          <w:rFonts w:ascii="楷体" w:eastAsia="楷体" w:hAnsi="楷体" w:hint="eastAsia"/>
          <w:sz w:val="24"/>
          <w:szCs w:val="28"/>
        </w:rPr>
        <w:t>认为，儒家有一个核心传统，其所代表的精神、价值（道）是通过一个圣贤之间的传承过程而得以成其为一个传统的。</w:t>
      </w:r>
    </w:p>
    <w:p w14:paraId="75A28315" w14:textId="6F48230D" w:rsidR="00A943C2" w:rsidRDefault="00A943C2" w:rsidP="00A943C2">
      <w:pPr>
        <w:ind w:firstLine="570"/>
        <w:rPr>
          <w:rFonts w:ascii="楷体" w:eastAsia="楷体" w:hAnsi="楷体"/>
          <w:sz w:val="24"/>
          <w:szCs w:val="28"/>
        </w:rPr>
      </w:pPr>
      <w:r>
        <w:rPr>
          <w:rFonts w:ascii="楷体" w:eastAsia="楷体" w:hAnsi="楷体" w:hint="eastAsia"/>
          <w:sz w:val="24"/>
          <w:szCs w:val="28"/>
        </w:rPr>
        <w:t>·</w:t>
      </w:r>
      <w:r w:rsidR="00F824F2">
        <w:rPr>
          <w:rFonts w:ascii="楷体" w:eastAsia="楷体" w:hAnsi="楷体" w:hint="eastAsia"/>
          <w:sz w:val="24"/>
          <w:szCs w:val="28"/>
        </w:rPr>
        <w:t>用“博爱”规定“仁”的内涵。</w:t>
      </w:r>
    </w:p>
    <w:p w14:paraId="3D75AF3F" w14:textId="03E8A839" w:rsidR="00F824F2" w:rsidRDefault="00F824F2" w:rsidP="00A943C2">
      <w:pPr>
        <w:ind w:firstLine="570"/>
        <w:rPr>
          <w:rFonts w:ascii="楷体" w:eastAsia="楷体" w:hAnsi="楷体"/>
          <w:sz w:val="24"/>
          <w:szCs w:val="28"/>
        </w:rPr>
      </w:pPr>
      <w:r>
        <w:rPr>
          <w:rFonts w:ascii="楷体" w:eastAsia="楷体" w:hAnsi="楷体" w:hint="eastAsia"/>
          <w:sz w:val="24"/>
          <w:szCs w:val="28"/>
        </w:rPr>
        <w:t>·出于与佛老斗争，推崇孟子。</w:t>
      </w:r>
    </w:p>
    <w:p w14:paraId="0F8A49A2" w14:textId="3E6960A4" w:rsidR="00F824F2" w:rsidRDefault="00F824F2" w:rsidP="00A943C2">
      <w:pPr>
        <w:ind w:firstLine="570"/>
        <w:rPr>
          <w:rFonts w:ascii="楷体" w:eastAsia="楷体" w:hAnsi="楷体"/>
          <w:sz w:val="24"/>
          <w:szCs w:val="28"/>
        </w:rPr>
      </w:pPr>
      <w:r>
        <w:rPr>
          <w:rFonts w:ascii="楷体" w:eastAsia="楷体" w:hAnsi="楷体" w:hint="eastAsia"/>
          <w:sz w:val="24"/>
          <w:szCs w:val="28"/>
        </w:rPr>
        <w:t>·汉唐时《大学》未受到儒者重视，韩愈将其作为政治伦理哲学加以重视。这一时期儒学复兴的主要任务是首先在政治伦理上抨击佛教，恢复儒学在政治社会结构中的地位，未深入到如何发展儒学内部的精神课题。</w:t>
      </w:r>
    </w:p>
    <w:p w14:paraId="6BAD3A9C" w14:textId="69440D21" w:rsidR="00F824F2" w:rsidRDefault="00F824F2" w:rsidP="00A943C2">
      <w:pPr>
        <w:ind w:firstLine="570"/>
        <w:rPr>
          <w:rFonts w:ascii="楷体" w:eastAsia="楷体" w:hAnsi="楷体"/>
          <w:sz w:val="24"/>
          <w:szCs w:val="28"/>
        </w:rPr>
      </w:pPr>
      <w:r>
        <w:rPr>
          <w:rFonts w:ascii="楷体" w:eastAsia="楷体" w:hAnsi="楷体" w:hint="eastAsia"/>
          <w:sz w:val="24"/>
          <w:szCs w:val="28"/>
        </w:rPr>
        <w:t>·性三品说，批评性恶、性善、性善恶混说。</w:t>
      </w:r>
    </w:p>
    <w:p w14:paraId="72B89502" w14:textId="2E396EC1" w:rsidR="00F824F2" w:rsidRDefault="00F824F2" w:rsidP="00F824F2">
      <w:pPr>
        <w:rPr>
          <w:rFonts w:ascii="楷体" w:eastAsia="楷体" w:hAnsi="楷体"/>
          <w:sz w:val="24"/>
          <w:szCs w:val="28"/>
        </w:rPr>
      </w:pPr>
    </w:p>
    <w:p w14:paraId="6C5AB3DC" w14:textId="1E40C407" w:rsidR="00F824F2" w:rsidRDefault="00F824F2" w:rsidP="00080E78">
      <w:pPr>
        <w:pStyle w:val="3"/>
      </w:pPr>
      <w:bookmarkStart w:id="5" w:name="_Toc110153075"/>
      <w:r w:rsidRPr="00F824F2">
        <w:rPr>
          <w:rFonts w:hint="eastAsia"/>
        </w:rPr>
        <w:t>李翱</w:t>
      </w:r>
      <w:bookmarkEnd w:id="5"/>
    </w:p>
    <w:p w14:paraId="23D6D398" w14:textId="277E0278" w:rsidR="00F824F2" w:rsidRDefault="00F824F2" w:rsidP="00F824F2">
      <w:pPr>
        <w:ind w:firstLine="570"/>
        <w:rPr>
          <w:rFonts w:ascii="楷体" w:eastAsia="楷体" w:hAnsi="楷体"/>
          <w:sz w:val="24"/>
          <w:szCs w:val="28"/>
        </w:rPr>
      </w:pPr>
      <w:r w:rsidRPr="00F824F2">
        <w:rPr>
          <w:rFonts w:ascii="楷体" w:eastAsia="楷体" w:hAnsi="楷体" w:hint="eastAsia"/>
          <w:sz w:val="24"/>
          <w:szCs w:val="28"/>
        </w:rPr>
        <w:t>·</w:t>
      </w:r>
      <w:r>
        <w:rPr>
          <w:rFonts w:ascii="楷体" w:eastAsia="楷体" w:hAnsi="楷体" w:hint="eastAsia"/>
          <w:sz w:val="24"/>
          <w:szCs w:val="28"/>
        </w:rPr>
        <w:t>深入讨论性情关系，“复性”。</w:t>
      </w:r>
    </w:p>
    <w:p w14:paraId="28318612" w14:textId="7FDB09A9" w:rsidR="00F824F2" w:rsidRDefault="00F824F2" w:rsidP="00F824F2">
      <w:pPr>
        <w:ind w:firstLine="570"/>
        <w:rPr>
          <w:rFonts w:ascii="楷体" w:eastAsia="楷体" w:hAnsi="楷体"/>
          <w:sz w:val="24"/>
          <w:szCs w:val="28"/>
        </w:rPr>
      </w:pPr>
      <w:r>
        <w:rPr>
          <w:rFonts w:ascii="楷体" w:eastAsia="楷体" w:hAnsi="楷体" w:hint="eastAsia"/>
          <w:sz w:val="24"/>
          <w:szCs w:val="28"/>
        </w:rPr>
        <w:t>·</w:t>
      </w:r>
      <w:r w:rsidR="00BC491C">
        <w:rPr>
          <w:rFonts w:ascii="楷体" w:eastAsia="楷体" w:hAnsi="楷体" w:hint="eastAsia"/>
          <w:sz w:val="24"/>
          <w:szCs w:val="28"/>
        </w:rPr>
        <w:t>以不动心为道统之传（与他对佛老精神生活的吸收有关），比韩愈更关切人的精神修养。</w:t>
      </w:r>
    </w:p>
    <w:p w14:paraId="6D45589E" w14:textId="1AA916BA" w:rsidR="00F824F2" w:rsidRDefault="00F824F2" w:rsidP="00F824F2">
      <w:pPr>
        <w:ind w:firstLine="570"/>
        <w:rPr>
          <w:rFonts w:ascii="楷体" w:eastAsia="楷体" w:hAnsi="楷体"/>
          <w:sz w:val="24"/>
          <w:szCs w:val="28"/>
        </w:rPr>
      </w:pPr>
      <w:r>
        <w:rPr>
          <w:rFonts w:ascii="楷体" w:eastAsia="楷体" w:hAnsi="楷体" w:hint="eastAsia"/>
          <w:sz w:val="24"/>
          <w:szCs w:val="28"/>
        </w:rPr>
        <w:t>·</w:t>
      </w:r>
      <w:r w:rsidR="00BC491C">
        <w:rPr>
          <w:rFonts w:ascii="楷体" w:eastAsia="楷体" w:hAnsi="楷体" w:hint="eastAsia"/>
          <w:sz w:val="24"/>
          <w:szCs w:val="28"/>
        </w:rPr>
        <w:t>把格物致知解释为外物来时心不应物。</w:t>
      </w:r>
    </w:p>
    <w:p w14:paraId="63D996AA" w14:textId="3D06AB04" w:rsidR="00BC491C" w:rsidRDefault="00BC491C" w:rsidP="00F824F2">
      <w:pPr>
        <w:ind w:firstLine="570"/>
        <w:rPr>
          <w:rFonts w:ascii="楷体" w:eastAsia="楷体" w:hAnsi="楷体"/>
          <w:sz w:val="24"/>
          <w:szCs w:val="28"/>
        </w:rPr>
      </w:pPr>
      <w:r>
        <w:rPr>
          <w:rFonts w:ascii="楷体" w:eastAsia="楷体" w:hAnsi="楷体" w:hint="eastAsia"/>
          <w:sz w:val="24"/>
          <w:szCs w:val="28"/>
        </w:rPr>
        <w:t>·提高《中庸》的地位。</w:t>
      </w:r>
    </w:p>
    <w:p w14:paraId="43DB8508" w14:textId="03CF3B2E" w:rsidR="00BC491C" w:rsidRDefault="00BC491C" w:rsidP="00BC491C">
      <w:pPr>
        <w:rPr>
          <w:rFonts w:ascii="楷体" w:eastAsia="楷体" w:hAnsi="楷体"/>
          <w:sz w:val="24"/>
          <w:szCs w:val="28"/>
        </w:rPr>
      </w:pPr>
    </w:p>
    <w:p w14:paraId="401E029E" w14:textId="33B144E1" w:rsidR="00BC491C" w:rsidRDefault="00BC491C" w:rsidP="00080E78">
      <w:pPr>
        <w:pStyle w:val="2"/>
      </w:pPr>
      <w:bookmarkStart w:id="6" w:name="_Toc110153076"/>
      <w:r>
        <w:rPr>
          <w:rFonts w:hint="eastAsia"/>
        </w:rPr>
        <w:t>第二节</w:t>
      </w:r>
      <w:r>
        <w:rPr>
          <w:rFonts w:hint="eastAsia"/>
        </w:rPr>
        <w:t xml:space="preserve"> </w:t>
      </w:r>
      <w:r w:rsidRPr="00BC491C">
        <w:rPr>
          <w:rFonts w:hint="eastAsia"/>
        </w:rPr>
        <w:t>北宋前期的社会思潮</w:t>
      </w:r>
      <w:bookmarkEnd w:id="6"/>
    </w:p>
    <w:p w14:paraId="368FD4E4" w14:textId="046216BD" w:rsidR="00BD00D1" w:rsidRDefault="00BD00D1" w:rsidP="00BD00D1">
      <w:pPr>
        <w:ind w:firstLine="480"/>
        <w:rPr>
          <w:rFonts w:ascii="楷体" w:eastAsia="楷体" w:hAnsi="楷体"/>
          <w:sz w:val="24"/>
          <w:szCs w:val="28"/>
        </w:rPr>
      </w:pPr>
      <w:r>
        <w:rPr>
          <w:rFonts w:ascii="楷体" w:eastAsia="楷体" w:hAnsi="楷体" w:hint="eastAsia"/>
          <w:sz w:val="24"/>
          <w:szCs w:val="28"/>
        </w:rPr>
        <w:t>·“三先生”：胡瑗、孙复、石介。</w:t>
      </w:r>
    </w:p>
    <w:p w14:paraId="0F0315A5" w14:textId="77777777" w:rsidR="00BD00D1" w:rsidRPr="00BD00D1" w:rsidRDefault="00BD00D1" w:rsidP="00BD00D1">
      <w:pPr>
        <w:ind w:firstLine="480"/>
        <w:rPr>
          <w:rFonts w:ascii="楷体" w:eastAsia="楷体" w:hAnsi="楷体"/>
          <w:sz w:val="24"/>
          <w:szCs w:val="28"/>
        </w:rPr>
      </w:pPr>
    </w:p>
    <w:p w14:paraId="343052DC" w14:textId="7EE8A4D0" w:rsidR="00BC491C" w:rsidRPr="00BC491C" w:rsidRDefault="00BC491C" w:rsidP="00080E78">
      <w:pPr>
        <w:pStyle w:val="3"/>
      </w:pPr>
      <w:bookmarkStart w:id="7" w:name="_Toc110153077"/>
      <w:r w:rsidRPr="00BC491C">
        <w:rPr>
          <w:rFonts w:hint="eastAsia"/>
        </w:rPr>
        <w:t>穷困苦学</w:t>
      </w:r>
      <w:bookmarkEnd w:id="7"/>
    </w:p>
    <w:p w14:paraId="164DF7CD" w14:textId="4FB457F7" w:rsidR="00BC491C" w:rsidRDefault="00BC491C" w:rsidP="00196FB7">
      <w:pPr>
        <w:ind w:firstLine="480"/>
        <w:rPr>
          <w:rFonts w:ascii="楷体" w:eastAsia="楷体" w:hAnsi="楷体"/>
          <w:sz w:val="24"/>
          <w:szCs w:val="28"/>
        </w:rPr>
      </w:pPr>
      <w:r>
        <w:rPr>
          <w:rFonts w:ascii="楷体" w:eastAsia="楷体" w:hAnsi="楷体" w:hint="eastAsia"/>
          <w:sz w:val="24"/>
          <w:szCs w:val="28"/>
        </w:rPr>
        <w:t>·</w:t>
      </w:r>
      <w:r w:rsidR="00196FB7">
        <w:rPr>
          <w:rFonts w:ascii="楷体" w:eastAsia="楷体" w:hAnsi="楷体" w:hint="eastAsia"/>
          <w:sz w:val="24"/>
          <w:szCs w:val="28"/>
        </w:rPr>
        <w:t>中唐以后，门阀士族遭到毁灭性打击，社会经济结构由贵族庄园经济转为</w:t>
      </w:r>
      <w:r w:rsidR="00196FB7">
        <w:rPr>
          <w:rFonts w:ascii="楷体" w:eastAsia="楷体" w:hAnsi="楷体" w:hint="eastAsia"/>
          <w:sz w:val="24"/>
          <w:szCs w:val="28"/>
        </w:rPr>
        <w:lastRenderedPageBreak/>
        <w:t>中小地主及自耕农为主导的经济。</w:t>
      </w:r>
    </w:p>
    <w:p w14:paraId="4593BC87" w14:textId="49A7D4AC" w:rsidR="00196FB7" w:rsidRDefault="00196FB7" w:rsidP="00196FB7">
      <w:pPr>
        <w:ind w:firstLine="480"/>
        <w:rPr>
          <w:rFonts w:ascii="楷体" w:eastAsia="楷体" w:hAnsi="楷体"/>
          <w:sz w:val="24"/>
          <w:szCs w:val="28"/>
        </w:rPr>
      </w:pPr>
      <w:r>
        <w:rPr>
          <w:rFonts w:ascii="楷体" w:eastAsia="楷体" w:hAnsi="楷体" w:hint="eastAsia"/>
          <w:sz w:val="24"/>
          <w:szCs w:val="28"/>
        </w:rPr>
        <w:t>·北宋前期思想家多出生贫微。</w:t>
      </w:r>
    </w:p>
    <w:p w14:paraId="469696C3" w14:textId="1A228D3C" w:rsidR="00196FB7" w:rsidRDefault="00196FB7" w:rsidP="00196FB7">
      <w:pPr>
        <w:rPr>
          <w:rFonts w:ascii="楷体" w:eastAsia="楷体" w:hAnsi="楷体"/>
          <w:sz w:val="24"/>
          <w:szCs w:val="28"/>
        </w:rPr>
      </w:pPr>
    </w:p>
    <w:p w14:paraId="3A90FAD5" w14:textId="77A4C6C9" w:rsidR="00196FB7" w:rsidRPr="00196FB7" w:rsidRDefault="00196FB7" w:rsidP="00080E78">
      <w:pPr>
        <w:pStyle w:val="3"/>
      </w:pPr>
      <w:bookmarkStart w:id="8" w:name="_Toc110153078"/>
      <w:r w:rsidRPr="00196FB7">
        <w:rPr>
          <w:rFonts w:hint="eastAsia"/>
        </w:rPr>
        <w:t>崇道抑文</w:t>
      </w:r>
      <w:bookmarkEnd w:id="8"/>
    </w:p>
    <w:p w14:paraId="7B16F794" w14:textId="36E6BAE6" w:rsidR="00196FB7" w:rsidRDefault="00196FB7" w:rsidP="00196FB7">
      <w:pPr>
        <w:ind w:firstLine="480"/>
        <w:rPr>
          <w:rFonts w:ascii="楷体" w:eastAsia="楷体" w:hAnsi="楷体"/>
          <w:sz w:val="24"/>
          <w:szCs w:val="28"/>
        </w:rPr>
      </w:pPr>
      <w:r>
        <w:rPr>
          <w:rFonts w:ascii="楷体" w:eastAsia="楷体" w:hAnsi="楷体" w:hint="eastAsia"/>
          <w:sz w:val="24"/>
          <w:szCs w:val="28"/>
        </w:rPr>
        <w:t>·平民知识分子要求恢复儒家修齐治平的理想，要求文学为社会服务，这一倾向在盛唐时已肇其端。</w:t>
      </w:r>
    </w:p>
    <w:p w14:paraId="033582C7" w14:textId="5BA2E232" w:rsidR="00196FB7" w:rsidRDefault="00196FB7" w:rsidP="00196FB7">
      <w:pPr>
        <w:ind w:firstLine="480"/>
        <w:rPr>
          <w:rFonts w:ascii="楷体" w:eastAsia="楷体" w:hAnsi="楷体"/>
          <w:sz w:val="24"/>
          <w:szCs w:val="28"/>
        </w:rPr>
      </w:pPr>
      <w:r>
        <w:rPr>
          <w:rFonts w:ascii="楷体" w:eastAsia="楷体" w:hAnsi="楷体" w:hint="eastAsia"/>
          <w:sz w:val="24"/>
          <w:szCs w:val="28"/>
        </w:rPr>
        <w:t>·周敦颐将韩愈以来的古文运动思潮概括为“文以载道”</w:t>
      </w:r>
      <w:r w:rsidR="00BD00D1">
        <w:rPr>
          <w:rFonts w:ascii="楷体" w:eastAsia="楷体" w:hAnsi="楷体" w:hint="eastAsia"/>
          <w:sz w:val="24"/>
          <w:szCs w:val="28"/>
        </w:rPr>
        <w:t>。</w:t>
      </w:r>
    </w:p>
    <w:p w14:paraId="54D3C7C0" w14:textId="0A04D280" w:rsidR="00BD00D1" w:rsidRDefault="00BD00D1" w:rsidP="00196FB7">
      <w:pPr>
        <w:ind w:firstLine="480"/>
        <w:rPr>
          <w:rFonts w:ascii="楷体" w:eastAsia="楷体" w:hAnsi="楷体"/>
          <w:sz w:val="24"/>
          <w:szCs w:val="28"/>
        </w:rPr>
      </w:pPr>
      <w:r>
        <w:rPr>
          <w:rFonts w:ascii="楷体" w:eastAsia="楷体" w:hAnsi="楷体" w:hint="eastAsia"/>
          <w:sz w:val="24"/>
          <w:szCs w:val="28"/>
        </w:rPr>
        <w:t>·胡瑗明体达用之学与后来的“明道”有一脉相承之关系。</w:t>
      </w:r>
    </w:p>
    <w:p w14:paraId="760C3890" w14:textId="47EDC94A" w:rsidR="00BD00D1" w:rsidRDefault="00BD00D1" w:rsidP="00BD00D1">
      <w:pPr>
        <w:rPr>
          <w:rFonts w:ascii="楷体" w:eastAsia="楷体" w:hAnsi="楷体"/>
          <w:sz w:val="24"/>
          <w:szCs w:val="28"/>
        </w:rPr>
      </w:pPr>
    </w:p>
    <w:p w14:paraId="084FF593" w14:textId="4ACACD59" w:rsidR="00BD00D1" w:rsidRPr="00BD00D1" w:rsidRDefault="00BD00D1" w:rsidP="00080E78">
      <w:pPr>
        <w:pStyle w:val="3"/>
      </w:pPr>
      <w:bookmarkStart w:id="9" w:name="_Toc110153079"/>
      <w:r w:rsidRPr="00BD00D1">
        <w:rPr>
          <w:rFonts w:hint="eastAsia"/>
        </w:rPr>
        <w:t>尊经</w:t>
      </w:r>
      <w:bookmarkEnd w:id="9"/>
    </w:p>
    <w:p w14:paraId="068D12B0" w14:textId="0BCD0095" w:rsidR="00BD00D1" w:rsidRDefault="00BD00D1" w:rsidP="00BD00D1">
      <w:pPr>
        <w:ind w:firstLine="480"/>
        <w:rPr>
          <w:rFonts w:ascii="楷体" w:eastAsia="楷体" w:hAnsi="楷体"/>
          <w:sz w:val="24"/>
          <w:szCs w:val="28"/>
        </w:rPr>
      </w:pPr>
      <w:r>
        <w:rPr>
          <w:rFonts w:ascii="楷体" w:eastAsia="楷体" w:hAnsi="楷体" w:hint="eastAsia"/>
          <w:sz w:val="24"/>
          <w:szCs w:val="28"/>
        </w:rPr>
        <w:t>·汉唐经学在文字训诂方面积累了大量成绩，但在思想的诠释以符合时代要求方面成效甚少。</w:t>
      </w:r>
    </w:p>
    <w:p w14:paraId="657D1CF6" w14:textId="2357B90A" w:rsidR="00BD00D1" w:rsidRDefault="00BD00D1" w:rsidP="00BD00D1">
      <w:pPr>
        <w:ind w:firstLine="480"/>
        <w:rPr>
          <w:rFonts w:ascii="楷体" w:eastAsia="楷体" w:hAnsi="楷体"/>
          <w:sz w:val="24"/>
          <w:szCs w:val="28"/>
        </w:rPr>
      </w:pPr>
      <w:r>
        <w:rPr>
          <w:rFonts w:ascii="楷体" w:eastAsia="楷体" w:hAnsi="楷体" w:hint="eastAsia"/>
          <w:sz w:val="24"/>
          <w:szCs w:val="28"/>
        </w:rPr>
        <w:t>·庆历是</w:t>
      </w:r>
      <w:r w:rsidR="00066886">
        <w:rPr>
          <w:rFonts w:ascii="楷体" w:eastAsia="楷体" w:hAnsi="楷体" w:hint="eastAsia"/>
          <w:sz w:val="24"/>
          <w:szCs w:val="28"/>
        </w:rPr>
        <w:t>经学史上发生重要变化的时期，学者敢于怀疑传统经说，提出新的解释与理解。崇“文”到崇“经”的转向。</w:t>
      </w:r>
    </w:p>
    <w:p w14:paraId="7762882D" w14:textId="1A0F147F" w:rsidR="00066886" w:rsidRDefault="00066886" w:rsidP="00066886">
      <w:pPr>
        <w:rPr>
          <w:rFonts w:ascii="楷体" w:eastAsia="楷体" w:hAnsi="楷体"/>
          <w:sz w:val="24"/>
          <w:szCs w:val="28"/>
        </w:rPr>
      </w:pPr>
    </w:p>
    <w:p w14:paraId="4F920036" w14:textId="44A02FEE" w:rsidR="00066886" w:rsidRPr="00066886" w:rsidRDefault="00066886" w:rsidP="00080E78">
      <w:pPr>
        <w:pStyle w:val="3"/>
      </w:pPr>
      <w:bookmarkStart w:id="10" w:name="_Toc110153080"/>
      <w:r w:rsidRPr="00066886">
        <w:rPr>
          <w:rFonts w:hint="eastAsia"/>
        </w:rPr>
        <w:t>排佛</w:t>
      </w:r>
      <w:bookmarkEnd w:id="10"/>
    </w:p>
    <w:p w14:paraId="0EA8CEF7" w14:textId="73DF1183" w:rsidR="00066886" w:rsidRDefault="00066886" w:rsidP="00066886">
      <w:pPr>
        <w:ind w:firstLine="480"/>
        <w:rPr>
          <w:rFonts w:ascii="楷体" w:eastAsia="楷体" w:hAnsi="楷体"/>
          <w:sz w:val="24"/>
          <w:szCs w:val="28"/>
        </w:rPr>
      </w:pPr>
      <w:r>
        <w:rPr>
          <w:rFonts w:ascii="楷体" w:eastAsia="楷体" w:hAnsi="楷体" w:hint="eastAsia"/>
          <w:sz w:val="24"/>
          <w:szCs w:val="28"/>
        </w:rPr>
        <w:t>·宋代儒学复兴的两个主要对立面：佛老，浮文华辞。</w:t>
      </w:r>
    </w:p>
    <w:p w14:paraId="73789452" w14:textId="35563B39" w:rsidR="00066886" w:rsidRDefault="00066886" w:rsidP="00066886">
      <w:pPr>
        <w:ind w:firstLine="480"/>
        <w:rPr>
          <w:rFonts w:ascii="楷体" w:eastAsia="楷体" w:hAnsi="楷体"/>
          <w:sz w:val="24"/>
          <w:szCs w:val="28"/>
        </w:rPr>
      </w:pPr>
      <w:r>
        <w:rPr>
          <w:rFonts w:ascii="楷体" w:eastAsia="楷体" w:hAnsi="楷体" w:hint="eastAsia"/>
          <w:sz w:val="24"/>
          <w:szCs w:val="28"/>
        </w:rPr>
        <w:t>·宋初对佛老的批判同时是一种对发明周孔之道的学问的呼唤。</w:t>
      </w:r>
    </w:p>
    <w:p w14:paraId="482AD80B" w14:textId="2EAEEBC6" w:rsidR="00066886" w:rsidRDefault="00066886" w:rsidP="00066886">
      <w:pPr>
        <w:rPr>
          <w:rFonts w:ascii="楷体" w:eastAsia="楷体" w:hAnsi="楷体"/>
          <w:sz w:val="24"/>
          <w:szCs w:val="28"/>
        </w:rPr>
      </w:pPr>
    </w:p>
    <w:p w14:paraId="0797D33D" w14:textId="6D95E2A0" w:rsidR="00066886" w:rsidRPr="00066886" w:rsidRDefault="00066886" w:rsidP="00080E78">
      <w:pPr>
        <w:pStyle w:val="1"/>
      </w:pPr>
      <w:bookmarkStart w:id="11" w:name="_Toc110153081"/>
      <w:r w:rsidRPr="00066886">
        <w:rPr>
          <w:rFonts w:hint="eastAsia"/>
        </w:rPr>
        <w:t>第二章</w:t>
      </w:r>
      <w:r w:rsidRPr="00066886">
        <w:rPr>
          <w:rFonts w:hint="eastAsia"/>
        </w:rPr>
        <w:t xml:space="preserve"> </w:t>
      </w:r>
      <w:r w:rsidRPr="00066886">
        <w:rPr>
          <w:rFonts w:hint="eastAsia"/>
        </w:rPr>
        <w:t>北宋理学的建立与发展</w:t>
      </w:r>
      <w:bookmarkEnd w:id="11"/>
    </w:p>
    <w:p w14:paraId="607A3EBE" w14:textId="45FD1CCC" w:rsidR="00066886" w:rsidRPr="00066886" w:rsidRDefault="00066886" w:rsidP="00080E78">
      <w:pPr>
        <w:pStyle w:val="2"/>
      </w:pPr>
      <w:bookmarkStart w:id="12" w:name="_Toc110153082"/>
      <w:r w:rsidRPr="00066886">
        <w:rPr>
          <w:rFonts w:hint="eastAsia"/>
        </w:rPr>
        <w:t>第一节</w:t>
      </w:r>
      <w:r w:rsidRPr="00066886">
        <w:rPr>
          <w:rFonts w:hint="eastAsia"/>
        </w:rPr>
        <w:t xml:space="preserve"> </w:t>
      </w:r>
      <w:r w:rsidRPr="00066886">
        <w:rPr>
          <w:rFonts w:hint="eastAsia"/>
        </w:rPr>
        <w:t>周敦颐</w:t>
      </w:r>
      <w:bookmarkEnd w:id="12"/>
    </w:p>
    <w:p w14:paraId="4B0E9D8C" w14:textId="48F5951E" w:rsidR="00066886" w:rsidRPr="00066886" w:rsidRDefault="00066886" w:rsidP="00080E78">
      <w:pPr>
        <w:pStyle w:val="3"/>
      </w:pPr>
      <w:bookmarkStart w:id="13" w:name="_Toc110153083"/>
      <w:r w:rsidRPr="00066886">
        <w:rPr>
          <w:rFonts w:hint="eastAsia"/>
        </w:rPr>
        <w:t>孔颜乐处</w:t>
      </w:r>
      <w:bookmarkEnd w:id="13"/>
    </w:p>
    <w:p w14:paraId="290A68B0" w14:textId="61FBA2BB" w:rsidR="00066886" w:rsidRDefault="00066886" w:rsidP="00A06CFA">
      <w:pPr>
        <w:ind w:firstLine="480"/>
        <w:rPr>
          <w:rFonts w:ascii="楷体" w:eastAsia="楷体" w:hAnsi="楷体"/>
          <w:sz w:val="24"/>
          <w:szCs w:val="28"/>
        </w:rPr>
      </w:pPr>
      <w:r>
        <w:rPr>
          <w:rFonts w:ascii="楷体" w:eastAsia="楷体" w:hAnsi="楷体" w:hint="eastAsia"/>
          <w:sz w:val="24"/>
          <w:szCs w:val="28"/>
        </w:rPr>
        <w:t>·</w:t>
      </w:r>
      <w:r w:rsidR="00A06CFA">
        <w:rPr>
          <w:rFonts w:ascii="楷体" w:eastAsia="楷体" w:hAnsi="楷体" w:hint="eastAsia"/>
          <w:sz w:val="24"/>
          <w:szCs w:val="28"/>
        </w:rPr>
        <w:t>“乐”是人达到与道为一的境界所自然享有的精神的和乐。</w:t>
      </w:r>
    </w:p>
    <w:p w14:paraId="0D9EC6AA" w14:textId="1D81975A" w:rsidR="00A06CFA" w:rsidRDefault="00A06CFA" w:rsidP="00A06CFA">
      <w:pPr>
        <w:ind w:firstLine="480"/>
        <w:rPr>
          <w:rFonts w:ascii="楷体" w:eastAsia="楷体" w:hAnsi="楷体"/>
          <w:sz w:val="24"/>
          <w:szCs w:val="28"/>
        </w:rPr>
      </w:pPr>
      <w:r>
        <w:rPr>
          <w:rFonts w:ascii="楷体" w:eastAsia="楷体" w:hAnsi="楷体" w:hint="eastAsia"/>
          <w:sz w:val="24"/>
          <w:szCs w:val="28"/>
        </w:rPr>
        <w:t>·“寻</w:t>
      </w:r>
      <w:r w:rsidRPr="00A06CFA">
        <w:rPr>
          <w:rFonts w:ascii="楷体" w:eastAsia="楷体" w:hAnsi="楷体" w:hint="eastAsia"/>
          <w:sz w:val="24"/>
          <w:szCs w:val="28"/>
        </w:rPr>
        <w:t>孔颜乐处</w:t>
      </w:r>
      <w:r>
        <w:rPr>
          <w:rFonts w:ascii="楷体" w:eastAsia="楷体" w:hAnsi="楷体" w:hint="eastAsia"/>
          <w:sz w:val="24"/>
          <w:szCs w:val="28"/>
        </w:rPr>
        <w:t>”为儒家仁学增添人格美和精神境界的内容。</w:t>
      </w:r>
    </w:p>
    <w:p w14:paraId="787DC1E2" w14:textId="68DF7218" w:rsidR="00A06CFA" w:rsidRDefault="00A06CFA" w:rsidP="00080E78">
      <w:pPr>
        <w:ind w:firstLine="480"/>
        <w:rPr>
          <w:rFonts w:ascii="楷体" w:eastAsia="楷体" w:hAnsi="楷体" w:hint="eastAsia"/>
          <w:sz w:val="24"/>
          <w:szCs w:val="28"/>
        </w:rPr>
      </w:pPr>
      <w:r>
        <w:rPr>
          <w:rFonts w:ascii="楷体" w:eastAsia="楷体" w:hAnsi="楷体" w:hint="eastAsia"/>
          <w:sz w:val="24"/>
          <w:szCs w:val="28"/>
        </w:rPr>
        <w:t>·与当时知识阶层沉溺的文章之学相对立。</w:t>
      </w:r>
    </w:p>
    <w:p w14:paraId="612D126E" w14:textId="1C5467E8" w:rsidR="00A06CFA" w:rsidRPr="00A06CFA" w:rsidRDefault="00A06CFA" w:rsidP="00080E78">
      <w:pPr>
        <w:pStyle w:val="3"/>
      </w:pPr>
      <w:bookmarkStart w:id="14" w:name="_Toc110153084"/>
      <w:r w:rsidRPr="00A06CFA">
        <w:rPr>
          <w:rFonts w:hint="eastAsia"/>
        </w:rPr>
        <w:lastRenderedPageBreak/>
        <w:t>太极动静</w:t>
      </w:r>
      <w:bookmarkEnd w:id="14"/>
    </w:p>
    <w:p w14:paraId="59A234B5" w14:textId="66DEBA7B" w:rsidR="00A06CFA" w:rsidRDefault="00A06CFA" w:rsidP="002759FD">
      <w:pPr>
        <w:ind w:firstLine="480"/>
        <w:rPr>
          <w:rFonts w:ascii="楷体" w:eastAsia="楷体" w:hAnsi="楷体"/>
          <w:sz w:val="24"/>
          <w:szCs w:val="28"/>
        </w:rPr>
      </w:pPr>
      <w:r>
        <w:rPr>
          <w:rFonts w:ascii="楷体" w:eastAsia="楷体" w:hAnsi="楷体" w:hint="eastAsia"/>
          <w:sz w:val="24"/>
          <w:szCs w:val="28"/>
        </w:rPr>
        <w:t>·</w:t>
      </w:r>
      <w:r w:rsidR="002759FD">
        <w:rPr>
          <w:rFonts w:ascii="楷体" w:eastAsia="楷体" w:hAnsi="楷体" w:hint="eastAsia"/>
          <w:sz w:val="24"/>
          <w:szCs w:val="28"/>
        </w:rPr>
        <w:t>依据《周易》建立了一个宇宙论的体系。</w:t>
      </w:r>
    </w:p>
    <w:p w14:paraId="4A1A4040" w14:textId="2F694D5B" w:rsidR="002759FD" w:rsidRDefault="002759FD" w:rsidP="002759FD">
      <w:pPr>
        <w:ind w:firstLine="480"/>
        <w:rPr>
          <w:rFonts w:ascii="楷体" w:eastAsia="楷体" w:hAnsi="楷体"/>
          <w:sz w:val="24"/>
          <w:szCs w:val="28"/>
        </w:rPr>
      </w:pPr>
      <w:r>
        <w:rPr>
          <w:rFonts w:ascii="楷体" w:eastAsia="楷体" w:hAnsi="楷体" w:hint="eastAsia"/>
          <w:sz w:val="24"/>
          <w:szCs w:val="28"/>
        </w:rPr>
        <w:t>·《太极图说》基本思想是把《系辞》的“易有太极，是生两仪”演变为一个以“太极”为最高范畴的宇宙论体系，其中“神”提供了运动的内在根源。与二程后来提出“理”作为宇宙运动的所以然，有理论发展上的联系。</w:t>
      </w:r>
    </w:p>
    <w:p w14:paraId="3DB4C050" w14:textId="72EBCB05" w:rsidR="002759FD" w:rsidRDefault="002759FD" w:rsidP="002759FD">
      <w:pPr>
        <w:rPr>
          <w:rFonts w:ascii="楷体" w:eastAsia="楷体" w:hAnsi="楷体"/>
          <w:sz w:val="24"/>
          <w:szCs w:val="28"/>
        </w:rPr>
      </w:pPr>
    </w:p>
    <w:p w14:paraId="5AD873DA" w14:textId="68DCAB7D" w:rsidR="002759FD" w:rsidRPr="002759FD" w:rsidRDefault="002759FD" w:rsidP="00080E78">
      <w:pPr>
        <w:pStyle w:val="3"/>
      </w:pPr>
      <w:bookmarkStart w:id="15" w:name="_Toc110153085"/>
      <w:r w:rsidRPr="002759FD">
        <w:rPr>
          <w:rFonts w:hint="eastAsia"/>
        </w:rPr>
        <w:t>主静与无欲</w:t>
      </w:r>
      <w:bookmarkEnd w:id="15"/>
    </w:p>
    <w:p w14:paraId="35005F79" w14:textId="274FCB56" w:rsidR="002759FD" w:rsidRDefault="002759FD" w:rsidP="002759FD">
      <w:pPr>
        <w:ind w:firstLine="480"/>
        <w:rPr>
          <w:rFonts w:ascii="楷体" w:eastAsia="楷体" w:hAnsi="楷体"/>
          <w:sz w:val="24"/>
          <w:szCs w:val="28"/>
        </w:rPr>
      </w:pPr>
      <w:r>
        <w:rPr>
          <w:rFonts w:ascii="楷体" w:eastAsia="楷体" w:hAnsi="楷体" w:hint="eastAsia"/>
          <w:sz w:val="24"/>
          <w:szCs w:val="28"/>
        </w:rPr>
        <w:t>·“诚”不仅是人的本性，同时是最高的道德原理。</w:t>
      </w:r>
    </w:p>
    <w:p w14:paraId="25862BEC" w14:textId="24B3DDB3" w:rsidR="002759FD" w:rsidRDefault="002759FD" w:rsidP="002759FD">
      <w:pPr>
        <w:ind w:firstLine="480"/>
        <w:rPr>
          <w:rFonts w:ascii="楷体" w:eastAsia="楷体" w:hAnsi="楷体"/>
          <w:sz w:val="24"/>
          <w:szCs w:val="28"/>
        </w:rPr>
      </w:pPr>
      <w:r>
        <w:rPr>
          <w:rFonts w:ascii="楷体" w:eastAsia="楷体" w:hAnsi="楷体" w:hint="eastAsia"/>
          <w:sz w:val="24"/>
          <w:szCs w:val="28"/>
        </w:rPr>
        <w:t>·思既是辨查善恶的修养方法，也是穷神知化的认识方法。</w:t>
      </w:r>
    </w:p>
    <w:p w14:paraId="234CD427" w14:textId="34630D44" w:rsidR="002759FD" w:rsidRDefault="002759FD" w:rsidP="002759FD">
      <w:pPr>
        <w:ind w:firstLine="480"/>
        <w:rPr>
          <w:rFonts w:ascii="楷体" w:eastAsia="楷体" w:hAnsi="楷体"/>
          <w:sz w:val="24"/>
          <w:szCs w:val="28"/>
        </w:rPr>
      </w:pPr>
      <w:r>
        <w:rPr>
          <w:rFonts w:ascii="楷体" w:eastAsia="楷体" w:hAnsi="楷体" w:hint="eastAsia"/>
          <w:sz w:val="24"/>
          <w:szCs w:val="28"/>
        </w:rPr>
        <w:t>·</w:t>
      </w:r>
      <w:r w:rsidR="00F60A91">
        <w:rPr>
          <w:rFonts w:ascii="楷体" w:eastAsia="楷体" w:hAnsi="楷体" w:hint="eastAsia"/>
          <w:sz w:val="24"/>
          <w:szCs w:val="28"/>
        </w:rPr>
        <w:t>周敦颐对道学的起源有重要意义。</w:t>
      </w:r>
    </w:p>
    <w:p w14:paraId="5700C5A4" w14:textId="77777777" w:rsidR="00F60A91" w:rsidRDefault="00F60A91" w:rsidP="002759FD">
      <w:pPr>
        <w:ind w:firstLine="480"/>
        <w:rPr>
          <w:rFonts w:ascii="楷体" w:eastAsia="楷体" w:hAnsi="楷体"/>
          <w:sz w:val="24"/>
          <w:szCs w:val="28"/>
        </w:rPr>
      </w:pPr>
    </w:p>
    <w:p w14:paraId="5B6F8028" w14:textId="53666760" w:rsidR="00F60A91" w:rsidRPr="00F60A91" w:rsidRDefault="00F60A91" w:rsidP="00080E78">
      <w:pPr>
        <w:pStyle w:val="2"/>
      </w:pPr>
      <w:bookmarkStart w:id="16" w:name="_Toc110153086"/>
      <w:r w:rsidRPr="00F60A91">
        <w:rPr>
          <w:rFonts w:hint="eastAsia"/>
        </w:rPr>
        <w:t>第二节</w:t>
      </w:r>
      <w:r w:rsidRPr="00F60A91">
        <w:rPr>
          <w:rFonts w:hint="eastAsia"/>
        </w:rPr>
        <w:t xml:space="preserve"> </w:t>
      </w:r>
      <w:r w:rsidRPr="00F60A91">
        <w:rPr>
          <w:rFonts w:hint="eastAsia"/>
        </w:rPr>
        <w:t>张载</w:t>
      </w:r>
      <w:bookmarkEnd w:id="16"/>
    </w:p>
    <w:p w14:paraId="613448F3" w14:textId="4AD23F3F" w:rsidR="00F60A91" w:rsidRPr="00F60A91" w:rsidRDefault="00F60A91" w:rsidP="00080E78">
      <w:pPr>
        <w:pStyle w:val="3"/>
      </w:pPr>
      <w:bookmarkStart w:id="17" w:name="_Toc110153087"/>
      <w:r w:rsidRPr="00F60A91">
        <w:rPr>
          <w:rFonts w:hint="eastAsia"/>
        </w:rPr>
        <w:t>太虚即气</w:t>
      </w:r>
      <w:bookmarkEnd w:id="17"/>
    </w:p>
    <w:p w14:paraId="7FAD21FD" w14:textId="090C6DB1" w:rsidR="00F60A91" w:rsidRDefault="00F60A91" w:rsidP="00E6291F">
      <w:pPr>
        <w:ind w:firstLine="480"/>
        <w:rPr>
          <w:rFonts w:ascii="楷体" w:eastAsia="楷体" w:hAnsi="楷体"/>
          <w:sz w:val="24"/>
          <w:szCs w:val="28"/>
        </w:rPr>
      </w:pPr>
      <w:r>
        <w:rPr>
          <w:rFonts w:ascii="楷体" w:eastAsia="楷体" w:hAnsi="楷体" w:hint="eastAsia"/>
          <w:sz w:val="24"/>
          <w:szCs w:val="28"/>
        </w:rPr>
        <w:t>·</w:t>
      </w:r>
      <w:r w:rsidR="00E6291F">
        <w:rPr>
          <w:rFonts w:ascii="楷体" w:eastAsia="楷体" w:hAnsi="楷体" w:hint="eastAsia"/>
          <w:sz w:val="24"/>
          <w:szCs w:val="28"/>
        </w:rPr>
        <w:t>张载思想中最具特色的学说是其关于虚空与气的理论，这一理论是他整个哲学的基础。</w:t>
      </w:r>
    </w:p>
    <w:p w14:paraId="4B8D5BED" w14:textId="204F18AA" w:rsidR="00E6291F" w:rsidRDefault="00E6291F" w:rsidP="00E6291F">
      <w:pPr>
        <w:ind w:firstLine="480"/>
        <w:rPr>
          <w:rFonts w:ascii="楷体" w:eastAsia="楷体" w:hAnsi="楷体"/>
          <w:sz w:val="24"/>
          <w:szCs w:val="28"/>
        </w:rPr>
      </w:pPr>
      <w:r>
        <w:rPr>
          <w:rFonts w:ascii="楷体" w:eastAsia="楷体" w:hAnsi="楷体" w:hint="eastAsia"/>
          <w:sz w:val="24"/>
          <w:szCs w:val="28"/>
        </w:rPr>
        <w:t>·针对佛道建立的一种本体论。</w:t>
      </w:r>
    </w:p>
    <w:p w14:paraId="1571E516" w14:textId="74469322" w:rsidR="00E6291F" w:rsidRDefault="00E6291F" w:rsidP="00E6291F">
      <w:pPr>
        <w:ind w:firstLine="480"/>
        <w:rPr>
          <w:rFonts w:ascii="楷体" w:eastAsia="楷体" w:hAnsi="楷体"/>
          <w:sz w:val="24"/>
          <w:szCs w:val="28"/>
        </w:rPr>
      </w:pPr>
      <w:r>
        <w:rPr>
          <w:rFonts w:ascii="楷体" w:eastAsia="楷体" w:hAnsi="楷体" w:hint="eastAsia"/>
          <w:sz w:val="24"/>
          <w:szCs w:val="28"/>
        </w:rPr>
        <w:t>·把宇宙的统一归结为物质性的“气”，近似于人的意识之外的物质存在的概念。</w:t>
      </w:r>
    </w:p>
    <w:p w14:paraId="52876D1F" w14:textId="30721C26" w:rsidR="0015678E" w:rsidRDefault="0015678E" w:rsidP="0015678E">
      <w:pPr>
        <w:rPr>
          <w:rFonts w:ascii="楷体" w:eastAsia="楷体" w:hAnsi="楷体"/>
          <w:sz w:val="24"/>
          <w:szCs w:val="28"/>
        </w:rPr>
      </w:pPr>
    </w:p>
    <w:p w14:paraId="24AEA823" w14:textId="62F743F4" w:rsidR="0015678E" w:rsidRPr="0015678E" w:rsidRDefault="0015678E" w:rsidP="00080E78">
      <w:pPr>
        <w:pStyle w:val="3"/>
      </w:pPr>
      <w:bookmarkStart w:id="18" w:name="_Toc110153088"/>
      <w:r w:rsidRPr="0015678E">
        <w:rPr>
          <w:rFonts w:hint="eastAsia"/>
        </w:rPr>
        <w:t>两一与神化</w:t>
      </w:r>
      <w:bookmarkEnd w:id="18"/>
    </w:p>
    <w:p w14:paraId="2195DA73" w14:textId="3386A31F" w:rsidR="0015678E" w:rsidRDefault="0015678E" w:rsidP="0015678E">
      <w:pPr>
        <w:ind w:firstLine="480"/>
        <w:rPr>
          <w:rFonts w:ascii="楷体" w:eastAsia="楷体" w:hAnsi="楷体"/>
          <w:sz w:val="24"/>
          <w:szCs w:val="28"/>
        </w:rPr>
      </w:pPr>
      <w:r>
        <w:rPr>
          <w:rFonts w:ascii="楷体" w:eastAsia="楷体" w:hAnsi="楷体" w:hint="eastAsia"/>
          <w:sz w:val="24"/>
          <w:szCs w:val="28"/>
        </w:rPr>
        <w:t>·张载讨论了宇宙的种种变化问题，即他所谓“气化”。</w:t>
      </w:r>
    </w:p>
    <w:p w14:paraId="64D7528C" w14:textId="519617DF" w:rsidR="0015678E" w:rsidRDefault="0015678E" w:rsidP="0015678E">
      <w:pPr>
        <w:ind w:firstLine="480"/>
        <w:rPr>
          <w:rFonts w:ascii="楷体" w:eastAsia="楷体" w:hAnsi="楷体"/>
          <w:sz w:val="24"/>
          <w:szCs w:val="28"/>
        </w:rPr>
      </w:pPr>
      <w:r>
        <w:rPr>
          <w:rFonts w:ascii="楷体" w:eastAsia="楷体" w:hAnsi="楷体" w:hint="eastAsia"/>
          <w:sz w:val="24"/>
          <w:szCs w:val="28"/>
        </w:rPr>
        <w:t>·</w:t>
      </w:r>
      <w:r w:rsidR="00F961A3">
        <w:rPr>
          <w:rFonts w:ascii="楷体" w:eastAsia="楷体" w:hAnsi="楷体" w:hint="eastAsia"/>
          <w:sz w:val="24"/>
          <w:szCs w:val="28"/>
        </w:rPr>
        <w:t>事物运动的根源在内部；“神”指的是气的内在本性，是世界运动变化的根源。</w:t>
      </w:r>
    </w:p>
    <w:p w14:paraId="061E9ACC" w14:textId="3FA69F4C" w:rsidR="00F961A3" w:rsidRDefault="00F961A3" w:rsidP="0015678E">
      <w:pPr>
        <w:ind w:firstLine="480"/>
        <w:rPr>
          <w:rFonts w:ascii="楷体" w:eastAsia="楷体" w:hAnsi="楷体"/>
          <w:sz w:val="24"/>
          <w:szCs w:val="28"/>
        </w:rPr>
      </w:pPr>
      <w:r>
        <w:rPr>
          <w:rFonts w:ascii="楷体" w:eastAsia="楷体" w:hAnsi="楷体" w:hint="eastAsia"/>
          <w:sz w:val="24"/>
          <w:szCs w:val="28"/>
        </w:rPr>
        <w:t>·以“两一”学说揭示矛盾的对立统一是这个根源的具体内容。</w:t>
      </w:r>
    </w:p>
    <w:p w14:paraId="763A0D2F" w14:textId="1D0E5ECE" w:rsidR="00F961A3" w:rsidRDefault="00F961A3" w:rsidP="0015678E">
      <w:pPr>
        <w:ind w:firstLine="480"/>
        <w:rPr>
          <w:rFonts w:ascii="楷体" w:eastAsia="楷体" w:hAnsi="楷体"/>
          <w:sz w:val="24"/>
          <w:szCs w:val="28"/>
        </w:rPr>
      </w:pPr>
      <w:r>
        <w:rPr>
          <w:rFonts w:ascii="楷体" w:eastAsia="楷体" w:hAnsi="楷体" w:hint="eastAsia"/>
          <w:sz w:val="24"/>
          <w:szCs w:val="28"/>
        </w:rPr>
        <w:t>·“一不可见则两之用息”，是指没有统一体也就不可能有矛盾对立的现象。</w:t>
      </w:r>
    </w:p>
    <w:p w14:paraId="4B57BED4" w14:textId="6B37807B" w:rsidR="00F961A3" w:rsidRDefault="00F961A3" w:rsidP="0015678E">
      <w:pPr>
        <w:ind w:firstLine="480"/>
        <w:rPr>
          <w:rFonts w:ascii="楷体" w:eastAsia="楷体" w:hAnsi="楷体"/>
          <w:sz w:val="24"/>
          <w:szCs w:val="28"/>
        </w:rPr>
      </w:pPr>
      <w:r>
        <w:rPr>
          <w:rFonts w:ascii="楷体" w:eastAsia="楷体" w:hAnsi="楷体" w:hint="eastAsia"/>
          <w:sz w:val="24"/>
          <w:szCs w:val="28"/>
        </w:rPr>
        <w:t>·每一事物的对立面，从普遍意义上说，就是阴阳，阴阳的对立统一是宇宙的普遍规律。</w:t>
      </w:r>
    </w:p>
    <w:p w14:paraId="4B48E572" w14:textId="4FC56C1C" w:rsidR="00F961A3" w:rsidRPr="00F961A3" w:rsidRDefault="00F961A3" w:rsidP="00080E78">
      <w:pPr>
        <w:pStyle w:val="3"/>
      </w:pPr>
      <w:bookmarkStart w:id="19" w:name="_Toc110153089"/>
      <w:r w:rsidRPr="00F961A3">
        <w:rPr>
          <w:rFonts w:hint="eastAsia"/>
        </w:rPr>
        <w:t>性与心</w:t>
      </w:r>
      <w:bookmarkEnd w:id="19"/>
    </w:p>
    <w:p w14:paraId="3047EC67" w14:textId="3608BFD6" w:rsidR="00F961A3" w:rsidRDefault="00F961A3" w:rsidP="0041759C">
      <w:pPr>
        <w:ind w:firstLine="480"/>
        <w:rPr>
          <w:rFonts w:ascii="楷体" w:eastAsia="楷体" w:hAnsi="楷体"/>
          <w:sz w:val="24"/>
          <w:szCs w:val="28"/>
        </w:rPr>
      </w:pPr>
      <w:r>
        <w:rPr>
          <w:rFonts w:ascii="楷体" w:eastAsia="楷体" w:hAnsi="楷体" w:hint="eastAsia"/>
          <w:sz w:val="24"/>
          <w:szCs w:val="28"/>
        </w:rPr>
        <w:t>·</w:t>
      </w:r>
      <w:r w:rsidR="0041759C">
        <w:rPr>
          <w:rFonts w:ascii="楷体" w:eastAsia="楷体" w:hAnsi="楷体" w:hint="eastAsia"/>
          <w:sz w:val="24"/>
          <w:szCs w:val="28"/>
        </w:rPr>
        <w:t>湛一之性，攻取之性，气质之性。</w:t>
      </w:r>
    </w:p>
    <w:p w14:paraId="20714FA2" w14:textId="14D26370" w:rsidR="0041759C" w:rsidRDefault="0041759C" w:rsidP="0041759C">
      <w:pPr>
        <w:ind w:firstLine="480"/>
        <w:rPr>
          <w:rFonts w:ascii="楷体" w:eastAsia="楷体" w:hAnsi="楷体"/>
          <w:sz w:val="24"/>
          <w:szCs w:val="28"/>
        </w:rPr>
      </w:pPr>
      <w:r>
        <w:rPr>
          <w:rFonts w:ascii="楷体" w:eastAsia="楷体" w:hAnsi="楷体" w:hint="eastAsia"/>
          <w:sz w:val="24"/>
          <w:szCs w:val="28"/>
        </w:rPr>
        <w:t>·人无不具有天地之性，“成性”即充分实现自己的本性。</w:t>
      </w:r>
    </w:p>
    <w:p w14:paraId="663D8A50" w14:textId="547CB7E6" w:rsidR="0041759C" w:rsidRDefault="0041759C" w:rsidP="0041759C">
      <w:pPr>
        <w:ind w:firstLine="480"/>
        <w:rPr>
          <w:rFonts w:ascii="楷体" w:eastAsia="楷体" w:hAnsi="楷体"/>
          <w:sz w:val="24"/>
          <w:szCs w:val="28"/>
        </w:rPr>
      </w:pPr>
      <w:r>
        <w:rPr>
          <w:rFonts w:ascii="楷体" w:eastAsia="楷体" w:hAnsi="楷体" w:hint="eastAsia"/>
          <w:sz w:val="24"/>
          <w:szCs w:val="28"/>
        </w:rPr>
        <w:lastRenderedPageBreak/>
        <w:t>·张载发展了汉唐的元气论，构造了气一元论的完整体系。</w:t>
      </w:r>
    </w:p>
    <w:p w14:paraId="4FA7DA1B" w14:textId="0AEF76AF" w:rsidR="0041759C" w:rsidRDefault="0041759C" w:rsidP="0041759C">
      <w:pPr>
        <w:rPr>
          <w:rFonts w:ascii="楷体" w:eastAsia="楷体" w:hAnsi="楷体"/>
          <w:sz w:val="24"/>
          <w:szCs w:val="28"/>
        </w:rPr>
      </w:pPr>
    </w:p>
    <w:p w14:paraId="1FA8C4AF" w14:textId="36E132D0" w:rsidR="0041759C" w:rsidRPr="0041759C" w:rsidRDefault="0041759C" w:rsidP="00080E78">
      <w:pPr>
        <w:pStyle w:val="3"/>
      </w:pPr>
      <w:bookmarkStart w:id="20" w:name="_Toc110153090"/>
      <w:r w:rsidRPr="0041759C">
        <w:rPr>
          <w:rFonts w:hint="eastAsia"/>
        </w:rPr>
        <w:t>穷理与尽心</w:t>
      </w:r>
      <w:bookmarkEnd w:id="20"/>
    </w:p>
    <w:p w14:paraId="0B51AA6A" w14:textId="397A9E0B" w:rsidR="0041759C" w:rsidRDefault="0041759C" w:rsidP="003B4D0D">
      <w:pPr>
        <w:ind w:firstLine="480"/>
        <w:rPr>
          <w:rFonts w:ascii="楷体" w:eastAsia="楷体" w:hAnsi="楷体"/>
          <w:sz w:val="24"/>
          <w:szCs w:val="28"/>
        </w:rPr>
      </w:pPr>
      <w:r>
        <w:rPr>
          <w:rFonts w:ascii="楷体" w:eastAsia="楷体" w:hAnsi="楷体" w:hint="eastAsia"/>
          <w:sz w:val="24"/>
          <w:szCs w:val="28"/>
        </w:rPr>
        <w:t>·重视穷理以尽性。</w:t>
      </w:r>
    </w:p>
    <w:p w14:paraId="095914AB" w14:textId="5F0957D0" w:rsidR="003B4D0D" w:rsidRDefault="003B4D0D" w:rsidP="003B4D0D">
      <w:pPr>
        <w:ind w:firstLine="480"/>
        <w:rPr>
          <w:rFonts w:ascii="楷体" w:eastAsia="楷体" w:hAnsi="楷体"/>
          <w:sz w:val="24"/>
          <w:szCs w:val="28"/>
        </w:rPr>
      </w:pPr>
      <w:r>
        <w:rPr>
          <w:rFonts w:ascii="楷体" w:eastAsia="楷体" w:hAnsi="楷体" w:hint="eastAsia"/>
          <w:sz w:val="24"/>
          <w:szCs w:val="28"/>
        </w:rPr>
        <w:t>·人的思维没有先验的内容，认识的来源是外部世界。</w:t>
      </w:r>
    </w:p>
    <w:p w14:paraId="047AA3B4" w14:textId="08B5099F" w:rsidR="003B4D0D" w:rsidRDefault="003B4D0D" w:rsidP="003B4D0D">
      <w:pPr>
        <w:rPr>
          <w:rFonts w:ascii="楷体" w:eastAsia="楷体" w:hAnsi="楷体"/>
          <w:sz w:val="24"/>
          <w:szCs w:val="28"/>
        </w:rPr>
      </w:pPr>
    </w:p>
    <w:p w14:paraId="243EBED4" w14:textId="3BC60147" w:rsidR="003B4D0D" w:rsidRPr="003B4D0D" w:rsidRDefault="003B4D0D" w:rsidP="00080E78">
      <w:pPr>
        <w:pStyle w:val="3"/>
      </w:pPr>
      <w:bookmarkStart w:id="21" w:name="_Toc110153091"/>
      <w:r w:rsidRPr="003B4D0D">
        <w:rPr>
          <w:rFonts w:hint="eastAsia"/>
        </w:rPr>
        <w:t>民胞物与</w:t>
      </w:r>
      <w:bookmarkEnd w:id="21"/>
    </w:p>
    <w:p w14:paraId="789DB6EC" w14:textId="14F2759F" w:rsidR="003B4D0D" w:rsidRDefault="003B4D0D" w:rsidP="003B4D0D">
      <w:pPr>
        <w:ind w:firstLine="480"/>
        <w:rPr>
          <w:rFonts w:ascii="楷体" w:eastAsia="楷体" w:hAnsi="楷体"/>
          <w:sz w:val="24"/>
          <w:szCs w:val="28"/>
        </w:rPr>
      </w:pPr>
      <w:r>
        <w:rPr>
          <w:rFonts w:ascii="楷体" w:eastAsia="楷体" w:hAnsi="楷体" w:hint="eastAsia"/>
          <w:sz w:val="24"/>
          <w:szCs w:val="28"/>
        </w:rPr>
        <w:t>·《西铭》是要解决如何从个人的角度来看宇宙，如何运用这种对宇宙的观点来看待个人与社会生活。</w:t>
      </w:r>
    </w:p>
    <w:p w14:paraId="73761AE3" w14:textId="540C0CAC" w:rsidR="003B4D0D" w:rsidRDefault="003B4D0D" w:rsidP="003B4D0D">
      <w:pPr>
        <w:ind w:firstLine="480"/>
        <w:rPr>
          <w:rFonts w:ascii="楷体" w:eastAsia="楷体" w:hAnsi="楷体"/>
          <w:sz w:val="24"/>
          <w:szCs w:val="28"/>
        </w:rPr>
      </w:pPr>
      <w:r>
        <w:rPr>
          <w:rFonts w:ascii="楷体" w:eastAsia="楷体" w:hAnsi="楷体" w:hint="eastAsia"/>
          <w:sz w:val="24"/>
          <w:szCs w:val="28"/>
        </w:rPr>
        <w:t>·这样一种对宇宙的了解中，“视天下无一物非我”，即“天人合一”的境界。</w:t>
      </w:r>
    </w:p>
    <w:p w14:paraId="6D4EFCB2" w14:textId="1EEB8420" w:rsidR="003B4D0D" w:rsidRDefault="003B4D0D" w:rsidP="003B4D0D">
      <w:pPr>
        <w:ind w:firstLine="480"/>
        <w:rPr>
          <w:rFonts w:ascii="楷体" w:eastAsia="楷体" w:hAnsi="楷体"/>
          <w:sz w:val="24"/>
          <w:szCs w:val="28"/>
        </w:rPr>
      </w:pPr>
      <w:r>
        <w:rPr>
          <w:rFonts w:ascii="楷体" w:eastAsia="楷体" w:hAnsi="楷体" w:hint="eastAsia"/>
          <w:sz w:val="24"/>
          <w:szCs w:val="28"/>
        </w:rPr>
        <w:t>·“四为”，为同时代思想家广泛认同。</w:t>
      </w:r>
    </w:p>
    <w:p w14:paraId="4C387D24" w14:textId="3D93C647" w:rsidR="003B4D0D" w:rsidRPr="00084B5A" w:rsidRDefault="003B4D0D" w:rsidP="00084B5A">
      <w:pPr>
        <w:jc w:val="center"/>
        <w:rPr>
          <w:rFonts w:ascii="楷体" w:eastAsia="楷体" w:hAnsi="楷体"/>
          <w:b/>
          <w:bCs/>
          <w:sz w:val="28"/>
          <w:szCs w:val="32"/>
        </w:rPr>
      </w:pPr>
    </w:p>
    <w:p w14:paraId="692A7884" w14:textId="0F567388" w:rsidR="003B4D0D" w:rsidRPr="00084B5A" w:rsidRDefault="003B4D0D" w:rsidP="00080E78">
      <w:pPr>
        <w:pStyle w:val="2"/>
      </w:pPr>
      <w:bookmarkStart w:id="22" w:name="_Toc110153092"/>
      <w:r w:rsidRPr="00084B5A">
        <w:rPr>
          <w:rFonts w:hint="eastAsia"/>
        </w:rPr>
        <w:t>第三节</w:t>
      </w:r>
      <w:r w:rsidRPr="00084B5A">
        <w:rPr>
          <w:rFonts w:hint="eastAsia"/>
        </w:rPr>
        <w:t xml:space="preserve"> </w:t>
      </w:r>
      <w:r w:rsidRPr="00084B5A">
        <w:rPr>
          <w:rFonts w:hint="eastAsia"/>
        </w:rPr>
        <w:t>程颢</w:t>
      </w:r>
      <w:bookmarkEnd w:id="22"/>
    </w:p>
    <w:p w14:paraId="1171FA8D" w14:textId="2E378D47" w:rsidR="003B4D0D" w:rsidRDefault="003B4D0D" w:rsidP="00084B5A">
      <w:pPr>
        <w:ind w:firstLine="480"/>
        <w:rPr>
          <w:rFonts w:ascii="楷体" w:eastAsia="楷体" w:hAnsi="楷体"/>
          <w:sz w:val="24"/>
          <w:szCs w:val="28"/>
        </w:rPr>
      </w:pPr>
      <w:r>
        <w:rPr>
          <w:rFonts w:ascii="楷体" w:eastAsia="楷体" w:hAnsi="楷体" w:hint="eastAsia"/>
          <w:sz w:val="24"/>
          <w:szCs w:val="28"/>
        </w:rPr>
        <w:t>·程颢和程颐视“道学”（即理学）的创始人，</w:t>
      </w:r>
      <w:r w:rsidR="00084B5A">
        <w:rPr>
          <w:rFonts w:ascii="楷体" w:eastAsia="楷体" w:hAnsi="楷体" w:hint="eastAsia"/>
          <w:sz w:val="24"/>
          <w:szCs w:val="28"/>
        </w:rPr>
        <w:t>他们认为他们的学说把孟子以后中断了一千四百年之久的儒学道统真正承接起来了</w:t>
      </w:r>
    </w:p>
    <w:p w14:paraId="74279978" w14:textId="77777777" w:rsidR="00084B5A" w:rsidRDefault="00084B5A" w:rsidP="00084B5A">
      <w:pPr>
        <w:ind w:firstLine="480"/>
        <w:rPr>
          <w:rFonts w:ascii="楷体" w:eastAsia="楷体" w:hAnsi="楷体"/>
          <w:sz w:val="24"/>
          <w:szCs w:val="28"/>
        </w:rPr>
      </w:pPr>
    </w:p>
    <w:p w14:paraId="0E2DAD15" w14:textId="111BD352" w:rsidR="00084B5A" w:rsidRDefault="00084B5A" w:rsidP="00080E78">
      <w:pPr>
        <w:pStyle w:val="3"/>
      </w:pPr>
      <w:bookmarkStart w:id="23" w:name="_Toc110153093"/>
      <w:r w:rsidRPr="00084B5A">
        <w:rPr>
          <w:rFonts w:hint="eastAsia"/>
        </w:rPr>
        <w:t>天理与道</w:t>
      </w:r>
      <w:bookmarkEnd w:id="23"/>
    </w:p>
    <w:p w14:paraId="6AA2682F" w14:textId="221F80D6" w:rsidR="00084B5A" w:rsidRDefault="00084B5A" w:rsidP="00084B5A">
      <w:pPr>
        <w:ind w:firstLine="480"/>
        <w:rPr>
          <w:rFonts w:ascii="楷体" w:eastAsia="楷体" w:hAnsi="楷体"/>
          <w:sz w:val="24"/>
          <w:szCs w:val="28"/>
        </w:rPr>
      </w:pPr>
      <w:r>
        <w:rPr>
          <w:rFonts w:ascii="楷体" w:eastAsia="楷体" w:hAnsi="楷体" w:hint="eastAsia"/>
          <w:sz w:val="24"/>
          <w:szCs w:val="28"/>
        </w:rPr>
        <w:t>·如果说宋初“三先生”的时期，儒学复兴思潮是围绕着“文”与“道”的关系展开的，那么，在二程的时期，开始更多地提到“经”与“道”的关系。</w:t>
      </w:r>
    </w:p>
    <w:p w14:paraId="567A0505" w14:textId="3C28FAE2" w:rsidR="00084B5A" w:rsidRDefault="00084B5A" w:rsidP="00084B5A">
      <w:pPr>
        <w:ind w:firstLine="480"/>
        <w:rPr>
          <w:rFonts w:ascii="楷体" w:eastAsia="楷体" w:hAnsi="楷体"/>
          <w:sz w:val="24"/>
          <w:szCs w:val="28"/>
        </w:rPr>
      </w:pPr>
      <w:r>
        <w:rPr>
          <w:rFonts w:ascii="楷体" w:eastAsia="楷体" w:hAnsi="楷体" w:hint="eastAsia"/>
          <w:sz w:val="24"/>
          <w:szCs w:val="28"/>
        </w:rPr>
        <w:t>·“经所以载道”针对经学的训诂学风。</w:t>
      </w:r>
    </w:p>
    <w:p w14:paraId="0B2D7BDC" w14:textId="42C117C1" w:rsidR="00084B5A" w:rsidRDefault="00084B5A" w:rsidP="00084B5A">
      <w:pPr>
        <w:ind w:firstLine="480"/>
        <w:rPr>
          <w:rFonts w:ascii="楷体" w:eastAsia="楷体" w:hAnsi="楷体"/>
          <w:sz w:val="24"/>
          <w:szCs w:val="28"/>
        </w:rPr>
      </w:pPr>
      <w:r>
        <w:rPr>
          <w:rFonts w:ascii="楷体" w:eastAsia="楷体" w:hAnsi="楷体" w:hint="eastAsia"/>
          <w:sz w:val="24"/>
          <w:szCs w:val="28"/>
        </w:rPr>
        <w:t>·程所体认的天理是一个贯通自然与社会的普遍原理，这个普遍原理是天人合一的基础。</w:t>
      </w:r>
    </w:p>
    <w:p w14:paraId="04B917E4" w14:textId="39A940EF" w:rsidR="00084B5A" w:rsidRDefault="00084B5A" w:rsidP="00084B5A">
      <w:pPr>
        <w:ind w:firstLine="480"/>
        <w:rPr>
          <w:rFonts w:ascii="楷体" w:eastAsia="楷体" w:hAnsi="楷体"/>
          <w:sz w:val="24"/>
          <w:szCs w:val="28"/>
        </w:rPr>
      </w:pPr>
      <w:r>
        <w:rPr>
          <w:rFonts w:ascii="楷体" w:eastAsia="楷体" w:hAnsi="楷体" w:hint="eastAsia"/>
          <w:sz w:val="24"/>
          <w:szCs w:val="28"/>
        </w:rPr>
        <w:t>·程颢认为，古典时代所说的“天”，不是什么人格的上帝，只是宇宙的普遍法则。</w:t>
      </w:r>
    </w:p>
    <w:p w14:paraId="2D2CE113" w14:textId="593A42AF" w:rsidR="00084B5A" w:rsidRDefault="00084B5A" w:rsidP="00084B5A">
      <w:pPr>
        <w:ind w:firstLine="480"/>
        <w:rPr>
          <w:rFonts w:ascii="楷体" w:eastAsia="楷体" w:hAnsi="楷体"/>
          <w:sz w:val="24"/>
          <w:szCs w:val="28"/>
        </w:rPr>
      </w:pPr>
      <w:r>
        <w:rPr>
          <w:rFonts w:ascii="楷体" w:eastAsia="楷体" w:hAnsi="楷体" w:hint="eastAsia"/>
          <w:sz w:val="24"/>
          <w:szCs w:val="28"/>
        </w:rPr>
        <w:t>·二程十分重视形而上与形而下的区分。</w:t>
      </w:r>
    </w:p>
    <w:p w14:paraId="2B1D25B1" w14:textId="51344B81" w:rsidR="00084B5A" w:rsidRDefault="00084B5A" w:rsidP="00084B5A">
      <w:pPr>
        <w:ind w:firstLine="480"/>
        <w:rPr>
          <w:rFonts w:ascii="楷体" w:eastAsia="楷体" w:hAnsi="楷体"/>
          <w:sz w:val="24"/>
          <w:szCs w:val="28"/>
        </w:rPr>
      </w:pPr>
      <w:r>
        <w:rPr>
          <w:rFonts w:ascii="楷体" w:eastAsia="楷体" w:hAnsi="楷体" w:hint="eastAsia"/>
          <w:sz w:val="24"/>
          <w:szCs w:val="28"/>
        </w:rPr>
        <w:t>·</w:t>
      </w:r>
      <w:r w:rsidR="00E4094C">
        <w:rPr>
          <w:rFonts w:ascii="楷体" w:eastAsia="楷体" w:hAnsi="楷体" w:hint="eastAsia"/>
          <w:sz w:val="24"/>
          <w:szCs w:val="28"/>
        </w:rPr>
        <w:t>人的认识要在人伦日用中见道，在一切具体的事物上认识宇宙的普遍原理。</w:t>
      </w:r>
    </w:p>
    <w:p w14:paraId="5E4169CE" w14:textId="22F3C076" w:rsidR="00E4094C" w:rsidRDefault="00E4094C" w:rsidP="00084B5A">
      <w:pPr>
        <w:ind w:firstLine="480"/>
        <w:rPr>
          <w:rFonts w:ascii="楷体" w:eastAsia="楷体" w:hAnsi="楷体"/>
          <w:sz w:val="24"/>
          <w:szCs w:val="28"/>
        </w:rPr>
      </w:pPr>
      <w:r>
        <w:rPr>
          <w:rFonts w:ascii="楷体" w:eastAsia="楷体" w:hAnsi="楷体" w:hint="eastAsia"/>
          <w:sz w:val="24"/>
          <w:szCs w:val="28"/>
        </w:rPr>
        <w:t>·“天理”既指自然的普遍法则，又指人类社会的当然原则。</w:t>
      </w:r>
    </w:p>
    <w:p w14:paraId="7C2B35E5" w14:textId="20BF99E4" w:rsidR="00E4094C" w:rsidRDefault="00E4094C" w:rsidP="00E4094C">
      <w:pPr>
        <w:rPr>
          <w:rFonts w:ascii="楷体" w:eastAsia="楷体" w:hAnsi="楷体"/>
          <w:sz w:val="24"/>
          <w:szCs w:val="28"/>
        </w:rPr>
      </w:pPr>
    </w:p>
    <w:p w14:paraId="717F7181" w14:textId="14E6DC07" w:rsidR="00E4094C" w:rsidRPr="00E4094C" w:rsidRDefault="00E4094C" w:rsidP="00080E78">
      <w:pPr>
        <w:pStyle w:val="3"/>
      </w:pPr>
      <w:bookmarkStart w:id="24" w:name="_Toc110153094"/>
      <w:r w:rsidRPr="00E4094C">
        <w:rPr>
          <w:rFonts w:hint="eastAsia"/>
        </w:rPr>
        <w:t>浑然与物同体</w:t>
      </w:r>
      <w:bookmarkEnd w:id="24"/>
    </w:p>
    <w:p w14:paraId="5875F823" w14:textId="749DD0E7" w:rsidR="00E4094C" w:rsidRDefault="00E4094C" w:rsidP="00DD38EC">
      <w:pPr>
        <w:ind w:firstLine="480"/>
        <w:rPr>
          <w:rFonts w:ascii="楷体" w:eastAsia="楷体" w:hAnsi="楷体"/>
          <w:sz w:val="24"/>
          <w:szCs w:val="28"/>
        </w:rPr>
      </w:pPr>
      <w:r>
        <w:rPr>
          <w:rFonts w:ascii="楷体" w:eastAsia="楷体" w:hAnsi="楷体" w:hint="eastAsia"/>
          <w:sz w:val="24"/>
          <w:szCs w:val="28"/>
        </w:rPr>
        <w:t>·</w:t>
      </w:r>
      <w:r w:rsidR="00DD38EC">
        <w:rPr>
          <w:rFonts w:ascii="楷体" w:eastAsia="楷体" w:hAnsi="楷体" w:hint="eastAsia"/>
          <w:sz w:val="24"/>
          <w:szCs w:val="28"/>
        </w:rPr>
        <w:t>仁在根本上是最高的一种精神境界，这就是“与万物为一体”“浑然与万</w:t>
      </w:r>
      <w:r w:rsidR="00DD38EC">
        <w:rPr>
          <w:rFonts w:ascii="楷体" w:eastAsia="楷体" w:hAnsi="楷体" w:hint="eastAsia"/>
          <w:sz w:val="24"/>
          <w:szCs w:val="28"/>
        </w:rPr>
        <w:lastRenderedPageBreak/>
        <w:t>物同体”。</w:t>
      </w:r>
    </w:p>
    <w:p w14:paraId="7213973C" w14:textId="757D23BC" w:rsidR="00DD38EC" w:rsidRDefault="00DD38EC" w:rsidP="00DD38EC">
      <w:pPr>
        <w:ind w:firstLine="480"/>
        <w:rPr>
          <w:rFonts w:ascii="楷体" w:eastAsia="楷体" w:hAnsi="楷体"/>
          <w:sz w:val="24"/>
          <w:szCs w:val="28"/>
        </w:rPr>
      </w:pPr>
      <w:r>
        <w:rPr>
          <w:rFonts w:ascii="楷体" w:eastAsia="楷体" w:hAnsi="楷体" w:hint="eastAsia"/>
          <w:sz w:val="24"/>
          <w:szCs w:val="28"/>
        </w:rPr>
        <w:t>·程颢的仁学更多基于心理体验。</w:t>
      </w:r>
    </w:p>
    <w:p w14:paraId="5CD0C779" w14:textId="7746EB27" w:rsidR="00DD38EC" w:rsidRDefault="00DD38EC" w:rsidP="00DD38EC">
      <w:pPr>
        <w:rPr>
          <w:rFonts w:ascii="楷体" w:eastAsia="楷体" w:hAnsi="楷体"/>
          <w:sz w:val="24"/>
          <w:szCs w:val="28"/>
        </w:rPr>
      </w:pPr>
    </w:p>
    <w:p w14:paraId="76B83665" w14:textId="69855CB6" w:rsidR="00DD38EC" w:rsidRPr="00DD38EC" w:rsidRDefault="00DD38EC" w:rsidP="00080E78">
      <w:pPr>
        <w:pStyle w:val="3"/>
      </w:pPr>
      <w:bookmarkStart w:id="25" w:name="_Toc110153095"/>
      <w:r w:rsidRPr="00DD38EC">
        <w:rPr>
          <w:rFonts w:hint="eastAsia"/>
        </w:rPr>
        <w:t>定性说</w:t>
      </w:r>
      <w:bookmarkEnd w:id="25"/>
    </w:p>
    <w:p w14:paraId="3E00CFC7" w14:textId="1C31CEBB" w:rsidR="00DD38EC" w:rsidRDefault="00DD38EC" w:rsidP="00DD38EC">
      <w:pPr>
        <w:ind w:firstLine="480"/>
        <w:rPr>
          <w:rFonts w:ascii="楷体" w:eastAsia="楷体" w:hAnsi="楷体"/>
          <w:sz w:val="24"/>
          <w:szCs w:val="28"/>
        </w:rPr>
      </w:pPr>
      <w:r>
        <w:rPr>
          <w:rFonts w:ascii="楷体" w:eastAsia="楷体" w:hAnsi="楷体" w:hint="eastAsia"/>
          <w:sz w:val="24"/>
          <w:szCs w:val="28"/>
        </w:rPr>
        <w:t>·《定性书》讨论的主题是通过何种修养方法来实现人内心的安宁与平静。</w:t>
      </w:r>
    </w:p>
    <w:p w14:paraId="1E96D9E4" w14:textId="55812D4A" w:rsidR="00DD38EC" w:rsidRDefault="00DD38EC" w:rsidP="00DD38EC">
      <w:pPr>
        <w:ind w:firstLine="480"/>
        <w:rPr>
          <w:rFonts w:ascii="楷体" w:eastAsia="楷体" w:hAnsi="楷体"/>
          <w:sz w:val="24"/>
          <w:szCs w:val="28"/>
        </w:rPr>
      </w:pPr>
      <w:r>
        <w:rPr>
          <w:rFonts w:ascii="楷体" w:eastAsia="楷体" w:hAnsi="楷体" w:hint="eastAsia"/>
          <w:sz w:val="24"/>
          <w:szCs w:val="28"/>
        </w:rPr>
        <w:t>·程颢主张“内外两忘”，核心是超越自我。继承了孟子的“不动心”，吸取了道家和佛教的心理修养经验。</w:t>
      </w:r>
    </w:p>
    <w:p w14:paraId="57B359C1" w14:textId="4F8C3F9B" w:rsidR="00DD38EC" w:rsidRDefault="00DD38EC" w:rsidP="00DD38EC">
      <w:pPr>
        <w:rPr>
          <w:rFonts w:ascii="楷体" w:eastAsia="楷体" w:hAnsi="楷体"/>
          <w:sz w:val="24"/>
          <w:szCs w:val="28"/>
        </w:rPr>
      </w:pPr>
    </w:p>
    <w:p w14:paraId="5270F6B2" w14:textId="5AE176EC" w:rsidR="00DD38EC" w:rsidRPr="00DD38EC" w:rsidRDefault="00DD38EC" w:rsidP="00080E78">
      <w:pPr>
        <w:pStyle w:val="3"/>
      </w:pPr>
      <w:bookmarkStart w:id="26" w:name="_Toc110153096"/>
      <w:r w:rsidRPr="00DD38EC">
        <w:rPr>
          <w:rFonts w:hint="eastAsia"/>
        </w:rPr>
        <w:t>诚敬与和乐</w:t>
      </w:r>
      <w:bookmarkEnd w:id="26"/>
    </w:p>
    <w:p w14:paraId="6A82C465" w14:textId="26B5F129" w:rsidR="00DD38EC" w:rsidRDefault="00DD38EC" w:rsidP="00DD38EC">
      <w:pPr>
        <w:ind w:firstLine="480"/>
        <w:rPr>
          <w:rFonts w:ascii="楷体" w:eastAsia="楷体" w:hAnsi="楷体"/>
          <w:sz w:val="24"/>
          <w:szCs w:val="28"/>
        </w:rPr>
      </w:pPr>
      <w:r>
        <w:rPr>
          <w:rFonts w:ascii="楷体" w:eastAsia="楷体" w:hAnsi="楷体" w:hint="eastAsia"/>
          <w:sz w:val="24"/>
          <w:szCs w:val="28"/>
        </w:rPr>
        <w:t>·主要修养方法是“诚敬”。</w:t>
      </w:r>
    </w:p>
    <w:p w14:paraId="29330E3D" w14:textId="55BDF150" w:rsidR="00DD38EC" w:rsidRDefault="00DD38EC" w:rsidP="00DD38EC">
      <w:pPr>
        <w:rPr>
          <w:rFonts w:ascii="楷体" w:eastAsia="楷体" w:hAnsi="楷体"/>
          <w:sz w:val="24"/>
          <w:szCs w:val="28"/>
        </w:rPr>
      </w:pPr>
    </w:p>
    <w:p w14:paraId="72DF701D" w14:textId="3C534BB7" w:rsidR="00DD38EC" w:rsidRPr="00DD38EC" w:rsidRDefault="00DD38EC" w:rsidP="00080E78">
      <w:pPr>
        <w:pStyle w:val="3"/>
      </w:pPr>
      <w:bookmarkStart w:id="27" w:name="_Toc110153097"/>
      <w:r w:rsidRPr="00DD38EC">
        <w:rPr>
          <w:rFonts w:hint="eastAsia"/>
        </w:rPr>
        <w:t>性与心</w:t>
      </w:r>
      <w:bookmarkEnd w:id="27"/>
    </w:p>
    <w:p w14:paraId="7131B5C0" w14:textId="0C223A25" w:rsidR="00DD38EC" w:rsidRDefault="00DD38EC" w:rsidP="00B00E37">
      <w:pPr>
        <w:ind w:firstLine="480"/>
        <w:rPr>
          <w:rFonts w:ascii="楷体" w:eastAsia="楷体" w:hAnsi="楷体"/>
          <w:sz w:val="24"/>
          <w:szCs w:val="28"/>
        </w:rPr>
      </w:pPr>
      <w:r>
        <w:rPr>
          <w:rFonts w:ascii="楷体" w:eastAsia="楷体" w:hAnsi="楷体" w:hint="eastAsia"/>
          <w:sz w:val="24"/>
          <w:szCs w:val="28"/>
        </w:rPr>
        <w:t>·天地变化运动的总体称为“易”，天地变化</w:t>
      </w:r>
      <w:r w:rsidR="00B00E37">
        <w:rPr>
          <w:rFonts w:ascii="楷体" w:eastAsia="楷体" w:hAnsi="楷体" w:hint="eastAsia"/>
          <w:sz w:val="24"/>
          <w:szCs w:val="28"/>
        </w:rPr>
        <w:t>所根据的法则称为“道”，各种具体的变化称为“神”，天所赋予人的则称为“性”。</w:t>
      </w:r>
    </w:p>
    <w:p w14:paraId="592C1B5A" w14:textId="698EB981" w:rsidR="00B00E37" w:rsidRDefault="00B00E37" w:rsidP="00B00E37">
      <w:pPr>
        <w:ind w:firstLine="480"/>
        <w:rPr>
          <w:rFonts w:ascii="楷体" w:eastAsia="楷体" w:hAnsi="楷体"/>
          <w:sz w:val="24"/>
          <w:szCs w:val="28"/>
        </w:rPr>
      </w:pPr>
      <w:r>
        <w:rPr>
          <w:rFonts w:ascii="楷体" w:eastAsia="楷体" w:hAnsi="楷体" w:hint="eastAsia"/>
          <w:sz w:val="24"/>
          <w:szCs w:val="28"/>
        </w:rPr>
        <w:t>·人性是由气禀决定。</w:t>
      </w:r>
    </w:p>
    <w:p w14:paraId="236F8280" w14:textId="3EA57426" w:rsidR="00B00E37" w:rsidRDefault="00B00E37" w:rsidP="00B00E37">
      <w:pPr>
        <w:ind w:firstLine="480"/>
        <w:rPr>
          <w:rFonts w:ascii="楷体" w:eastAsia="楷体" w:hAnsi="楷体"/>
          <w:sz w:val="24"/>
          <w:szCs w:val="28"/>
        </w:rPr>
      </w:pPr>
      <w:r>
        <w:rPr>
          <w:rFonts w:ascii="楷体" w:eastAsia="楷体" w:hAnsi="楷体" w:hint="eastAsia"/>
          <w:sz w:val="24"/>
          <w:szCs w:val="28"/>
        </w:rPr>
        <w:t>·程颢对内向的体验的强调主要是基于他所追求的精神境界与程颐不同，这种境界的不同并不是南宋“心学”与“理学”的根本分歧。</w:t>
      </w:r>
    </w:p>
    <w:p w14:paraId="6C65B88F" w14:textId="15662F3A" w:rsidR="00BA434B" w:rsidRDefault="00BA434B" w:rsidP="00BA434B">
      <w:pPr>
        <w:rPr>
          <w:rFonts w:ascii="楷体" w:eastAsia="楷体" w:hAnsi="楷体"/>
          <w:sz w:val="24"/>
          <w:szCs w:val="28"/>
        </w:rPr>
      </w:pPr>
    </w:p>
    <w:p w14:paraId="0C2E7F7E" w14:textId="6B883992" w:rsidR="00BA434B" w:rsidRDefault="00BA434B" w:rsidP="00080E78">
      <w:pPr>
        <w:pStyle w:val="2"/>
      </w:pPr>
      <w:bookmarkStart w:id="28" w:name="_Toc110153098"/>
      <w:r w:rsidRPr="00BA434B">
        <w:rPr>
          <w:rFonts w:hint="eastAsia"/>
        </w:rPr>
        <w:t>第四节</w:t>
      </w:r>
      <w:r w:rsidRPr="00BA434B">
        <w:rPr>
          <w:rFonts w:hint="eastAsia"/>
        </w:rPr>
        <w:t xml:space="preserve"> </w:t>
      </w:r>
      <w:r w:rsidRPr="00BA434B">
        <w:rPr>
          <w:rFonts w:hint="eastAsia"/>
        </w:rPr>
        <w:t>程颐</w:t>
      </w:r>
      <w:bookmarkEnd w:id="28"/>
    </w:p>
    <w:p w14:paraId="3A1A2111" w14:textId="41783E9B" w:rsidR="00BA434B" w:rsidRPr="00BA434B" w:rsidRDefault="00BA434B" w:rsidP="00BA434B">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·程颢温然和平，程颐则严毅庄重。</w:t>
      </w:r>
    </w:p>
    <w:p w14:paraId="16884875" w14:textId="6C4C731F" w:rsidR="00BA434B" w:rsidRPr="00BA434B" w:rsidRDefault="00BA434B" w:rsidP="00080E78">
      <w:pPr>
        <w:pStyle w:val="3"/>
      </w:pPr>
      <w:bookmarkStart w:id="29" w:name="_Toc110153099"/>
      <w:r w:rsidRPr="00BA434B">
        <w:rPr>
          <w:rFonts w:hint="eastAsia"/>
        </w:rPr>
        <w:t>理与气</w:t>
      </w:r>
      <w:bookmarkEnd w:id="29"/>
    </w:p>
    <w:p w14:paraId="4F55F371" w14:textId="20C56444" w:rsidR="00BA434B" w:rsidRDefault="00BA434B" w:rsidP="00BA434B">
      <w:pPr>
        <w:ind w:firstLine="480"/>
        <w:rPr>
          <w:rFonts w:ascii="楷体" w:eastAsia="楷体" w:hAnsi="楷体"/>
          <w:sz w:val="24"/>
          <w:szCs w:val="28"/>
        </w:rPr>
      </w:pPr>
      <w:r>
        <w:rPr>
          <w:rFonts w:ascii="楷体" w:eastAsia="楷体" w:hAnsi="楷体" w:hint="eastAsia"/>
          <w:sz w:val="24"/>
          <w:szCs w:val="28"/>
        </w:rPr>
        <w:t>·与程颢一样坚持道是不能离开阴阳，形上行下不是空间上分别的不同实体，同时强调气的往来运动。</w:t>
      </w:r>
    </w:p>
    <w:p w14:paraId="59A4C278" w14:textId="0C84796B" w:rsidR="00BA434B" w:rsidRDefault="00BA434B" w:rsidP="00BA434B">
      <w:pPr>
        <w:ind w:firstLine="480"/>
        <w:rPr>
          <w:rFonts w:ascii="楷体" w:eastAsia="楷体" w:hAnsi="楷体"/>
          <w:sz w:val="24"/>
          <w:szCs w:val="28"/>
        </w:rPr>
      </w:pPr>
      <w:r>
        <w:rPr>
          <w:rFonts w:ascii="楷体" w:eastAsia="楷体" w:hAnsi="楷体" w:hint="eastAsia"/>
          <w:sz w:val="24"/>
          <w:szCs w:val="28"/>
        </w:rPr>
        <w:t>·事物的所以然就是事物的“理”。</w:t>
      </w:r>
    </w:p>
    <w:p w14:paraId="5132BF0F" w14:textId="051B1DE3" w:rsidR="00BA434B" w:rsidRDefault="00BA434B" w:rsidP="00BA434B">
      <w:pPr>
        <w:ind w:firstLine="480"/>
        <w:rPr>
          <w:rFonts w:ascii="楷体" w:eastAsia="楷体" w:hAnsi="楷体"/>
          <w:sz w:val="24"/>
          <w:szCs w:val="28"/>
        </w:rPr>
      </w:pPr>
      <w:r>
        <w:rPr>
          <w:rFonts w:ascii="楷体" w:eastAsia="楷体" w:hAnsi="楷体" w:hint="eastAsia"/>
          <w:sz w:val="24"/>
          <w:szCs w:val="28"/>
        </w:rPr>
        <w:t>·进一步发展张载体用不应割裂的思想。</w:t>
      </w:r>
    </w:p>
    <w:p w14:paraId="7C5631BA" w14:textId="70E0E63F" w:rsidR="00BA434B" w:rsidRDefault="00BA434B" w:rsidP="00BA434B">
      <w:pPr>
        <w:ind w:firstLine="480"/>
        <w:rPr>
          <w:rFonts w:ascii="楷体" w:eastAsia="楷体" w:hAnsi="楷体"/>
          <w:sz w:val="24"/>
          <w:szCs w:val="28"/>
        </w:rPr>
      </w:pPr>
      <w:r>
        <w:rPr>
          <w:rFonts w:ascii="楷体" w:eastAsia="楷体" w:hAnsi="楷体" w:hint="eastAsia"/>
          <w:sz w:val="24"/>
          <w:szCs w:val="28"/>
        </w:rPr>
        <w:t>·</w:t>
      </w:r>
      <w:r w:rsidR="00647F85">
        <w:rPr>
          <w:rFonts w:ascii="楷体" w:eastAsia="楷体" w:hAnsi="楷体" w:hint="eastAsia"/>
          <w:sz w:val="24"/>
          <w:szCs w:val="28"/>
        </w:rPr>
        <w:t>“体”：事物内部的原理和根源，指世界的各种现象。中国哲学反对本体现象截然两分，体决定用，用依赖体。</w:t>
      </w:r>
    </w:p>
    <w:p w14:paraId="7EEDFBCA" w14:textId="55607EE1" w:rsidR="00647F85" w:rsidRDefault="00647F85" w:rsidP="00BA434B">
      <w:pPr>
        <w:ind w:firstLine="480"/>
        <w:rPr>
          <w:rFonts w:ascii="楷体" w:eastAsia="楷体" w:hAnsi="楷体"/>
          <w:sz w:val="24"/>
          <w:szCs w:val="28"/>
        </w:rPr>
      </w:pPr>
      <w:r>
        <w:rPr>
          <w:rFonts w:ascii="楷体" w:eastAsia="楷体" w:hAnsi="楷体" w:hint="eastAsia"/>
          <w:sz w:val="24"/>
          <w:szCs w:val="28"/>
        </w:rPr>
        <w:t>·宏观上物质和运动都不会消失。</w:t>
      </w:r>
    </w:p>
    <w:p w14:paraId="71F06F8D" w14:textId="12B0921F" w:rsidR="00647F85" w:rsidRDefault="00647F85" w:rsidP="00647F85">
      <w:pPr>
        <w:rPr>
          <w:rFonts w:ascii="楷体" w:eastAsia="楷体" w:hAnsi="楷体"/>
          <w:sz w:val="24"/>
          <w:szCs w:val="28"/>
        </w:rPr>
      </w:pPr>
    </w:p>
    <w:p w14:paraId="1AE26463" w14:textId="4B955457" w:rsidR="00647F85" w:rsidRPr="00647F85" w:rsidRDefault="00647F85" w:rsidP="00080E78">
      <w:pPr>
        <w:pStyle w:val="3"/>
      </w:pPr>
      <w:bookmarkStart w:id="30" w:name="_Toc110153100"/>
      <w:r w:rsidRPr="00647F85">
        <w:rPr>
          <w:rFonts w:hint="eastAsia"/>
        </w:rPr>
        <w:lastRenderedPageBreak/>
        <w:t>动静与变化</w:t>
      </w:r>
      <w:bookmarkEnd w:id="30"/>
    </w:p>
    <w:p w14:paraId="0C618C90" w14:textId="161DAF49" w:rsidR="00647F85" w:rsidRDefault="00647F85" w:rsidP="00647F85">
      <w:pPr>
        <w:ind w:firstLine="480"/>
        <w:rPr>
          <w:rFonts w:ascii="楷体" w:eastAsia="楷体" w:hAnsi="楷体"/>
          <w:sz w:val="24"/>
          <w:szCs w:val="28"/>
        </w:rPr>
      </w:pPr>
      <w:r>
        <w:rPr>
          <w:rFonts w:ascii="楷体" w:eastAsia="楷体" w:hAnsi="楷体" w:hint="eastAsia"/>
          <w:sz w:val="24"/>
          <w:szCs w:val="28"/>
        </w:rPr>
        <w:t>·主张一种本体论，宇宙的对立统一和阴阳变化是永恒的过程。</w:t>
      </w:r>
    </w:p>
    <w:p w14:paraId="783EA3C5" w14:textId="076B859A" w:rsidR="00647F85" w:rsidRDefault="00647F85" w:rsidP="00647F85">
      <w:pPr>
        <w:ind w:firstLine="480"/>
        <w:rPr>
          <w:rFonts w:ascii="楷体" w:eastAsia="楷体" w:hAnsi="楷体"/>
          <w:sz w:val="24"/>
          <w:szCs w:val="28"/>
        </w:rPr>
      </w:pPr>
      <w:r>
        <w:rPr>
          <w:rFonts w:ascii="楷体" w:eastAsia="楷体" w:hAnsi="楷体" w:hint="eastAsia"/>
          <w:sz w:val="24"/>
          <w:szCs w:val="28"/>
        </w:rPr>
        <w:t>·一方面强调动和静二者“相因”，一方面更强调“动”。</w:t>
      </w:r>
    </w:p>
    <w:p w14:paraId="42F11520" w14:textId="53B189ED" w:rsidR="00647F85" w:rsidRDefault="005231C0" w:rsidP="00647F85">
      <w:pPr>
        <w:ind w:firstLine="480"/>
        <w:rPr>
          <w:rFonts w:ascii="楷体" w:eastAsia="楷体" w:hAnsi="楷体"/>
          <w:sz w:val="24"/>
          <w:szCs w:val="28"/>
        </w:rPr>
      </w:pPr>
      <w:r>
        <w:rPr>
          <w:rFonts w:ascii="楷体" w:eastAsia="楷体" w:hAnsi="楷体" w:hint="eastAsia"/>
          <w:sz w:val="24"/>
          <w:szCs w:val="28"/>
        </w:rPr>
        <w:t>·“物极必反”是世界的基本法则。</w:t>
      </w:r>
    </w:p>
    <w:p w14:paraId="5D053E6F" w14:textId="0D51EF19" w:rsidR="005231C0" w:rsidRDefault="005231C0" w:rsidP="00647F85">
      <w:pPr>
        <w:ind w:firstLine="480"/>
        <w:rPr>
          <w:rFonts w:ascii="楷体" w:eastAsia="楷体" w:hAnsi="楷体"/>
          <w:sz w:val="24"/>
          <w:szCs w:val="28"/>
        </w:rPr>
      </w:pPr>
      <w:r>
        <w:rPr>
          <w:rFonts w:ascii="楷体" w:eastAsia="楷体" w:hAnsi="楷体" w:hint="eastAsia"/>
          <w:sz w:val="24"/>
          <w:szCs w:val="28"/>
        </w:rPr>
        <w:t>·肯定对立的普遍性。</w:t>
      </w:r>
    </w:p>
    <w:p w14:paraId="1B4E5CF0" w14:textId="12EB0EA9" w:rsidR="005231C0" w:rsidRPr="005231C0" w:rsidRDefault="005231C0" w:rsidP="005231C0">
      <w:pPr>
        <w:rPr>
          <w:rFonts w:ascii="楷体" w:eastAsia="楷体" w:hAnsi="楷体"/>
          <w:sz w:val="24"/>
          <w:szCs w:val="28"/>
        </w:rPr>
      </w:pPr>
    </w:p>
    <w:p w14:paraId="5E9E1C92" w14:textId="41F48A52" w:rsidR="005231C0" w:rsidRPr="005231C0" w:rsidRDefault="005231C0" w:rsidP="00080E78">
      <w:pPr>
        <w:pStyle w:val="3"/>
      </w:pPr>
      <w:bookmarkStart w:id="31" w:name="_Toc110153101"/>
      <w:r w:rsidRPr="005231C0">
        <w:rPr>
          <w:rFonts w:hint="eastAsia"/>
        </w:rPr>
        <w:t>性理与气质</w:t>
      </w:r>
      <w:bookmarkEnd w:id="31"/>
    </w:p>
    <w:p w14:paraId="3AEB364F" w14:textId="2C7365DB" w:rsidR="005231C0" w:rsidRDefault="005231C0" w:rsidP="005231C0">
      <w:pPr>
        <w:ind w:firstLine="480"/>
        <w:rPr>
          <w:rFonts w:ascii="楷体" w:eastAsia="楷体" w:hAnsi="楷体"/>
          <w:sz w:val="24"/>
          <w:szCs w:val="28"/>
        </w:rPr>
      </w:pPr>
      <w:r>
        <w:rPr>
          <w:rFonts w:ascii="楷体" w:eastAsia="楷体" w:hAnsi="楷体" w:hint="eastAsia"/>
          <w:sz w:val="24"/>
          <w:szCs w:val="28"/>
        </w:rPr>
        <w:t>·发展性善论，用儒家的“理”来规定人性。性即理，实际上是以社会的道德原则为人类永恒不变的本性。先验的道德理性决定道德法则，而且是宇宙的根本规律。</w:t>
      </w:r>
    </w:p>
    <w:p w14:paraId="06BA1990" w14:textId="1D078C65" w:rsidR="005231C0" w:rsidRDefault="005231C0" w:rsidP="005231C0">
      <w:pPr>
        <w:ind w:firstLine="480"/>
        <w:rPr>
          <w:rFonts w:ascii="楷体" w:eastAsia="楷体" w:hAnsi="楷体"/>
          <w:sz w:val="24"/>
          <w:szCs w:val="28"/>
        </w:rPr>
      </w:pPr>
      <w:r>
        <w:rPr>
          <w:rFonts w:ascii="楷体" w:eastAsia="楷体" w:hAnsi="楷体" w:hint="eastAsia"/>
          <w:sz w:val="24"/>
          <w:szCs w:val="28"/>
        </w:rPr>
        <w:t>·严格的说，“性”只能指性之本，无有不善。生之谓性的性只能叫“才”</w:t>
      </w:r>
      <w:r w:rsidR="005A787A">
        <w:rPr>
          <w:rFonts w:ascii="楷体" w:eastAsia="楷体" w:hAnsi="楷体" w:hint="eastAsia"/>
          <w:sz w:val="24"/>
          <w:szCs w:val="28"/>
        </w:rPr>
        <w:t>，有善有不善。</w:t>
      </w:r>
    </w:p>
    <w:p w14:paraId="45A1BE01" w14:textId="6C11CE7A" w:rsidR="005A787A" w:rsidRDefault="005A787A" w:rsidP="005A787A">
      <w:pPr>
        <w:rPr>
          <w:rFonts w:ascii="楷体" w:eastAsia="楷体" w:hAnsi="楷体"/>
          <w:sz w:val="24"/>
          <w:szCs w:val="28"/>
        </w:rPr>
      </w:pPr>
    </w:p>
    <w:p w14:paraId="022AFD1C" w14:textId="3B3DDD72" w:rsidR="005A787A" w:rsidRPr="005A787A" w:rsidRDefault="005A787A" w:rsidP="00080E78">
      <w:pPr>
        <w:pStyle w:val="3"/>
      </w:pPr>
      <w:bookmarkStart w:id="32" w:name="_Toc110153102"/>
      <w:r w:rsidRPr="005A787A">
        <w:rPr>
          <w:rFonts w:hint="eastAsia"/>
        </w:rPr>
        <w:t>持敬</w:t>
      </w:r>
      <w:bookmarkEnd w:id="32"/>
    </w:p>
    <w:p w14:paraId="0C4FFF44" w14:textId="6F6A6E62" w:rsidR="005A787A" w:rsidRDefault="005A787A" w:rsidP="005A787A">
      <w:pPr>
        <w:ind w:firstLine="480"/>
        <w:rPr>
          <w:rFonts w:ascii="楷体" w:eastAsia="楷体" w:hAnsi="楷体"/>
          <w:sz w:val="24"/>
          <w:szCs w:val="28"/>
        </w:rPr>
      </w:pPr>
      <w:r>
        <w:rPr>
          <w:rFonts w:ascii="楷体" w:eastAsia="楷体" w:hAnsi="楷体" w:hint="eastAsia"/>
          <w:sz w:val="24"/>
          <w:szCs w:val="28"/>
        </w:rPr>
        <w:t>·“敬”是程颐提倡的主要修养方法。</w:t>
      </w:r>
    </w:p>
    <w:p w14:paraId="5C8EDABD" w14:textId="46D4BEC8" w:rsidR="005A787A" w:rsidRDefault="005A787A" w:rsidP="005A787A">
      <w:pPr>
        <w:ind w:firstLine="480"/>
        <w:rPr>
          <w:rFonts w:ascii="楷体" w:eastAsia="楷体" w:hAnsi="楷体"/>
          <w:sz w:val="24"/>
          <w:szCs w:val="28"/>
        </w:rPr>
      </w:pPr>
      <w:r>
        <w:rPr>
          <w:rFonts w:ascii="楷体" w:eastAsia="楷体" w:hAnsi="楷体" w:hint="eastAsia"/>
          <w:sz w:val="24"/>
          <w:szCs w:val="28"/>
        </w:rPr>
        <w:t>·敬的内在修养的主要方式，就是“主一”。</w:t>
      </w:r>
    </w:p>
    <w:p w14:paraId="6AA7CA55" w14:textId="049F1F0B" w:rsidR="005A787A" w:rsidRDefault="005A787A" w:rsidP="005A787A">
      <w:pPr>
        <w:ind w:firstLine="480"/>
        <w:rPr>
          <w:rFonts w:ascii="楷体" w:eastAsia="楷体" w:hAnsi="楷体"/>
          <w:sz w:val="24"/>
          <w:szCs w:val="28"/>
        </w:rPr>
      </w:pPr>
      <w:r>
        <w:rPr>
          <w:rFonts w:ascii="楷体" w:eastAsia="楷体" w:hAnsi="楷体" w:hint="eastAsia"/>
          <w:sz w:val="24"/>
          <w:szCs w:val="28"/>
        </w:rPr>
        <w:t>·之所以提出“主一”，很大程度上是针对困扰宋明大多数理学家的“思虑纷扰”问题。还涉及到如何控制意识——心理活动以及如何保有安宁平静的心境。</w:t>
      </w:r>
    </w:p>
    <w:p w14:paraId="6776AB3B" w14:textId="08AA1ECA" w:rsidR="005A787A" w:rsidRDefault="005A787A" w:rsidP="005A787A">
      <w:pPr>
        <w:ind w:firstLine="480"/>
        <w:rPr>
          <w:rFonts w:ascii="楷体" w:eastAsia="楷体" w:hAnsi="楷体"/>
          <w:sz w:val="24"/>
          <w:szCs w:val="28"/>
        </w:rPr>
      </w:pPr>
      <w:r>
        <w:rPr>
          <w:rFonts w:ascii="楷体" w:eastAsia="楷体" w:hAnsi="楷体" w:hint="eastAsia"/>
          <w:sz w:val="24"/>
          <w:szCs w:val="28"/>
        </w:rPr>
        <w:t>·“静”是佛、道两家精神性的核心范畴，静修的方法在不同程度上引起了道学家的注意。同时程颐强调注意与佛教划清界限。</w:t>
      </w:r>
    </w:p>
    <w:p w14:paraId="016BE861" w14:textId="0107B3B1" w:rsidR="005A787A" w:rsidRDefault="005A787A" w:rsidP="005A787A">
      <w:pPr>
        <w:ind w:firstLine="480"/>
        <w:rPr>
          <w:rFonts w:ascii="楷体" w:eastAsia="楷体" w:hAnsi="楷体"/>
          <w:sz w:val="24"/>
          <w:szCs w:val="28"/>
        </w:rPr>
      </w:pPr>
      <w:r>
        <w:rPr>
          <w:rFonts w:ascii="楷体" w:eastAsia="楷体" w:hAnsi="楷体" w:hint="eastAsia"/>
          <w:sz w:val="24"/>
          <w:szCs w:val="28"/>
        </w:rPr>
        <w:t>·二程都不注重</w:t>
      </w:r>
      <w:r w:rsidR="002E224F">
        <w:rPr>
          <w:rFonts w:ascii="楷体" w:eastAsia="楷体" w:hAnsi="楷体" w:hint="eastAsia"/>
          <w:sz w:val="24"/>
          <w:szCs w:val="28"/>
        </w:rPr>
        <w:t>养气之功。</w:t>
      </w:r>
    </w:p>
    <w:p w14:paraId="1F854B32" w14:textId="4059C362" w:rsidR="002E224F" w:rsidRDefault="002E224F" w:rsidP="005A787A">
      <w:pPr>
        <w:ind w:firstLine="480"/>
        <w:rPr>
          <w:rFonts w:ascii="楷体" w:eastAsia="楷体" w:hAnsi="楷体"/>
          <w:sz w:val="24"/>
          <w:szCs w:val="28"/>
        </w:rPr>
      </w:pPr>
      <w:r>
        <w:rPr>
          <w:rFonts w:ascii="楷体" w:eastAsia="楷体" w:hAnsi="楷体" w:hint="eastAsia"/>
          <w:sz w:val="24"/>
          <w:szCs w:val="28"/>
        </w:rPr>
        <w:t>·关键还是主敬而不是主静。</w:t>
      </w:r>
    </w:p>
    <w:p w14:paraId="4EA96F93" w14:textId="552A4699" w:rsidR="002E224F" w:rsidRDefault="002E224F" w:rsidP="002E224F">
      <w:pPr>
        <w:rPr>
          <w:rFonts w:ascii="楷体" w:eastAsia="楷体" w:hAnsi="楷体"/>
          <w:sz w:val="24"/>
          <w:szCs w:val="28"/>
        </w:rPr>
      </w:pPr>
    </w:p>
    <w:p w14:paraId="51E34082" w14:textId="1668C95A" w:rsidR="002E224F" w:rsidRPr="002E224F" w:rsidRDefault="002E224F" w:rsidP="00080E78">
      <w:pPr>
        <w:pStyle w:val="3"/>
      </w:pPr>
      <w:bookmarkStart w:id="33" w:name="_Toc110153103"/>
      <w:r w:rsidRPr="002E224F">
        <w:rPr>
          <w:rFonts w:hint="eastAsia"/>
        </w:rPr>
        <w:t>涵养于致知</w:t>
      </w:r>
      <w:bookmarkEnd w:id="33"/>
    </w:p>
    <w:p w14:paraId="7A99AC8D" w14:textId="4D7DE954" w:rsidR="002E224F" w:rsidRDefault="002E224F" w:rsidP="002E224F">
      <w:pPr>
        <w:ind w:firstLine="480"/>
        <w:rPr>
          <w:rFonts w:ascii="楷体" w:eastAsia="楷体" w:hAnsi="楷体"/>
          <w:sz w:val="24"/>
          <w:szCs w:val="28"/>
        </w:rPr>
      </w:pPr>
      <w:r>
        <w:rPr>
          <w:rFonts w:ascii="楷体" w:eastAsia="楷体" w:hAnsi="楷体" w:hint="eastAsia"/>
          <w:sz w:val="24"/>
          <w:szCs w:val="28"/>
        </w:rPr>
        <w:t>·根据二程的学说，“中”代表一种根本的善，寻求“中”的方法就是涵养的方法。</w:t>
      </w:r>
    </w:p>
    <w:p w14:paraId="78DCE659" w14:textId="0D185F35" w:rsidR="002E224F" w:rsidRDefault="002E224F" w:rsidP="002E224F">
      <w:pPr>
        <w:ind w:firstLine="480"/>
        <w:rPr>
          <w:rFonts w:ascii="楷体" w:eastAsia="楷体" w:hAnsi="楷体"/>
          <w:sz w:val="24"/>
          <w:szCs w:val="28"/>
        </w:rPr>
      </w:pPr>
      <w:r>
        <w:rPr>
          <w:rFonts w:ascii="楷体" w:eastAsia="楷体" w:hAnsi="楷体" w:hint="eastAsia"/>
          <w:sz w:val="24"/>
          <w:szCs w:val="28"/>
        </w:rPr>
        <w:t>·广义地说，格物代表地活动也是一种修养地方法。</w:t>
      </w:r>
    </w:p>
    <w:p w14:paraId="7B092900" w14:textId="7FAC5770" w:rsidR="002E224F" w:rsidRDefault="002E224F" w:rsidP="002E224F">
      <w:pPr>
        <w:ind w:firstLine="480"/>
        <w:rPr>
          <w:rFonts w:ascii="楷体" w:eastAsia="楷体" w:hAnsi="楷体"/>
          <w:sz w:val="24"/>
          <w:szCs w:val="28"/>
        </w:rPr>
      </w:pPr>
      <w:r>
        <w:rPr>
          <w:rFonts w:ascii="楷体" w:eastAsia="楷体" w:hAnsi="楷体" w:hint="eastAsia"/>
          <w:sz w:val="24"/>
          <w:szCs w:val="28"/>
        </w:rPr>
        <w:t>·把“格物”解释为穷理。认为格物的物无分内外。</w:t>
      </w:r>
    </w:p>
    <w:p w14:paraId="11A353DC" w14:textId="2845808D" w:rsidR="002E224F" w:rsidRDefault="002E224F" w:rsidP="002E224F">
      <w:pPr>
        <w:ind w:firstLine="480"/>
        <w:rPr>
          <w:rFonts w:ascii="楷体" w:eastAsia="楷体" w:hAnsi="楷体"/>
          <w:sz w:val="24"/>
          <w:szCs w:val="28"/>
        </w:rPr>
      </w:pPr>
      <w:r>
        <w:rPr>
          <w:rFonts w:ascii="楷体" w:eastAsia="楷体" w:hAnsi="楷体" w:hint="eastAsia"/>
          <w:sz w:val="24"/>
          <w:szCs w:val="28"/>
        </w:rPr>
        <w:t>·按程颐的意思，格物的过程积累至一定阶段，自然会产生一个飞跃，达到对普遍原理的认识。</w:t>
      </w:r>
    </w:p>
    <w:p w14:paraId="0D616137" w14:textId="735991A1" w:rsidR="002E224F" w:rsidRDefault="002E224F" w:rsidP="002E224F">
      <w:pPr>
        <w:ind w:firstLine="480"/>
        <w:rPr>
          <w:rFonts w:ascii="楷体" w:eastAsia="楷体" w:hAnsi="楷体"/>
          <w:sz w:val="24"/>
          <w:szCs w:val="28"/>
        </w:rPr>
      </w:pPr>
      <w:r>
        <w:rPr>
          <w:rFonts w:ascii="楷体" w:eastAsia="楷体" w:hAnsi="楷体" w:hint="eastAsia"/>
          <w:sz w:val="24"/>
          <w:szCs w:val="28"/>
        </w:rPr>
        <w:t>·其格物思想本质上说是主张以人的理性为基础，其格物论的发展指向人文理性而不是科技理性。</w:t>
      </w:r>
    </w:p>
    <w:p w14:paraId="4E34C4B3" w14:textId="4E1E2BC2" w:rsidR="002E224F" w:rsidRDefault="002E224F" w:rsidP="00021046">
      <w:pPr>
        <w:rPr>
          <w:rFonts w:ascii="楷体" w:eastAsia="楷体" w:hAnsi="楷体"/>
          <w:sz w:val="24"/>
          <w:szCs w:val="28"/>
        </w:rPr>
      </w:pPr>
    </w:p>
    <w:p w14:paraId="76817F54" w14:textId="7FB5EA57" w:rsidR="00021046" w:rsidRPr="00021046" w:rsidRDefault="00021046" w:rsidP="00080E78">
      <w:pPr>
        <w:pStyle w:val="2"/>
      </w:pPr>
      <w:bookmarkStart w:id="34" w:name="_Toc110153104"/>
      <w:r w:rsidRPr="00021046">
        <w:rPr>
          <w:rFonts w:hint="eastAsia"/>
        </w:rPr>
        <w:lastRenderedPageBreak/>
        <w:t>第五节</w:t>
      </w:r>
      <w:r w:rsidRPr="00021046">
        <w:rPr>
          <w:rFonts w:hint="eastAsia"/>
        </w:rPr>
        <w:t xml:space="preserve"> </w:t>
      </w:r>
      <w:r w:rsidRPr="00021046">
        <w:rPr>
          <w:rFonts w:hint="eastAsia"/>
        </w:rPr>
        <w:t>邵雍</w:t>
      </w:r>
      <w:bookmarkEnd w:id="34"/>
    </w:p>
    <w:p w14:paraId="7637A809" w14:textId="3A0A9103" w:rsidR="00021046" w:rsidRDefault="00021046" w:rsidP="00021046">
      <w:pPr>
        <w:ind w:firstLine="480"/>
        <w:rPr>
          <w:rFonts w:ascii="楷体" w:eastAsia="楷体" w:hAnsi="楷体"/>
          <w:sz w:val="24"/>
          <w:szCs w:val="28"/>
        </w:rPr>
      </w:pPr>
      <w:r>
        <w:rPr>
          <w:rFonts w:ascii="楷体" w:eastAsia="楷体" w:hAnsi="楷体" w:hint="eastAsia"/>
          <w:sz w:val="24"/>
          <w:szCs w:val="28"/>
        </w:rPr>
        <w:t>·</w:t>
      </w:r>
      <w:r w:rsidR="00280CF2">
        <w:rPr>
          <w:rFonts w:ascii="楷体" w:eastAsia="楷体" w:hAnsi="楷体" w:hint="eastAsia"/>
          <w:sz w:val="24"/>
          <w:szCs w:val="28"/>
        </w:rPr>
        <w:t>邵雍思想的两个基本特点：有象数派授受的来源，这个系统特别重视“数”；提倡“安乐逍遥”的精神境界。</w:t>
      </w:r>
    </w:p>
    <w:p w14:paraId="4269E4F3" w14:textId="77777777" w:rsidR="00280CF2" w:rsidRDefault="00280CF2" w:rsidP="00021046">
      <w:pPr>
        <w:ind w:firstLine="480"/>
        <w:rPr>
          <w:rFonts w:ascii="楷体" w:eastAsia="楷体" w:hAnsi="楷体"/>
          <w:sz w:val="24"/>
          <w:szCs w:val="28"/>
        </w:rPr>
      </w:pPr>
    </w:p>
    <w:p w14:paraId="42C2FDFD" w14:textId="3C4D906A" w:rsidR="00021046" w:rsidRPr="00021046" w:rsidRDefault="00021046" w:rsidP="00080E78">
      <w:pPr>
        <w:pStyle w:val="3"/>
      </w:pPr>
      <w:bookmarkStart w:id="35" w:name="_Toc110153105"/>
      <w:r w:rsidRPr="00021046">
        <w:rPr>
          <w:rFonts w:hint="eastAsia"/>
        </w:rPr>
        <w:t>元会运世</w:t>
      </w:r>
      <w:bookmarkEnd w:id="35"/>
    </w:p>
    <w:p w14:paraId="090521E9" w14:textId="5BAF8CBA" w:rsidR="00021046" w:rsidRDefault="00021046" w:rsidP="00280CF2">
      <w:pPr>
        <w:ind w:firstLine="480"/>
        <w:rPr>
          <w:rFonts w:ascii="楷体" w:eastAsia="楷体" w:hAnsi="楷体"/>
          <w:sz w:val="24"/>
          <w:szCs w:val="28"/>
        </w:rPr>
      </w:pPr>
      <w:r>
        <w:rPr>
          <w:rFonts w:ascii="楷体" w:eastAsia="楷体" w:hAnsi="楷体" w:hint="eastAsia"/>
          <w:sz w:val="24"/>
          <w:szCs w:val="28"/>
        </w:rPr>
        <w:t>·</w:t>
      </w:r>
      <w:r w:rsidR="00280CF2">
        <w:rPr>
          <w:rFonts w:ascii="楷体" w:eastAsia="楷体" w:hAnsi="楷体" w:hint="eastAsia"/>
          <w:sz w:val="24"/>
          <w:szCs w:val="28"/>
        </w:rPr>
        <w:t>邵雍为了说明宇宙大的演化和历史大的变迁进程，发明了一种大年的历法。</w:t>
      </w:r>
    </w:p>
    <w:p w14:paraId="782918F6" w14:textId="1B257D86" w:rsidR="00280CF2" w:rsidRDefault="00280CF2" w:rsidP="00280CF2">
      <w:pPr>
        <w:ind w:firstLine="480"/>
        <w:rPr>
          <w:rFonts w:ascii="楷体" w:eastAsia="楷体" w:hAnsi="楷体"/>
          <w:sz w:val="24"/>
          <w:szCs w:val="28"/>
        </w:rPr>
      </w:pPr>
      <w:r>
        <w:rPr>
          <w:rFonts w:ascii="楷体" w:eastAsia="楷体" w:hAnsi="楷体" w:hint="eastAsia"/>
          <w:sz w:val="24"/>
          <w:szCs w:val="28"/>
        </w:rPr>
        <w:t>·自然年的计算并不具有宇宙演化的历史演变的意义。邵雍的大周期计算法却恰恰是为了说明宇宙演化与历史演变。</w:t>
      </w:r>
    </w:p>
    <w:p w14:paraId="084D367B" w14:textId="32E9EC0F" w:rsidR="00280CF2" w:rsidRDefault="00280CF2" w:rsidP="00280CF2">
      <w:pPr>
        <w:ind w:firstLine="480"/>
        <w:rPr>
          <w:rFonts w:ascii="楷体" w:eastAsia="楷体" w:hAnsi="楷体"/>
          <w:sz w:val="24"/>
          <w:szCs w:val="28"/>
        </w:rPr>
      </w:pPr>
      <w:r>
        <w:rPr>
          <w:rFonts w:ascii="楷体" w:eastAsia="楷体" w:hAnsi="楷体" w:hint="eastAsia"/>
          <w:sz w:val="24"/>
          <w:szCs w:val="28"/>
        </w:rPr>
        <w:t>·他认为宇宙是无限的，而宇宙的无限过程是由十二万九千六百年为周期的单元不断重复循环构成的。</w:t>
      </w:r>
    </w:p>
    <w:p w14:paraId="5311D031" w14:textId="142B4BB7" w:rsidR="00280CF2" w:rsidRDefault="00280CF2" w:rsidP="00280CF2">
      <w:pPr>
        <w:ind w:firstLine="480"/>
        <w:rPr>
          <w:rFonts w:ascii="楷体" w:eastAsia="楷体" w:hAnsi="楷体"/>
          <w:sz w:val="24"/>
          <w:szCs w:val="28"/>
        </w:rPr>
      </w:pPr>
      <w:r>
        <w:rPr>
          <w:rFonts w:ascii="楷体" w:eastAsia="楷体" w:hAnsi="楷体" w:hint="eastAsia"/>
          <w:sz w:val="24"/>
          <w:szCs w:val="28"/>
        </w:rPr>
        <w:t>·把“数”作为把握宇宙及其本质的规定，所以他的学术被称为“数学”。</w:t>
      </w:r>
    </w:p>
    <w:p w14:paraId="5C0455F7" w14:textId="2D62BE32" w:rsidR="00280CF2" w:rsidRDefault="00280CF2" w:rsidP="00280CF2">
      <w:pPr>
        <w:rPr>
          <w:rFonts w:ascii="楷体" w:eastAsia="楷体" w:hAnsi="楷体"/>
          <w:sz w:val="24"/>
          <w:szCs w:val="28"/>
        </w:rPr>
      </w:pPr>
    </w:p>
    <w:p w14:paraId="4027595C" w14:textId="74EF8D85" w:rsidR="00280CF2" w:rsidRPr="00280CF2" w:rsidRDefault="00280CF2" w:rsidP="00080E78">
      <w:pPr>
        <w:pStyle w:val="3"/>
      </w:pPr>
      <w:bookmarkStart w:id="36" w:name="_Toc110153106"/>
      <w:r w:rsidRPr="00280CF2">
        <w:rPr>
          <w:rFonts w:hint="eastAsia"/>
        </w:rPr>
        <w:t>以物观物</w:t>
      </w:r>
      <w:bookmarkEnd w:id="36"/>
    </w:p>
    <w:p w14:paraId="3723520D" w14:textId="278B81FC" w:rsidR="00280CF2" w:rsidRDefault="00280CF2" w:rsidP="00F01F11">
      <w:pPr>
        <w:ind w:firstLine="480"/>
        <w:rPr>
          <w:rFonts w:ascii="楷体" w:eastAsia="楷体" w:hAnsi="楷体"/>
          <w:sz w:val="24"/>
          <w:szCs w:val="28"/>
        </w:rPr>
      </w:pPr>
      <w:r>
        <w:rPr>
          <w:rFonts w:ascii="楷体" w:eastAsia="楷体" w:hAnsi="楷体" w:hint="eastAsia"/>
          <w:sz w:val="24"/>
          <w:szCs w:val="28"/>
        </w:rPr>
        <w:t>·</w:t>
      </w:r>
      <w:r w:rsidR="00F01F11">
        <w:rPr>
          <w:rFonts w:ascii="楷体" w:eastAsia="楷体" w:hAnsi="楷体" w:hint="eastAsia"/>
          <w:sz w:val="24"/>
          <w:szCs w:val="28"/>
        </w:rPr>
        <w:t>“观物”：不是对外物的感性直观，并不谋求感性地反映外物，不是用目，而是用心去观。是主体基于一定地精神境界观照事物、看待事物的态度。</w:t>
      </w:r>
    </w:p>
    <w:p w14:paraId="466B904C" w14:textId="4D99DE3B" w:rsidR="00F01F11" w:rsidRDefault="00F01F11" w:rsidP="00F01F11">
      <w:pPr>
        <w:ind w:firstLine="480"/>
        <w:rPr>
          <w:rFonts w:ascii="楷体" w:eastAsia="楷体" w:hAnsi="楷体"/>
          <w:sz w:val="24"/>
          <w:szCs w:val="28"/>
        </w:rPr>
      </w:pPr>
      <w:r>
        <w:rPr>
          <w:rFonts w:ascii="楷体" w:eastAsia="楷体" w:hAnsi="楷体" w:hint="eastAsia"/>
          <w:sz w:val="24"/>
          <w:szCs w:val="28"/>
        </w:rPr>
        <w:t>·所谓以物观物，就是顺应事物的本性、状态，不要以自己的好恶参杂在对待事物的态度之中。</w:t>
      </w:r>
    </w:p>
    <w:p w14:paraId="22EF490A" w14:textId="50D1C2AC" w:rsidR="00F01F11" w:rsidRDefault="00F01F11" w:rsidP="00F01F11">
      <w:pPr>
        <w:rPr>
          <w:rFonts w:ascii="楷体" w:eastAsia="楷体" w:hAnsi="楷体"/>
          <w:sz w:val="24"/>
          <w:szCs w:val="28"/>
        </w:rPr>
      </w:pPr>
    </w:p>
    <w:p w14:paraId="1A26299D" w14:textId="0048461E" w:rsidR="00F01F11" w:rsidRPr="00F01F11" w:rsidRDefault="00F01F11" w:rsidP="00080E78">
      <w:pPr>
        <w:pStyle w:val="3"/>
      </w:pPr>
      <w:bookmarkStart w:id="37" w:name="_Toc110153107"/>
      <w:r w:rsidRPr="00F01F11">
        <w:rPr>
          <w:rFonts w:hint="eastAsia"/>
        </w:rPr>
        <w:t>阴阳体性</w:t>
      </w:r>
      <w:bookmarkEnd w:id="37"/>
    </w:p>
    <w:p w14:paraId="1C7AC539" w14:textId="0B79A4AA" w:rsidR="00F01F11" w:rsidRDefault="00F01F11" w:rsidP="00F01F11">
      <w:pPr>
        <w:ind w:firstLine="480"/>
        <w:rPr>
          <w:rFonts w:ascii="楷体" w:eastAsia="楷体" w:hAnsi="楷体"/>
          <w:sz w:val="24"/>
          <w:szCs w:val="28"/>
        </w:rPr>
      </w:pPr>
      <w:r>
        <w:rPr>
          <w:rFonts w:ascii="楷体" w:eastAsia="楷体" w:hAnsi="楷体" w:hint="eastAsia"/>
          <w:sz w:val="24"/>
          <w:szCs w:val="28"/>
        </w:rPr>
        <w:t>·邵雍也提出了一套宇宙发生与宇宙构成的理论，他以“太极”为宇宙的本体，又称之为“道”。</w:t>
      </w:r>
    </w:p>
    <w:p w14:paraId="39F873A7" w14:textId="5F59A4CA" w:rsidR="00F01F11" w:rsidRDefault="00F01F11" w:rsidP="00F01F11">
      <w:pPr>
        <w:ind w:firstLine="480"/>
        <w:rPr>
          <w:rFonts w:ascii="楷体" w:eastAsia="楷体" w:hAnsi="楷体"/>
          <w:sz w:val="24"/>
          <w:szCs w:val="28"/>
        </w:rPr>
      </w:pPr>
      <w:r>
        <w:rPr>
          <w:rFonts w:ascii="楷体" w:eastAsia="楷体" w:hAnsi="楷体" w:hint="eastAsia"/>
          <w:sz w:val="24"/>
          <w:szCs w:val="28"/>
        </w:rPr>
        <w:t>·与周敦颐的宇宙论某些方面接近，只是他所理解的太极不是气，而是性。</w:t>
      </w:r>
    </w:p>
    <w:p w14:paraId="0D13D2EC" w14:textId="5EC52A90" w:rsidR="00F01F11" w:rsidRDefault="00F01F11" w:rsidP="00F01F11">
      <w:pPr>
        <w:ind w:firstLine="480"/>
        <w:rPr>
          <w:rFonts w:ascii="楷体" w:eastAsia="楷体" w:hAnsi="楷体"/>
          <w:sz w:val="24"/>
          <w:szCs w:val="28"/>
        </w:rPr>
      </w:pPr>
      <w:r>
        <w:rPr>
          <w:rFonts w:ascii="楷体" w:eastAsia="楷体" w:hAnsi="楷体" w:hint="eastAsia"/>
          <w:sz w:val="24"/>
          <w:szCs w:val="28"/>
        </w:rPr>
        <w:t>·他关于性乘气的观念对朱熹有一定影响。从作为物质要素的气来说，气是性的载体</w:t>
      </w:r>
      <w:r w:rsidR="007B1C3A">
        <w:rPr>
          <w:rFonts w:ascii="楷体" w:eastAsia="楷体" w:hAnsi="楷体" w:hint="eastAsia"/>
          <w:sz w:val="24"/>
          <w:szCs w:val="28"/>
        </w:rPr>
        <w:t>；从作为心理状态的气来说，气的存养对性有重大影响。</w:t>
      </w:r>
    </w:p>
    <w:p w14:paraId="56AF1692" w14:textId="2F9F13A3" w:rsidR="00F01F11" w:rsidRDefault="00F01F11" w:rsidP="00F01F11">
      <w:pPr>
        <w:ind w:firstLine="480"/>
        <w:rPr>
          <w:rFonts w:ascii="楷体" w:eastAsia="楷体" w:hAnsi="楷体"/>
          <w:sz w:val="24"/>
          <w:szCs w:val="28"/>
        </w:rPr>
      </w:pPr>
      <w:r>
        <w:rPr>
          <w:rFonts w:ascii="楷体" w:eastAsia="楷体" w:hAnsi="楷体" w:hint="eastAsia"/>
          <w:sz w:val="24"/>
          <w:szCs w:val="28"/>
        </w:rPr>
        <w:t>·</w:t>
      </w:r>
      <w:r w:rsidR="007B1C3A">
        <w:rPr>
          <w:rFonts w:ascii="楷体" w:eastAsia="楷体" w:hAnsi="楷体" w:hint="eastAsia"/>
          <w:sz w:val="24"/>
          <w:szCs w:val="28"/>
        </w:rPr>
        <w:t>他对易横图加一倍法的解释，受到朱熹的重视。</w:t>
      </w:r>
    </w:p>
    <w:p w14:paraId="04C10F7D" w14:textId="306C9E64" w:rsidR="007B1C3A" w:rsidRDefault="007B1C3A" w:rsidP="00F01F11">
      <w:pPr>
        <w:ind w:firstLine="480"/>
        <w:rPr>
          <w:rFonts w:ascii="楷体" w:eastAsia="楷体" w:hAnsi="楷体"/>
          <w:sz w:val="24"/>
          <w:szCs w:val="28"/>
        </w:rPr>
      </w:pPr>
      <w:r>
        <w:rPr>
          <w:rFonts w:ascii="楷体" w:eastAsia="楷体" w:hAnsi="楷体" w:hint="eastAsia"/>
          <w:sz w:val="24"/>
          <w:szCs w:val="28"/>
        </w:rPr>
        <w:t>·程颐及“理学”派的后人往往对邵雍有所批评，认为他的安乐之境确实为常人所不及，但未免有玩物、玩世之意，“犹有意也”，还没有真正达到“自然”。</w:t>
      </w:r>
    </w:p>
    <w:p w14:paraId="7DF6B95D" w14:textId="7D321E64" w:rsidR="007B1C3A" w:rsidRDefault="007B1C3A" w:rsidP="007B1C3A">
      <w:pPr>
        <w:rPr>
          <w:rFonts w:ascii="楷体" w:eastAsia="楷体" w:hAnsi="楷体"/>
          <w:sz w:val="24"/>
          <w:szCs w:val="28"/>
        </w:rPr>
      </w:pPr>
    </w:p>
    <w:p w14:paraId="06C4DB0B" w14:textId="34B2C26F" w:rsidR="007B1C3A" w:rsidRPr="007B1C3A" w:rsidRDefault="007B1C3A" w:rsidP="00080E78">
      <w:pPr>
        <w:pStyle w:val="2"/>
        <w:rPr>
          <w:sz w:val="24"/>
          <w:szCs w:val="28"/>
        </w:rPr>
      </w:pPr>
      <w:bookmarkStart w:id="38" w:name="_Toc110153108"/>
      <w:r w:rsidRPr="007B1C3A">
        <w:rPr>
          <w:rFonts w:hint="eastAsia"/>
        </w:rPr>
        <w:t>第六节</w:t>
      </w:r>
      <w:r w:rsidRPr="007B1C3A">
        <w:rPr>
          <w:rFonts w:hint="eastAsia"/>
        </w:rPr>
        <w:t xml:space="preserve"> </w:t>
      </w:r>
      <w:r w:rsidRPr="007B1C3A">
        <w:rPr>
          <w:rFonts w:hint="eastAsia"/>
        </w:rPr>
        <w:t>谢良佐</w:t>
      </w:r>
      <w:bookmarkEnd w:id="38"/>
    </w:p>
    <w:p w14:paraId="2E411772" w14:textId="2E1A05A4" w:rsidR="007B1C3A" w:rsidRDefault="007B1C3A" w:rsidP="007B1C3A">
      <w:pPr>
        <w:ind w:firstLine="480"/>
        <w:rPr>
          <w:rFonts w:ascii="楷体" w:eastAsia="楷体" w:hAnsi="楷体"/>
          <w:sz w:val="24"/>
          <w:szCs w:val="28"/>
        </w:rPr>
      </w:pPr>
      <w:r>
        <w:rPr>
          <w:rFonts w:ascii="楷体" w:eastAsia="楷体" w:hAnsi="楷体" w:hint="eastAsia"/>
          <w:sz w:val="24"/>
          <w:szCs w:val="28"/>
        </w:rPr>
        <w:t>·一般认为，谢良佐是二程门人中最具创造性的。</w:t>
      </w:r>
    </w:p>
    <w:p w14:paraId="375735E0" w14:textId="11DA5494" w:rsidR="007B1C3A" w:rsidRDefault="007B1C3A" w:rsidP="007B1C3A">
      <w:pPr>
        <w:rPr>
          <w:rFonts w:ascii="楷体" w:eastAsia="楷体" w:hAnsi="楷体"/>
          <w:sz w:val="24"/>
          <w:szCs w:val="28"/>
        </w:rPr>
      </w:pPr>
    </w:p>
    <w:p w14:paraId="7FEB68FC" w14:textId="56D28AA6" w:rsidR="007B1C3A" w:rsidRPr="007B1C3A" w:rsidRDefault="007B1C3A" w:rsidP="00080E78">
      <w:pPr>
        <w:pStyle w:val="3"/>
      </w:pPr>
      <w:bookmarkStart w:id="39" w:name="_Toc110153109"/>
      <w:r w:rsidRPr="007B1C3A">
        <w:rPr>
          <w:rFonts w:hint="eastAsia"/>
        </w:rPr>
        <w:lastRenderedPageBreak/>
        <w:t>穷理</w:t>
      </w:r>
      <w:bookmarkEnd w:id="39"/>
    </w:p>
    <w:p w14:paraId="7C29A03B" w14:textId="2CA3E5B3" w:rsidR="007B1C3A" w:rsidRDefault="007B1C3A" w:rsidP="007B1C3A">
      <w:pPr>
        <w:ind w:firstLine="480"/>
        <w:rPr>
          <w:rFonts w:ascii="楷体" w:eastAsia="楷体" w:hAnsi="楷体"/>
          <w:sz w:val="24"/>
          <w:szCs w:val="28"/>
        </w:rPr>
      </w:pPr>
      <w:r>
        <w:rPr>
          <w:rFonts w:ascii="楷体" w:eastAsia="楷体" w:hAnsi="楷体" w:hint="eastAsia"/>
          <w:sz w:val="24"/>
          <w:szCs w:val="28"/>
        </w:rPr>
        <w:t>·继承了二程发明的《大学》格物致知说，主张“学者且须是穷理”。</w:t>
      </w:r>
    </w:p>
    <w:p w14:paraId="445FDCBC" w14:textId="16603E3D" w:rsidR="007B1C3A" w:rsidRDefault="007B1C3A" w:rsidP="007B1C3A">
      <w:pPr>
        <w:ind w:firstLine="480"/>
        <w:rPr>
          <w:rFonts w:ascii="楷体" w:eastAsia="楷体" w:hAnsi="楷体"/>
          <w:sz w:val="24"/>
          <w:szCs w:val="28"/>
        </w:rPr>
      </w:pPr>
      <w:r>
        <w:rPr>
          <w:rFonts w:ascii="楷体" w:eastAsia="楷体" w:hAnsi="楷体" w:hint="eastAsia"/>
          <w:sz w:val="24"/>
          <w:szCs w:val="28"/>
        </w:rPr>
        <w:t>·穷理的目的是认识天</w:t>
      </w:r>
      <w:r w:rsidR="00BE1B91">
        <w:rPr>
          <w:rFonts w:ascii="楷体" w:eastAsia="楷体" w:hAnsi="楷体" w:hint="eastAsia"/>
          <w:sz w:val="24"/>
          <w:szCs w:val="28"/>
        </w:rPr>
        <w:t>理，而天理在这里则是指与“人欲”相对的道德法则。</w:t>
      </w:r>
    </w:p>
    <w:p w14:paraId="05407997" w14:textId="27F71E86" w:rsidR="00BE1B91" w:rsidRDefault="00BE1B91" w:rsidP="007B1C3A">
      <w:pPr>
        <w:ind w:firstLine="480"/>
        <w:rPr>
          <w:rFonts w:ascii="楷体" w:eastAsia="楷体" w:hAnsi="楷体"/>
          <w:sz w:val="24"/>
          <w:szCs w:val="28"/>
        </w:rPr>
      </w:pPr>
      <w:r>
        <w:rPr>
          <w:rFonts w:ascii="楷体" w:eastAsia="楷体" w:hAnsi="楷体" w:hint="eastAsia"/>
          <w:sz w:val="24"/>
          <w:szCs w:val="28"/>
        </w:rPr>
        <w:t>·从方法上看，穷理的过程使我变为非我，即变为与天、理合一的意识，本质上是复归于“真我”的过程。</w:t>
      </w:r>
    </w:p>
    <w:p w14:paraId="3EE0AB88" w14:textId="33A7760E" w:rsidR="00617C70" w:rsidRDefault="00BE1B91" w:rsidP="00617C70">
      <w:pPr>
        <w:ind w:firstLine="480"/>
        <w:rPr>
          <w:rFonts w:ascii="楷体" w:eastAsia="楷体" w:hAnsi="楷体"/>
          <w:sz w:val="24"/>
          <w:szCs w:val="28"/>
        </w:rPr>
      </w:pPr>
      <w:r>
        <w:rPr>
          <w:rFonts w:ascii="楷体" w:eastAsia="楷体" w:hAnsi="楷体" w:hint="eastAsia"/>
          <w:sz w:val="24"/>
          <w:szCs w:val="28"/>
        </w:rPr>
        <w:t>·他明确肯定，理学所说的格物穷理，主要是指了解判定是非的当然准则，从而格致论主要不是认识论，而是伦理学。</w:t>
      </w:r>
    </w:p>
    <w:p w14:paraId="3A68C9A8" w14:textId="610D1250" w:rsidR="00617C70" w:rsidRDefault="00617C70" w:rsidP="00617C70">
      <w:pPr>
        <w:rPr>
          <w:rFonts w:ascii="楷体" w:eastAsia="楷体" w:hAnsi="楷体"/>
          <w:sz w:val="24"/>
          <w:szCs w:val="28"/>
        </w:rPr>
      </w:pPr>
    </w:p>
    <w:p w14:paraId="4D847090" w14:textId="14518309" w:rsidR="00617C70" w:rsidRPr="00080E78" w:rsidRDefault="00617C70" w:rsidP="00080E78">
      <w:pPr>
        <w:pStyle w:val="3"/>
      </w:pPr>
      <w:bookmarkStart w:id="40" w:name="_Toc110153110"/>
      <w:r w:rsidRPr="00617C70">
        <w:rPr>
          <w:rFonts w:hint="eastAsia"/>
        </w:rPr>
        <w:t>求仁</w:t>
      </w:r>
      <w:bookmarkEnd w:id="40"/>
    </w:p>
    <w:p w14:paraId="685C72A3" w14:textId="4C81F81B" w:rsidR="00617C70" w:rsidRDefault="00617C70" w:rsidP="00617C70">
      <w:pPr>
        <w:ind w:firstLine="480"/>
        <w:rPr>
          <w:rFonts w:ascii="楷体" w:eastAsia="楷体" w:hAnsi="楷体"/>
          <w:sz w:val="24"/>
          <w:szCs w:val="28"/>
        </w:rPr>
      </w:pPr>
      <w:r>
        <w:rPr>
          <w:rFonts w:ascii="楷体" w:eastAsia="楷体" w:hAnsi="楷体" w:hint="eastAsia"/>
          <w:sz w:val="24"/>
          <w:szCs w:val="28"/>
        </w:rPr>
        <w:t>·谢良佐在理学中最有影响的思想是“以觉言仁”。</w:t>
      </w:r>
    </w:p>
    <w:p w14:paraId="5F334243" w14:textId="6801B0BF" w:rsidR="00617C70" w:rsidRDefault="00617C70" w:rsidP="00617C70">
      <w:pPr>
        <w:ind w:firstLine="480"/>
        <w:rPr>
          <w:rFonts w:ascii="楷体" w:eastAsia="楷体" w:hAnsi="楷体"/>
          <w:sz w:val="24"/>
          <w:szCs w:val="28"/>
        </w:rPr>
      </w:pPr>
      <w:r>
        <w:rPr>
          <w:rFonts w:ascii="楷体" w:eastAsia="楷体" w:hAnsi="楷体" w:hint="eastAsia"/>
          <w:sz w:val="24"/>
          <w:szCs w:val="28"/>
        </w:rPr>
        <w:t>·“仁”表示通畅、活跃，其本体论意义即生生流行，感通无碍。</w:t>
      </w:r>
    </w:p>
    <w:p w14:paraId="23E67418" w14:textId="44FF5068" w:rsidR="00617C70" w:rsidRDefault="00617C70" w:rsidP="00617C70">
      <w:pPr>
        <w:rPr>
          <w:rFonts w:ascii="楷体" w:eastAsia="楷体" w:hAnsi="楷体"/>
          <w:sz w:val="24"/>
          <w:szCs w:val="28"/>
        </w:rPr>
      </w:pPr>
    </w:p>
    <w:p w14:paraId="11BC7895" w14:textId="67F7E324" w:rsidR="00617C70" w:rsidRPr="00617C70" w:rsidRDefault="00617C70" w:rsidP="00080E78">
      <w:pPr>
        <w:pStyle w:val="3"/>
      </w:pPr>
      <w:bookmarkStart w:id="41" w:name="_Toc110153111"/>
      <w:r w:rsidRPr="00617C70">
        <w:rPr>
          <w:rFonts w:hint="eastAsia"/>
        </w:rPr>
        <w:t>尧舜气象</w:t>
      </w:r>
      <w:bookmarkEnd w:id="41"/>
    </w:p>
    <w:p w14:paraId="5A3D1E44" w14:textId="7483DD9D" w:rsidR="00617C70" w:rsidRDefault="00617C70" w:rsidP="00617C70">
      <w:pPr>
        <w:ind w:firstLine="480"/>
        <w:rPr>
          <w:rFonts w:ascii="楷体" w:eastAsia="楷体" w:hAnsi="楷体"/>
          <w:sz w:val="24"/>
          <w:szCs w:val="28"/>
        </w:rPr>
      </w:pPr>
      <w:r>
        <w:rPr>
          <w:rFonts w:ascii="楷体" w:eastAsia="楷体" w:hAnsi="楷体" w:hint="eastAsia"/>
          <w:sz w:val="24"/>
          <w:szCs w:val="28"/>
        </w:rPr>
        <w:t>·以无思无虑为功夫，就可能流入禅学。谢氏在程伊川的指导下，及时纠正，避免流入禅学。</w:t>
      </w:r>
    </w:p>
    <w:p w14:paraId="01D9B711" w14:textId="34282100" w:rsidR="00653917" w:rsidRDefault="00653917" w:rsidP="00617C70">
      <w:pPr>
        <w:ind w:firstLine="480"/>
        <w:rPr>
          <w:rFonts w:ascii="楷体" w:eastAsia="楷体" w:hAnsi="楷体"/>
          <w:sz w:val="24"/>
          <w:szCs w:val="28"/>
        </w:rPr>
      </w:pPr>
      <w:r>
        <w:rPr>
          <w:rFonts w:ascii="楷体" w:eastAsia="楷体" w:hAnsi="楷体" w:hint="eastAsia"/>
          <w:sz w:val="24"/>
          <w:szCs w:val="28"/>
        </w:rPr>
        <w:t>·谢氏明确地用佛教“无著”的思想解释曾点气象。</w:t>
      </w:r>
    </w:p>
    <w:p w14:paraId="52DC3400" w14:textId="05DFC48C" w:rsidR="00653917" w:rsidRPr="00617C70" w:rsidRDefault="00617C70" w:rsidP="00653917">
      <w:pPr>
        <w:ind w:firstLine="480"/>
        <w:rPr>
          <w:rFonts w:ascii="楷体" w:eastAsia="楷体" w:hAnsi="楷体"/>
          <w:sz w:val="24"/>
          <w:szCs w:val="28"/>
        </w:rPr>
      </w:pPr>
      <w:r>
        <w:rPr>
          <w:rFonts w:ascii="楷体" w:eastAsia="楷体" w:hAnsi="楷体" w:hint="eastAsia"/>
          <w:sz w:val="24"/>
          <w:szCs w:val="28"/>
        </w:rPr>
        <w:t>·朱熹对包括谢良佐在内的所有“程门高</w:t>
      </w:r>
      <w:r w:rsidR="00653917">
        <w:rPr>
          <w:rFonts w:ascii="楷体" w:eastAsia="楷体" w:hAnsi="楷体" w:hint="eastAsia"/>
          <w:sz w:val="24"/>
          <w:szCs w:val="28"/>
        </w:rPr>
        <w:t>弟”提出过尖锐的批评，特别指责他们接受了许多佛教的影响。</w:t>
      </w:r>
    </w:p>
    <w:p w14:paraId="524C532C" w14:textId="0286C96E" w:rsidR="007B1C3A" w:rsidRDefault="007B1C3A" w:rsidP="007B1C3A">
      <w:pPr>
        <w:rPr>
          <w:rFonts w:ascii="楷体" w:eastAsia="楷体" w:hAnsi="楷体"/>
          <w:sz w:val="24"/>
          <w:szCs w:val="28"/>
        </w:rPr>
      </w:pPr>
    </w:p>
    <w:p w14:paraId="07EA3EEE" w14:textId="47262548" w:rsidR="00653917" w:rsidRPr="00653917" w:rsidRDefault="00653917" w:rsidP="00080E78">
      <w:pPr>
        <w:pStyle w:val="1"/>
      </w:pPr>
      <w:bookmarkStart w:id="42" w:name="_Toc110153112"/>
      <w:r w:rsidRPr="00653917">
        <w:rPr>
          <w:rFonts w:hint="eastAsia"/>
        </w:rPr>
        <w:t>第三章</w:t>
      </w:r>
      <w:r w:rsidRPr="00653917">
        <w:rPr>
          <w:rFonts w:hint="eastAsia"/>
        </w:rPr>
        <w:t xml:space="preserve"> </w:t>
      </w:r>
      <w:r w:rsidRPr="00653917">
        <w:rPr>
          <w:rFonts w:hint="eastAsia"/>
        </w:rPr>
        <w:t>南宋理学的发展</w:t>
      </w:r>
      <w:bookmarkEnd w:id="42"/>
    </w:p>
    <w:p w14:paraId="62F7481C" w14:textId="72ADDAFE" w:rsidR="00653917" w:rsidRPr="00653917" w:rsidRDefault="00653917" w:rsidP="00080E78">
      <w:pPr>
        <w:pStyle w:val="2"/>
      </w:pPr>
      <w:bookmarkStart w:id="43" w:name="_Toc110153113"/>
      <w:r w:rsidRPr="00653917">
        <w:rPr>
          <w:rFonts w:hint="eastAsia"/>
        </w:rPr>
        <w:t>第一节</w:t>
      </w:r>
      <w:r w:rsidRPr="00653917">
        <w:rPr>
          <w:rFonts w:hint="eastAsia"/>
        </w:rPr>
        <w:t xml:space="preserve"> </w:t>
      </w:r>
      <w:r w:rsidRPr="00653917">
        <w:rPr>
          <w:rFonts w:hint="eastAsia"/>
        </w:rPr>
        <w:t>杨时</w:t>
      </w:r>
      <w:bookmarkEnd w:id="43"/>
    </w:p>
    <w:p w14:paraId="4B09C5D8" w14:textId="05428C47" w:rsidR="00653917" w:rsidRDefault="00653917" w:rsidP="00653917">
      <w:pPr>
        <w:ind w:firstLine="480"/>
        <w:rPr>
          <w:rFonts w:ascii="楷体" w:eastAsia="楷体" w:hAnsi="楷体"/>
          <w:sz w:val="24"/>
          <w:szCs w:val="28"/>
        </w:rPr>
      </w:pPr>
      <w:r>
        <w:rPr>
          <w:rFonts w:ascii="楷体" w:eastAsia="楷体" w:hAnsi="楷体" w:hint="eastAsia"/>
          <w:sz w:val="24"/>
          <w:szCs w:val="28"/>
        </w:rPr>
        <w:t>·二程门下，谢杨并称，杨时三传而有朱子。</w:t>
      </w:r>
    </w:p>
    <w:p w14:paraId="1B6177ED" w14:textId="0DB0A6C8" w:rsidR="00653917" w:rsidRDefault="00653917" w:rsidP="00653917">
      <w:pPr>
        <w:ind w:firstLine="480"/>
        <w:rPr>
          <w:rFonts w:ascii="楷体" w:eastAsia="楷体" w:hAnsi="楷体"/>
          <w:sz w:val="24"/>
          <w:szCs w:val="28"/>
        </w:rPr>
      </w:pPr>
      <w:r>
        <w:rPr>
          <w:rFonts w:ascii="楷体" w:eastAsia="楷体" w:hAnsi="楷体" w:hint="eastAsia"/>
          <w:sz w:val="24"/>
          <w:szCs w:val="28"/>
        </w:rPr>
        <w:t>·北宋末年，由于元佑党争造成的结果，洛学一直处于被禁的状态。</w:t>
      </w:r>
    </w:p>
    <w:p w14:paraId="4CFAF88F" w14:textId="531E5EBD" w:rsidR="00653917" w:rsidRDefault="00653917" w:rsidP="00653917">
      <w:pPr>
        <w:rPr>
          <w:rFonts w:ascii="楷体" w:eastAsia="楷体" w:hAnsi="楷体"/>
          <w:sz w:val="24"/>
          <w:szCs w:val="28"/>
        </w:rPr>
      </w:pPr>
    </w:p>
    <w:p w14:paraId="4F255BDD" w14:textId="69A753AE" w:rsidR="00653917" w:rsidRPr="00653917" w:rsidRDefault="00653917" w:rsidP="00080E78">
      <w:pPr>
        <w:pStyle w:val="3"/>
      </w:pPr>
      <w:bookmarkStart w:id="44" w:name="_Toc110153114"/>
      <w:r w:rsidRPr="00653917">
        <w:rPr>
          <w:rFonts w:hint="eastAsia"/>
        </w:rPr>
        <w:t>体验未发</w:t>
      </w:r>
      <w:bookmarkEnd w:id="44"/>
    </w:p>
    <w:p w14:paraId="32960536" w14:textId="232BFD06" w:rsidR="00653917" w:rsidRDefault="00653917" w:rsidP="006E203E">
      <w:pPr>
        <w:ind w:firstLine="480"/>
        <w:rPr>
          <w:rFonts w:ascii="楷体" w:eastAsia="楷体" w:hAnsi="楷体"/>
          <w:sz w:val="24"/>
          <w:szCs w:val="28"/>
        </w:rPr>
      </w:pPr>
      <w:r>
        <w:rPr>
          <w:rFonts w:ascii="楷体" w:eastAsia="楷体" w:hAnsi="楷体" w:hint="eastAsia"/>
          <w:sz w:val="24"/>
          <w:szCs w:val="28"/>
        </w:rPr>
        <w:t>·未发之中就是道心，他认为</w:t>
      </w:r>
      <w:r w:rsidR="006E203E">
        <w:rPr>
          <w:rFonts w:ascii="楷体" w:eastAsia="楷体" w:hAnsi="楷体" w:hint="eastAsia"/>
          <w:sz w:val="24"/>
          <w:szCs w:val="28"/>
        </w:rPr>
        <w:t>，尧舜禹相传的就是执守道心。</w:t>
      </w:r>
    </w:p>
    <w:p w14:paraId="24E93F3E" w14:textId="208BD27A" w:rsidR="006E203E" w:rsidRDefault="006E203E" w:rsidP="006E203E">
      <w:pPr>
        <w:ind w:firstLine="480"/>
        <w:rPr>
          <w:rFonts w:ascii="楷体" w:eastAsia="楷体" w:hAnsi="楷体"/>
          <w:sz w:val="24"/>
          <w:szCs w:val="28"/>
        </w:rPr>
      </w:pPr>
      <w:r>
        <w:rPr>
          <w:rFonts w:ascii="楷体" w:eastAsia="楷体" w:hAnsi="楷体" w:hint="eastAsia"/>
          <w:sz w:val="24"/>
          <w:szCs w:val="28"/>
        </w:rPr>
        <w:t>·杨时的修养方法强调“静”，与二程有所不同。</w:t>
      </w:r>
    </w:p>
    <w:p w14:paraId="2F16692A" w14:textId="0C85C5C8" w:rsidR="006E203E" w:rsidRDefault="006E203E" w:rsidP="006E203E">
      <w:pPr>
        <w:ind w:firstLine="480"/>
        <w:rPr>
          <w:rFonts w:ascii="楷体" w:eastAsia="楷体" w:hAnsi="楷体"/>
          <w:sz w:val="24"/>
          <w:szCs w:val="28"/>
        </w:rPr>
      </w:pPr>
      <w:r>
        <w:rPr>
          <w:rFonts w:ascii="楷体" w:eastAsia="楷体" w:hAnsi="楷体" w:hint="eastAsia"/>
          <w:sz w:val="24"/>
          <w:szCs w:val="28"/>
        </w:rPr>
        <w:t>·青年时受老庄影响较大。</w:t>
      </w:r>
    </w:p>
    <w:p w14:paraId="0301447B" w14:textId="62ACC659" w:rsidR="006E203E" w:rsidRDefault="006E203E" w:rsidP="006E203E">
      <w:pPr>
        <w:rPr>
          <w:rFonts w:ascii="楷体" w:eastAsia="楷体" w:hAnsi="楷体"/>
          <w:sz w:val="24"/>
          <w:szCs w:val="28"/>
        </w:rPr>
      </w:pPr>
    </w:p>
    <w:p w14:paraId="19422FDC" w14:textId="2C47BEF4" w:rsidR="006E203E" w:rsidRPr="006E203E" w:rsidRDefault="006E203E" w:rsidP="00080E78">
      <w:pPr>
        <w:pStyle w:val="3"/>
      </w:pPr>
      <w:bookmarkStart w:id="45" w:name="_Toc110153115"/>
      <w:r w:rsidRPr="006E203E">
        <w:rPr>
          <w:rFonts w:hint="eastAsia"/>
        </w:rPr>
        <w:lastRenderedPageBreak/>
        <w:t>反身格物</w:t>
      </w:r>
      <w:bookmarkEnd w:id="45"/>
    </w:p>
    <w:p w14:paraId="0C1E49A1" w14:textId="3D74CC11" w:rsidR="006E203E" w:rsidRDefault="006E203E" w:rsidP="006E203E">
      <w:pPr>
        <w:ind w:firstLine="480"/>
        <w:rPr>
          <w:rFonts w:ascii="楷体" w:eastAsia="楷体" w:hAnsi="楷体"/>
          <w:sz w:val="24"/>
          <w:szCs w:val="28"/>
        </w:rPr>
      </w:pPr>
      <w:r>
        <w:rPr>
          <w:rFonts w:ascii="楷体" w:eastAsia="楷体" w:hAnsi="楷体" w:hint="eastAsia"/>
          <w:sz w:val="24"/>
          <w:szCs w:val="28"/>
        </w:rPr>
        <w:t>·谢良佐认为，穷理并不是指物物而穷。杨时认可此观点，但他所说的穷其大与谢良佐不同。</w:t>
      </w:r>
    </w:p>
    <w:p w14:paraId="47986C05" w14:textId="717CC1CB" w:rsidR="006E203E" w:rsidRDefault="006E203E" w:rsidP="006E203E">
      <w:pPr>
        <w:ind w:firstLine="480"/>
        <w:rPr>
          <w:rFonts w:ascii="楷体" w:eastAsia="楷体" w:hAnsi="楷体"/>
          <w:sz w:val="24"/>
          <w:szCs w:val="28"/>
        </w:rPr>
      </w:pPr>
      <w:r>
        <w:rPr>
          <w:rFonts w:ascii="楷体" w:eastAsia="楷体" w:hAnsi="楷体" w:hint="eastAsia"/>
          <w:sz w:val="24"/>
          <w:szCs w:val="28"/>
        </w:rPr>
        <w:t>·杨时的看法把格物的对象主要规定为“己身”，这使得他的格物说带有主观的色彩。</w:t>
      </w:r>
    </w:p>
    <w:p w14:paraId="5A2375B1" w14:textId="282C4F42" w:rsidR="006E203E" w:rsidRDefault="006E203E" w:rsidP="006E203E">
      <w:pPr>
        <w:ind w:firstLine="480"/>
        <w:rPr>
          <w:rFonts w:ascii="楷体" w:eastAsia="楷体" w:hAnsi="楷体"/>
          <w:sz w:val="24"/>
          <w:szCs w:val="28"/>
        </w:rPr>
      </w:pPr>
      <w:r>
        <w:rPr>
          <w:rFonts w:ascii="楷体" w:eastAsia="楷体" w:hAnsi="楷体" w:hint="eastAsia"/>
          <w:sz w:val="24"/>
          <w:szCs w:val="28"/>
        </w:rPr>
        <w:t>·杨时的“格物所以致知”为朱熹所发展；“以诚意为主”为王阳明所力持。杨时的格物说可以说摇摆于“理学”“心学”之间。</w:t>
      </w:r>
    </w:p>
    <w:p w14:paraId="46E96E58" w14:textId="043AF7DF" w:rsidR="00110BF7" w:rsidRDefault="00110BF7" w:rsidP="00110BF7">
      <w:pPr>
        <w:rPr>
          <w:rFonts w:ascii="楷体" w:eastAsia="楷体" w:hAnsi="楷体"/>
          <w:sz w:val="24"/>
          <w:szCs w:val="28"/>
        </w:rPr>
      </w:pPr>
    </w:p>
    <w:p w14:paraId="6543C794" w14:textId="713079C7" w:rsidR="00110BF7" w:rsidRPr="00110BF7" w:rsidRDefault="00110BF7" w:rsidP="00080E78">
      <w:pPr>
        <w:pStyle w:val="3"/>
      </w:pPr>
      <w:bookmarkStart w:id="46" w:name="_Toc110153116"/>
      <w:r w:rsidRPr="00110BF7">
        <w:rPr>
          <w:rFonts w:hint="eastAsia"/>
        </w:rPr>
        <w:t>行止疾徐之间</w:t>
      </w:r>
      <w:bookmarkEnd w:id="46"/>
    </w:p>
    <w:p w14:paraId="6BADBC85" w14:textId="03261AAE" w:rsidR="00110BF7" w:rsidRDefault="00110BF7" w:rsidP="00110BF7">
      <w:pPr>
        <w:rPr>
          <w:rFonts w:ascii="楷体" w:eastAsia="楷体" w:hAnsi="楷体"/>
          <w:sz w:val="24"/>
          <w:szCs w:val="28"/>
        </w:rPr>
      </w:pPr>
    </w:p>
    <w:p w14:paraId="67DA2919" w14:textId="7C2871FC" w:rsidR="00110BF7" w:rsidRPr="00110BF7" w:rsidRDefault="00110BF7" w:rsidP="00080E78">
      <w:pPr>
        <w:pStyle w:val="2"/>
        <w:rPr>
          <w:sz w:val="22"/>
          <w:szCs w:val="24"/>
        </w:rPr>
      </w:pPr>
      <w:bookmarkStart w:id="47" w:name="_Toc110153117"/>
      <w:r w:rsidRPr="00110BF7">
        <w:rPr>
          <w:rFonts w:hint="eastAsia"/>
        </w:rPr>
        <w:t>第二节</w:t>
      </w:r>
      <w:r w:rsidRPr="00110BF7">
        <w:t xml:space="preserve"> </w:t>
      </w:r>
      <w:r w:rsidRPr="00110BF7">
        <w:rPr>
          <w:rFonts w:hint="eastAsia"/>
        </w:rPr>
        <w:t>胡宏</w:t>
      </w:r>
      <w:bookmarkEnd w:id="47"/>
    </w:p>
    <w:p w14:paraId="573494CC" w14:textId="7444D7B5" w:rsidR="00110BF7" w:rsidRDefault="00110BF7" w:rsidP="00110BF7">
      <w:pPr>
        <w:ind w:firstLine="480"/>
        <w:rPr>
          <w:rFonts w:ascii="楷体" w:eastAsia="楷体" w:hAnsi="楷体"/>
          <w:sz w:val="24"/>
          <w:szCs w:val="28"/>
        </w:rPr>
      </w:pPr>
      <w:r>
        <w:rPr>
          <w:rFonts w:ascii="楷体" w:eastAsia="楷体" w:hAnsi="楷体" w:hint="eastAsia"/>
          <w:sz w:val="24"/>
          <w:szCs w:val="28"/>
        </w:rPr>
        <w:t>·胡宏父亲胡安国的《春秋传》宋代以后与朱熹的《四书集注》一样，成为科举考试的标准解释。</w:t>
      </w:r>
    </w:p>
    <w:p w14:paraId="6D411162" w14:textId="720BC3AE" w:rsidR="00110BF7" w:rsidRDefault="00110BF7" w:rsidP="00110BF7">
      <w:pPr>
        <w:ind w:firstLine="480"/>
        <w:rPr>
          <w:rFonts w:ascii="楷体" w:eastAsia="楷体" w:hAnsi="楷体"/>
          <w:sz w:val="24"/>
          <w:szCs w:val="28"/>
        </w:rPr>
      </w:pPr>
      <w:r>
        <w:rPr>
          <w:rFonts w:ascii="楷体" w:eastAsia="楷体" w:hAnsi="楷体" w:hint="eastAsia"/>
          <w:sz w:val="24"/>
          <w:szCs w:val="28"/>
        </w:rPr>
        <w:t>·胡宏认为孟子的主张是以天地之理为根据的。臣对于君主特定的“感”作出特定的“应”，是完全合理的。</w:t>
      </w:r>
    </w:p>
    <w:p w14:paraId="485ED07D" w14:textId="3040073F" w:rsidR="00110BF7" w:rsidRDefault="00110BF7" w:rsidP="00110BF7">
      <w:pPr>
        <w:ind w:firstLine="480"/>
        <w:rPr>
          <w:rFonts w:ascii="楷体" w:eastAsia="楷体" w:hAnsi="楷体"/>
          <w:sz w:val="24"/>
          <w:szCs w:val="28"/>
        </w:rPr>
      </w:pPr>
      <w:r>
        <w:rPr>
          <w:rFonts w:ascii="楷体" w:eastAsia="楷体" w:hAnsi="楷体" w:hint="eastAsia"/>
          <w:sz w:val="24"/>
          <w:szCs w:val="28"/>
        </w:rPr>
        <w:t>·胡宏的思想反映了当时士大夫批判意识中反专制的因素。</w:t>
      </w:r>
    </w:p>
    <w:p w14:paraId="2362C1A6" w14:textId="1EABB4E7" w:rsidR="00110BF7" w:rsidRDefault="00110BF7" w:rsidP="00110BF7">
      <w:pPr>
        <w:rPr>
          <w:rFonts w:ascii="楷体" w:eastAsia="楷体" w:hAnsi="楷体"/>
          <w:sz w:val="24"/>
          <w:szCs w:val="28"/>
        </w:rPr>
      </w:pPr>
    </w:p>
    <w:p w14:paraId="3C47D337" w14:textId="2B141C02" w:rsidR="00110BF7" w:rsidRPr="00110BF7" w:rsidRDefault="00110BF7" w:rsidP="00080E78">
      <w:pPr>
        <w:pStyle w:val="3"/>
      </w:pPr>
      <w:bookmarkStart w:id="48" w:name="_Toc110153118"/>
      <w:r w:rsidRPr="00110BF7">
        <w:rPr>
          <w:rFonts w:hint="eastAsia"/>
        </w:rPr>
        <w:t>心为己发</w:t>
      </w:r>
      <w:bookmarkEnd w:id="48"/>
    </w:p>
    <w:p w14:paraId="4410BF02" w14:textId="51C76278" w:rsidR="00110BF7" w:rsidRDefault="00110BF7" w:rsidP="00D477DA">
      <w:pPr>
        <w:ind w:firstLine="480"/>
        <w:rPr>
          <w:rFonts w:ascii="楷体" w:eastAsia="楷体" w:hAnsi="楷体"/>
          <w:sz w:val="24"/>
          <w:szCs w:val="28"/>
        </w:rPr>
      </w:pPr>
      <w:r>
        <w:rPr>
          <w:rFonts w:ascii="楷体" w:eastAsia="楷体" w:hAnsi="楷体" w:hint="eastAsia"/>
          <w:sz w:val="24"/>
          <w:szCs w:val="28"/>
        </w:rPr>
        <w:t>·</w:t>
      </w:r>
      <w:r w:rsidR="00D477DA">
        <w:rPr>
          <w:rFonts w:ascii="楷体" w:eastAsia="楷体" w:hAnsi="楷体" w:hint="eastAsia"/>
          <w:sz w:val="24"/>
          <w:szCs w:val="28"/>
        </w:rPr>
        <w:t>杨时对未发之中的重视对胡宏有直接影响。</w:t>
      </w:r>
    </w:p>
    <w:p w14:paraId="6BFFDCD2" w14:textId="40A87AF6" w:rsidR="00D477DA" w:rsidRDefault="00D477DA" w:rsidP="00D477DA">
      <w:pPr>
        <w:ind w:firstLine="480"/>
        <w:rPr>
          <w:rFonts w:ascii="楷体" w:eastAsia="楷体" w:hAnsi="楷体"/>
          <w:sz w:val="24"/>
          <w:szCs w:val="28"/>
        </w:rPr>
      </w:pPr>
      <w:r>
        <w:rPr>
          <w:rFonts w:ascii="楷体" w:eastAsia="楷体" w:hAnsi="楷体" w:hint="eastAsia"/>
          <w:sz w:val="24"/>
          <w:szCs w:val="28"/>
        </w:rPr>
        <w:t>·认为“未发”是指性，而不是指心。</w:t>
      </w:r>
    </w:p>
    <w:p w14:paraId="1A81F3DB" w14:textId="5B32EB89" w:rsidR="00D477DA" w:rsidRDefault="00D477DA" w:rsidP="00D477DA">
      <w:pPr>
        <w:ind w:firstLine="480"/>
        <w:rPr>
          <w:rFonts w:ascii="楷体" w:eastAsia="楷体" w:hAnsi="楷体"/>
          <w:sz w:val="24"/>
          <w:szCs w:val="28"/>
        </w:rPr>
      </w:pPr>
      <w:r>
        <w:rPr>
          <w:rFonts w:ascii="楷体" w:eastAsia="楷体" w:hAnsi="楷体" w:hint="eastAsia"/>
          <w:sz w:val="24"/>
          <w:szCs w:val="28"/>
        </w:rPr>
        <w:t>·以心为已发，性为未发，是把性与的关系理解为体用的关系。</w:t>
      </w:r>
    </w:p>
    <w:p w14:paraId="4B82D2F7" w14:textId="2ED1A07A" w:rsidR="006A2526" w:rsidRDefault="006A2526" w:rsidP="006A2526">
      <w:pPr>
        <w:rPr>
          <w:rFonts w:ascii="楷体" w:eastAsia="楷体" w:hAnsi="楷体"/>
          <w:sz w:val="24"/>
          <w:szCs w:val="28"/>
        </w:rPr>
      </w:pPr>
    </w:p>
    <w:p w14:paraId="3B062F47" w14:textId="4BE04E88" w:rsidR="006A2526" w:rsidRPr="006A2526" w:rsidRDefault="006A2526" w:rsidP="00080E78">
      <w:pPr>
        <w:pStyle w:val="3"/>
      </w:pPr>
      <w:bookmarkStart w:id="49" w:name="_Toc110153119"/>
      <w:r w:rsidRPr="006A2526">
        <w:rPr>
          <w:rFonts w:hint="eastAsia"/>
        </w:rPr>
        <w:t>性立天下之大本</w:t>
      </w:r>
      <w:bookmarkEnd w:id="49"/>
    </w:p>
    <w:p w14:paraId="14A6367D" w14:textId="0BF2DFC1" w:rsidR="006A2526" w:rsidRDefault="006A2526" w:rsidP="006A2526">
      <w:pPr>
        <w:ind w:firstLine="480"/>
        <w:rPr>
          <w:rFonts w:ascii="楷体" w:eastAsia="楷体" w:hAnsi="楷体"/>
          <w:sz w:val="24"/>
          <w:szCs w:val="28"/>
        </w:rPr>
      </w:pPr>
      <w:r>
        <w:rPr>
          <w:rFonts w:ascii="楷体" w:eastAsia="楷体" w:hAnsi="楷体" w:hint="eastAsia"/>
          <w:sz w:val="24"/>
          <w:szCs w:val="28"/>
        </w:rPr>
        <w:t>·“性”除了人性意义外，还是一个表示哲学本体的范畴，这是胡宏的一个特有用法。</w:t>
      </w:r>
    </w:p>
    <w:p w14:paraId="480BE8E8" w14:textId="595133EA" w:rsidR="006A2526" w:rsidRDefault="006A2526" w:rsidP="006A2526">
      <w:pPr>
        <w:ind w:firstLine="480"/>
        <w:rPr>
          <w:rFonts w:ascii="楷体" w:eastAsia="楷体" w:hAnsi="楷体"/>
          <w:sz w:val="24"/>
          <w:szCs w:val="28"/>
        </w:rPr>
      </w:pPr>
      <w:r>
        <w:rPr>
          <w:rFonts w:ascii="楷体" w:eastAsia="楷体" w:hAnsi="楷体" w:hint="eastAsia"/>
          <w:sz w:val="24"/>
          <w:szCs w:val="28"/>
        </w:rPr>
        <w:t>·认为只有认识到“性”同时是</w:t>
      </w:r>
      <w:r w:rsidR="002957DB">
        <w:rPr>
          <w:rFonts w:ascii="楷体" w:eastAsia="楷体" w:hAnsi="楷体" w:hint="eastAsia"/>
          <w:sz w:val="24"/>
          <w:szCs w:val="28"/>
        </w:rPr>
        <w:t>天地的根据与本性，才能认识人性的意义。</w:t>
      </w:r>
    </w:p>
    <w:p w14:paraId="1B416FC0" w14:textId="0B4D06BB" w:rsidR="002957DB" w:rsidRDefault="002957DB" w:rsidP="00DB1D2F">
      <w:pPr>
        <w:rPr>
          <w:rFonts w:ascii="楷体" w:eastAsia="楷体" w:hAnsi="楷体"/>
          <w:sz w:val="24"/>
          <w:szCs w:val="28"/>
        </w:rPr>
      </w:pPr>
    </w:p>
    <w:p w14:paraId="2507EA69" w14:textId="22CD0A2A" w:rsidR="00DB1D2F" w:rsidRPr="00DB1D2F" w:rsidRDefault="00DB1D2F" w:rsidP="00080E78">
      <w:pPr>
        <w:pStyle w:val="3"/>
      </w:pPr>
      <w:bookmarkStart w:id="50" w:name="_Toc110153120"/>
      <w:r w:rsidRPr="00DB1D2F">
        <w:rPr>
          <w:rFonts w:hint="eastAsia"/>
        </w:rPr>
        <w:t>性</w:t>
      </w:r>
      <w:r>
        <w:rPr>
          <w:rFonts w:hint="eastAsia"/>
        </w:rPr>
        <w:t>善</w:t>
      </w:r>
      <w:r w:rsidRPr="00DB1D2F">
        <w:rPr>
          <w:rFonts w:hint="eastAsia"/>
        </w:rPr>
        <w:t>不与恶对</w:t>
      </w:r>
      <w:bookmarkEnd w:id="50"/>
    </w:p>
    <w:p w14:paraId="75C14BCD" w14:textId="4CCCAD74" w:rsidR="00DB1D2F" w:rsidRDefault="00DB1D2F" w:rsidP="00DB1D2F">
      <w:pPr>
        <w:ind w:firstLine="480"/>
        <w:rPr>
          <w:rFonts w:ascii="楷体" w:eastAsia="楷体" w:hAnsi="楷体"/>
          <w:sz w:val="24"/>
          <w:szCs w:val="28"/>
        </w:rPr>
      </w:pPr>
      <w:r>
        <w:rPr>
          <w:rFonts w:ascii="楷体" w:eastAsia="楷体" w:hAnsi="楷体" w:hint="eastAsia"/>
          <w:sz w:val="24"/>
          <w:szCs w:val="28"/>
        </w:rPr>
        <w:t>·孟子的性善说高于荀子的性恶说，也高于扬雄的性善恶混说，但不完全同</w:t>
      </w:r>
      <w:r>
        <w:rPr>
          <w:rFonts w:ascii="楷体" w:eastAsia="楷体" w:hAnsi="楷体" w:hint="eastAsia"/>
          <w:sz w:val="24"/>
          <w:szCs w:val="28"/>
        </w:rPr>
        <w:lastRenderedPageBreak/>
        <w:t>意孟子的说法。</w:t>
      </w:r>
    </w:p>
    <w:p w14:paraId="700A0E1F" w14:textId="2D076D20" w:rsidR="00DB1D2F" w:rsidRDefault="00DB1D2F" w:rsidP="00DB1D2F">
      <w:pPr>
        <w:ind w:firstLine="480"/>
        <w:rPr>
          <w:rFonts w:ascii="楷体" w:eastAsia="楷体" w:hAnsi="楷体"/>
          <w:sz w:val="24"/>
          <w:szCs w:val="28"/>
        </w:rPr>
      </w:pPr>
      <w:r>
        <w:rPr>
          <w:rFonts w:ascii="楷体" w:eastAsia="楷体" w:hAnsi="楷体" w:hint="eastAsia"/>
          <w:sz w:val="24"/>
          <w:szCs w:val="28"/>
        </w:rPr>
        <w:t>·“性”作为宇宙本体的意义，其普遍性、终极性、重要性、决定性、根本性，远远超出了“善”所能表达的意义，因为与“恶”相对的“善”只是一个适用于人类社会伦理关系的概念。</w:t>
      </w:r>
    </w:p>
    <w:p w14:paraId="10F2424A" w14:textId="3007D40E" w:rsidR="00DB1D2F" w:rsidRDefault="00DB1D2F" w:rsidP="00DB1D2F">
      <w:pPr>
        <w:ind w:firstLine="480"/>
        <w:rPr>
          <w:rFonts w:ascii="楷体" w:eastAsia="楷体" w:hAnsi="楷体"/>
          <w:sz w:val="24"/>
          <w:szCs w:val="28"/>
        </w:rPr>
      </w:pPr>
      <w:r>
        <w:rPr>
          <w:rFonts w:ascii="楷体" w:eastAsia="楷体" w:hAnsi="楷体" w:hint="eastAsia"/>
          <w:sz w:val="24"/>
          <w:szCs w:val="28"/>
        </w:rPr>
        <w:t>·对性（包括人性）的理解，比传统儒学通过“善“得到的理解，更为崇高和神圣。</w:t>
      </w:r>
    </w:p>
    <w:p w14:paraId="375EE2C6" w14:textId="4E2E8D90" w:rsidR="00DB1D2F" w:rsidRDefault="00DB1D2F" w:rsidP="00DB1D2F">
      <w:pPr>
        <w:rPr>
          <w:rFonts w:ascii="楷体" w:eastAsia="楷体" w:hAnsi="楷体"/>
          <w:sz w:val="24"/>
          <w:szCs w:val="28"/>
        </w:rPr>
      </w:pPr>
    </w:p>
    <w:p w14:paraId="6AF999AA" w14:textId="7F5C3C2C" w:rsidR="00DB1D2F" w:rsidRPr="00DB1D2F" w:rsidRDefault="00DB1D2F" w:rsidP="00080E78">
      <w:pPr>
        <w:pStyle w:val="3"/>
      </w:pPr>
      <w:bookmarkStart w:id="51" w:name="_Toc110153121"/>
      <w:r w:rsidRPr="00DB1D2F">
        <w:rPr>
          <w:rFonts w:hint="eastAsia"/>
        </w:rPr>
        <w:t>天理人欲同体异用</w:t>
      </w:r>
      <w:bookmarkEnd w:id="51"/>
    </w:p>
    <w:p w14:paraId="60713D17" w14:textId="3C02542E" w:rsidR="00DB1D2F" w:rsidRDefault="00DB1D2F" w:rsidP="00DB1D2F">
      <w:pPr>
        <w:rPr>
          <w:rFonts w:ascii="楷体" w:eastAsia="楷体" w:hAnsi="楷体"/>
          <w:sz w:val="24"/>
          <w:szCs w:val="28"/>
        </w:rPr>
      </w:pPr>
    </w:p>
    <w:p w14:paraId="406449F8" w14:textId="437DDD21" w:rsidR="005C2017" w:rsidRPr="005C2017" w:rsidRDefault="005C2017" w:rsidP="00080E78">
      <w:pPr>
        <w:pStyle w:val="3"/>
      </w:pPr>
      <w:bookmarkStart w:id="52" w:name="_Toc110153122"/>
      <w:r w:rsidRPr="005C2017">
        <w:rPr>
          <w:rFonts w:hint="eastAsia"/>
        </w:rPr>
        <w:t>心主乎性，心以成性</w:t>
      </w:r>
      <w:bookmarkEnd w:id="52"/>
    </w:p>
    <w:p w14:paraId="445D8AEB" w14:textId="5A7680A8" w:rsidR="005C2017" w:rsidRDefault="005C2017" w:rsidP="005C2017">
      <w:pPr>
        <w:ind w:firstLine="480"/>
        <w:rPr>
          <w:rFonts w:ascii="楷体" w:eastAsia="楷体" w:hAnsi="楷体"/>
          <w:sz w:val="24"/>
          <w:szCs w:val="28"/>
        </w:rPr>
      </w:pPr>
      <w:r>
        <w:rPr>
          <w:rFonts w:ascii="楷体" w:eastAsia="楷体" w:hAnsi="楷体" w:hint="eastAsia"/>
          <w:sz w:val="24"/>
          <w:szCs w:val="28"/>
        </w:rPr>
        <w:t>·“心“有着重要的地位和意义，心的作用决定着能否定性、尽性、成性。</w:t>
      </w:r>
    </w:p>
    <w:p w14:paraId="3A5498CB" w14:textId="7FEE5B84" w:rsidR="005C2017" w:rsidRDefault="005C2017" w:rsidP="005C2017">
      <w:pPr>
        <w:ind w:firstLine="480"/>
        <w:rPr>
          <w:rFonts w:ascii="楷体" w:eastAsia="楷体" w:hAnsi="楷体"/>
          <w:sz w:val="24"/>
          <w:szCs w:val="28"/>
        </w:rPr>
      </w:pPr>
      <w:r>
        <w:rPr>
          <w:rFonts w:ascii="楷体" w:eastAsia="楷体" w:hAnsi="楷体" w:hint="eastAsia"/>
          <w:sz w:val="24"/>
          <w:szCs w:val="28"/>
        </w:rPr>
        <w:t>·性虽然是宇宙的根本，而心才是道德实践的用力之地和根本出发点，因而对于人的精神发展来说必须强调“心”。</w:t>
      </w:r>
    </w:p>
    <w:p w14:paraId="7639C70B" w14:textId="2195E703" w:rsidR="005C2017" w:rsidRDefault="005C2017" w:rsidP="005C2017">
      <w:pPr>
        <w:rPr>
          <w:rFonts w:ascii="楷体" w:eastAsia="楷体" w:hAnsi="楷体"/>
          <w:sz w:val="24"/>
          <w:szCs w:val="28"/>
        </w:rPr>
      </w:pPr>
    </w:p>
    <w:p w14:paraId="0ECC14DE" w14:textId="05C67381" w:rsidR="005C2017" w:rsidRPr="005C2017" w:rsidRDefault="005C2017" w:rsidP="00080E78">
      <w:pPr>
        <w:pStyle w:val="3"/>
      </w:pPr>
      <w:bookmarkStart w:id="53" w:name="_Toc110153123"/>
      <w:r w:rsidRPr="005C2017">
        <w:rPr>
          <w:rFonts w:hint="eastAsia"/>
        </w:rPr>
        <w:t>察识涵养，居敬穷理</w:t>
      </w:r>
      <w:bookmarkEnd w:id="53"/>
    </w:p>
    <w:p w14:paraId="3F3628EC" w14:textId="0F2D1112" w:rsidR="005C2017" w:rsidRDefault="005C2017" w:rsidP="005C2017">
      <w:pPr>
        <w:ind w:firstLine="480"/>
        <w:rPr>
          <w:rFonts w:ascii="楷体" w:eastAsia="楷体" w:hAnsi="楷体"/>
          <w:sz w:val="24"/>
          <w:szCs w:val="28"/>
        </w:rPr>
      </w:pPr>
      <w:r>
        <w:rPr>
          <w:rFonts w:ascii="楷体" w:eastAsia="楷体" w:hAnsi="楷体" w:hint="eastAsia"/>
          <w:sz w:val="24"/>
          <w:szCs w:val="28"/>
        </w:rPr>
        <w:t>·胡宏的弟子张栻是朱熹的好友，生时与朱熹齐名，早逝。因此湖南学派的影响逐渐减小，只被视为朱熹学派的同道而已。</w:t>
      </w:r>
    </w:p>
    <w:p w14:paraId="0AC05297" w14:textId="4EF4AB71" w:rsidR="005C2017" w:rsidRDefault="005C2017" w:rsidP="005C2017">
      <w:pPr>
        <w:rPr>
          <w:rFonts w:ascii="楷体" w:eastAsia="楷体" w:hAnsi="楷体"/>
          <w:sz w:val="24"/>
          <w:szCs w:val="28"/>
        </w:rPr>
      </w:pPr>
    </w:p>
    <w:p w14:paraId="1B61E7F8" w14:textId="492FE806" w:rsidR="005C2017" w:rsidRPr="005C2017" w:rsidRDefault="005C2017" w:rsidP="00080E78">
      <w:pPr>
        <w:pStyle w:val="2"/>
      </w:pPr>
      <w:bookmarkStart w:id="54" w:name="_Toc110153124"/>
      <w:r w:rsidRPr="005C2017">
        <w:rPr>
          <w:rFonts w:hint="eastAsia"/>
        </w:rPr>
        <w:t>第三节</w:t>
      </w:r>
      <w:r w:rsidRPr="005C2017">
        <w:rPr>
          <w:rFonts w:hint="eastAsia"/>
        </w:rPr>
        <w:t xml:space="preserve"> </w:t>
      </w:r>
      <w:r w:rsidRPr="005C2017">
        <w:rPr>
          <w:rFonts w:hint="eastAsia"/>
        </w:rPr>
        <w:t>朱熹</w:t>
      </w:r>
      <w:bookmarkEnd w:id="54"/>
    </w:p>
    <w:p w14:paraId="37BBAADD" w14:textId="23B62CA4" w:rsidR="005C2017" w:rsidRDefault="005C2017" w:rsidP="00A051A9">
      <w:pPr>
        <w:ind w:firstLine="480"/>
        <w:rPr>
          <w:rFonts w:ascii="楷体" w:eastAsia="楷体" w:hAnsi="楷体"/>
          <w:sz w:val="24"/>
          <w:szCs w:val="28"/>
        </w:rPr>
      </w:pPr>
      <w:r>
        <w:rPr>
          <w:rFonts w:ascii="楷体" w:eastAsia="楷体" w:hAnsi="楷体" w:hint="eastAsia"/>
          <w:sz w:val="24"/>
          <w:szCs w:val="28"/>
        </w:rPr>
        <w:t>·</w:t>
      </w:r>
      <w:r w:rsidR="00A051A9">
        <w:rPr>
          <w:rFonts w:ascii="楷体" w:eastAsia="楷体" w:hAnsi="楷体" w:hint="eastAsia"/>
          <w:sz w:val="24"/>
          <w:szCs w:val="28"/>
        </w:rPr>
        <w:t>“闽学”；朱熹是宋代理学的集大成者。</w:t>
      </w:r>
    </w:p>
    <w:p w14:paraId="4FFFCF07" w14:textId="7C01EBB1" w:rsidR="00A051A9" w:rsidRDefault="00A051A9" w:rsidP="00A051A9">
      <w:pPr>
        <w:ind w:firstLine="480"/>
        <w:rPr>
          <w:rFonts w:ascii="楷体" w:eastAsia="楷体" w:hAnsi="楷体"/>
          <w:sz w:val="24"/>
          <w:szCs w:val="28"/>
        </w:rPr>
      </w:pPr>
      <w:r>
        <w:rPr>
          <w:rFonts w:ascii="楷体" w:eastAsia="楷体" w:hAnsi="楷体" w:hint="eastAsia"/>
          <w:sz w:val="24"/>
          <w:szCs w:val="28"/>
        </w:rPr>
        <w:t>·朱熹早年泛滥辞章，出入佛老，对各种学问有着极为广泛的兴趣。</w:t>
      </w:r>
    </w:p>
    <w:p w14:paraId="70BBEDBE" w14:textId="51A7F471" w:rsidR="00A051A9" w:rsidRDefault="00A051A9" w:rsidP="00A051A9">
      <w:pPr>
        <w:ind w:firstLine="480"/>
        <w:rPr>
          <w:rFonts w:ascii="楷体" w:eastAsia="楷体" w:hAnsi="楷体"/>
          <w:sz w:val="24"/>
          <w:szCs w:val="28"/>
        </w:rPr>
      </w:pPr>
      <w:r>
        <w:rPr>
          <w:rFonts w:ascii="楷体" w:eastAsia="楷体" w:hAnsi="楷体" w:hint="eastAsia"/>
          <w:sz w:val="24"/>
          <w:szCs w:val="28"/>
        </w:rPr>
        <w:t>·朱熹把《论语》、《孟子》、《大学》、《中庸》合编为“四书”，使四书成了宋以后高于五经的经典体系，他一生致力于四书的诠释。</w:t>
      </w:r>
    </w:p>
    <w:p w14:paraId="335977E8" w14:textId="10786D6D" w:rsidR="00A051A9" w:rsidRDefault="00A051A9" w:rsidP="00A051A9">
      <w:pPr>
        <w:ind w:firstLine="480"/>
        <w:rPr>
          <w:rFonts w:ascii="楷体" w:eastAsia="楷体" w:hAnsi="楷体"/>
          <w:sz w:val="24"/>
          <w:szCs w:val="28"/>
        </w:rPr>
      </w:pPr>
      <w:r>
        <w:rPr>
          <w:rFonts w:ascii="楷体" w:eastAsia="楷体" w:hAnsi="楷体" w:hint="eastAsia"/>
          <w:sz w:val="24"/>
          <w:szCs w:val="28"/>
        </w:rPr>
        <w:t>·以继承伊洛传统为己任，以二程思想为基础，充分吸收北宋其他理学思想家的思想营养，建立了一个庞大的“理学”体系。</w:t>
      </w:r>
    </w:p>
    <w:p w14:paraId="770AB314" w14:textId="70850737" w:rsidR="00A051A9" w:rsidRDefault="00A051A9" w:rsidP="00A051A9">
      <w:pPr>
        <w:rPr>
          <w:rFonts w:ascii="楷体" w:eastAsia="楷体" w:hAnsi="楷体"/>
          <w:sz w:val="24"/>
          <w:szCs w:val="28"/>
        </w:rPr>
      </w:pPr>
    </w:p>
    <w:p w14:paraId="3A72BA0C" w14:textId="6CA4108B" w:rsidR="00A051A9" w:rsidRPr="00A051A9" w:rsidRDefault="00A051A9" w:rsidP="00080E78">
      <w:pPr>
        <w:pStyle w:val="3"/>
      </w:pPr>
      <w:bookmarkStart w:id="55" w:name="_Toc110153125"/>
      <w:r w:rsidRPr="00A051A9">
        <w:rPr>
          <w:rFonts w:hint="eastAsia"/>
        </w:rPr>
        <w:t>理气先后</w:t>
      </w:r>
      <w:bookmarkEnd w:id="55"/>
    </w:p>
    <w:p w14:paraId="00BE43F9" w14:textId="4AD301A2" w:rsidR="00A051A9" w:rsidRDefault="00A051A9" w:rsidP="00A051A9">
      <w:pPr>
        <w:ind w:firstLine="480"/>
        <w:rPr>
          <w:rFonts w:ascii="楷体" w:eastAsia="楷体" w:hAnsi="楷体"/>
          <w:sz w:val="24"/>
          <w:szCs w:val="28"/>
        </w:rPr>
      </w:pPr>
      <w:r>
        <w:rPr>
          <w:rFonts w:ascii="楷体" w:eastAsia="楷体" w:hAnsi="楷体" w:hint="eastAsia"/>
          <w:sz w:val="24"/>
          <w:szCs w:val="28"/>
        </w:rPr>
        <w:t>·理学中所说的“理”，其中两个最主要的意义是指事物的规律和道德的原则。两者本质上是统一的。</w:t>
      </w:r>
    </w:p>
    <w:p w14:paraId="78C506FF" w14:textId="5E965DA9" w:rsidR="00A051A9" w:rsidRDefault="00A051A9" w:rsidP="00A051A9">
      <w:pPr>
        <w:ind w:firstLine="480"/>
        <w:rPr>
          <w:rFonts w:ascii="楷体" w:eastAsia="楷体" w:hAnsi="楷体"/>
          <w:sz w:val="24"/>
          <w:szCs w:val="28"/>
        </w:rPr>
      </w:pPr>
      <w:r>
        <w:rPr>
          <w:rFonts w:ascii="楷体" w:eastAsia="楷体" w:hAnsi="楷体" w:hint="eastAsia"/>
          <w:sz w:val="24"/>
          <w:szCs w:val="28"/>
        </w:rPr>
        <w:t>·事物还未存在的时候，事物的理可以预先存在，这个理决定论后来事物的必然出现和</w:t>
      </w:r>
      <w:r w:rsidR="00BE7E7E">
        <w:rPr>
          <w:rFonts w:ascii="楷体" w:eastAsia="楷体" w:hAnsi="楷体" w:hint="eastAsia"/>
          <w:sz w:val="24"/>
          <w:szCs w:val="28"/>
        </w:rPr>
        <w:t>存在。</w:t>
      </w:r>
    </w:p>
    <w:p w14:paraId="49940418" w14:textId="26CE48FB" w:rsidR="00BE7E7E" w:rsidRDefault="00BE7E7E" w:rsidP="00A051A9">
      <w:pPr>
        <w:ind w:firstLine="480"/>
        <w:rPr>
          <w:rFonts w:ascii="楷体" w:eastAsia="楷体" w:hAnsi="楷体"/>
          <w:sz w:val="24"/>
          <w:szCs w:val="28"/>
        </w:rPr>
      </w:pPr>
      <w:r>
        <w:rPr>
          <w:rFonts w:ascii="楷体" w:eastAsia="楷体" w:hAnsi="楷体" w:hint="eastAsia"/>
          <w:sz w:val="24"/>
          <w:szCs w:val="28"/>
        </w:rPr>
        <w:lastRenderedPageBreak/>
        <w:t>·一切事物的法则，包括人类社会的各种原则都是永恒存在，而且不会改变的。</w:t>
      </w:r>
    </w:p>
    <w:p w14:paraId="1A56C88B" w14:textId="42727196" w:rsidR="00BE7E7E" w:rsidRDefault="00BE7E7E" w:rsidP="00BE7E7E">
      <w:pPr>
        <w:ind w:firstLine="480"/>
        <w:rPr>
          <w:rFonts w:ascii="楷体" w:eastAsia="楷体" w:hAnsi="楷体"/>
          <w:sz w:val="24"/>
          <w:szCs w:val="28"/>
        </w:rPr>
      </w:pPr>
      <w:r>
        <w:rPr>
          <w:rFonts w:ascii="楷体" w:eastAsia="楷体" w:hAnsi="楷体" w:hint="eastAsia"/>
          <w:sz w:val="24"/>
          <w:szCs w:val="28"/>
        </w:rPr>
        <w:t>·一切事、物、器都是由理与气构成的，气是构成一切事物的材料，理是事物的本质和规则。</w:t>
      </w:r>
    </w:p>
    <w:p w14:paraId="3B7C5B30" w14:textId="3119B6AE" w:rsidR="00BE7E7E" w:rsidRDefault="00BE7E7E" w:rsidP="00BE7E7E">
      <w:pPr>
        <w:ind w:firstLine="480"/>
        <w:rPr>
          <w:rFonts w:ascii="楷体" w:eastAsia="楷体" w:hAnsi="楷体"/>
          <w:sz w:val="24"/>
          <w:szCs w:val="28"/>
        </w:rPr>
      </w:pPr>
      <w:r>
        <w:rPr>
          <w:rFonts w:ascii="楷体" w:eastAsia="楷体" w:hAnsi="楷体" w:hint="eastAsia"/>
          <w:sz w:val="24"/>
          <w:szCs w:val="28"/>
        </w:rPr>
        <w:t>·朱熹晚年意识到，断定理在气先容易引起某些不易解决的矛盾。</w:t>
      </w:r>
    </w:p>
    <w:p w14:paraId="4281FCE4" w14:textId="26716A64" w:rsidR="00BE7E7E" w:rsidRDefault="00BE7E7E" w:rsidP="00BE7E7E">
      <w:pPr>
        <w:ind w:firstLine="480"/>
        <w:rPr>
          <w:rFonts w:ascii="楷体" w:eastAsia="楷体" w:hAnsi="楷体"/>
          <w:sz w:val="24"/>
          <w:szCs w:val="28"/>
        </w:rPr>
      </w:pPr>
      <w:r>
        <w:rPr>
          <w:rFonts w:ascii="楷体" w:eastAsia="楷体" w:hAnsi="楷体" w:hint="eastAsia"/>
          <w:sz w:val="24"/>
          <w:szCs w:val="28"/>
        </w:rPr>
        <w:t>·理与气实际上无所谓先后，但在逻辑上有一种先后的关系。</w:t>
      </w:r>
    </w:p>
    <w:p w14:paraId="680B35FF" w14:textId="11237645" w:rsidR="00BE7E7E" w:rsidRDefault="00BE7E7E" w:rsidP="00BE7E7E">
      <w:pPr>
        <w:rPr>
          <w:rFonts w:ascii="楷体" w:eastAsia="楷体" w:hAnsi="楷体"/>
          <w:sz w:val="24"/>
          <w:szCs w:val="28"/>
        </w:rPr>
      </w:pPr>
    </w:p>
    <w:p w14:paraId="187CE77F" w14:textId="0BEAD403" w:rsidR="00BE7E7E" w:rsidRPr="00BE7E7E" w:rsidRDefault="00BE7E7E" w:rsidP="00080E78">
      <w:pPr>
        <w:pStyle w:val="3"/>
      </w:pPr>
      <w:bookmarkStart w:id="56" w:name="_Toc110153126"/>
      <w:r w:rsidRPr="00BE7E7E">
        <w:rPr>
          <w:rFonts w:hint="eastAsia"/>
        </w:rPr>
        <w:t>理气动静</w:t>
      </w:r>
      <w:bookmarkEnd w:id="56"/>
    </w:p>
    <w:p w14:paraId="19B864B2" w14:textId="4646064B" w:rsidR="00BE7E7E" w:rsidRDefault="00BE7E7E" w:rsidP="00BD4CAC">
      <w:pPr>
        <w:ind w:firstLine="480"/>
        <w:rPr>
          <w:rFonts w:ascii="楷体" w:eastAsia="楷体" w:hAnsi="楷体"/>
          <w:sz w:val="24"/>
          <w:szCs w:val="28"/>
        </w:rPr>
      </w:pPr>
      <w:r>
        <w:rPr>
          <w:rFonts w:ascii="楷体" w:eastAsia="楷体" w:hAnsi="楷体" w:hint="eastAsia"/>
          <w:sz w:val="24"/>
          <w:szCs w:val="28"/>
        </w:rPr>
        <w:t>·朱熹认为太极是静。</w:t>
      </w:r>
      <w:r w:rsidR="00BD4CAC">
        <w:rPr>
          <w:rFonts w:ascii="楷体" w:eastAsia="楷体" w:hAnsi="楷体" w:hint="eastAsia"/>
          <w:sz w:val="24"/>
          <w:szCs w:val="28"/>
        </w:rPr>
        <w:t>动静属于现象世界的表现，动静是指阴阳二气的动静，而不是指太极自身的动静。</w:t>
      </w:r>
    </w:p>
    <w:p w14:paraId="4D8D7172" w14:textId="076C49F6" w:rsidR="00BD4CAC" w:rsidRDefault="00BD4CAC" w:rsidP="00BD4CAC">
      <w:pPr>
        <w:rPr>
          <w:rFonts w:ascii="楷体" w:eastAsia="楷体" w:hAnsi="楷体"/>
          <w:sz w:val="24"/>
          <w:szCs w:val="28"/>
        </w:rPr>
      </w:pPr>
    </w:p>
    <w:p w14:paraId="605E0642" w14:textId="3C4E90E4" w:rsidR="00BD4CAC" w:rsidRPr="00BD4CAC" w:rsidRDefault="00BD4CAC" w:rsidP="00080E78">
      <w:pPr>
        <w:pStyle w:val="3"/>
      </w:pPr>
      <w:bookmarkStart w:id="57" w:name="_Toc110153127"/>
      <w:r w:rsidRPr="00BD4CAC">
        <w:rPr>
          <w:rFonts w:hint="eastAsia"/>
        </w:rPr>
        <w:t>理一分殊</w:t>
      </w:r>
      <w:bookmarkEnd w:id="57"/>
    </w:p>
    <w:p w14:paraId="156CF367" w14:textId="1BE33AEE" w:rsidR="00BD4CAC" w:rsidRDefault="00BD4CAC" w:rsidP="00BD4CAC">
      <w:pPr>
        <w:ind w:firstLine="480"/>
        <w:rPr>
          <w:rFonts w:ascii="楷体" w:eastAsia="楷体" w:hAnsi="楷体"/>
          <w:sz w:val="24"/>
          <w:szCs w:val="28"/>
        </w:rPr>
      </w:pPr>
      <w:r>
        <w:rPr>
          <w:rFonts w:ascii="楷体" w:eastAsia="楷体" w:hAnsi="楷体" w:hint="eastAsia"/>
          <w:sz w:val="24"/>
          <w:szCs w:val="28"/>
        </w:rPr>
        <w:t>·道德基本原理表现为不同的道德规范，具体规范中又贯穿着普遍原理。</w:t>
      </w:r>
    </w:p>
    <w:p w14:paraId="520EC688" w14:textId="0E226814" w:rsidR="00BD4CAC" w:rsidRDefault="00BD4CAC" w:rsidP="00BD4CAC">
      <w:pPr>
        <w:ind w:firstLine="480"/>
        <w:rPr>
          <w:rFonts w:ascii="楷体" w:eastAsia="楷体" w:hAnsi="楷体"/>
          <w:sz w:val="24"/>
          <w:szCs w:val="28"/>
        </w:rPr>
      </w:pPr>
      <w:r>
        <w:rPr>
          <w:rFonts w:ascii="楷体" w:eastAsia="楷体" w:hAnsi="楷体" w:hint="eastAsia"/>
          <w:sz w:val="24"/>
          <w:szCs w:val="28"/>
        </w:rPr>
        <w:t>·在性理的意义上，理一分殊的意义是指宇宙本体的太极与万物之性的关系。</w:t>
      </w:r>
    </w:p>
    <w:p w14:paraId="58FF8F6C" w14:textId="4BEF8946" w:rsidR="00BD4CAC" w:rsidRDefault="00BD4CAC" w:rsidP="00BD4CAC">
      <w:pPr>
        <w:rPr>
          <w:rFonts w:ascii="楷体" w:eastAsia="楷体" w:hAnsi="楷体"/>
          <w:sz w:val="24"/>
          <w:szCs w:val="28"/>
        </w:rPr>
      </w:pPr>
    </w:p>
    <w:p w14:paraId="3F7227A9" w14:textId="20C150C4" w:rsidR="00BD4CAC" w:rsidRPr="00BD4CAC" w:rsidRDefault="00BD4CAC" w:rsidP="00080E78">
      <w:pPr>
        <w:pStyle w:val="3"/>
      </w:pPr>
      <w:bookmarkStart w:id="58" w:name="_Toc110153128"/>
      <w:r w:rsidRPr="00BD4CAC">
        <w:rPr>
          <w:rFonts w:hint="eastAsia"/>
        </w:rPr>
        <w:t>未发已发</w:t>
      </w:r>
      <w:bookmarkEnd w:id="58"/>
    </w:p>
    <w:p w14:paraId="2F09ABE7" w14:textId="1FE475F9" w:rsidR="00BD4CAC" w:rsidRDefault="00BD4CAC" w:rsidP="00BD4CAC">
      <w:pPr>
        <w:ind w:firstLine="480"/>
        <w:rPr>
          <w:rFonts w:ascii="楷体" w:eastAsia="楷体" w:hAnsi="楷体"/>
          <w:sz w:val="24"/>
          <w:szCs w:val="28"/>
        </w:rPr>
      </w:pPr>
      <w:r>
        <w:rPr>
          <w:rFonts w:ascii="楷体" w:eastAsia="楷体" w:hAnsi="楷体" w:hint="eastAsia"/>
          <w:sz w:val="24"/>
          <w:szCs w:val="28"/>
        </w:rPr>
        <w:t>·从杨时到朱熹的老师李桐都强调体验“未发”，而胡宏则主张在“已发”用功。</w:t>
      </w:r>
    </w:p>
    <w:p w14:paraId="32D7E7CD" w14:textId="70958013" w:rsidR="00BD4CAC" w:rsidRDefault="00BD4CAC" w:rsidP="00BD4CAC">
      <w:pPr>
        <w:ind w:firstLine="480"/>
        <w:rPr>
          <w:rFonts w:ascii="楷体" w:eastAsia="楷体" w:hAnsi="楷体"/>
          <w:sz w:val="24"/>
          <w:szCs w:val="28"/>
        </w:rPr>
      </w:pPr>
      <w:r>
        <w:rPr>
          <w:rFonts w:ascii="楷体" w:eastAsia="楷体" w:hAnsi="楷体" w:hint="eastAsia"/>
          <w:sz w:val="24"/>
          <w:szCs w:val="28"/>
        </w:rPr>
        <w:t>·朱熹反对“未发之前”一类的说法，在他看来，心总是已发，没有什么未发之前的状态；性总是未发，发了就不再是性。实际上是以性为体，以心为用。</w:t>
      </w:r>
    </w:p>
    <w:p w14:paraId="3E36CD84" w14:textId="4CCC53EA" w:rsidR="00BD4CAC" w:rsidRDefault="00BD4CAC" w:rsidP="00BD4CAC">
      <w:pPr>
        <w:ind w:firstLine="480"/>
        <w:rPr>
          <w:rFonts w:ascii="楷体" w:eastAsia="楷体" w:hAnsi="楷体"/>
          <w:sz w:val="24"/>
          <w:szCs w:val="28"/>
        </w:rPr>
      </w:pPr>
      <w:r>
        <w:rPr>
          <w:rFonts w:ascii="楷体" w:eastAsia="楷体" w:hAnsi="楷体" w:hint="eastAsia"/>
          <w:sz w:val="24"/>
          <w:szCs w:val="28"/>
        </w:rPr>
        <w:t>·朱熹在四十岁时改变了上述观点（己丑之悟）</w:t>
      </w:r>
      <w:r w:rsidR="001338F3">
        <w:rPr>
          <w:rFonts w:ascii="楷体" w:eastAsia="楷体" w:hAnsi="楷体" w:hint="eastAsia"/>
          <w:sz w:val="24"/>
          <w:szCs w:val="28"/>
        </w:rPr>
        <w:t>，未发、已发有两种意义：第一，以“未发”“已发”指心理活动的不同阶段或状态；第二，以未发为性，已发为情。</w:t>
      </w:r>
    </w:p>
    <w:p w14:paraId="55BC0E40" w14:textId="2A7B89B7" w:rsidR="001338F3" w:rsidRDefault="001338F3" w:rsidP="001338F3">
      <w:pPr>
        <w:rPr>
          <w:rFonts w:ascii="楷体" w:eastAsia="楷体" w:hAnsi="楷体"/>
          <w:sz w:val="24"/>
          <w:szCs w:val="28"/>
        </w:rPr>
      </w:pPr>
    </w:p>
    <w:p w14:paraId="605EEA80" w14:textId="19E8646E" w:rsidR="001338F3" w:rsidRPr="001338F3" w:rsidRDefault="001338F3" w:rsidP="00080E78">
      <w:pPr>
        <w:pStyle w:val="3"/>
      </w:pPr>
      <w:bookmarkStart w:id="59" w:name="_Toc110153129"/>
      <w:r w:rsidRPr="001338F3">
        <w:rPr>
          <w:rFonts w:hint="eastAsia"/>
        </w:rPr>
        <w:t>心统性情</w:t>
      </w:r>
      <w:bookmarkEnd w:id="59"/>
    </w:p>
    <w:p w14:paraId="73B84975" w14:textId="70368370" w:rsidR="001338F3" w:rsidRDefault="001338F3" w:rsidP="00183F13">
      <w:pPr>
        <w:ind w:firstLine="480"/>
        <w:rPr>
          <w:rFonts w:ascii="楷体" w:eastAsia="楷体" w:hAnsi="楷体"/>
          <w:sz w:val="24"/>
          <w:szCs w:val="28"/>
        </w:rPr>
      </w:pPr>
      <w:r>
        <w:rPr>
          <w:rFonts w:ascii="楷体" w:eastAsia="楷体" w:hAnsi="楷体" w:hint="eastAsia"/>
          <w:sz w:val="24"/>
          <w:szCs w:val="28"/>
        </w:rPr>
        <w:t>·</w:t>
      </w:r>
      <w:r w:rsidR="00183F13">
        <w:rPr>
          <w:rFonts w:ascii="楷体" w:eastAsia="楷体" w:hAnsi="楷体" w:hint="eastAsia"/>
          <w:sz w:val="24"/>
          <w:szCs w:val="28"/>
        </w:rPr>
        <w:t>朱熹虽然也主张性为体，但认为心不是用，用是情，而以心为贯统性情的总体。</w:t>
      </w:r>
    </w:p>
    <w:p w14:paraId="441B8E7F" w14:textId="70032DAF" w:rsidR="00183F13" w:rsidRDefault="00183F13" w:rsidP="00183F13">
      <w:pPr>
        <w:rPr>
          <w:rFonts w:ascii="楷体" w:eastAsia="楷体" w:hAnsi="楷体"/>
          <w:sz w:val="24"/>
          <w:szCs w:val="28"/>
        </w:rPr>
      </w:pPr>
    </w:p>
    <w:p w14:paraId="44FC818B" w14:textId="5D01FF12" w:rsidR="00183F13" w:rsidRPr="00183F13" w:rsidRDefault="00183F13" w:rsidP="00080E78">
      <w:pPr>
        <w:pStyle w:val="3"/>
      </w:pPr>
      <w:bookmarkStart w:id="60" w:name="_Toc110153130"/>
      <w:r w:rsidRPr="00183F13">
        <w:rPr>
          <w:rFonts w:hint="eastAsia"/>
        </w:rPr>
        <w:t>天命之性与气质之性</w:t>
      </w:r>
      <w:bookmarkEnd w:id="60"/>
    </w:p>
    <w:p w14:paraId="4C7B1A32" w14:textId="06F24B4B" w:rsidR="00183F13" w:rsidRDefault="00183F13" w:rsidP="00331C83">
      <w:pPr>
        <w:ind w:firstLine="480"/>
        <w:rPr>
          <w:rFonts w:ascii="楷体" w:eastAsia="楷体" w:hAnsi="楷体"/>
          <w:sz w:val="24"/>
          <w:szCs w:val="28"/>
        </w:rPr>
      </w:pPr>
      <w:r>
        <w:rPr>
          <w:rFonts w:ascii="楷体" w:eastAsia="楷体" w:hAnsi="楷体" w:hint="eastAsia"/>
          <w:sz w:val="24"/>
          <w:szCs w:val="28"/>
        </w:rPr>
        <w:t>·“性”的概念在朱熹哲学中一是指天命之性，</w:t>
      </w:r>
      <w:r w:rsidR="00331C83">
        <w:rPr>
          <w:rFonts w:ascii="楷体" w:eastAsia="楷体" w:hAnsi="楷体" w:hint="eastAsia"/>
          <w:sz w:val="24"/>
          <w:szCs w:val="28"/>
        </w:rPr>
        <w:t>一是指气质之性。</w:t>
      </w:r>
    </w:p>
    <w:p w14:paraId="783816C8" w14:textId="33403AE3" w:rsidR="00331C83" w:rsidRDefault="00331C83" w:rsidP="00331C83">
      <w:pPr>
        <w:ind w:firstLine="480"/>
        <w:rPr>
          <w:rFonts w:ascii="楷体" w:eastAsia="楷体" w:hAnsi="楷体"/>
          <w:sz w:val="24"/>
          <w:szCs w:val="28"/>
        </w:rPr>
      </w:pPr>
      <w:r>
        <w:rPr>
          <w:rFonts w:ascii="楷体" w:eastAsia="楷体" w:hAnsi="楷体" w:hint="eastAsia"/>
          <w:sz w:val="24"/>
          <w:szCs w:val="28"/>
        </w:rPr>
        <w:t>·由于一切人物兼受所禀理气两方面的影响，所以现实的人物之性不能说纯</w:t>
      </w:r>
      <w:r>
        <w:rPr>
          <w:rFonts w:ascii="楷体" w:eastAsia="楷体" w:hAnsi="楷体" w:hint="eastAsia"/>
          <w:sz w:val="24"/>
          <w:szCs w:val="28"/>
        </w:rPr>
        <w:lastRenderedPageBreak/>
        <w:t>粹由理或纯粹由气所决定。</w:t>
      </w:r>
    </w:p>
    <w:p w14:paraId="421FF7CC" w14:textId="46F3812E" w:rsidR="00331C83" w:rsidRDefault="00331C83" w:rsidP="00331C83">
      <w:pPr>
        <w:ind w:firstLine="480"/>
        <w:rPr>
          <w:rFonts w:ascii="楷体" w:eastAsia="楷体" w:hAnsi="楷体"/>
          <w:sz w:val="24"/>
          <w:szCs w:val="28"/>
        </w:rPr>
      </w:pPr>
      <w:r>
        <w:rPr>
          <w:rFonts w:ascii="楷体" w:eastAsia="楷体" w:hAnsi="楷体" w:hint="eastAsia"/>
          <w:sz w:val="24"/>
          <w:szCs w:val="28"/>
        </w:rPr>
        <w:t>·综合反映理气影响的人性概念。</w:t>
      </w:r>
    </w:p>
    <w:p w14:paraId="06AF981B" w14:textId="13D73EE5" w:rsidR="00331C83" w:rsidRDefault="00331C83" w:rsidP="00331C83">
      <w:pPr>
        <w:ind w:firstLine="480"/>
        <w:rPr>
          <w:rFonts w:ascii="楷体" w:eastAsia="楷体" w:hAnsi="楷体"/>
          <w:sz w:val="24"/>
          <w:szCs w:val="28"/>
        </w:rPr>
      </w:pPr>
      <w:r>
        <w:rPr>
          <w:rFonts w:ascii="楷体" w:eastAsia="楷体" w:hAnsi="楷体" w:hint="eastAsia"/>
          <w:sz w:val="24"/>
          <w:szCs w:val="28"/>
        </w:rPr>
        <w:t>·朱熹认为，一切现实的人性已不是性的本来面目（性之本体）。</w:t>
      </w:r>
    </w:p>
    <w:p w14:paraId="014847FF" w14:textId="4CFEA48E" w:rsidR="00331C83" w:rsidRDefault="00331C83" w:rsidP="00331C83">
      <w:pPr>
        <w:rPr>
          <w:rFonts w:ascii="楷体" w:eastAsia="楷体" w:hAnsi="楷体"/>
          <w:sz w:val="24"/>
          <w:szCs w:val="28"/>
        </w:rPr>
      </w:pPr>
    </w:p>
    <w:p w14:paraId="5FFBA7CA" w14:textId="17AF0A87" w:rsidR="00331C83" w:rsidRPr="00331C83" w:rsidRDefault="00331C83" w:rsidP="00080E78">
      <w:pPr>
        <w:pStyle w:val="3"/>
      </w:pPr>
      <w:bookmarkStart w:id="61" w:name="_Toc110153131"/>
      <w:r w:rsidRPr="00331C83">
        <w:rPr>
          <w:rFonts w:hint="eastAsia"/>
        </w:rPr>
        <w:t>主敬涵养</w:t>
      </w:r>
      <w:bookmarkEnd w:id="61"/>
    </w:p>
    <w:p w14:paraId="42F7F8AF" w14:textId="6D1AF9A1" w:rsidR="00331C83" w:rsidRDefault="00331C83" w:rsidP="00E026D4">
      <w:pPr>
        <w:ind w:firstLine="480"/>
        <w:rPr>
          <w:rFonts w:ascii="楷体" w:eastAsia="楷体" w:hAnsi="楷体"/>
          <w:sz w:val="24"/>
          <w:szCs w:val="28"/>
        </w:rPr>
      </w:pPr>
      <w:r>
        <w:rPr>
          <w:rFonts w:ascii="楷体" w:eastAsia="楷体" w:hAnsi="楷体" w:hint="eastAsia"/>
          <w:sz w:val="24"/>
          <w:szCs w:val="28"/>
        </w:rPr>
        <w:t>·朱熹倡导的修养方法为“主敬涵养”，有</w:t>
      </w:r>
      <w:r w:rsidR="00E026D4">
        <w:rPr>
          <w:rFonts w:ascii="楷体" w:eastAsia="楷体" w:hAnsi="楷体" w:hint="eastAsia"/>
          <w:sz w:val="24"/>
          <w:szCs w:val="28"/>
        </w:rPr>
        <w:t>广狭两意。狭义的专指未发功夫而言，与穷理致知相对；广义的则贯通未发已发，贯通动静内外的全过程。</w:t>
      </w:r>
    </w:p>
    <w:p w14:paraId="3C60EAC2" w14:textId="3120A781" w:rsidR="00E026D4" w:rsidRDefault="00E026D4" w:rsidP="00E026D4">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·为学方法，敬贯动静、敬贯始终、敬贯知行。</w:t>
      </w:r>
    </w:p>
    <w:p w14:paraId="50E2ED09" w14:textId="3ADA6770" w:rsidR="00E026D4" w:rsidRPr="00E026D4" w:rsidRDefault="00E026D4" w:rsidP="00080E78">
      <w:pPr>
        <w:pStyle w:val="3"/>
      </w:pPr>
      <w:bookmarkStart w:id="62" w:name="_Toc110153132"/>
      <w:r w:rsidRPr="00E026D4">
        <w:rPr>
          <w:rFonts w:hint="eastAsia"/>
        </w:rPr>
        <w:t>格物穷理</w:t>
      </w:r>
      <w:bookmarkEnd w:id="62"/>
    </w:p>
    <w:p w14:paraId="16662C5F" w14:textId="5A1D6745" w:rsidR="00E026D4" w:rsidRDefault="00E026D4" w:rsidP="00E026D4">
      <w:pPr>
        <w:ind w:firstLine="480"/>
        <w:rPr>
          <w:rFonts w:ascii="楷体" w:eastAsia="楷体" w:hAnsi="楷体"/>
          <w:sz w:val="24"/>
          <w:szCs w:val="28"/>
        </w:rPr>
      </w:pPr>
      <w:r>
        <w:rPr>
          <w:rFonts w:ascii="楷体" w:eastAsia="楷体" w:hAnsi="楷体" w:hint="eastAsia"/>
          <w:sz w:val="24"/>
          <w:szCs w:val="28"/>
        </w:rPr>
        <w:t>·《大学》提出了两个重要的实践性观念“格物”和“致知”，理学家们认为从这两个基本概念出发可以衍演出一套新儒家的认识论和修养论。</w:t>
      </w:r>
    </w:p>
    <w:p w14:paraId="1D9AE3AF" w14:textId="49EAC6B7" w:rsidR="00E026D4" w:rsidRDefault="00E026D4" w:rsidP="00E026D4">
      <w:pPr>
        <w:ind w:firstLine="480"/>
        <w:rPr>
          <w:rFonts w:ascii="楷体" w:eastAsia="楷体" w:hAnsi="楷体"/>
          <w:sz w:val="24"/>
          <w:szCs w:val="28"/>
        </w:rPr>
      </w:pPr>
      <w:r>
        <w:rPr>
          <w:rFonts w:ascii="楷体" w:eastAsia="楷体" w:hAnsi="楷体" w:hint="eastAsia"/>
          <w:sz w:val="24"/>
          <w:szCs w:val="28"/>
        </w:rPr>
        <w:t>·朱熹理解的“格物”有三个要点：即物、穷理</w:t>
      </w:r>
      <w:r w:rsidR="000B1F27">
        <w:rPr>
          <w:rFonts w:ascii="楷体" w:eastAsia="楷体" w:hAnsi="楷体" w:hint="eastAsia"/>
          <w:sz w:val="24"/>
          <w:szCs w:val="28"/>
        </w:rPr>
        <w:t>、至极。</w:t>
      </w:r>
    </w:p>
    <w:p w14:paraId="4ED646D4" w14:textId="2F12A3B1" w:rsidR="000B1F27" w:rsidRDefault="000B1F27" w:rsidP="00E026D4">
      <w:pPr>
        <w:ind w:firstLine="480"/>
        <w:rPr>
          <w:rFonts w:ascii="楷体" w:eastAsia="楷体" w:hAnsi="楷体"/>
          <w:sz w:val="24"/>
          <w:szCs w:val="28"/>
        </w:rPr>
      </w:pPr>
      <w:r>
        <w:rPr>
          <w:rFonts w:ascii="楷体" w:eastAsia="楷体" w:hAnsi="楷体" w:hint="eastAsia"/>
          <w:sz w:val="24"/>
          <w:szCs w:val="28"/>
        </w:rPr>
        <w:t>·致知不是与格物不同的另一种功夫或方法。格物是指努力穷索事物之理，而当人们通晓事物之理后，人的知识就完备彻底了。致知只是指主体通过考究物理在主观上得到的知识扩充的结果。</w:t>
      </w:r>
    </w:p>
    <w:p w14:paraId="791E94F7" w14:textId="6F5B0565" w:rsidR="000B1F27" w:rsidRDefault="000B1F27" w:rsidP="00E026D4">
      <w:pPr>
        <w:ind w:firstLine="480"/>
        <w:rPr>
          <w:rFonts w:ascii="楷体" w:eastAsia="楷体" w:hAnsi="楷体"/>
          <w:sz w:val="24"/>
          <w:szCs w:val="28"/>
        </w:rPr>
      </w:pPr>
      <w:r>
        <w:rPr>
          <w:rFonts w:ascii="楷体" w:eastAsia="楷体" w:hAnsi="楷体" w:hint="eastAsia"/>
          <w:sz w:val="24"/>
          <w:szCs w:val="28"/>
        </w:rPr>
        <w:t>·格物的目的是最终认识宇宙的普遍之理。</w:t>
      </w:r>
    </w:p>
    <w:p w14:paraId="11EAE80F" w14:textId="074B077D" w:rsidR="000B1F27" w:rsidRDefault="000B1F27" w:rsidP="00E026D4">
      <w:pPr>
        <w:ind w:firstLine="480"/>
        <w:rPr>
          <w:rFonts w:ascii="楷体" w:eastAsia="楷体" w:hAnsi="楷体"/>
          <w:sz w:val="24"/>
          <w:szCs w:val="28"/>
        </w:rPr>
      </w:pPr>
      <w:r>
        <w:rPr>
          <w:rFonts w:ascii="楷体" w:eastAsia="楷体" w:hAnsi="楷体" w:hint="eastAsia"/>
          <w:sz w:val="24"/>
          <w:szCs w:val="28"/>
        </w:rPr>
        <w:t>·“豁然贯通”，一个基于经验活动的由特殊到普遍的飞跃。</w:t>
      </w:r>
    </w:p>
    <w:p w14:paraId="646AFA1C" w14:textId="7DB8E9CB" w:rsidR="000B1F27" w:rsidRDefault="000B1F27" w:rsidP="00E026D4">
      <w:pPr>
        <w:ind w:firstLine="480"/>
        <w:rPr>
          <w:rFonts w:ascii="楷体" w:eastAsia="楷体" w:hAnsi="楷体"/>
          <w:sz w:val="24"/>
          <w:szCs w:val="28"/>
        </w:rPr>
      </w:pPr>
      <w:r>
        <w:rPr>
          <w:rFonts w:ascii="楷体" w:eastAsia="楷体" w:hAnsi="楷体" w:hint="eastAsia"/>
          <w:sz w:val="24"/>
          <w:szCs w:val="28"/>
        </w:rPr>
        <w:t>·朱熹的思想中既包含一种唯理的先验论，又包含关于</w:t>
      </w:r>
      <w:r w:rsidR="005A0B75">
        <w:rPr>
          <w:rFonts w:ascii="楷体" w:eastAsia="楷体" w:hAnsi="楷体" w:hint="eastAsia"/>
          <w:sz w:val="24"/>
          <w:szCs w:val="28"/>
        </w:rPr>
        <w:t>认识过程的经验论。</w:t>
      </w:r>
    </w:p>
    <w:p w14:paraId="39EE07F5" w14:textId="7BB41B8A" w:rsidR="005A0B75" w:rsidRDefault="005A0B75" w:rsidP="005A0B75">
      <w:pPr>
        <w:rPr>
          <w:rFonts w:ascii="楷体" w:eastAsia="楷体" w:hAnsi="楷体"/>
          <w:sz w:val="24"/>
          <w:szCs w:val="28"/>
        </w:rPr>
      </w:pPr>
    </w:p>
    <w:p w14:paraId="47917FA8" w14:textId="23A3E7D9" w:rsidR="005A0B75" w:rsidRPr="005A0B75" w:rsidRDefault="005A0B75" w:rsidP="00080E78">
      <w:pPr>
        <w:pStyle w:val="3"/>
      </w:pPr>
      <w:bookmarkStart w:id="63" w:name="_Toc110153133"/>
      <w:r w:rsidRPr="005A0B75">
        <w:rPr>
          <w:rFonts w:hint="eastAsia"/>
        </w:rPr>
        <w:t>道心人心</w:t>
      </w:r>
      <w:bookmarkEnd w:id="63"/>
    </w:p>
    <w:p w14:paraId="2D8601BD" w14:textId="14A5ACF8" w:rsidR="005A0B75" w:rsidRDefault="005A0B75" w:rsidP="005A0B75">
      <w:pPr>
        <w:ind w:firstLine="480"/>
        <w:rPr>
          <w:rFonts w:ascii="楷体" w:eastAsia="楷体" w:hAnsi="楷体"/>
          <w:sz w:val="24"/>
          <w:szCs w:val="28"/>
        </w:rPr>
      </w:pPr>
      <w:r>
        <w:rPr>
          <w:rFonts w:ascii="楷体" w:eastAsia="楷体" w:hAnsi="楷体" w:hint="eastAsia"/>
          <w:sz w:val="24"/>
          <w:szCs w:val="28"/>
        </w:rPr>
        <w:t>·宋儒尤其注重培养理想人格，要求提高道德自觉，努力使道德意识最大限度地支配人的行为。为了这一目的，二程起大力宣扬伪《古文尚书》的“道心”“人心”。</w:t>
      </w:r>
    </w:p>
    <w:p w14:paraId="465060FD" w14:textId="47111E4A" w:rsidR="005A0B75" w:rsidRDefault="005A0B75" w:rsidP="005A0B75">
      <w:pPr>
        <w:ind w:firstLine="480"/>
        <w:rPr>
          <w:rFonts w:ascii="楷体" w:eastAsia="楷体" w:hAnsi="楷体"/>
          <w:sz w:val="24"/>
          <w:szCs w:val="28"/>
        </w:rPr>
      </w:pPr>
      <w:r>
        <w:rPr>
          <w:rFonts w:ascii="楷体" w:eastAsia="楷体" w:hAnsi="楷体" w:hint="eastAsia"/>
          <w:sz w:val="24"/>
          <w:szCs w:val="28"/>
        </w:rPr>
        <w:t>·朱熹虽并不一概排斥否定人的自然欲望，但他的思想总的倾向是强调把个人的欲望尽可能减低以服从社会的道德要求。</w:t>
      </w:r>
    </w:p>
    <w:p w14:paraId="76C3CDBA" w14:textId="427C1C9F" w:rsidR="005A0B75" w:rsidRDefault="005A0B75" w:rsidP="005A0B75">
      <w:pPr>
        <w:rPr>
          <w:rFonts w:ascii="楷体" w:eastAsia="楷体" w:hAnsi="楷体"/>
          <w:sz w:val="24"/>
          <w:szCs w:val="28"/>
        </w:rPr>
      </w:pPr>
    </w:p>
    <w:p w14:paraId="2E62EA3C" w14:textId="1577F941" w:rsidR="005A0B75" w:rsidRPr="005A0B75" w:rsidRDefault="005A0B75" w:rsidP="00080E78">
      <w:pPr>
        <w:pStyle w:val="3"/>
      </w:pPr>
      <w:bookmarkStart w:id="64" w:name="_Toc110153134"/>
      <w:r w:rsidRPr="005A0B75">
        <w:rPr>
          <w:rFonts w:hint="eastAsia"/>
        </w:rPr>
        <w:t>知先行后</w:t>
      </w:r>
      <w:bookmarkEnd w:id="64"/>
    </w:p>
    <w:p w14:paraId="7CA1497A" w14:textId="04CDCDEE" w:rsidR="005A0B75" w:rsidRDefault="005A0B75" w:rsidP="00035C64">
      <w:pPr>
        <w:ind w:firstLine="480"/>
        <w:rPr>
          <w:rFonts w:ascii="楷体" w:eastAsia="楷体" w:hAnsi="楷体"/>
          <w:sz w:val="24"/>
          <w:szCs w:val="28"/>
        </w:rPr>
      </w:pPr>
      <w:r>
        <w:rPr>
          <w:rFonts w:ascii="楷体" w:eastAsia="楷体" w:hAnsi="楷体" w:hint="eastAsia"/>
          <w:sz w:val="24"/>
          <w:szCs w:val="28"/>
        </w:rPr>
        <w:t>·</w:t>
      </w:r>
      <w:r w:rsidR="00035C64">
        <w:rPr>
          <w:rFonts w:ascii="楷体" w:eastAsia="楷体" w:hAnsi="楷体" w:hint="eastAsia"/>
          <w:sz w:val="24"/>
          <w:szCs w:val="28"/>
        </w:rPr>
        <w:t>所谓道德践履是指对既定的道德观念的实行。在这个意义上的</w:t>
      </w:r>
      <w:r w:rsidR="00035C64" w:rsidRPr="00035C64">
        <w:rPr>
          <w:rFonts w:ascii="楷体" w:eastAsia="楷体" w:hAnsi="楷体" w:hint="eastAsia"/>
          <w:sz w:val="24"/>
          <w:szCs w:val="28"/>
        </w:rPr>
        <w:t>知先行后</w:t>
      </w:r>
      <w:r w:rsidR="00035C64">
        <w:rPr>
          <w:rFonts w:ascii="楷体" w:eastAsia="楷体" w:hAnsi="楷体" w:hint="eastAsia"/>
          <w:sz w:val="24"/>
          <w:szCs w:val="28"/>
        </w:rPr>
        <w:t>说，主要是指人的知识与人把既有知识付诸行为活动这两者的关系。</w:t>
      </w:r>
    </w:p>
    <w:p w14:paraId="56DD59E0" w14:textId="436330F0" w:rsidR="00035C64" w:rsidRDefault="00035C64" w:rsidP="00035C64">
      <w:pPr>
        <w:ind w:firstLine="480"/>
        <w:rPr>
          <w:rFonts w:ascii="楷体" w:eastAsia="楷体" w:hAnsi="楷体"/>
          <w:sz w:val="24"/>
          <w:szCs w:val="28"/>
        </w:rPr>
      </w:pPr>
      <w:r>
        <w:rPr>
          <w:rFonts w:ascii="楷体" w:eastAsia="楷体" w:hAnsi="楷体" w:hint="eastAsia"/>
          <w:sz w:val="24"/>
          <w:szCs w:val="28"/>
        </w:rPr>
        <w:t>·朱熹学中“行”的意义较狭，仅指对既有知识之实行，“知”的意义则较宽，包括有求知活动在内。</w:t>
      </w:r>
    </w:p>
    <w:p w14:paraId="4F5944C6" w14:textId="7C40FF63" w:rsidR="00035C64" w:rsidRDefault="00035C64" w:rsidP="00035C64">
      <w:pPr>
        <w:ind w:firstLine="480"/>
        <w:rPr>
          <w:rFonts w:ascii="楷体" w:eastAsia="楷体" w:hAnsi="楷体"/>
          <w:sz w:val="24"/>
          <w:szCs w:val="28"/>
        </w:rPr>
      </w:pPr>
      <w:r>
        <w:rPr>
          <w:rFonts w:ascii="楷体" w:eastAsia="楷体" w:hAnsi="楷体" w:hint="eastAsia"/>
          <w:sz w:val="24"/>
          <w:szCs w:val="28"/>
        </w:rPr>
        <w:t>·格物致知还不是体系的终点，最终需要落实到践行。</w:t>
      </w:r>
    </w:p>
    <w:p w14:paraId="6492715F" w14:textId="3CAAA56F" w:rsidR="00035C64" w:rsidRDefault="00035C64" w:rsidP="00035C64">
      <w:pPr>
        <w:ind w:firstLine="480"/>
        <w:rPr>
          <w:rFonts w:ascii="楷体" w:eastAsia="楷体" w:hAnsi="楷体"/>
          <w:sz w:val="24"/>
          <w:szCs w:val="28"/>
        </w:rPr>
      </w:pPr>
      <w:r>
        <w:rPr>
          <w:rFonts w:ascii="楷体" w:eastAsia="楷体" w:hAnsi="楷体" w:hint="eastAsia"/>
          <w:sz w:val="24"/>
          <w:szCs w:val="28"/>
        </w:rPr>
        <w:t>·朱熹在自然科学方面也有造诣，曾提出过一种类似康德式的星云假说，在12世纪已经认识到化石对地质变迁的意义。</w:t>
      </w:r>
    </w:p>
    <w:p w14:paraId="799957E1" w14:textId="1614BBC3" w:rsidR="00035C64" w:rsidRDefault="00035C64" w:rsidP="00035C64">
      <w:pPr>
        <w:ind w:firstLine="480"/>
        <w:rPr>
          <w:rFonts w:ascii="楷体" w:eastAsia="楷体" w:hAnsi="楷体"/>
          <w:sz w:val="24"/>
          <w:szCs w:val="28"/>
        </w:rPr>
      </w:pPr>
      <w:r>
        <w:rPr>
          <w:rFonts w:ascii="楷体" w:eastAsia="楷体" w:hAnsi="楷体" w:hint="eastAsia"/>
          <w:sz w:val="24"/>
          <w:szCs w:val="28"/>
        </w:rPr>
        <w:lastRenderedPageBreak/>
        <w:t>·朱熹的思想中始终贯穿着理性主义的精神。</w:t>
      </w:r>
    </w:p>
    <w:p w14:paraId="3473F3D1" w14:textId="5F5D79CE" w:rsidR="00F2308C" w:rsidRDefault="00F2308C" w:rsidP="00F2308C">
      <w:pPr>
        <w:rPr>
          <w:rFonts w:ascii="楷体" w:eastAsia="楷体" w:hAnsi="楷体"/>
          <w:sz w:val="24"/>
          <w:szCs w:val="28"/>
        </w:rPr>
      </w:pPr>
    </w:p>
    <w:p w14:paraId="2016CEB8" w14:textId="03B710D1" w:rsidR="00F2308C" w:rsidRPr="00F2308C" w:rsidRDefault="00F2308C" w:rsidP="00080E78">
      <w:pPr>
        <w:pStyle w:val="2"/>
      </w:pPr>
      <w:bookmarkStart w:id="65" w:name="_Toc110153135"/>
      <w:r w:rsidRPr="00F2308C">
        <w:rPr>
          <w:rFonts w:hint="eastAsia"/>
        </w:rPr>
        <w:t>第四节</w:t>
      </w:r>
      <w:r w:rsidRPr="00F2308C">
        <w:rPr>
          <w:rFonts w:hint="eastAsia"/>
        </w:rPr>
        <w:t xml:space="preserve"> </w:t>
      </w:r>
      <w:r w:rsidRPr="00F2308C">
        <w:rPr>
          <w:rFonts w:hint="eastAsia"/>
        </w:rPr>
        <w:t>陆九渊</w:t>
      </w:r>
      <w:bookmarkEnd w:id="65"/>
    </w:p>
    <w:p w14:paraId="67F67B1E" w14:textId="7D2E027A" w:rsidR="00F2308C" w:rsidRDefault="00F2308C" w:rsidP="00B66C27">
      <w:pPr>
        <w:ind w:firstLine="480"/>
        <w:rPr>
          <w:rFonts w:ascii="楷体" w:eastAsia="楷体" w:hAnsi="楷体"/>
          <w:sz w:val="24"/>
          <w:szCs w:val="28"/>
        </w:rPr>
      </w:pPr>
      <w:r>
        <w:rPr>
          <w:rFonts w:ascii="楷体" w:eastAsia="楷体" w:hAnsi="楷体" w:hint="eastAsia"/>
          <w:sz w:val="24"/>
          <w:szCs w:val="28"/>
        </w:rPr>
        <w:t>·</w:t>
      </w:r>
      <w:r w:rsidR="00B66C27">
        <w:rPr>
          <w:rFonts w:ascii="楷体" w:eastAsia="楷体" w:hAnsi="楷体" w:hint="eastAsia"/>
          <w:sz w:val="24"/>
          <w:szCs w:val="28"/>
        </w:rPr>
        <w:t>年少时便不满程颐的言论。</w:t>
      </w:r>
    </w:p>
    <w:p w14:paraId="77CFE26A" w14:textId="7E5799E0" w:rsidR="00B66C27" w:rsidRDefault="00B66C27" w:rsidP="00B66C27">
      <w:pPr>
        <w:ind w:firstLine="480"/>
        <w:rPr>
          <w:rFonts w:ascii="楷体" w:eastAsia="楷体" w:hAnsi="楷体"/>
          <w:sz w:val="24"/>
          <w:szCs w:val="28"/>
        </w:rPr>
      </w:pPr>
      <w:r>
        <w:rPr>
          <w:rFonts w:ascii="楷体" w:eastAsia="楷体" w:hAnsi="楷体" w:hint="eastAsia"/>
          <w:sz w:val="24"/>
          <w:szCs w:val="28"/>
        </w:rPr>
        <w:t>·从不著书，基本上是通过讲学对他的学生发施影响。</w:t>
      </w:r>
    </w:p>
    <w:p w14:paraId="0ECF3150" w14:textId="6865BF22" w:rsidR="00B66C27" w:rsidRDefault="00B66C27" w:rsidP="00B66C27">
      <w:pPr>
        <w:ind w:firstLine="480"/>
        <w:rPr>
          <w:rFonts w:ascii="楷体" w:eastAsia="楷体" w:hAnsi="楷体"/>
          <w:sz w:val="24"/>
          <w:szCs w:val="28"/>
        </w:rPr>
      </w:pPr>
      <w:r>
        <w:rPr>
          <w:rFonts w:ascii="楷体" w:eastAsia="楷体" w:hAnsi="楷体" w:hint="eastAsia"/>
          <w:sz w:val="24"/>
          <w:szCs w:val="28"/>
        </w:rPr>
        <w:t>·1175年夏，“鹅湖之会”。陆九渊以自己的主张为久大的简易功夫，把朱熹的“格物致知”说成是支离事业。</w:t>
      </w:r>
    </w:p>
    <w:p w14:paraId="22627184" w14:textId="35A9A50D" w:rsidR="00B66C27" w:rsidRDefault="00B66C27" w:rsidP="00B66C27">
      <w:pPr>
        <w:rPr>
          <w:rFonts w:ascii="楷体" w:eastAsia="楷体" w:hAnsi="楷体"/>
          <w:sz w:val="24"/>
          <w:szCs w:val="28"/>
        </w:rPr>
      </w:pPr>
    </w:p>
    <w:p w14:paraId="482DC43B" w14:textId="1984BBD5" w:rsidR="00B66C27" w:rsidRPr="00B66C27" w:rsidRDefault="00B66C27" w:rsidP="00080E78">
      <w:pPr>
        <w:pStyle w:val="3"/>
      </w:pPr>
      <w:bookmarkStart w:id="66" w:name="_Toc110153136"/>
      <w:r w:rsidRPr="00B66C27">
        <w:rPr>
          <w:rFonts w:hint="eastAsia"/>
        </w:rPr>
        <w:t>本心</w:t>
      </w:r>
      <w:bookmarkEnd w:id="66"/>
    </w:p>
    <w:p w14:paraId="00AFAC73" w14:textId="6CB55917" w:rsidR="00B66C27" w:rsidRDefault="00B66C27" w:rsidP="00B66C27">
      <w:pPr>
        <w:ind w:firstLine="480"/>
        <w:rPr>
          <w:rFonts w:ascii="楷体" w:eastAsia="楷体" w:hAnsi="楷体"/>
          <w:sz w:val="24"/>
          <w:szCs w:val="28"/>
        </w:rPr>
      </w:pPr>
      <w:r>
        <w:rPr>
          <w:rFonts w:ascii="楷体" w:eastAsia="楷体" w:hAnsi="楷体" w:hint="eastAsia"/>
          <w:sz w:val="24"/>
          <w:szCs w:val="28"/>
        </w:rPr>
        <w:t>·陆九渊认为任何人都有先验的道德理性，称之为本心。本心思想来自孟子。</w:t>
      </w:r>
    </w:p>
    <w:p w14:paraId="1B87C25B" w14:textId="04171699" w:rsidR="00B66C27" w:rsidRDefault="00B66C27" w:rsidP="00B66C27">
      <w:pPr>
        <w:rPr>
          <w:rFonts w:ascii="楷体" w:eastAsia="楷体" w:hAnsi="楷体"/>
          <w:sz w:val="24"/>
          <w:szCs w:val="28"/>
        </w:rPr>
      </w:pPr>
    </w:p>
    <w:p w14:paraId="04CAA116" w14:textId="1B0019B6" w:rsidR="00B66C27" w:rsidRPr="00B66C27" w:rsidRDefault="00B66C27" w:rsidP="00080E78">
      <w:pPr>
        <w:pStyle w:val="3"/>
      </w:pPr>
      <w:bookmarkStart w:id="67" w:name="_Toc110153137"/>
      <w:r w:rsidRPr="00B66C27">
        <w:rPr>
          <w:rFonts w:hint="eastAsia"/>
        </w:rPr>
        <w:t>心即是理</w:t>
      </w:r>
      <w:bookmarkEnd w:id="67"/>
    </w:p>
    <w:p w14:paraId="0A287FE6" w14:textId="6ED86579" w:rsidR="00B66C27" w:rsidRDefault="00B66C27" w:rsidP="000558AF">
      <w:pPr>
        <w:ind w:firstLine="480"/>
        <w:rPr>
          <w:rFonts w:ascii="楷体" w:eastAsia="楷体" w:hAnsi="楷体"/>
          <w:sz w:val="24"/>
          <w:szCs w:val="28"/>
        </w:rPr>
      </w:pPr>
      <w:r>
        <w:rPr>
          <w:rFonts w:ascii="楷体" w:eastAsia="楷体" w:hAnsi="楷体" w:hint="eastAsia"/>
          <w:sz w:val="24"/>
          <w:szCs w:val="28"/>
        </w:rPr>
        <w:t>·“人皆是有心”等都是指“本心”，</w:t>
      </w:r>
      <w:r w:rsidR="000558AF">
        <w:rPr>
          <w:rFonts w:ascii="楷体" w:eastAsia="楷体" w:hAnsi="楷体" w:hint="eastAsia"/>
          <w:sz w:val="24"/>
          <w:szCs w:val="28"/>
        </w:rPr>
        <w:t>“心即理”也是指本心即理。</w:t>
      </w:r>
    </w:p>
    <w:p w14:paraId="1FADEFE2" w14:textId="077425DB" w:rsidR="000558AF" w:rsidRDefault="000558AF" w:rsidP="000558AF">
      <w:pPr>
        <w:ind w:firstLine="480"/>
        <w:rPr>
          <w:rFonts w:ascii="楷体" w:eastAsia="楷体" w:hAnsi="楷体"/>
          <w:sz w:val="24"/>
          <w:szCs w:val="28"/>
        </w:rPr>
      </w:pPr>
      <w:r>
        <w:rPr>
          <w:rFonts w:ascii="楷体" w:eastAsia="楷体" w:hAnsi="楷体" w:hint="eastAsia"/>
          <w:sz w:val="24"/>
          <w:szCs w:val="28"/>
        </w:rPr>
        <w:t>·在概念运用上并未严格区分“心”与“本心”，似乎他以为一切知觉活动都合乎理。他的“心即理”的命题所以受到普遍怀疑，其根源即在这里。</w:t>
      </w:r>
    </w:p>
    <w:p w14:paraId="0DDCE973" w14:textId="5CDCB27A" w:rsidR="000558AF" w:rsidRDefault="000558AF" w:rsidP="000558AF">
      <w:pPr>
        <w:ind w:firstLine="480"/>
        <w:rPr>
          <w:rFonts w:ascii="楷体" w:eastAsia="楷体" w:hAnsi="楷体"/>
          <w:sz w:val="24"/>
          <w:szCs w:val="28"/>
        </w:rPr>
      </w:pPr>
      <w:r>
        <w:rPr>
          <w:rFonts w:ascii="楷体" w:eastAsia="楷体" w:hAnsi="楷体" w:hint="eastAsia"/>
          <w:sz w:val="24"/>
          <w:szCs w:val="28"/>
        </w:rPr>
        <w:t>·承认宇宙之理的客观性，承认宇宙之理的客观存在不受人的思维和行为的影响。</w:t>
      </w:r>
    </w:p>
    <w:p w14:paraId="19B7DB5F" w14:textId="203184CC" w:rsidR="000558AF" w:rsidRDefault="000558AF" w:rsidP="000558AF">
      <w:pPr>
        <w:ind w:firstLine="480"/>
        <w:rPr>
          <w:rFonts w:ascii="楷体" w:eastAsia="楷体" w:hAnsi="楷体"/>
          <w:sz w:val="24"/>
          <w:szCs w:val="28"/>
        </w:rPr>
      </w:pPr>
      <w:r>
        <w:rPr>
          <w:rFonts w:ascii="楷体" w:eastAsia="楷体" w:hAnsi="楷体" w:hint="eastAsia"/>
          <w:sz w:val="24"/>
          <w:szCs w:val="28"/>
        </w:rPr>
        <w:t>·并不认为天地之理是人心所生。</w:t>
      </w:r>
    </w:p>
    <w:p w14:paraId="26C0595B" w14:textId="3C30CA55" w:rsidR="000558AF" w:rsidRDefault="000558AF" w:rsidP="000558AF">
      <w:pPr>
        <w:rPr>
          <w:rFonts w:ascii="楷体" w:eastAsia="楷体" w:hAnsi="楷体"/>
          <w:sz w:val="24"/>
          <w:szCs w:val="28"/>
        </w:rPr>
      </w:pPr>
    </w:p>
    <w:p w14:paraId="36CEE34A" w14:textId="40C785EF" w:rsidR="000558AF" w:rsidRPr="000558AF" w:rsidRDefault="000558AF" w:rsidP="00080E78">
      <w:pPr>
        <w:pStyle w:val="3"/>
      </w:pPr>
      <w:bookmarkStart w:id="68" w:name="_Toc110153138"/>
      <w:r w:rsidRPr="000558AF">
        <w:rPr>
          <w:rFonts w:hint="eastAsia"/>
        </w:rPr>
        <w:t>论格物与静坐</w:t>
      </w:r>
      <w:bookmarkEnd w:id="68"/>
    </w:p>
    <w:p w14:paraId="5E07DD9F" w14:textId="1774C6CF" w:rsidR="000558AF" w:rsidRDefault="000558AF" w:rsidP="000558AF">
      <w:pPr>
        <w:ind w:firstLine="480"/>
        <w:rPr>
          <w:rFonts w:ascii="楷体" w:eastAsia="楷体" w:hAnsi="楷体"/>
          <w:sz w:val="24"/>
          <w:szCs w:val="28"/>
        </w:rPr>
      </w:pPr>
      <w:r>
        <w:rPr>
          <w:rFonts w:ascii="楷体" w:eastAsia="楷体" w:hAnsi="楷体" w:hint="eastAsia"/>
          <w:sz w:val="24"/>
          <w:szCs w:val="28"/>
        </w:rPr>
        <w:t>·认为“格”的意思就是穷究至极，这个解释与程朱是一致的。</w:t>
      </w:r>
    </w:p>
    <w:p w14:paraId="7DDCB766" w14:textId="05B107BD" w:rsidR="000558AF" w:rsidRDefault="000558AF" w:rsidP="000558AF">
      <w:pPr>
        <w:ind w:firstLine="480"/>
        <w:rPr>
          <w:rFonts w:ascii="楷体" w:eastAsia="楷体" w:hAnsi="楷体"/>
          <w:sz w:val="24"/>
          <w:szCs w:val="28"/>
        </w:rPr>
      </w:pPr>
      <w:r>
        <w:rPr>
          <w:rFonts w:ascii="楷体" w:eastAsia="楷体" w:hAnsi="楷体" w:hint="eastAsia"/>
          <w:sz w:val="24"/>
          <w:szCs w:val="28"/>
        </w:rPr>
        <w:t>·重视以静坐发明本心。</w:t>
      </w:r>
    </w:p>
    <w:p w14:paraId="73828A77" w14:textId="7206E8E5" w:rsidR="000558AF" w:rsidRDefault="000558AF" w:rsidP="000558AF">
      <w:pPr>
        <w:rPr>
          <w:rFonts w:ascii="楷体" w:eastAsia="楷体" w:hAnsi="楷体"/>
          <w:sz w:val="24"/>
          <w:szCs w:val="28"/>
        </w:rPr>
      </w:pPr>
    </w:p>
    <w:p w14:paraId="0E21882A" w14:textId="38AF3513" w:rsidR="000558AF" w:rsidRPr="000558AF" w:rsidRDefault="000558AF" w:rsidP="00080E78">
      <w:pPr>
        <w:pStyle w:val="3"/>
      </w:pPr>
      <w:bookmarkStart w:id="69" w:name="_Toc110153139"/>
      <w:r w:rsidRPr="000558AF">
        <w:rPr>
          <w:rFonts w:hint="eastAsia"/>
        </w:rPr>
        <w:t>尊德性而后道问学</w:t>
      </w:r>
      <w:bookmarkEnd w:id="69"/>
    </w:p>
    <w:p w14:paraId="40DC61C3" w14:textId="51710EEB" w:rsidR="000558AF" w:rsidRDefault="000558AF" w:rsidP="00B67FFE">
      <w:pPr>
        <w:ind w:firstLine="480"/>
        <w:rPr>
          <w:rFonts w:ascii="楷体" w:eastAsia="楷体" w:hAnsi="楷体"/>
          <w:sz w:val="24"/>
          <w:szCs w:val="28"/>
        </w:rPr>
      </w:pPr>
      <w:r>
        <w:rPr>
          <w:rFonts w:ascii="楷体" w:eastAsia="楷体" w:hAnsi="楷体" w:hint="eastAsia"/>
          <w:sz w:val="24"/>
          <w:szCs w:val="28"/>
        </w:rPr>
        <w:t>·</w:t>
      </w:r>
      <w:r w:rsidR="00B67FFE">
        <w:rPr>
          <w:rFonts w:ascii="楷体" w:eastAsia="楷体" w:hAnsi="楷体" w:hint="eastAsia"/>
          <w:sz w:val="24"/>
          <w:szCs w:val="28"/>
        </w:rPr>
        <w:t>始终强调“尊德性”对“道问学”的优先性。</w:t>
      </w:r>
    </w:p>
    <w:p w14:paraId="1FF33CD2" w14:textId="5A8D619F" w:rsidR="00B67FFE" w:rsidRDefault="00B67FFE" w:rsidP="00B67FFE">
      <w:pPr>
        <w:ind w:firstLine="480"/>
        <w:rPr>
          <w:rFonts w:ascii="楷体" w:eastAsia="楷体" w:hAnsi="楷体"/>
          <w:sz w:val="24"/>
          <w:szCs w:val="28"/>
        </w:rPr>
      </w:pPr>
      <w:r>
        <w:rPr>
          <w:rFonts w:ascii="楷体" w:eastAsia="楷体" w:hAnsi="楷体" w:hint="eastAsia"/>
          <w:sz w:val="24"/>
          <w:szCs w:val="28"/>
        </w:rPr>
        <w:t>·认为知识并不能直接促进德性，有一种贬低读书学习、轻视知识及经典的倾向。</w:t>
      </w:r>
    </w:p>
    <w:p w14:paraId="7CE6FE14" w14:textId="44AE45FE" w:rsidR="00E1764B" w:rsidRDefault="00E1764B" w:rsidP="00E1764B">
      <w:pPr>
        <w:rPr>
          <w:rFonts w:ascii="楷体" w:eastAsia="楷体" w:hAnsi="楷体"/>
          <w:sz w:val="24"/>
          <w:szCs w:val="28"/>
        </w:rPr>
      </w:pPr>
    </w:p>
    <w:p w14:paraId="6CBFFD82" w14:textId="7B5FDACE" w:rsidR="00E1764B" w:rsidRPr="00E1764B" w:rsidRDefault="00E1764B" w:rsidP="00080E78">
      <w:pPr>
        <w:pStyle w:val="3"/>
      </w:pPr>
      <w:bookmarkStart w:id="70" w:name="_Toc110153140"/>
      <w:r w:rsidRPr="00E1764B">
        <w:rPr>
          <w:rFonts w:hint="eastAsia"/>
        </w:rPr>
        <w:lastRenderedPageBreak/>
        <w:t>收拾精神，自作主宰</w:t>
      </w:r>
      <w:bookmarkEnd w:id="70"/>
    </w:p>
    <w:p w14:paraId="2BB1A443" w14:textId="1BEB15FF" w:rsidR="00E1764B" w:rsidRDefault="00E1764B" w:rsidP="00E1764B">
      <w:pPr>
        <w:ind w:firstLine="480"/>
        <w:rPr>
          <w:rFonts w:ascii="楷体" w:eastAsia="楷体" w:hAnsi="楷体"/>
          <w:sz w:val="24"/>
          <w:szCs w:val="28"/>
        </w:rPr>
      </w:pPr>
      <w:r>
        <w:rPr>
          <w:rFonts w:ascii="楷体" w:eastAsia="楷体" w:hAnsi="楷体" w:hint="eastAsia"/>
          <w:sz w:val="24"/>
          <w:szCs w:val="28"/>
        </w:rPr>
        <w:t>·道德境界的提高，关键在于充分发挥道德主体的能动性。</w:t>
      </w:r>
    </w:p>
    <w:p w14:paraId="0BBE3B06" w14:textId="72EC4A27" w:rsidR="00E1764B" w:rsidRDefault="00E1764B" w:rsidP="00E1764B">
      <w:pPr>
        <w:ind w:firstLine="480"/>
        <w:rPr>
          <w:rFonts w:ascii="楷体" w:eastAsia="楷体" w:hAnsi="楷体"/>
          <w:sz w:val="24"/>
          <w:szCs w:val="28"/>
        </w:rPr>
      </w:pPr>
      <w:r>
        <w:rPr>
          <w:rFonts w:ascii="楷体" w:eastAsia="楷体" w:hAnsi="楷体" w:hint="eastAsia"/>
          <w:sz w:val="24"/>
          <w:szCs w:val="28"/>
        </w:rPr>
        <w:t>·为了强调拜托成见，反对盲目追随权威，强调本心的绝对权威，陆九渊甚至提出“六经皆我注脚”的口号。</w:t>
      </w:r>
    </w:p>
    <w:p w14:paraId="6DE5A11E" w14:textId="24587947" w:rsidR="00E1764B" w:rsidRDefault="00E1764B" w:rsidP="00E1764B">
      <w:pPr>
        <w:ind w:firstLine="480"/>
        <w:rPr>
          <w:rFonts w:ascii="楷体" w:eastAsia="楷体" w:hAnsi="楷体"/>
          <w:sz w:val="24"/>
          <w:szCs w:val="28"/>
        </w:rPr>
      </w:pPr>
      <w:r>
        <w:rPr>
          <w:rFonts w:ascii="楷体" w:eastAsia="楷体" w:hAnsi="楷体" w:hint="eastAsia"/>
          <w:sz w:val="24"/>
          <w:szCs w:val="28"/>
        </w:rPr>
        <w:t>·他认为他的全部思想都是基于孟子以源泉混混为有本的思想，认为这也正是《中庸》说的“溥溥渊泉，而时</w:t>
      </w:r>
      <w:r w:rsidR="002E2095">
        <w:rPr>
          <w:rFonts w:ascii="楷体" w:eastAsia="楷体" w:hAnsi="楷体" w:hint="eastAsia"/>
          <w:sz w:val="24"/>
          <w:szCs w:val="28"/>
        </w:rPr>
        <w:t>出之”。</w:t>
      </w:r>
    </w:p>
    <w:p w14:paraId="71315A6D" w14:textId="3B907EC2" w:rsidR="002E2095" w:rsidRDefault="002E2095" w:rsidP="00E1764B">
      <w:pPr>
        <w:ind w:firstLine="480"/>
        <w:rPr>
          <w:rFonts w:ascii="楷体" w:eastAsia="楷体" w:hAnsi="楷体"/>
          <w:sz w:val="24"/>
          <w:szCs w:val="28"/>
        </w:rPr>
      </w:pPr>
      <w:r>
        <w:rPr>
          <w:rFonts w:ascii="楷体" w:eastAsia="楷体" w:hAnsi="楷体" w:hint="eastAsia"/>
          <w:sz w:val="24"/>
          <w:szCs w:val="28"/>
        </w:rPr>
        <w:t>·至少就思想资料来说，他的思想主要吸收的是孟学。</w:t>
      </w:r>
    </w:p>
    <w:p w14:paraId="2260D4FD" w14:textId="507FFF53" w:rsidR="002E2095" w:rsidRDefault="002E2095" w:rsidP="00E1764B">
      <w:pPr>
        <w:ind w:firstLine="480"/>
        <w:rPr>
          <w:rFonts w:ascii="楷体" w:eastAsia="楷体" w:hAnsi="楷体"/>
          <w:sz w:val="24"/>
          <w:szCs w:val="28"/>
        </w:rPr>
      </w:pPr>
      <w:r>
        <w:rPr>
          <w:rFonts w:ascii="楷体" w:eastAsia="楷体" w:hAnsi="楷体" w:hint="eastAsia"/>
          <w:sz w:val="24"/>
          <w:szCs w:val="28"/>
        </w:rPr>
        <w:t>·特别反对道德上缺乏主体性的意识，即“自暴自弃”，所谓自作主宰也是要为</w:t>
      </w:r>
      <w:r w:rsidR="009179B7">
        <w:rPr>
          <w:rFonts w:ascii="楷体" w:eastAsia="楷体" w:hAnsi="楷体" w:hint="eastAsia"/>
          <w:sz w:val="24"/>
          <w:szCs w:val="28"/>
        </w:rPr>
        <w:t>要人树立起道德主体性。</w:t>
      </w:r>
    </w:p>
    <w:p w14:paraId="5972EAD1" w14:textId="24A91146" w:rsidR="009179B7" w:rsidRDefault="009179B7" w:rsidP="00E1764B">
      <w:pPr>
        <w:ind w:firstLine="480"/>
        <w:rPr>
          <w:rFonts w:ascii="楷体" w:eastAsia="楷体" w:hAnsi="楷体"/>
          <w:sz w:val="24"/>
          <w:szCs w:val="28"/>
        </w:rPr>
      </w:pPr>
      <w:r>
        <w:rPr>
          <w:rFonts w:ascii="楷体" w:eastAsia="楷体" w:hAnsi="楷体" w:hint="eastAsia"/>
          <w:sz w:val="24"/>
          <w:szCs w:val="28"/>
        </w:rPr>
        <w:t>·似乎认为道德行为是一种伦理的本能，就像耳目自然能感知外物一样。</w:t>
      </w:r>
    </w:p>
    <w:p w14:paraId="050871C4" w14:textId="30011CAF" w:rsidR="009179B7" w:rsidRDefault="009179B7" w:rsidP="009179B7">
      <w:pPr>
        <w:rPr>
          <w:rFonts w:ascii="楷体" w:eastAsia="楷体" w:hAnsi="楷体"/>
          <w:sz w:val="24"/>
          <w:szCs w:val="28"/>
        </w:rPr>
      </w:pPr>
    </w:p>
    <w:p w14:paraId="35B62D0F" w14:textId="1A9C45D3" w:rsidR="009179B7" w:rsidRPr="009179B7" w:rsidRDefault="009179B7" w:rsidP="00080E78">
      <w:pPr>
        <w:pStyle w:val="3"/>
      </w:pPr>
      <w:bookmarkStart w:id="71" w:name="_Toc110153141"/>
      <w:r w:rsidRPr="009179B7">
        <w:rPr>
          <w:rFonts w:hint="eastAsia"/>
        </w:rPr>
        <w:t>义利之辨</w:t>
      </w:r>
      <w:bookmarkEnd w:id="71"/>
    </w:p>
    <w:p w14:paraId="4DD804A7" w14:textId="17AB79BA" w:rsidR="009179B7" w:rsidRDefault="009179B7" w:rsidP="009179B7">
      <w:pPr>
        <w:ind w:firstLine="480"/>
        <w:rPr>
          <w:rFonts w:ascii="楷体" w:eastAsia="楷体" w:hAnsi="楷体"/>
          <w:sz w:val="24"/>
          <w:szCs w:val="28"/>
        </w:rPr>
      </w:pPr>
      <w:r>
        <w:rPr>
          <w:rFonts w:ascii="楷体" w:eastAsia="楷体" w:hAnsi="楷体" w:hint="eastAsia"/>
          <w:sz w:val="24"/>
          <w:szCs w:val="28"/>
        </w:rPr>
        <w:t>·评价某人是君子还是小人，不能仅依据行为上是否符合准则，必须考察内在的动机，从道德原则出发，为了道德原则，才具有道德的性质。</w:t>
      </w:r>
    </w:p>
    <w:p w14:paraId="34B4D065" w14:textId="238F17BC" w:rsidR="009179B7" w:rsidRDefault="009179B7" w:rsidP="009179B7">
      <w:pPr>
        <w:ind w:firstLine="480"/>
        <w:rPr>
          <w:rFonts w:ascii="楷体" w:eastAsia="楷体" w:hAnsi="楷体"/>
          <w:sz w:val="24"/>
          <w:szCs w:val="28"/>
        </w:rPr>
      </w:pPr>
      <w:r>
        <w:rPr>
          <w:rFonts w:ascii="楷体" w:eastAsia="楷体" w:hAnsi="楷体" w:hint="eastAsia"/>
          <w:sz w:val="24"/>
          <w:szCs w:val="28"/>
        </w:rPr>
        <w:t>·认为自己才是真正承接和光明了孟子之后中断了千五百年的不传之学。</w:t>
      </w:r>
    </w:p>
    <w:p w14:paraId="438E4EB4" w14:textId="78379758" w:rsidR="009179B7" w:rsidRDefault="009179B7" w:rsidP="009179B7">
      <w:pPr>
        <w:ind w:firstLine="480"/>
        <w:rPr>
          <w:rFonts w:ascii="楷体" w:eastAsia="楷体" w:hAnsi="楷体"/>
          <w:sz w:val="24"/>
          <w:szCs w:val="28"/>
        </w:rPr>
      </w:pPr>
      <w:r>
        <w:rPr>
          <w:rFonts w:ascii="楷体" w:eastAsia="楷体" w:hAnsi="楷体" w:hint="eastAsia"/>
          <w:sz w:val="24"/>
          <w:szCs w:val="28"/>
        </w:rPr>
        <w:t>·与朱熹学说的主要分歧在于“陆强调尊德性，朱强调道问学；陆讲心即理，朱主性即理；陆重明心，朱重格物。</w:t>
      </w:r>
    </w:p>
    <w:p w14:paraId="07B5F4D9" w14:textId="6A7ECF45" w:rsidR="009179B7" w:rsidRDefault="009179B7" w:rsidP="009179B7">
      <w:pPr>
        <w:rPr>
          <w:rFonts w:ascii="楷体" w:eastAsia="楷体" w:hAnsi="楷体"/>
          <w:sz w:val="24"/>
          <w:szCs w:val="28"/>
        </w:rPr>
      </w:pPr>
    </w:p>
    <w:p w14:paraId="1DE26AE0" w14:textId="70351318" w:rsidR="009179B7" w:rsidRPr="00B7491A" w:rsidRDefault="009179B7" w:rsidP="00080E78">
      <w:pPr>
        <w:pStyle w:val="2"/>
      </w:pPr>
      <w:bookmarkStart w:id="72" w:name="_Toc110153142"/>
      <w:r w:rsidRPr="00B7491A">
        <w:rPr>
          <w:rFonts w:hint="eastAsia"/>
        </w:rPr>
        <w:t>杨简</w:t>
      </w:r>
      <w:bookmarkEnd w:id="72"/>
    </w:p>
    <w:p w14:paraId="2278AD4E" w14:textId="7632EF6F" w:rsidR="00B7491A" w:rsidRDefault="00B7491A" w:rsidP="009179B7">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·陆九渊门下最有影响的学生。</w:t>
      </w:r>
    </w:p>
    <w:p w14:paraId="1A3ADEFF" w14:textId="3BC0CDFC" w:rsidR="009179B7" w:rsidRPr="00B7491A" w:rsidRDefault="00B7491A" w:rsidP="00080E78">
      <w:pPr>
        <w:pStyle w:val="3"/>
      </w:pPr>
      <w:bookmarkStart w:id="73" w:name="_Toc110153143"/>
      <w:r w:rsidRPr="00B7491A">
        <w:rPr>
          <w:rFonts w:hint="eastAsia"/>
        </w:rPr>
        <w:t>神明妙用</w:t>
      </w:r>
      <w:bookmarkEnd w:id="73"/>
    </w:p>
    <w:p w14:paraId="14560E4F" w14:textId="5348D13D" w:rsidR="00B7491A" w:rsidRDefault="00B7491A" w:rsidP="00263E59">
      <w:pPr>
        <w:ind w:firstLine="480"/>
        <w:rPr>
          <w:rFonts w:ascii="楷体" w:eastAsia="楷体" w:hAnsi="楷体"/>
          <w:sz w:val="24"/>
          <w:szCs w:val="28"/>
        </w:rPr>
      </w:pPr>
      <w:r>
        <w:rPr>
          <w:rFonts w:ascii="楷体" w:eastAsia="楷体" w:hAnsi="楷体" w:hint="eastAsia"/>
          <w:sz w:val="24"/>
          <w:szCs w:val="28"/>
        </w:rPr>
        <w:t>·</w:t>
      </w:r>
      <w:r w:rsidR="00263E59">
        <w:rPr>
          <w:rFonts w:ascii="楷体" w:eastAsia="楷体" w:hAnsi="楷体" w:hint="eastAsia"/>
          <w:sz w:val="24"/>
          <w:szCs w:val="28"/>
        </w:rPr>
        <w:t>杨简富于神秘主义气质，其为学历程与神秘体验相伴。</w:t>
      </w:r>
    </w:p>
    <w:p w14:paraId="64740DF8" w14:textId="2B8FEB73" w:rsidR="00263E59" w:rsidRDefault="00263E59" w:rsidP="00263E59">
      <w:pPr>
        <w:rPr>
          <w:rFonts w:ascii="楷体" w:eastAsia="楷体" w:hAnsi="楷体"/>
          <w:sz w:val="24"/>
          <w:szCs w:val="28"/>
        </w:rPr>
      </w:pPr>
    </w:p>
    <w:p w14:paraId="4B486FE5" w14:textId="76031E8E" w:rsidR="00263E59" w:rsidRPr="00263E59" w:rsidRDefault="00263E59" w:rsidP="00080E78">
      <w:pPr>
        <w:pStyle w:val="3"/>
      </w:pPr>
      <w:bookmarkStart w:id="74" w:name="_Toc110153144"/>
      <w:r w:rsidRPr="00263E59">
        <w:rPr>
          <w:rFonts w:hint="eastAsia"/>
        </w:rPr>
        <w:t>不起意</w:t>
      </w:r>
      <w:bookmarkEnd w:id="74"/>
    </w:p>
    <w:p w14:paraId="09E1C37D" w14:textId="3E6D0638" w:rsidR="00263E59" w:rsidRDefault="00263E59" w:rsidP="00263E59">
      <w:pPr>
        <w:ind w:firstLine="480"/>
        <w:rPr>
          <w:rFonts w:ascii="楷体" w:eastAsia="楷体" w:hAnsi="楷体"/>
          <w:sz w:val="24"/>
          <w:szCs w:val="28"/>
        </w:rPr>
      </w:pPr>
      <w:r>
        <w:rPr>
          <w:rFonts w:ascii="楷体" w:eastAsia="楷体" w:hAnsi="楷体" w:hint="eastAsia"/>
          <w:sz w:val="24"/>
          <w:szCs w:val="28"/>
        </w:rPr>
        <w:t>·认为，人的一切过失都起源于“意”，“意是恶的根源”。</w:t>
      </w:r>
    </w:p>
    <w:p w14:paraId="21727130" w14:textId="77946CA1" w:rsidR="00263E59" w:rsidRDefault="00263E59" w:rsidP="00263E59">
      <w:pPr>
        <w:rPr>
          <w:rFonts w:ascii="楷体" w:eastAsia="楷体" w:hAnsi="楷体"/>
          <w:sz w:val="24"/>
          <w:szCs w:val="28"/>
        </w:rPr>
      </w:pPr>
    </w:p>
    <w:p w14:paraId="141857F9" w14:textId="1D6F43F8" w:rsidR="00263E59" w:rsidRPr="00263E59" w:rsidRDefault="00263E59" w:rsidP="00080E78">
      <w:pPr>
        <w:pStyle w:val="3"/>
      </w:pPr>
      <w:bookmarkStart w:id="75" w:name="_Toc110153145"/>
      <w:r w:rsidRPr="00263E59">
        <w:rPr>
          <w:rFonts w:hint="eastAsia"/>
        </w:rPr>
        <w:t>天地万物通为一体</w:t>
      </w:r>
      <w:bookmarkEnd w:id="75"/>
    </w:p>
    <w:p w14:paraId="2E729CDB" w14:textId="6D84656B" w:rsidR="00263E59" w:rsidRDefault="00263E59" w:rsidP="00263E59">
      <w:pPr>
        <w:ind w:firstLine="480"/>
        <w:rPr>
          <w:rFonts w:ascii="楷体" w:eastAsia="楷体" w:hAnsi="楷体"/>
          <w:sz w:val="24"/>
          <w:szCs w:val="28"/>
        </w:rPr>
      </w:pPr>
      <w:r>
        <w:rPr>
          <w:rFonts w:ascii="楷体" w:eastAsia="楷体" w:hAnsi="楷体" w:hint="eastAsia"/>
          <w:sz w:val="24"/>
          <w:szCs w:val="28"/>
        </w:rPr>
        <w:t>·继承陆九渊“宇宙便是吾心，吾心便是宇宙”，以“心”为整个实在，意识我与整个实在合而为一。</w:t>
      </w:r>
    </w:p>
    <w:p w14:paraId="77716EA0" w14:textId="62129EF5" w:rsidR="00263E59" w:rsidRDefault="00263E59" w:rsidP="00263E59">
      <w:pPr>
        <w:ind w:firstLine="480"/>
        <w:rPr>
          <w:rFonts w:ascii="楷体" w:eastAsia="楷体" w:hAnsi="楷体"/>
          <w:sz w:val="24"/>
          <w:szCs w:val="28"/>
        </w:rPr>
      </w:pPr>
      <w:r>
        <w:rPr>
          <w:rFonts w:ascii="楷体" w:eastAsia="楷体" w:hAnsi="楷体" w:hint="eastAsia"/>
          <w:sz w:val="24"/>
          <w:szCs w:val="28"/>
        </w:rPr>
        <w:lastRenderedPageBreak/>
        <w:t>·杨简这种把个体的心视为宇宙同其广大</w:t>
      </w:r>
      <w:r w:rsidR="00FF7C6D">
        <w:rPr>
          <w:rFonts w:ascii="楷体" w:eastAsia="楷体" w:hAnsi="楷体" w:hint="eastAsia"/>
          <w:sz w:val="24"/>
          <w:szCs w:val="28"/>
        </w:rPr>
        <w:t>无际的大我说，更多的是表达了一种体验与境界，表示一个站在很高精神境界上的人对宇宙、自我的一种看法，一种见解，而不是一种理性的本体思维。</w:t>
      </w:r>
    </w:p>
    <w:p w14:paraId="7F69072C" w14:textId="7B4531F2" w:rsidR="00FF7C6D" w:rsidRDefault="00FF7C6D" w:rsidP="00FF7C6D">
      <w:pPr>
        <w:rPr>
          <w:rFonts w:ascii="楷体" w:eastAsia="楷体" w:hAnsi="楷体"/>
          <w:sz w:val="24"/>
          <w:szCs w:val="28"/>
        </w:rPr>
      </w:pPr>
    </w:p>
    <w:p w14:paraId="289A00A2" w14:textId="63D7E10D" w:rsidR="00FF7C6D" w:rsidRPr="00FF7C6D" w:rsidRDefault="00FF7C6D" w:rsidP="00080E78">
      <w:pPr>
        <w:pStyle w:val="1"/>
      </w:pPr>
      <w:bookmarkStart w:id="76" w:name="_Toc110153146"/>
      <w:r w:rsidRPr="00FF7C6D">
        <w:rPr>
          <w:rFonts w:hint="eastAsia"/>
        </w:rPr>
        <w:t>第四章</w:t>
      </w:r>
      <w:r w:rsidRPr="00FF7C6D">
        <w:rPr>
          <w:rFonts w:hint="eastAsia"/>
        </w:rPr>
        <w:t xml:space="preserve"> </w:t>
      </w:r>
      <w:r w:rsidRPr="00FF7C6D">
        <w:rPr>
          <w:rFonts w:hint="eastAsia"/>
        </w:rPr>
        <w:t>明代前期理学的发展</w:t>
      </w:r>
      <w:bookmarkEnd w:id="76"/>
    </w:p>
    <w:p w14:paraId="3700F639" w14:textId="6E56ED96" w:rsidR="00FF7C6D" w:rsidRPr="00FF7C6D" w:rsidRDefault="00FF7C6D" w:rsidP="00080E78">
      <w:pPr>
        <w:pStyle w:val="2"/>
      </w:pPr>
      <w:bookmarkStart w:id="77" w:name="_Toc110153147"/>
      <w:r w:rsidRPr="00FF7C6D">
        <w:rPr>
          <w:rFonts w:hint="eastAsia"/>
        </w:rPr>
        <w:t>第一节</w:t>
      </w:r>
      <w:r w:rsidRPr="00FF7C6D">
        <w:rPr>
          <w:rFonts w:hint="eastAsia"/>
        </w:rPr>
        <w:t xml:space="preserve"> </w:t>
      </w:r>
      <w:r w:rsidRPr="00FF7C6D">
        <w:rPr>
          <w:rFonts w:hint="eastAsia"/>
        </w:rPr>
        <w:t>曹端</w:t>
      </w:r>
      <w:bookmarkEnd w:id="77"/>
    </w:p>
    <w:p w14:paraId="33A58369" w14:textId="2A10CEA4" w:rsidR="00FF7C6D" w:rsidRDefault="00FF7C6D" w:rsidP="00FF7C6D">
      <w:pPr>
        <w:ind w:firstLine="480"/>
        <w:rPr>
          <w:rFonts w:ascii="楷体" w:eastAsia="楷体" w:hAnsi="楷体"/>
          <w:sz w:val="24"/>
          <w:szCs w:val="28"/>
        </w:rPr>
      </w:pPr>
      <w:r>
        <w:rPr>
          <w:rFonts w:ascii="楷体" w:eastAsia="楷体" w:hAnsi="楷体" w:hint="eastAsia"/>
          <w:sz w:val="24"/>
          <w:szCs w:val="28"/>
        </w:rPr>
        <w:t>·明代前期是朱学占统治地位的时期。</w:t>
      </w:r>
    </w:p>
    <w:p w14:paraId="61D442AB" w14:textId="77777777" w:rsidR="00FF7C6D" w:rsidRDefault="00FF7C6D" w:rsidP="00FF7C6D">
      <w:pPr>
        <w:ind w:firstLine="480"/>
        <w:rPr>
          <w:rFonts w:ascii="楷体" w:eastAsia="楷体" w:hAnsi="楷体"/>
          <w:sz w:val="24"/>
          <w:szCs w:val="28"/>
        </w:rPr>
      </w:pPr>
    </w:p>
    <w:p w14:paraId="1B5CEBE1" w14:textId="28B2F100" w:rsidR="00FF7C6D" w:rsidRPr="00FF7C6D" w:rsidRDefault="00FF7C6D" w:rsidP="00080E78">
      <w:pPr>
        <w:pStyle w:val="3"/>
      </w:pPr>
      <w:bookmarkStart w:id="78" w:name="_Toc110153148"/>
      <w:r w:rsidRPr="00FF7C6D">
        <w:rPr>
          <w:rFonts w:hint="eastAsia"/>
        </w:rPr>
        <w:t>太极之动</w:t>
      </w:r>
      <w:bookmarkEnd w:id="78"/>
    </w:p>
    <w:p w14:paraId="49BF464D" w14:textId="01109032" w:rsidR="00FF7C6D" w:rsidRDefault="00FF7C6D" w:rsidP="00FF7C6D">
      <w:pPr>
        <w:ind w:firstLine="480"/>
        <w:rPr>
          <w:rFonts w:ascii="楷体" w:eastAsia="楷体" w:hAnsi="楷体"/>
          <w:sz w:val="24"/>
          <w:szCs w:val="28"/>
        </w:rPr>
      </w:pPr>
      <w:r>
        <w:rPr>
          <w:rFonts w:ascii="楷体" w:eastAsia="楷体" w:hAnsi="楷体" w:hint="eastAsia"/>
          <w:sz w:val="24"/>
          <w:szCs w:val="28"/>
        </w:rPr>
        <w:t>·在对《太极图说》的解释方面，基本沿袭了朱熹的思想，唯独在太极是否能动静的问题，提出了与朱熹不同的意见。</w:t>
      </w:r>
    </w:p>
    <w:p w14:paraId="6814CD30" w14:textId="29C224C4" w:rsidR="00FF7C6D" w:rsidRDefault="00FF7C6D" w:rsidP="00FF7C6D">
      <w:pPr>
        <w:rPr>
          <w:rFonts w:ascii="楷体" w:eastAsia="楷体" w:hAnsi="楷体"/>
          <w:sz w:val="24"/>
          <w:szCs w:val="28"/>
        </w:rPr>
      </w:pPr>
    </w:p>
    <w:p w14:paraId="18094D7F" w14:textId="62519E05" w:rsidR="00FF7C6D" w:rsidRPr="00FF7C6D" w:rsidRDefault="00FF7C6D" w:rsidP="00080E78">
      <w:pPr>
        <w:pStyle w:val="3"/>
      </w:pPr>
      <w:bookmarkStart w:id="79" w:name="_Toc110153149"/>
      <w:r w:rsidRPr="00FF7C6D">
        <w:rPr>
          <w:rFonts w:hint="eastAsia"/>
        </w:rPr>
        <w:t>敬与乐</w:t>
      </w:r>
      <w:bookmarkEnd w:id="79"/>
    </w:p>
    <w:p w14:paraId="6F308474" w14:textId="48E2D2A5" w:rsidR="00FF7C6D" w:rsidRDefault="00FF7C6D" w:rsidP="007F507C">
      <w:pPr>
        <w:ind w:firstLine="480"/>
        <w:rPr>
          <w:rFonts w:ascii="楷体" w:eastAsia="楷体" w:hAnsi="楷体"/>
          <w:sz w:val="24"/>
          <w:szCs w:val="28"/>
        </w:rPr>
      </w:pPr>
      <w:r>
        <w:rPr>
          <w:rFonts w:ascii="楷体" w:eastAsia="楷体" w:hAnsi="楷体" w:hint="eastAsia"/>
          <w:sz w:val="24"/>
          <w:szCs w:val="28"/>
        </w:rPr>
        <w:t>·</w:t>
      </w:r>
      <w:r w:rsidR="007F507C">
        <w:rPr>
          <w:rFonts w:ascii="楷体" w:eastAsia="楷体" w:hAnsi="楷体" w:hint="eastAsia"/>
          <w:sz w:val="24"/>
          <w:szCs w:val="28"/>
        </w:rPr>
        <w:t>《明儒学案》说曹端“立基于敬，体验于无欲”，以此为曹端为学的宗旨。</w:t>
      </w:r>
    </w:p>
    <w:p w14:paraId="0DF9F2C3" w14:textId="51287396" w:rsidR="007F507C" w:rsidRDefault="007F507C" w:rsidP="007F507C">
      <w:pPr>
        <w:ind w:firstLine="480"/>
        <w:rPr>
          <w:rFonts w:ascii="楷体" w:eastAsia="楷体" w:hAnsi="楷体"/>
          <w:sz w:val="24"/>
          <w:szCs w:val="28"/>
        </w:rPr>
      </w:pPr>
      <w:r>
        <w:rPr>
          <w:rFonts w:ascii="楷体" w:eastAsia="楷体" w:hAnsi="楷体" w:hint="eastAsia"/>
          <w:sz w:val="24"/>
          <w:szCs w:val="28"/>
        </w:rPr>
        <w:t>·程颢只说周敦颐教他们寻孔颜乐处，程颐则只说乐并不是乐道，都没有正面阐述乐是乐什么或什么乐。这显然是因为这种乐是一种个人的体验，这种体验又不容易被语言清楚地加以说明。曹端将孔颜之乐解释为仁中自有之乐。</w:t>
      </w:r>
    </w:p>
    <w:p w14:paraId="17E72347" w14:textId="19410FD8" w:rsidR="007F507C" w:rsidRDefault="007F507C" w:rsidP="007F507C">
      <w:pPr>
        <w:rPr>
          <w:rFonts w:ascii="楷体" w:eastAsia="楷体" w:hAnsi="楷体"/>
          <w:sz w:val="24"/>
          <w:szCs w:val="28"/>
        </w:rPr>
      </w:pPr>
    </w:p>
    <w:p w14:paraId="70099C05" w14:textId="4E4B20C6" w:rsidR="007F507C" w:rsidRPr="007F507C" w:rsidRDefault="007F507C" w:rsidP="00080E78">
      <w:pPr>
        <w:pStyle w:val="2"/>
      </w:pPr>
      <w:bookmarkStart w:id="80" w:name="_Toc110153150"/>
      <w:r w:rsidRPr="007F507C">
        <w:rPr>
          <w:rFonts w:hint="eastAsia"/>
        </w:rPr>
        <w:t>第二节</w:t>
      </w:r>
      <w:r w:rsidRPr="007F507C">
        <w:rPr>
          <w:rFonts w:hint="eastAsia"/>
        </w:rPr>
        <w:t xml:space="preserve"> </w:t>
      </w:r>
      <w:r w:rsidRPr="007F507C">
        <w:rPr>
          <w:rFonts w:hint="eastAsia"/>
        </w:rPr>
        <w:t>薛瑄</w:t>
      </w:r>
      <w:bookmarkEnd w:id="80"/>
    </w:p>
    <w:p w14:paraId="54DAB1B5" w14:textId="0FB0F305" w:rsidR="007F507C" w:rsidRDefault="007F507C" w:rsidP="007F507C">
      <w:pPr>
        <w:ind w:firstLine="480"/>
        <w:rPr>
          <w:rFonts w:ascii="楷体" w:eastAsia="楷体" w:hAnsi="楷体"/>
          <w:sz w:val="24"/>
          <w:szCs w:val="28"/>
        </w:rPr>
      </w:pPr>
      <w:r>
        <w:rPr>
          <w:rFonts w:ascii="楷体" w:eastAsia="楷体" w:hAnsi="楷体" w:hint="eastAsia"/>
          <w:sz w:val="24"/>
          <w:szCs w:val="28"/>
        </w:rPr>
        <w:t>·薛瑄是一个“实践之儒”。</w:t>
      </w:r>
    </w:p>
    <w:p w14:paraId="309CF006" w14:textId="1267BC51" w:rsidR="007F507C" w:rsidRDefault="007F507C" w:rsidP="007F507C">
      <w:pPr>
        <w:rPr>
          <w:rFonts w:ascii="楷体" w:eastAsia="楷体" w:hAnsi="楷体"/>
          <w:sz w:val="24"/>
          <w:szCs w:val="28"/>
        </w:rPr>
      </w:pPr>
    </w:p>
    <w:p w14:paraId="30B03D6D" w14:textId="1931F593" w:rsidR="007F507C" w:rsidRPr="007F507C" w:rsidRDefault="007F507C" w:rsidP="00080E78">
      <w:pPr>
        <w:pStyle w:val="3"/>
      </w:pPr>
      <w:bookmarkStart w:id="81" w:name="_Toc110153151"/>
      <w:r w:rsidRPr="007F507C">
        <w:rPr>
          <w:rFonts w:hint="eastAsia"/>
        </w:rPr>
        <w:t>理气说</w:t>
      </w:r>
      <w:bookmarkEnd w:id="81"/>
    </w:p>
    <w:p w14:paraId="1B3CF169" w14:textId="081D2C98" w:rsidR="007F507C" w:rsidRDefault="007F507C" w:rsidP="004E26D9">
      <w:pPr>
        <w:ind w:firstLine="480"/>
        <w:rPr>
          <w:rFonts w:ascii="楷体" w:eastAsia="楷体" w:hAnsi="楷体"/>
          <w:sz w:val="24"/>
          <w:szCs w:val="28"/>
        </w:rPr>
      </w:pPr>
      <w:r>
        <w:rPr>
          <w:rFonts w:ascii="楷体" w:eastAsia="楷体" w:hAnsi="楷体" w:hint="eastAsia"/>
          <w:sz w:val="24"/>
          <w:szCs w:val="28"/>
        </w:rPr>
        <w:t>·</w:t>
      </w:r>
      <w:r w:rsidR="004E26D9">
        <w:rPr>
          <w:rFonts w:ascii="楷体" w:eastAsia="楷体" w:hAnsi="楷体" w:hint="eastAsia"/>
          <w:sz w:val="24"/>
          <w:szCs w:val="28"/>
        </w:rPr>
        <w:t>继承了曹端批判地考察朱熹理气观地做法，但他与曹端著力辨太极是否自会动静不同，他的理气之辩集中在讨论理是否在气之先。</w:t>
      </w:r>
    </w:p>
    <w:p w14:paraId="2527EF89" w14:textId="779E6CDA" w:rsidR="004E26D9" w:rsidRDefault="004E26D9" w:rsidP="004E26D9">
      <w:pPr>
        <w:ind w:firstLine="480"/>
        <w:rPr>
          <w:rFonts w:ascii="楷体" w:eastAsia="楷体" w:hAnsi="楷体"/>
          <w:sz w:val="24"/>
          <w:szCs w:val="28"/>
        </w:rPr>
      </w:pPr>
      <w:r>
        <w:rPr>
          <w:rFonts w:ascii="楷体" w:eastAsia="楷体" w:hAnsi="楷体" w:hint="eastAsia"/>
          <w:sz w:val="24"/>
          <w:szCs w:val="28"/>
        </w:rPr>
        <w:t>·薛瑄的思想中暴露出理学理气论的一些矛盾。</w:t>
      </w:r>
    </w:p>
    <w:p w14:paraId="13C2E7B3" w14:textId="373F8549" w:rsidR="004E26D9" w:rsidRDefault="004E26D9" w:rsidP="004E26D9">
      <w:pPr>
        <w:rPr>
          <w:rFonts w:ascii="楷体" w:eastAsia="楷体" w:hAnsi="楷体"/>
          <w:sz w:val="24"/>
          <w:szCs w:val="28"/>
        </w:rPr>
      </w:pPr>
    </w:p>
    <w:p w14:paraId="1AE91165" w14:textId="357F0B6C" w:rsidR="004E26D9" w:rsidRPr="004E26D9" w:rsidRDefault="004E26D9" w:rsidP="00080E78">
      <w:pPr>
        <w:pStyle w:val="3"/>
      </w:pPr>
      <w:bookmarkStart w:id="82" w:name="_Toc110153152"/>
      <w:r w:rsidRPr="004E26D9">
        <w:rPr>
          <w:rFonts w:hint="eastAsia"/>
        </w:rPr>
        <w:lastRenderedPageBreak/>
        <w:t>格物穷理论</w:t>
      </w:r>
      <w:bookmarkEnd w:id="82"/>
    </w:p>
    <w:p w14:paraId="05AF915B" w14:textId="641DA290" w:rsidR="004E26D9" w:rsidRDefault="004E26D9" w:rsidP="00B42F0C">
      <w:pPr>
        <w:ind w:firstLine="480"/>
        <w:rPr>
          <w:rFonts w:ascii="楷体" w:eastAsia="楷体" w:hAnsi="楷体"/>
          <w:sz w:val="24"/>
          <w:szCs w:val="28"/>
        </w:rPr>
      </w:pPr>
      <w:r>
        <w:rPr>
          <w:rFonts w:ascii="楷体" w:eastAsia="楷体" w:hAnsi="楷体" w:hint="eastAsia"/>
          <w:sz w:val="24"/>
          <w:szCs w:val="28"/>
        </w:rPr>
        <w:t>·</w:t>
      </w:r>
      <w:r w:rsidR="00B42F0C">
        <w:rPr>
          <w:rFonts w:ascii="楷体" w:eastAsia="楷体" w:hAnsi="楷体" w:hint="eastAsia"/>
          <w:sz w:val="24"/>
          <w:szCs w:val="28"/>
        </w:rPr>
        <w:t>更为重视人伦之理。</w:t>
      </w:r>
    </w:p>
    <w:p w14:paraId="599C816A" w14:textId="60FD177C" w:rsidR="00B42F0C" w:rsidRDefault="00B42F0C" w:rsidP="00B42F0C">
      <w:pPr>
        <w:ind w:firstLine="480"/>
        <w:rPr>
          <w:rFonts w:ascii="楷体" w:eastAsia="楷体" w:hAnsi="楷体"/>
          <w:sz w:val="24"/>
          <w:szCs w:val="28"/>
        </w:rPr>
      </w:pPr>
      <w:r>
        <w:rPr>
          <w:rFonts w:ascii="楷体" w:eastAsia="楷体" w:hAnsi="楷体" w:hint="eastAsia"/>
          <w:sz w:val="24"/>
          <w:szCs w:val="28"/>
        </w:rPr>
        <w:t>·强调理的客观属性。</w:t>
      </w:r>
    </w:p>
    <w:p w14:paraId="687AE695" w14:textId="4DECC99B" w:rsidR="00B42F0C" w:rsidRDefault="00B42F0C" w:rsidP="00B42F0C">
      <w:pPr>
        <w:rPr>
          <w:rFonts w:ascii="楷体" w:eastAsia="楷体" w:hAnsi="楷体"/>
          <w:sz w:val="24"/>
          <w:szCs w:val="28"/>
        </w:rPr>
      </w:pPr>
    </w:p>
    <w:p w14:paraId="0FFF133B" w14:textId="57EFF15A" w:rsidR="00B42F0C" w:rsidRPr="00B42F0C" w:rsidRDefault="00B42F0C" w:rsidP="00080E78">
      <w:pPr>
        <w:pStyle w:val="3"/>
      </w:pPr>
      <w:bookmarkStart w:id="83" w:name="_Toc110153153"/>
      <w:r w:rsidRPr="00B42F0C">
        <w:rPr>
          <w:rFonts w:hint="eastAsia"/>
        </w:rPr>
        <w:t>心性功夫</w:t>
      </w:r>
      <w:bookmarkEnd w:id="83"/>
    </w:p>
    <w:p w14:paraId="3A86C665" w14:textId="7EF49269" w:rsidR="00B42F0C" w:rsidRDefault="00B42F0C" w:rsidP="00B42F0C">
      <w:pPr>
        <w:ind w:firstLine="480"/>
        <w:rPr>
          <w:rFonts w:ascii="楷体" w:eastAsia="楷体" w:hAnsi="楷体"/>
          <w:sz w:val="24"/>
          <w:szCs w:val="28"/>
        </w:rPr>
      </w:pPr>
      <w:r>
        <w:rPr>
          <w:rFonts w:ascii="楷体" w:eastAsia="楷体" w:hAnsi="楷体" w:hint="eastAsia"/>
          <w:sz w:val="24"/>
          <w:szCs w:val="28"/>
        </w:rPr>
        <w:t>·所谓心正，从功夫上说，也就是“敬”。</w:t>
      </w:r>
    </w:p>
    <w:p w14:paraId="1E5D5E3A" w14:textId="07A1C0F5" w:rsidR="00B42F0C" w:rsidRDefault="00B42F0C" w:rsidP="00B42F0C">
      <w:pPr>
        <w:rPr>
          <w:rFonts w:ascii="楷体" w:eastAsia="楷体" w:hAnsi="楷体"/>
          <w:sz w:val="24"/>
          <w:szCs w:val="28"/>
        </w:rPr>
      </w:pPr>
    </w:p>
    <w:p w14:paraId="63741F63" w14:textId="60442043" w:rsidR="00B42F0C" w:rsidRPr="00B42F0C" w:rsidRDefault="00B42F0C" w:rsidP="00080E78">
      <w:pPr>
        <w:pStyle w:val="3"/>
      </w:pPr>
      <w:bookmarkStart w:id="84" w:name="_Toc110153154"/>
      <w:r w:rsidRPr="00B42F0C">
        <w:rPr>
          <w:rFonts w:hint="eastAsia"/>
        </w:rPr>
        <w:t>心之虚明</w:t>
      </w:r>
      <w:bookmarkEnd w:id="84"/>
    </w:p>
    <w:p w14:paraId="178CCC45" w14:textId="4EB3C807" w:rsidR="00B42F0C" w:rsidRDefault="00B42F0C" w:rsidP="00B42F0C">
      <w:pPr>
        <w:ind w:firstLine="480"/>
        <w:rPr>
          <w:rFonts w:ascii="楷体" w:eastAsia="楷体" w:hAnsi="楷体"/>
          <w:sz w:val="24"/>
          <w:szCs w:val="28"/>
        </w:rPr>
      </w:pPr>
      <w:r>
        <w:rPr>
          <w:rFonts w:ascii="楷体" w:eastAsia="楷体" w:hAnsi="楷体" w:hint="eastAsia"/>
          <w:sz w:val="24"/>
          <w:szCs w:val="28"/>
        </w:rPr>
        <w:t>·不仅强调严肃的主敬以进行道德意识的修养，也对心定气平的体验有所追求。</w:t>
      </w:r>
    </w:p>
    <w:p w14:paraId="3C3D5142" w14:textId="1763335C" w:rsidR="00B42F0C" w:rsidRDefault="00B42F0C" w:rsidP="00B42F0C">
      <w:pPr>
        <w:rPr>
          <w:rFonts w:ascii="楷体" w:eastAsia="楷体" w:hAnsi="楷体"/>
          <w:sz w:val="24"/>
          <w:szCs w:val="28"/>
        </w:rPr>
      </w:pPr>
    </w:p>
    <w:p w14:paraId="53B616DB" w14:textId="1C875258" w:rsidR="00B42F0C" w:rsidRPr="00B42F0C" w:rsidRDefault="00B42F0C" w:rsidP="00080E78">
      <w:pPr>
        <w:pStyle w:val="2"/>
      </w:pPr>
      <w:bookmarkStart w:id="85" w:name="_Toc110153155"/>
      <w:r w:rsidRPr="00B42F0C">
        <w:rPr>
          <w:rFonts w:hint="eastAsia"/>
        </w:rPr>
        <w:t>第三节</w:t>
      </w:r>
      <w:r w:rsidRPr="00B42F0C">
        <w:rPr>
          <w:rFonts w:hint="eastAsia"/>
        </w:rPr>
        <w:t xml:space="preserve"> </w:t>
      </w:r>
      <w:r w:rsidRPr="00B42F0C">
        <w:rPr>
          <w:rFonts w:hint="eastAsia"/>
        </w:rPr>
        <w:t>胡居仁</w:t>
      </w:r>
      <w:bookmarkEnd w:id="85"/>
    </w:p>
    <w:p w14:paraId="6A8C4961" w14:textId="0B76A86A" w:rsidR="00B42F0C" w:rsidRPr="00B42F0C" w:rsidRDefault="00B42F0C" w:rsidP="00080E78">
      <w:pPr>
        <w:pStyle w:val="3"/>
      </w:pPr>
      <w:bookmarkStart w:id="86" w:name="_Toc110153156"/>
      <w:r w:rsidRPr="00B42F0C">
        <w:rPr>
          <w:rFonts w:hint="eastAsia"/>
        </w:rPr>
        <w:t>因气以成理</w:t>
      </w:r>
      <w:bookmarkEnd w:id="86"/>
    </w:p>
    <w:p w14:paraId="32579FDB" w14:textId="49D01324" w:rsidR="00B42F0C" w:rsidRDefault="00B42F0C" w:rsidP="00B42F0C">
      <w:pPr>
        <w:ind w:firstLine="480"/>
        <w:rPr>
          <w:rFonts w:ascii="楷体" w:eastAsia="楷体" w:hAnsi="楷体"/>
          <w:sz w:val="24"/>
          <w:szCs w:val="28"/>
        </w:rPr>
      </w:pPr>
      <w:r>
        <w:rPr>
          <w:rFonts w:ascii="楷体" w:eastAsia="楷体" w:hAnsi="楷体" w:hint="eastAsia"/>
          <w:sz w:val="24"/>
          <w:szCs w:val="28"/>
        </w:rPr>
        <w:t>·总地看他的理气观是反对把理气对立、割裂，主张“理乃气之理，气乃理之气。”</w:t>
      </w:r>
    </w:p>
    <w:p w14:paraId="6FDE9A3D" w14:textId="4E7B2504" w:rsidR="00B42F0C" w:rsidRDefault="00B42F0C" w:rsidP="00B42F0C">
      <w:pPr>
        <w:rPr>
          <w:rFonts w:ascii="楷体" w:eastAsia="楷体" w:hAnsi="楷体"/>
          <w:sz w:val="24"/>
          <w:szCs w:val="28"/>
        </w:rPr>
      </w:pPr>
    </w:p>
    <w:p w14:paraId="6547FB98" w14:textId="70EE6BEB" w:rsidR="00B42F0C" w:rsidRPr="00B42F0C" w:rsidRDefault="00B42F0C" w:rsidP="00080E78">
      <w:pPr>
        <w:pStyle w:val="3"/>
      </w:pPr>
      <w:bookmarkStart w:id="87" w:name="_Toc110153157"/>
      <w:r w:rsidRPr="00B42F0C">
        <w:rPr>
          <w:rFonts w:hint="eastAsia"/>
        </w:rPr>
        <w:t>明理与养气</w:t>
      </w:r>
      <w:bookmarkEnd w:id="87"/>
    </w:p>
    <w:p w14:paraId="1435E2EE" w14:textId="42411ADF" w:rsidR="00B42F0C" w:rsidRPr="00B42F0C" w:rsidRDefault="00B42F0C" w:rsidP="00B42F0C">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·明代理学的理气说更多的是把理气作为身心修养论的范畴，而不是把理气仅仅作为本体论的范畴来讨论</w:t>
      </w:r>
      <w:r w:rsidR="0062763D">
        <w:rPr>
          <w:rFonts w:ascii="楷体" w:eastAsia="楷体" w:hAnsi="楷体" w:hint="eastAsia"/>
          <w:sz w:val="24"/>
          <w:szCs w:val="28"/>
        </w:rPr>
        <w:t>。</w:t>
      </w:r>
    </w:p>
    <w:p w14:paraId="416D2E31" w14:textId="5394A42E" w:rsidR="007F507C" w:rsidRDefault="007F507C" w:rsidP="0062763D">
      <w:pPr>
        <w:rPr>
          <w:rFonts w:ascii="楷体" w:eastAsia="楷体" w:hAnsi="楷体"/>
          <w:sz w:val="24"/>
          <w:szCs w:val="28"/>
        </w:rPr>
      </w:pPr>
    </w:p>
    <w:p w14:paraId="086B47EA" w14:textId="31358DFC" w:rsidR="0062763D" w:rsidRPr="0062763D" w:rsidRDefault="0062763D" w:rsidP="00080E78">
      <w:pPr>
        <w:pStyle w:val="3"/>
      </w:pPr>
      <w:bookmarkStart w:id="88" w:name="_Toc110153158"/>
      <w:r w:rsidRPr="0062763D">
        <w:rPr>
          <w:rFonts w:hint="eastAsia"/>
        </w:rPr>
        <w:t>静而操持</w:t>
      </w:r>
      <w:bookmarkEnd w:id="88"/>
    </w:p>
    <w:p w14:paraId="25A5ADCA" w14:textId="117A0A48" w:rsidR="0062763D" w:rsidRDefault="0062763D" w:rsidP="0062763D">
      <w:pPr>
        <w:ind w:firstLine="480"/>
        <w:rPr>
          <w:rFonts w:ascii="楷体" w:eastAsia="楷体" w:hAnsi="楷体"/>
          <w:sz w:val="24"/>
          <w:szCs w:val="28"/>
        </w:rPr>
      </w:pPr>
      <w:r>
        <w:rPr>
          <w:rFonts w:ascii="楷体" w:eastAsia="楷体" w:hAnsi="楷体" w:hint="eastAsia"/>
          <w:sz w:val="24"/>
          <w:szCs w:val="28"/>
        </w:rPr>
        <w:t>·认为儒者提倡的方法是“敬”而不是“静”</w:t>
      </w:r>
    </w:p>
    <w:p w14:paraId="339C6276" w14:textId="11E93597" w:rsidR="0062763D" w:rsidRDefault="0062763D" w:rsidP="0062763D">
      <w:pPr>
        <w:rPr>
          <w:rFonts w:ascii="楷体" w:eastAsia="楷体" w:hAnsi="楷体"/>
          <w:sz w:val="24"/>
          <w:szCs w:val="28"/>
        </w:rPr>
      </w:pPr>
    </w:p>
    <w:p w14:paraId="3AB995A2" w14:textId="661D4FF5" w:rsidR="0062763D" w:rsidRPr="0062763D" w:rsidRDefault="0062763D" w:rsidP="00080E78">
      <w:pPr>
        <w:pStyle w:val="3"/>
      </w:pPr>
      <w:bookmarkStart w:id="89" w:name="_Toc110153159"/>
      <w:r w:rsidRPr="0062763D">
        <w:rPr>
          <w:rFonts w:hint="eastAsia"/>
        </w:rPr>
        <w:lastRenderedPageBreak/>
        <w:t>主敬无事</w:t>
      </w:r>
      <w:bookmarkEnd w:id="89"/>
    </w:p>
    <w:p w14:paraId="07E71B35" w14:textId="332A17BE" w:rsidR="0062763D" w:rsidRPr="0062763D" w:rsidRDefault="0062763D" w:rsidP="00080E78">
      <w:pPr>
        <w:pStyle w:val="3"/>
      </w:pPr>
      <w:bookmarkStart w:id="90" w:name="_Toc110153160"/>
      <w:r w:rsidRPr="0062763D">
        <w:rPr>
          <w:rFonts w:hint="eastAsia"/>
        </w:rPr>
        <w:t>论无事与放开</w:t>
      </w:r>
      <w:bookmarkEnd w:id="90"/>
    </w:p>
    <w:p w14:paraId="40C6677F" w14:textId="500C91B7" w:rsidR="0062763D" w:rsidRDefault="0062763D" w:rsidP="0062763D">
      <w:pPr>
        <w:ind w:firstLine="480"/>
        <w:rPr>
          <w:rFonts w:ascii="楷体" w:eastAsia="楷体" w:hAnsi="楷体"/>
          <w:sz w:val="24"/>
          <w:szCs w:val="28"/>
        </w:rPr>
      </w:pPr>
      <w:r>
        <w:rPr>
          <w:rFonts w:ascii="楷体" w:eastAsia="楷体" w:hAnsi="楷体" w:hint="eastAsia"/>
          <w:sz w:val="24"/>
          <w:szCs w:val="28"/>
        </w:rPr>
        <w:t>·所追求的是一种严肃主义的境界，而对那种追求自得的浪漫主义境界始终有所警惕。一方面表达他自己对朱子所代表的正统理学的理解，另一方面也显示出在他的时代，浪漫主义在理学中日益扩大的影响。</w:t>
      </w:r>
    </w:p>
    <w:p w14:paraId="0D3EFABE" w14:textId="4425F5A8" w:rsidR="0062763D" w:rsidRDefault="0062763D" w:rsidP="0062763D">
      <w:pPr>
        <w:rPr>
          <w:rFonts w:ascii="楷体" w:eastAsia="楷体" w:hAnsi="楷体"/>
          <w:sz w:val="24"/>
          <w:szCs w:val="28"/>
        </w:rPr>
      </w:pPr>
    </w:p>
    <w:p w14:paraId="7F4E156E" w14:textId="3581DE7C" w:rsidR="0062763D" w:rsidRPr="0062763D" w:rsidRDefault="0062763D" w:rsidP="00080E78">
      <w:pPr>
        <w:pStyle w:val="2"/>
      </w:pPr>
      <w:bookmarkStart w:id="91" w:name="_Toc110153161"/>
      <w:r w:rsidRPr="0062763D">
        <w:rPr>
          <w:rFonts w:hint="eastAsia"/>
        </w:rPr>
        <w:t>第四节</w:t>
      </w:r>
      <w:r w:rsidRPr="0062763D">
        <w:rPr>
          <w:rFonts w:hint="eastAsia"/>
        </w:rPr>
        <w:t xml:space="preserve"> </w:t>
      </w:r>
      <w:r w:rsidRPr="0062763D">
        <w:rPr>
          <w:rFonts w:hint="eastAsia"/>
        </w:rPr>
        <w:t>陈献章</w:t>
      </w:r>
      <w:bookmarkEnd w:id="91"/>
    </w:p>
    <w:p w14:paraId="32374C74" w14:textId="5DBBF569" w:rsidR="0062763D" w:rsidRPr="0062763D" w:rsidRDefault="0062763D" w:rsidP="00080E78">
      <w:pPr>
        <w:pStyle w:val="3"/>
      </w:pPr>
      <w:bookmarkStart w:id="92" w:name="_Toc110153162"/>
      <w:r w:rsidRPr="0062763D">
        <w:rPr>
          <w:rFonts w:hint="eastAsia"/>
        </w:rPr>
        <w:t>静坐见心体</w:t>
      </w:r>
      <w:bookmarkEnd w:id="92"/>
    </w:p>
    <w:p w14:paraId="2C5405E0" w14:textId="1B2293EB" w:rsidR="0062763D" w:rsidRDefault="0062763D" w:rsidP="0062763D">
      <w:pPr>
        <w:ind w:firstLine="480"/>
        <w:rPr>
          <w:rFonts w:ascii="楷体" w:eastAsia="楷体" w:hAnsi="楷体"/>
          <w:sz w:val="24"/>
          <w:szCs w:val="28"/>
        </w:rPr>
      </w:pPr>
      <w:r>
        <w:rPr>
          <w:rFonts w:ascii="楷体" w:eastAsia="楷体" w:hAnsi="楷体" w:hint="eastAsia"/>
          <w:sz w:val="24"/>
          <w:szCs w:val="28"/>
        </w:rPr>
        <w:t>·学问特色是注重静坐的修养。</w:t>
      </w:r>
    </w:p>
    <w:p w14:paraId="08395946" w14:textId="068FD2CE" w:rsidR="0062763D" w:rsidRDefault="0062763D" w:rsidP="00B4081A">
      <w:pPr>
        <w:rPr>
          <w:rFonts w:ascii="楷体" w:eastAsia="楷体" w:hAnsi="楷体"/>
          <w:sz w:val="24"/>
          <w:szCs w:val="28"/>
        </w:rPr>
      </w:pPr>
    </w:p>
    <w:p w14:paraId="5696D052" w14:textId="2D5AA207" w:rsidR="00B4081A" w:rsidRPr="00B4081A" w:rsidRDefault="00B4081A" w:rsidP="00080E78">
      <w:pPr>
        <w:pStyle w:val="3"/>
      </w:pPr>
      <w:bookmarkStart w:id="93" w:name="_Toc110153163"/>
      <w:r w:rsidRPr="00B4081A">
        <w:rPr>
          <w:rFonts w:hint="eastAsia"/>
        </w:rPr>
        <w:t>求之吾心</w:t>
      </w:r>
      <w:bookmarkEnd w:id="93"/>
    </w:p>
    <w:p w14:paraId="60BF3468" w14:textId="1A10B264" w:rsidR="00B4081A" w:rsidRDefault="00B4081A" w:rsidP="00B4081A">
      <w:pPr>
        <w:ind w:firstLine="480"/>
        <w:rPr>
          <w:rFonts w:ascii="楷体" w:eastAsia="楷体" w:hAnsi="楷体"/>
          <w:sz w:val="24"/>
          <w:szCs w:val="28"/>
        </w:rPr>
      </w:pPr>
      <w:r>
        <w:rPr>
          <w:rFonts w:ascii="楷体" w:eastAsia="楷体" w:hAnsi="楷体" w:hint="eastAsia"/>
          <w:sz w:val="24"/>
          <w:szCs w:val="28"/>
        </w:rPr>
        <w:t>·静中见心体呈露，又主张静中养出端倪，这个端倪除了神秘体验的一面，也是具有伦理意义的“善端”。</w:t>
      </w:r>
    </w:p>
    <w:p w14:paraId="5D8A3499" w14:textId="277D8F9F" w:rsidR="00B4081A" w:rsidRDefault="00B4081A" w:rsidP="00B4081A">
      <w:pPr>
        <w:ind w:firstLine="480"/>
        <w:rPr>
          <w:rFonts w:ascii="楷体" w:eastAsia="楷体" w:hAnsi="楷体"/>
          <w:sz w:val="24"/>
          <w:szCs w:val="28"/>
        </w:rPr>
      </w:pPr>
      <w:r>
        <w:rPr>
          <w:rFonts w:ascii="楷体" w:eastAsia="楷体" w:hAnsi="楷体" w:hint="eastAsia"/>
          <w:sz w:val="24"/>
          <w:szCs w:val="28"/>
        </w:rPr>
        <w:t>·虽还没有提出或论证心即是理，但他显然把为学功夫完全心学化了，这个发展显然开了明代心学运动的先河。</w:t>
      </w:r>
    </w:p>
    <w:p w14:paraId="16FB8D1F" w14:textId="4B61A73E" w:rsidR="00B4081A" w:rsidRDefault="00B4081A" w:rsidP="00B4081A">
      <w:pPr>
        <w:rPr>
          <w:rFonts w:ascii="楷体" w:eastAsia="楷体" w:hAnsi="楷体"/>
          <w:sz w:val="24"/>
          <w:szCs w:val="28"/>
        </w:rPr>
      </w:pPr>
    </w:p>
    <w:p w14:paraId="7C59CC36" w14:textId="700BE68B" w:rsidR="00B4081A" w:rsidRPr="00B4081A" w:rsidRDefault="00B4081A" w:rsidP="00080E78">
      <w:pPr>
        <w:pStyle w:val="3"/>
      </w:pPr>
      <w:bookmarkStart w:id="94" w:name="_Toc110153164"/>
      <w:r w:rsidRPr="00B4081A">
        <w:rPr>
          <w:rFonts w:hint="eastAsia"/>
        </w:rPr>
        <w:t>自然为宗</w:t>
      </w:r>
      <w:bookmarkEnd w:id="94"/>
    </w:p>
    <w:p w14:paraId="03DC83D9" w14:textId="4C0E87E7" w:rsidR="00B4081A" w:rsidRDefault="00B4081A" w:rsidP="00B4081A">
      <w:pPr>
        <w:ind w:firstLine="480"/>
        <w:rPr>
          <w:rFonts w:ascii="楷体" w:eastAsia="楷体" w:hAnsi="楷体"/>
          <w:sz w:val="24"/>
          <w:szCs w:val="28"/>
        </w:rPr>
      </w:pPr>
      <w:r>
        <w:rPr>
          <w:rFonts w:ascii="楷体" w:eastAsia="楷体" w:hAnsi="楷体" w:hint="eastAsia"/>
          <w:sz w:val="24"/>
          <w:szCs w:val="28"/>
        </w:rPr>
        <w:t>·他所开启的明代心学特别表现出一种对于超道德的精神境界的追求，其主要特点是“乐”或“洒落”或“自然”。</w:t>
      </w:r>
    </w:p>
    <w:p w14:paraId="66D67334" w14:textId="156E9362" w:rsidR="00B4081A" w:rsidRDefault="00B4081A" w:rsidP="00B4081A">
      <w:pPr>
        <w:ind w:firstLine="480"/>
        <w:rPr>
          <w:rFonts w:ascii="楷体" w:eastAsia="楷体" w:hAnsi="楷体"/>
          <w:sz w:val="24"/>
          <w:szCs w:val="28"/>
        </w:rPr>
      </w:pPr>
      <w:r>
        <w:rPr>
          <w:rFonts w:ascii="楷体" w:eastAsia="楷体" w:hAnsi="楷体" w:hint="eastAsia"/>
          <w:sz w:val="24"/>
          <w:szCs w:val="28"/>
        </w:rPr>
        <w:t>·“觉”就是达到一种很高的境界或觉悟，有这种境界的人就会有孟子所说“万物皆备于我”的感受。</w:t>
      </w:r>
    </w:p>
    <w:p w14:paraId="4E18E101" w14:textId="2B7CCB5E" w:rsidR="00B4081A" w:rsidRDefault="00B4081A" w:rsidP="00B4081A">
      <w:pPr>
        <w:rPr>
          <w:rFonts w:ascii="楷体" w:eastAsia="楷体" w:hAnsi="楷体"/>
          <w:sz w:val="24"/>
          <w:szCs w:val="28"/>
        </w:rPr>
      </w:pPr>
    </w:p>
    <w:p w14:paraId="6D928D1E" w14:textId="5EB4323F" w:rsidR="00B4081A" w:rsidRPr="009227B8" w:rsidRDefault="00B4081A" w:rsidP="00080E78">
      <w:pPr>
        <w:pStyle w:val="1"/>
      </w:pPr>
      <w:bookmarkStart w:id="95" w:name="_Toc110153165"/>
      <w:r w:rsidRPr="009227B8">
        <w:rPr>
          <w:rFonts w:hint="eastAsia"/>
        </w:rPr>
        <w:t>第五章</w:t>
      </w:r>
      <w:r w:rsidRPr="009227B8">
        <w:rPr>
          <w:rFonts w:hint="eastAsia"/>
        </w:rPr>
        <w:t xml:space="preserve"> </w:t>
      </w:r>
      <w:r w:rsidRPr="009227B8">
        <w:rPr>
          <w:rFonts w:hint="eastAsia"/>
        </w:rPr>
        <w:t>明代中后期的理学</w:t>
      </w:r>
      <w:bookmarkEnd w:id="95"/>
    </w:p>
    <w:p w14:paraId="4FE43A2D" w14:textId="3601DAA0" w:rsidR="00B4081A" w:rsidRPr="009227B8" w:rsidRDefault="00B4081A" w:rsidP="00080E78">
      <w:pPr>
        <w:pStyle w:val="2"/>
      </w:pPr>
      <w:bookmarkStart w:id="96" w:name="_Toc110153166"/>
      <w:r w:rsidRPr="009227B8">
        <w:rPr>
          <w:rFonts w:hint="eastAsia"/>
        </w:rPr>
        <w:t>第一节</w:t>
      </w:r>
      <w:r w:rsidRPr="009227B8">
        <w:rPr>
          <w:rFonts w:hint="eastAsia"/>
        </w:rPr>
        <w:t xml:space="preserve"> </w:t>
      </w:r>
      <w:r w:rsidRPr="009227B8">
        <w:rPr>
          <w:rFonts w:hint="eastAsia"/>
        </w:rPr>
        <w:t>王守仁</w:t>
      </w:r>
      <w:bookmarkEnd w:id="96"/>
    </w:p>
    <w:p w14:paraId="24B95D92" w14:textId="3F67681F" w:rsidR="00B4081A" w:rsidRDefault="009227B8" w:rsidP="009227B8">
      <w:pPr>
        <w:ind w:firstLine="480"/>
        <w:rPr>
          <w:rFonts w:ascii="楷体" w:eastAsia="楷体" w:hAnsi="楷体"/>
          <w:sz w:val="24"/>
          <w:szCs w:val="28"/>
        </w:rPr>
      </w:pPr>
      <w:r>
        <w:rPr>
          <w:rFonts w:ascii="楷体" w:eastAsia="楷体" w:hAnsi="楷体" w:hint="eastAsia"/>
          <w:sz w:val="24"/>
          <w:szCs w:val="28"/>
        </w:rPr>
        <w:t>·王守仁一生所创造的事功业绩，在宋明时代的理学家中，是绝无仅有的。</w:t>
      </w:r>
    </w:p>
    <w:p w14:paraId="56E58D37" w14:textId="6D1BF932" w:rsidR="009227B8" w:rsidRDefault="009227B8" w:rsidP="009227B8">
      <w:pPr>
        <w:ind w:firstLine="480"/>
        <w:rPr>
          <w:rFonts w:ascii="楷体" w:eastAsia="楷体" w:hAnsi="楷体"/>
          <w:sz w:val="24"/>
          <w:szCs w:val="28"/>
        </w:rPr>
      </w:pPr>
      <w:r>
        <w:rPr>
          <w:rFonts w:ascii="楷体" w:eastAsia="楷体" w:hAnsi="楷体" w:hint="eastAsia"/>
          <w:sz w:val="24"/>
          <w:szCs w:val="28"/>
        </w:rPr>
        <w:lastRenderedPageBreak/>
        <w:t>·他的思想不仅在当时发生了巨大影响，而且笼罩了整个明中后期思想的发展。王守仁的思想整体上是对朱熹哲学的一个反动。</w:t>
      </w:r>
    </w:p>
    <w:p w14:paraId="6533E20E" w14:textId="177106B7" w:rsidR="009227B8" w:rsidRDefault="009227B8" w:rsidP="009227B8">
      <w:pPr>
        <w:ind w:firstLine="480"/>
        <w:rPr>
          <w:rFonts w:ascii="楷体" w:eastAsia="楷体" w:hAnsi="楷体"/>
          <w:sz w:val="24"/>
          <w:szCs w:val="28"/>
        </w:rPr>
      </w:pPr>
      <w:r>
        <w:rPr>
          <w:rFonts w:ascii="楷体" w:eastAsia="楷体" w:hAnsi="楷体" w:hint="eastAsia"/>
          <w:sz w:val="24"/>
          <w:szCs w:val="28"/>
        </w:rPr>
        <w:t>·吸收佛老思想营养，把北宋以来理学扬弃佛老的过程推向一个高峰，推进此后三教合一的趋势</w:t>
      </w:r>
    </w:p>
    <w:p w14:paraId="661B4B42" w14:textId="40230655" w:rsidR="009227B8" w:rsidRDefault="009227B8" w:rsidP="009227B8">
      <w:pPr>
        <w:rPr>
          <w:rFonts w:ascii="楷体" w:eastAsia="楷体" w:hAnsi="楷体"/>
          <w:sz w:val="24"/>
          <w:szCs w:val="28"/>
        </w:rPr>
      </w:pPr>
    </w:p>
    <w:p w14:paraId="1AB6BF2D" w14:textId="7907A71B" w:rsidR="009227B8" w:rsidRPr="009227B8" w:rsidRDefault="009227B8" w:rsidP="00080E78">
      <w:pPr>
        <w:pStyle w:val="3"/>
      </w:pPr>
      <w:bookmarkStart w:id="97" w:name="_Toc110153167"/>
      <w:r w:rsidRPr="009227B8">
        <w:rPr>
          <w:rFonts w:hint="eastAsia"/>
        </w:rPr>
        <w:t>心外无理</w:t>
      </w:r>
      <w:bookmarkEnd w:id="97"/>
    </w:p>
    <w:p w14:paraId="01C9BD69" w14:textId="57D0069B" w:rsidR="009227B8" w:rsidRDefault="009227B8" w:rsidP="00560529">
      <w:pPr>
        <w:ind w:firstLine="480"/>
        <w:rPr>
          <w:rFonts w:ascii="楷体" w:eastAsia="楷体" w:hAnsi="楷体"/>
          <w:sz w:val="24"/>
          <w:szCs w:val="28"/>
        </w:rPr>
      </w:pPr>
      <w:r>
        <w:rPr>
          <w:rFonts w:ascii="楷体" w:eastAsia="楷体" w:hAnsi="楷体" w:hint="eastAsia"/>
          <w:sz w:val="24"/>
          <w:szCs w:val="28"/>
        </w:rPr>
        <w:t>·</w:t>
      </w:r>
      <w:r w:rsidR="00560529">
        <w:rPr>
          <w:rFonts w:ascii="楷体" w:eastAsia="楷体" w:hAnsi="楷体" w:hint="eastAsia"/>
          <w:sz w:val="24"/>
          <w:szCs w:val="28"/>
        </w:rPr>
        <w:t>“龙场悟道”：理本来不是一存在于外部事物，而完全地内在于我们地心中，龙场以后，他提出了心即是理，心外无理地思想。</w:t>
      </w:r>
    </w:p>
    <w:p w14:paraId="232EDC8E" w14:textId="0732A89D" w:rsidR="00560529" w:rsidRDefault="00560529" w:rsidP="00560529">
      <w:pPr>
        <w:ind w:firstLine="480"/>
        <w:rPr>
          <w:rFonts w:ascii="楷体" w:eastAsia="楷体" w:hAnsi="楷体"/>
          <w:sz w:val="24"/>
          <w:szCs w:val="28"/>
        </w:rPr>
      </w:pPr>
      <w:r>
        <w:rPr>
          <w:rFonts w:ascii="楷体" w:eastAsia="楷体" w:hAnsi="楷体" w:hint="eastAsia"/>
          <w:sz w:val="24"/>
          <w:szCs w:val="28"/>
        </w:rPr>
        <w:t>·反对朱熹的格物穷理说，首先是基于他把“理”基本上了解为道德原理。</w:t>
      </w:r>
    </w:p>
    <w:p w14:paraId="3D7B3E9D" w14:textId="720303CA" w:rsidR="00560529" w:rsidRDefault="00560529" w:rsidP="00560529">
      <w:pPr>
        <w:ind w:firstLine="480"/>
        <w:rPr>
          <w:rFonts w:ascii="楷体" w:eastAsia="楷体" w:hAnsi="楷体"/>
          <w:sz w:val="24"/>
          <w:szCs w:val="28"/>
        </w:rPr>
      </w:pPr>
      <w:r>
        <w:rPr>
          <w:rFonts w:ascii="楷体" w:eastAsia="楷体" w:hAnsi="楷体" w:hint="eastAsia"/>
          <w:sz w:val="24"/>
          <w:szCs w:val="28"/>
        </w:rPr>
        <w:t>·在王守仁看来，礼所代表的行为具体方式和规定，其意义本来是使伦理精神的表现规范化。</w:t>
      </w:r>
    </w:p>
    <w:p w14:paraId="78B55158" w14:textId="08496042" w:rsidR="00560529" w:rsidRDefault="00560529" w:rsidP="00560529">
      <w:pPr>
        <w:ind w:firstLine="480"/>
        <w:rPr>
          <w:rFonts w:ascii="楷体" w:eastAsia="楷体" w:hAnsi="楷体"/>
          <w:sz w:val="24"/>
          <w:szCs w:val="28"/>
        </w:rPr>
      </w:pPr>
      <w:r>
        <w:rPr>
          <w:rFonts w:ascii="楷体" w:eastAsia="楷体" w:hAnsi="楷体" w:hint="eastAsia"/>
          <w:sz w:val="24"/>
          <w:szCs w:val="28"/>
        </w:rPr>
        <w:t>·心即理，在一个意义上可表述为“心之条理即是理”。</w:t>
      </w:r>
    </w:p>
    <w:p w14:paraId="01FE6673" w14:textId="7A424887" w:rsidR="00560529" w:rsidRDefault="00560529" w:rsidP="00560529">
      <w:pPr>
        <w:ind w:firstLine="480"/>
        <w:rPr>
          <w:rFonts w:ascii="楷体" w:eastAsia="楷体" w:hAnsi="楷体"/>
          <w:sz w:val="24"/>
          <w:szCs w:val="28"/>
        </w:rPr>
      </w:pPr>
      <w:r>
        <w:rPr>
          <w:rFonts w:ascii="楷体" w:eastAsia="楷体" w:hAnsi="楷体" w:hint="eastAsia"/>
          <w:sz w:val="24"/>
          <w:szCs w:val="28"/>
        </w:rPr>
        <w:t>·心外无“理”主要强调心外无“善”，善的动机意识是使行为具备道德意义的根源，因而善只能来自主体而不是外物，格物与致知都必须围绕着挖掘、呈现这一至善的根源入手</w:t>
      </w:r>
      <w:r w:rsidR="00A7317A">
        <w:rPr>
          <w:rFonts w:ascii="楷体" w:eastAsia="楷体" w:hAnsi="楷体" w:hint="eastAsia"/>
          <w:sz w:val="24"/>
          <w:szCs w:val="28"/>
        </w:rPr>
        <w:t>。</w:t>
      </w:r>
    </w:p>
    <w:p w14:paraId="5BE54D24" w14:textId="6F1D9A5D" w:rsidR="00A7317A" w:rsidRDefault="00A7317A" w:rsidP="00560529">
      <w:pPr>
        <w:ind w:firstLine="480"/>
        <w:rPr>
          <w:rFonts w:ascii="楷体" w:eastAsia="楷体" w:hAnsi="楷体"/>
          <w:sz w:val="24"/>
          <w:szCs w:val="28"/>
        </w:rPr>
      </w:pPr>
      <w:r>
        <w:rPr>
          <w:rFonts w:ascii="楷体" w:eastAsia="楷体" w:hAnsi="楷体" w:hint="eastAsia"/>
          <w:sz w:val="24"/>
          <w:szCs w:val="28"/>
        </w:rPr>
        <w:t>·心并不是指知觉而言，“心即理”的心只是指“心体”或“心之本体”而言，也就是孟子到陆九渊所说的“本心”概念。</w:t>
      </w:r>
    </w:p>
    <w:p w14:paraId="5DB7DF70" w14:textId="7203BD0D" w:rsidR="00A7317A" w:rsidRDefault="00A7317A" w:rsidP="00A7317A">
      <w:pPr>
        <w:rPr>
          <w:rFonts w:ascii="楷体" w:eastAsia="楷体" w:hAnsi="楷体"/>
          <w:sz w:val="24"/>
          <w:szCs w:val="28"/>
        </w:rPr>
      </w:pPr>
    </w:p>
    <w:p w14:paraId="1478951C" w14:textId="421525A3" w:rsidR="00A7317A" w:rsidRPr="00A7317A" w:rsidRDefault="00A7317A" w:rsidP="00080E78">
      <w:pPr>
        <w:pStyle w:val="3"/>
      </w:pPr>
      <w:bookmarkStart w:id="98" w:name="_Toc110153168"/>
      <w:r w:rsidRPr="00A7317A">
        <w:rPr>
          <w:rFonts w:hint="eastAsia"/>
        </w:rPr>
        <w:t>心外无物</w:t>
      </w:r>
      <w:bookmarkEnd w:id="98"/>
    </w:p>
    <w:p w14:paraId="0C65EF93" w14:textId="15C56322" w:rsidR="00A7317A" w:rsidRDefault="00A7317A" w:rsidP="00A7317A">
      <w:pPr>
        <w:ind w:firstLine="480"/>
        <w:rPr>
          <w:rFonts w:ascii="楷体" w:eastAsia="楷体" w:hAnsi="楷体"/>
          <w:sz w:val="24"/>
          <w:szCs w:val="28"/>
        </w:rPr>
      </w:pPr>
      <w:r>
        <w:rPr>
          <w:rFonts w:ascii="楷体" w:eastAsia="楷体" w:hAnsi="楷体" w:hint="eastAsia"/>
          <w:sz w:val="24"/>
          <w:szCs w:val="28"/>
        </w:rPr>
        <w:t>·“意之所在便是物”具有重要地位。</w:t>
      </w:r>
    </w:p>
    <w:p w14:paraId="64BBDACA" w14:textId="54451D27" w:rsidR="00A7317A" w:rsidRDefault="00A7317A" w:rsidP="00A7317A">
      <w:pPr>
        <w:ind w:firstLine="480"/>
        <w:rPr>
          <w:rFonts w:ascii="楷体" w:eastAsia="楷体" w:hAnsi="楷体"/>
          <w:sz w:val="24"/>
          <w:szCs w:val="28"/>
        </w:rPr>
      </w:pPr>
      <w:r>
        <w:rPr>
          <w:rFonts w:ascii="楷体" w:eastAsia="楷体" w:hAnsi="楷体" w:hint="eastAsia"/>
          <w:sz w:val="24"/>
          <w:szCs w:val="28"/>
        </w:rPr>
        <w:t>·事物作为人的意向结构的一个极，是不能脱离主体的。</w:t>
      </w:r>
    </w:p>
    <w:p w14:paraId="7A7C50CF" w14:textId="6E1C5D75" w:rsidR="00A7317A" w:rsidRDefault="00A7317A" w:rsidP="00A7317A">
      <w:pPr>
        <w:ind w:firstLine="480"/>
        <w:rPr>
          <w:rFonts w:ascii="楷体" w:eastAsia="楷体" w:hAnsi="楷体"/>
          <w:sz w:val="24"/>
          <w:szCs w:val="28"/>
        </w:rPr>
      </w:pPr>
      <w:r>
        <w:rPr>
          <w:rFonts w:ascii="楷体" w:eastAsia="楷体" w:hAnsi="楷体" w:hint="eastAsia"/>
          <w:sz w:val="24"/>
          <w:szCs w:val="28"/>
        </w:rPr>
        <w:t>·强调“意”一定有其对象，有其内容，至于对象是否实在并不重要。</w:t>
      </w:r>
    </w:p>
    <w:p w14:paraId="513A46D7" w14:textId="43FA694D" w:rsidR="00A7317A" w:rsidRDefault="00A7317A" w:rsidP="00A7317A">
      <w:pPr>
        <w:ind w:firstLine="480"/>
        <w:rPr>
          <w:rFonts w:ascii="楷体" w:eastAsia="楷体" w:hAnsi="楷体"/>
          <w:sz w:val="24"/>
          <w:szCs w:val="28"/>
        </w:rPr>
      </w:pPr>
      <w:r>
        <w:rPr>
          <w:rFonts w:ascii="楷体" w:eastAsia="楷体" w:hAnsi="楷体" w:hint="eastAsia"/>
          <w:sz w:val="24"/>
          <w:szCs w:val="28"/>
        </w:rPr>
        <w:t>·“物”主要不是指现实的东西，而是指意向之物，即呈现在意识中的东西。</w:t>
      </w:r>
    </w:p>
    <w:p w14:paraId="78A6848A" w14:textId="7EDC7221" w:rsidR="00A7317A" w:rsidRDefault="00A7317A" w:rsidP="00A7317A">
      <w:pPr>
        <w:ind w:firstLine="480"/>
        <w:rPr>
          <w:rFonts w:ascii="楷体" w:eastAsia="楷体" w:hAnsi="楷体"/>
          <w:sz w:val="24"/>
          <w:szCs w:val="28"/>
        </w:rPr>
      </w:pPr>
      <w:r>
        <w:rPr>
          <w:rFonts w:ascii="楷体" w:eastAsia="楷体" w:hAnsi="楷体" w:hint="eastAsia"/>
          <w:sz w:val="24"/>
          <w:szCs w:val="28"/>
        </w:rPr>
        <w:t>·作为宗旨的目的就是：他的心外无物说及其中所有对“物“的解说都是针对青年时代面</w:t>
      </w:r>
      <w:r w:rsidR="005A04B8">
        <w:rPr>
          <w:rFonts w:ascii="楷体" w:eastAsia="楷体" w:hAnsi="楷体" w:hint="eastAsia"/>
          <w:sz w:val="24"/>
          <w:szCs w:val="28"/>
        </w:rPr>
        <w:t>竹格物以来一直困扰他的”格物“问题。只有把格物的物归结为意念，才能把“格物”解释为“格心”，心外无物的意义就是要在心上做格物功夫。</w:t>
      </w:r>
    </w:p>
    <w:p w14:paraId="6A13542C" w14:textId="7160491F" w:rsidR="005A04B8" w:rsidRDefault="005A04B8" w:rsidP="00A7317A">
      <w:pPr>
        <w:ind w:firstLine="480"/>
        <w:rPr>
          <w:rFonts w:ascii="楷体" w:eastAsia="楷体" w:hAnsi="楷体"/>
          <w:sz w:val="24"/>
          <w:szCs w:val="28"/>
        </w:rPr>
      </w:pPr>
      <w:r>
        <w:rPr>
          <w:rFonts w:ascii="楷体" w:eastAsia="楷体" w:hAnsi="楷体" w:hint="eastAsia"/>
          <w:sz w:val="24"/>
          <w:szCs w:val="28"/>
        </w:rPr>
        <w:t>·回避了花是否不依我们的意识所在而自开自落的问题，强调意向作用与意向对象的不可分离性。</w:t>
      </w:r>
    </w:p>
    <w:p w14:paraId="15E20B86" w14:textId="1BE0BE77" w:rsidR="005A04B8" w:rsidRDefault="005A04B8" w:rsidP="005A04B8">
      <w:pPr>
        <w:rPr>
          <w:rFonts w:ascii="楷体" w:eastAsia="楷体" w:hAnsi="楷体"/>
          <w:sz w:val="24"/>
          <w:szCs w:val="28"/>
        </w:rPr>
      </w:pPr>
    </w:p>
    <w:p w14:paraId="17F7AA35" w14:textId="70026E02" w:rsidR="005A04B8" w:rsidRPr="005A04B8" w:rsidRDefault="005A04B8" w:rsidP="00080E78">
      <w:pPr>
        <w:pStyle w:val="3"/>
      </w:pPr>
      <w:bookmarkStart w:id="99" w:name="_Toc110153169"/>
      <w:r w:rsidRPr="005A04B8">
        <w:rPr>
          <w:rFonts w:hint="eastAsia"/>
        </w:rPr>
        <w:t>格物与格心</w:t>
      </w:r>
      <w:bookmarkEnd w:id="99"/>
    </w:p>
    <w:p w14:paraId="211D72C0" w14:textId="740A937C" w:rsidR="005A04B8" w:rsidRDefault="005A04B8" w:rsidP="005A04B8">
      <w:pPr>
        <w:ind w:firstLine="480"/>
        <w:rPr>
          <w:rFonts w:ascii="楷体" w:eastAsia="楷体" w:hAnsi="楷体"/>
          <w:sz w:val="24"/>
          <w:szCs w:val="28"/>
        </w:rPr>
      </w:pPr>
      <w:r>
        <w:rPr>
          <w:rFonts w:ascii="楷体" w:eastAsia="楷体" w:hAnsi="楷体" w:hint="eastAsia"/>
          <w:sz w:val="24"/>
          <w:szCs w:val="28"/>
        </w:rPr>
        <w:t>·反对朱熹的做法，认为《大学》既无阙文，也无错简，悉从旧本。</w:t>
      </w:r>
    </w:p>
    <w:p w14:paraId="06DD54CB" w14:textId="3773962A" w:rsidR="005A04B8" w:rsidRDefault="005A04B8" w:rsidP="005A04B8">
      <w:pPr>
        <w:ind w:firstLine="480"/>
        <w:rPr>
          <w:rFonts w:ascii="楷体" w:eastAsia="楷体" w:hAnsi="楷体"/>
          <w:sz w:val="24"/>
          <w:szCs w:val="28"/>
        </w:rPr>
      </w:pPr>
      <w:r>
        <w:rPr>
          <w:rFonts w:ascii="楷体" w:eastAsia="楷体" w:hAnsi="楷体" w:hint="eastAsia"/>
          <w:sz w:val="24"/>
          <w:szCs w:val="28"/>
        </w:rPr>
        <w:t>·在王守仁对格物的解释下，朱子学中格物的认识功能与意义被完全取消，代之以简易直接的方式把格物变为纠正克服非道德意识，否定了经典研究和对自然事物的考察，完全转向了一种内向性的立场。</w:t>
      </w:r>
    </w:p>
    <w:p w14:paraId="68548CEA" w14:textId="34C6C89A" w:rsidR="005A04B8" w:rsidRPr="005A04B8" w:rsidRDefault="005A04B8" w:rsidP="00080E78">
      <w:pPr>
        <w:pStyle w:val="3"/>
      </w:pPr>
      <w:bookmarkStart w:id="100" w:name="_Toc110153170"/>
      <w:r w:rsidRPr="005A04B8">
        <w:rPr>
          <w:rFonts w:hint="eastAsia"/>
        </w:rPr>
        <w:lastRenderedPageBreak/>
        <w:t>知行合一</w:t>
      </w:r>
      <w:bookmarkEnd w:id="100"/>
    </w:p>
    <w:p w14:paraId="75439052" w14:textId="0B0A10A6" w:rsidR="005A04B8" w:rsidRDefault="005A04B8" w:rsidP="00D3182E">
      <w:pPr>
        <w:ind w:firstLine="480"/>
        <w:rPr>
          <w:rFonts w:ascii="楷体" w:eastAsia="楷体" w:hAnsi="楷体"/>
          <w:sz w:val="24"/>
          <w:szCs w:val="28"/>
        </w:rPr>
      </w:pPr>
      <w:r>
        <w:rPr>
          <w:rFonts w:ascii="楷体" w:eastAsia="楷体" w:hAnsi="楷体" w:hint="eastAsia"/>
          <w:sz w:val="24"/>
          <w:szCs w:val="28"/>
        </w:rPr>
        <w:t>·</w:t>
      </w:r>
      <w:r w:rsidR="00D3182E">
        <w:rPr>
          <w:rFonts w:ascii="楷体" w:eastAsia="楷体" w:hAnsi="楷体" w:hint="eastAsia"/>
          <w:sz w:val="24"/>
          <w:szCs w:val="28"/>
        </w:rPr>
        <w:t>王守仁与宋儒对知行的了解有所差别。在阳明学中，知仅指主观形态的知，其范围较宋儒来的小，而行的范畴则更宽。</w:t>
      </w:r>
    </w:p>
    <w:p w14:paraId="489EB171" w14:textId="082F413B" w:rsidR="00D3182E" w:rsidRDefault="00D3182E" w:rsidP="00D3182E">
      <w:pPr>
        <w:ind w:firstLine="480"/>
        <w:rPr>
          <w:rFonts w:ascii="楷体" w:eastAsia="楷体" w:hAnsi="楷体"/>
          <w:sz w:val="24"/>
          <w:szCs w:val="28"/>
        </w:rPr>
      </w:pPr>
      <w:r>
        <w:rPr>
          <w:rFonts w:ascii="楷体" w:eastAsia="楷体" w:hAnsi="楷体" w:hint="eastAsia"/>
          <w:sz w:val="24"/>
          <w:szCs w:val="28"/>
        </w:rPr>
        <w:t>·强调人的认识来自实践。</w:t>
      </w:r>
    </w:p>
    <w:p w14:paraId="17E62E6E" w14:textId="5F957289" w:rsidR="00D3182E" w:rsidRDefault="00D3182E" w:rsidP="00D3182E">
      <w:pPr>
        <w:ind w:firstLine="480"/>
        <w:rPr>
          <w:rFonts w:ascii="楷体" w:eastAsia="楷体" w:hAnsi="楷体"/>
          <w:sz w:val="24"/>
          <w:szCs w:val="28"/>
        </w:rPr>
      </w:pPr>
      <w:r>
        <w:rPr>
          <w:rFonts w:ascii="楷体" w:eastAsia="楷体" w:hAnsi="楷体" w:hint="eastAsia"/>
          <w:sz w:val="24"/>
          <w:szCs w:val="28"/>
        </w:rPr>
        <w:t>·其知行观是重行的。</w:t>
      </w:r>
    </w:p>
    <w:p w14:paraId="0357D820" w14:textId="5C0AFBBF" w:rsidR="00D3182E" w:rsidRDefault="00D3182E" w:rsidP="00D3182E">
      <w:pPr>
        <w:rPr>
          <w:rFonts w:ascii="楷体" w:eastAsia="楷体" w:hAnsi="楷体"/>
          <w:sz w:val="24"/>
          <w:szCs w:val="28"/>
        </w:rPr>
      </w:pPr>
    </w:p>
    <w:p w14:paraId="2C68AA1A" w14:textId="6C89B964" w:rsidR="00D3182E" w:rsidRPr="00D3182E" w:rsidRDefault="00D3182E" w:rsidP="00080E78">
      <w:pPr>
        <w:pStyle w:val="3"/>
      </w:pPr>
      <w:bookmarkStart w:id="101" w:name="_Toc110153171"/>
      <w:r w:rsidRPr="00D3182E">
        <w:rPr>
          <w:rFonts w:hint="eastAsia"/>
        </w:rPr>
        <w:t>致良知</w:t>
      </w:r>
      <w:bookmarkEnd w:id="101"/>
    </w:p>
    <w:p w14:paraId="655EEA8A" w14:textId="1CE99B7E" w:rsidR="00D3182E" w:rsidRDefault="00D3182E" w:rsidP="00D3182E">
      <w:pPr>
        <w:ind w:firstLine="480"/>
        <w:rPr>
          <w:rFonts w:ascii="楷体" w:eastAsia="楷体" w:hAnsi="楷体"/>
          <w:sz w:val="24"/>
          <w:szCs w:val="28"/>
        </w:rPr>
      </w:pPr>
      <w:r>
        <w:rPr>
          <w:rFonts w:ascii="楷体" w:eastAsia="楷体" w:hAnsi="楷体" w:hint="eastAsia"/>
          <w:sz w:val="24"/>
          <w:szCs w:val="28"/>
        </w:rPr>
        <w:t>·《大学》提出致知，王守仁认为致知的知就是孟子所讲的良知，因而把致知发挥为“致良知”。</w:t>
      </w:r>
    </w:p>
    <w:p w14:paraId="19D509E7" w14:textId="3C9E5336" w:rsidR="00D3182E" w:rsidRDefault="00D3182E" w:rsidP="00D3182E">
      <w:pPr>
        <w:ind w:firstLine="480"/>
        <w:rPr>
          <w:rFonts w:ascii="楷体" w:eastAsia="楷体" w:hAnsi="楷体"/>
          <w:sz w:val="24"/>
          <w:szCs w:val="28"/>
        </w:rPr>
      </w:pPr>
      <w:r>
        <w:rPr>
          <w:rFonts w:ascii="楷体" w:eastAsia="楷体" w:hAnsi="楷体" w:hint="eastAsia"/>
          <w:sz w:val="24"/>
          <w:szCs w:val="28"/>
        </w:rPr>
        <w:t>·良知不仅具有先验的性质，而且具有普遍的品格。</w:t>
      </w:r>
    </w:p>
    <w:p w14:paraId="20EB2559" w14:textId="28276C5F" w:rsidR="00D3182E" w:rsidRDefault="00D3182E" w:rsidP="00D3182E">
      <w:pPr>
        <w:ind w:firstLine="480"/>
        <w:rPr>
          <w:rFonts w:ascii="楷体" w:eastAsia="楷体" w:hAnsi="楷体"/>
          <w:sz w:val="24"/>
          <w:szCs w:val="28"/>
        </w:rPr>
      </w:pPr>
      <w:r>
        <w:rPr>
          <w:rFonts w:ascii="楷体" w:eastAsia="楷体" w:hAnsi="楷体" w:hint="eastAsia"/>
          <w:sz w:val="24"/>
          <w:szCs w:val="28"/>
        </w:rPr>
        <w:t>·致良知一方面指人应扩充自己的良知，扩充到最大限度，另一方面是指把良知所知实在地付诸行为中去，从内外两方面加强</w:t>
      </w:r>
      <w:r w:rsidR="002A4864">
        <w:rPr>
          <w:rFonts w:ascii="楷体" w:eastAsia="楷体" w:hAnsi="楷体" w:hint="eastAsia"/>
          <w:sz w:val="24"/>
          <w:szCs w:val="28"/>
        </w:rPr>
        <w:t>为善去恶地道德实践。</w:t>
      </w:r>
    </w:p>
    <w:p w14:paraId="0B753CDA" w14:textId="7C2BDA78" w:rsidR="002A4864" w:rsidRDefault="002A4864" w:rsidP="00D3182E">
      <w:pPr>
        <w:ind w:firstLine="480"/>
        <w:rPr>
          <w:rFonts w:ascii="楷体" w:eastAsia="楷体" w:hAnsi="楷体"/>
          <w:sz w:val="24"/>
          <w:szCs w:val="28"/>
        </w:rPr>
      </w:pPr>
      <w:r>
        <w:rPr>
          <w:rFonts w:ascii="楷体" w:eastAsia="楷体" w:hAnsi="楷体" w:hint="eastAsia"/>
          <w:sz w:val="24"/>
          <w:szCs w:val="28"/>
        </w:rPr>
        <w:t>·王守仁地思想总体上强调道德实践。</w:t>
      </w:r>
    </w:p>
    <w:p w14:paraId="39692242" w14:textId="084D25D7" w:rsidR="002A4864" w:rsidRDefault="002A4864" w:rsidP="00D3182E">
      <w:pPr>
        <w:ind w:firstLine="480"/>
        <w:rPr>
          <w:rFonts w:ascii="楷体" w:eastAsia="楷体" w:hAnsi="楷体"/>
          <w:sz w:val="24"/>
          <w:szCs w:val="28"/>
        </w:rPr>
      </w:pPr>
      <w:r>
        <w:rPr>
          <w:rFonts w:ascii="楷体" w:eastAsia="楷体" w:hAnsi="楷体" w:hint="eastAsia"/>
          <w:sz w:val="24"/>
          <w:szCs w:val="28"/>
        </w:rPr>
        <w:t>·在晚年的致良知学说中，他把良知与致良知纳入知行关系。</w:t>
      </w:r>
    </w:p>
    <w:p w14:paraId="12B15218" w14:textId="37A723E8" w:rsidR="002A4864" w:rsidRDefault="002A4864" w:rsidP="002A4864">
      <w:pPr>
        <w:rPr>
          <w:rFonts w:ascii="楷体" w:eastAsia="楷体" w:hAnsi="楷体"/>
          <w:sz w:val="24"/>
          <w:szCs w:val="28"/>
        </w:rPr>
      </w:pPr>
    </w:p>
    <w:p w14:paraId="2219562C" w14:textId="7745D362" w:rsidR="002A4864" w:rsidRPr="002A4864" w:rsidRDefault="002A4864" w:rsidP="00080E78">
      <w:pPr>
        <w:pStyle w:val="3"/>
      </w:pPr>
      <w:bookmarkStart w:id="102" w:name="_Toc110153172"/>
      <w:r w:rsidRPr="002A4864">
        <w:rPr>
          <w:rFonts w:hint="eastAsia"/>
        </w:rPr>
        <w:t>四句教</w:t>
      </w:r>
      <w:bookmarkEnd w:id="102"/>
    </w:p>
    <w:p w14:paraId="12087F67" w14:textId="369B9A62" w:rsidR="002A4864" w:rsidRDefault="002A4864" w:rsidP="002A4864">
      <w:pPr>
        <w:ind w:firstLine="480"/>
        <w:rPr>
          <w:rFonts w:ascii="楷体" w:eastAsia="楷体" w:hAnsi="楷体"/>
          <w:sz w:val="24"/>
          <w:szCs w:val="28"/>
        </w:rPr>
      </w:pPr>
      <w:r>
        <w:rPr>
          <w:rFonts w:ascii="楷体" w:eastAsia="楷体" w:hAnsi="楷体" w:hint="eastAsia"/>
          <w:sz w:val="24"/>
          <w:szCs w:val="28"/>
        </w:rPr>
        <w:t>·天泉证道</w:t>
      </w:r>
    </w:p>
    <w:p w14:paraId="5EE39CD3" w14:textId="7F68D0CC" w:rsidR="002A4864" w:rsidRDefault="002A4864" w:rsidP="002A4864">
      <w:pPr>
        <w:ind w:firstLine="480"/>
        <w:rPr>
          <w:rFonts w:ascii="楷体" w:eastAsia="楷体" w:hAnsi="楷体"/>
          <w:sz w:val="24"/>
          <w:szCs w:val="28"/>
        </w:rPr>
      </w:pPr>
      <w:r>
        <w:rPr>
          <w:rFonts w:ascii="楷体" w:eastAsia="楷体" w:hAnsi="楷体" w:hint="eastAsia"/>
          <w:sz w:val="24"/>
          <w:szCs w:val="28"/>
        </w:rPr>
        <w:t>·“良知”不仅是知善知恶的道德主体，又是具有“无善无恶”的情绪主体。</w:t>
      </w:r>
    </w:p>
    <w:p w14:paraId="731F2DC6" w14:textId="6745BE57" w:rsidR="002A4864" w:rsidRDefault="002A4864" w:rsidP="002A4864">
      <w:pPr>
        <w:ind w:firstLine="480"/>
        <w:rPr>
          <w:rFonts w:ascii="楷体" w:eastAsia="楷体" w:hAnsi="楷体"/>
          <w:sz w:val="24"/>
          <w:szCs w:val="28"/>
        </w:rPr>
      </w:pPr>
      <w:r>
        <w:rPr>
          <w:rFonts w:ascii="楷体" w:eastAsia="楷体" w:hAnsi="楷体" w:hint="eastAsia"/>
          <w:sz w:val="24"/>
          <w:szCs w:val="28"/>
        </w:rPr>
        <w:t>·四句教中的无善无恶的思想讨论的是一个与道德伦理不同面向的问题，指心对任何东西都不执著的本然特性是人实现理想的自在境界的内在根据。</w:t>
      </w:r>
    </w:p>
    <w:p w14:paraId="79A40205" w14:textId="23EE61AB" w:rsidR="002A4864" w:rsidRDefault="002A4864" w:rsidP="002A4864">
      <w:pPr>
        <w:rPr>
          <w:rFonts w:ascii="楷体" w:eastAsia="楷体" w:hAnsi="楷体"/>
          <w:sz w:val="24"/>
          <w:szCs w:val="28"/>
        </w:rPr>
      </w:pPr>
    </w:p>
    <w:p w14:paraId="0B25ADAC" w14:textId="13517347" w:rsidR="002A4864" w:rsidRPr="002A4864" w:rsidRDefault="002A4864" w:rsidP="00080E78">
      <w:pPr>
        <w:pStyle w:val="3"/>
        <w:rPr>
          <w:sz w:val="24"/>
          <w:szCs w:val="28"/>
        </w:rPr>
      </w:pPr>
      <w:bookmarkStart w:id="103" w:name="_Toc110153173"/>
      <w:r w:rsidRPr="002A4864">
        <w:rPr>
          <w:rFonts w:hint="eastAsia"/>
        </w:rPr>
        <w:t>本体与功夫</w:t>
      </w:r>
      <w:bookmarkEnd w:id="103"/>
    </w:p>
    <w:p w14:paraId="54C7CE6A" w14:textId="518956FC" w:rsidR="002A4864" w:rsidRDefault="002A4864" w:rsidP="002A4864">
      <w:pPr>
        <w:ind w:firstLine="480"/>
        <w:rPr>
          <w:rFonts w:ascii="楷体" w:eastAsia="楷体" w:hAnsi="楷体"/>
          <w:sz w:val="24"/>
          <w:szCs w:val="28"/>
        </w:rPr>
      </w:pPr>
      <w:r>
        <w:rPr>
          <w:rFonts w:ascii="楷体" w:eastAsia="楷体" w:hAnsi="楷体" w:hint="eastAsia"/>
          <w:sz w:val="24"/>
          <w:szCs w:val="28"/>
        </w:rPr>
        <w:t>·本体指心之本体，功夫则指复其心之本体的具体实践和过程。</w:t>
      </w:r>
    </w:p>
    <w:p w14:paraId="64454C34" w14:textId="56C8A2BF" w:rsidR="002A4864" w:rsidRDefault="002A4864" w:rsidP="002A4864">
      <w:pPr>
        <w:ind w:firstLine="480"/>
        <w:rPr>
          <w:rFonts w:ascii="楷体" w:eastAsia="楷体" w:hAnsi="楷体"/>
          <w:sz w:val="24"/>
          <w:szCs w:val="28"/>
        </w:rPr>
      </w:pPr>
      <w:r>
        <w:rPr>
          <w:rFonts w:ascii="楷体" w:eastAsia="楷体" w:hAnsi="楷体" w:hint="eastAsia"/>
          <w:sz w:val="24"/>
          <w:szCs w:val="28"/>
        </w:rPr>
        <w:t>·</w:t>
      </w:r>
      <w:r w:rsidR="000C4ADB">
        <w:rPr>
          <w:rFonts w:ascii="楷体" w:eastAsia="楷体" w:hAnsi="楷体" w:hint="eastAsia"/>
          <w:sz w:val="24"/>
          <w:szCs w:val="28"/>
        </w:rPr>
        <w:t>对四有、四无的分歧采取了调和的方法。</w:t>
      </w:r>
    </w:p>
    <w:p w14:paraId="6A185625" w14:textId="3AE9E9AC" w:rsidR="000C4ADB" w:rsidRDefault="000C4ADB" w:rsidP="002A4864">
      <w:pPr>
        <w:ind w:firstLine="480"/>
        <w:rPr>
          <w:rFonts w:ascii="楷体" w:eastAsia="楷体" w:hAnsi="楷体"/>
          <w:sz w:val="24"/>
          <w:szCs w:val="28"/>
        </w:rPr>
      </w:pPr>
      <w:r>
        <w:rPr>
          <w:rFonts w:ascii="楷体" w:eastAsia="楷体" w:hAnsi="楷体" w:hint="eastAsia"/>
          <w:sz w:val="24"/>
          <w:szCs w:val="28"/>
        </w:rPr>
        <w:t>·在天泉桥谈话中对四有、四无的分别肯定，开启了王学后来的分化。王学后来的发展也可以说正是以“本体”和“功夫”两个主要方向的分歧展开的。</w:t>
      </w:r>
    </w:p>
    <w:p w14:paraId="3AB62F38" w14:textId="7A3E58F9" w:rsidR="000C4ADB" w:rsidRPr="000C4ADB" w:rsidRDefault="000C4ADB" w:rsidP="000C4ADB">
      <w:pPr>
        <w:jc w:val="center"/>
        <w:rPr>
          <w:rFonts w:ascii="楷体" w:eastAsia="楷体" w:hAnsi="楷体"/>
          <w:b/>
          <w:bCs/>
          <w:sz w:val="28"/>
          <w:szCs w:val="32"/>
        </w:rPr>
      </w:pPr>
    </w:p>
    <w:p w14:paraId="44E83C4C" w14:textId="4809CC00" w:rsidR="000C4ADB" w:rsidRPr="000C4ADB" w:rsidRDefault="000C4ADB" w:rsidP="00080E78">
      <w:pPr>
        <w:pStyle w:val="2"/>
      </w:pPr>
      <w:bookmarkStart w:id="104" w:name="_Toc110153174"/>
      <w:r w:rsidRPr="000C4ADB">
        <w:rPr>
          <w:rFonts w:hint="eastAsia"/>
        </w:rPr>
        <w:t>第二节</w:t>
      </w:r>
      <w:r w:rsidRPr="000C4ADB">
        <w:rPr>
          <w:rFonts w:hint="eastAsia"/>
        </w:rPr>
        <w:t xml:space="preserve"> </w:t>
      </w:r>
      <w:r w:rsidRPr="000C4ADB">
        <w:rPr>
          <w:rFonts w:hint="eastAsia"/>
        </w:rPr>
        <w:t>湛若水</w:t>
      </w:r>
      <w:bookmarkEnd w:id="104"/>
    </w:p>
    <w:p w14:paraId="466F36F2" w14:textId="1600DB35" w:rsidR="000C4ADB" w:rsidRDefault="000C4ADB" w:rsidP="00FA05BC">
      <w:pPr>
        <w:ind w:firstLine="480"/>
        <w:rPr>
          <w:rFonts w:ascii="楷体" w:eastAsia="楷体" w:hAnsi="楷体"/>
          <w:sz w:val="24"/>
          <w:szCs w:val="28"/>
        </w:rPr>
      </w:pPr>
      <w:r>
        <w:rPr>
          <w:rFonts w:ascii="楷体" w:eastAsia="楷体" w:hAnsi="楷体" w:hint="eastAsia"/>
          <w:sz w:val="24"/>
          <w:szCs w:val="28"/>
        </w:rPr>
        <w:t>·</w:t>
      </w:r>
      <w:r w:rsidR="00FA05BC">
        <w:rPr>
          <w:rFonts w:ascii="楷体" w:eastAsia="楷体" w:hAnsi="楷体" w:hint="eastAsia"/>
          <w:sz w:val="24"/>
          <w:szCs w:val="28"/>
        </w:rPr>
        <w:t>年轻时师事陈白沙，白沙临终时把传道的重任交付给湛若水。</w:t>
      </w:r>
    </w:p>
    <w:p w14:paraId="44BCB1E1" w14:textId="14C75906" w:rsidR="00FA05BC" w:rsidRDefault="00FA05BC" w:rsidP="00FA05BC">
      <w:pPr>
        <w:ind w:firstLine="480"/>
        <w:rPr>
          <w:rFonts w:ascii="楷体" w:eastAsia="楷体" w:hAnsi="楷体"/>
          <w:sz w:val="24"/>
          <w:szCs w:val="28"/>
        </w:rPr>
      </w:pPr>
      <w:r>
        <w:rPr>
          <w:rFonts w:ascii="楷体" w:eastAsia="楷体" w:hAnsi="楷体" w:hint="eastAsia"/>
          <w:sz w:val="24"/>
          <w:szCs w:val="28"/>
        </w:rPr>
        <w:t>·甘泉学问宗旨“随处体认天理”。</w:t>
      </w:r>
    </w:p>
    <w:p w14:paraId="3EAEE79D" w14:textId="462321B6" w:rsidR="00FA05BC" w:rsidRDefault="00FA05BC" w:rsidP="00FA05BC">
      <w:pPr>
        <w:ind w:firstLine="480"/>
        <w:rPr>
          <w:rFonts w:ascii="楷体" w:eastAsia="楷体" w:hAnsi="楷体"/>
          <w:sz w:val="24"/>
          <w:szCs w:val="28"/>
        </w:rPr>
      </w:pPr>
      <w:r>
        <w:rPr>
          <w:rFonts w:ascii="楷体" w:eastAsia="楷体" w:hAnsi="楷体" w:hint="eastAsia"/>
          <w:sz w:val="24"/>
          <w:szCs w:val="28"/>
        </w:rPr>
        <w:t>·在许多方面调和理学与心学，其朋友王阳明更接近陈白沙。</w:t>
      </w:r>
    </w:p>
    <w:p w14:paraId="4CD11CA8" w14:textId="0D453532" w:rsidR="00FA05BC" w:rsidRDefault="00FA05BC" w:rsidP="00FA05BC">
      <w:pPr>
        <w:rPr>
          <w:rFonts w:ascii="楷体" w:eastAsia="楷体" w:hAnsi="楷体"/>
          <w:sz w:val="24"/>
          <w:szCs w:val="28"/>
        </w:rPr>
      </w:pPr>
    </w:p>
    <w:p w14:paraId="331682AD" w14:textId="1B850E89" w:rsidR="00FA05BC" w:rsidRPr="00FA05BC" w:rsidRDefault="00FA05BC" w:rsidP="00080E78">
      <w:pPr>
        <w:pStyle w:val="3"/>
      </w:pPr>
      <w:bookmarkStart w:id="105" w:name="_Toc110153175"/>
      <w:r w:rsidRPr="00FA05BC">
        <w:rPr>
          <w:rFonts w:hint="eastAsia"/>
        </w:rPr>
        <w:t>随处体认天理</w:t>
      </w:r>
      <w:bookmarkEnd w:id="105"/>
    </w:p>
    <w:p w14:paraId="5B2FDAA1" w14:textId="13A0DE70" w:rsidR="00FA05BC" w:rsidRDefault="00FA05BC" w:rsidP="00FA05BC">
      <w:pPr>
        <w:ind w:firstLine="480"/>
        <w:rPr>
          <w:rFonts w:ascii="楷体" w:eastAsia="楷体" w:hAnsi="楷体"/>
          <w:sz w:val="24"/>
          <w:szCs w:val="28"/>
        </w:rPr>
      </w:pPr>
      <w:r>
        <w:rPr>
          <w:rFonts w:ascii="楷体" w:eastAsia="楷体" w:hAnsi="楷体" w:hint="eastAsia"/>
          <w:sz w:val="24"/>
          <w:szCs w:val="28"/>
        </w:rPr>
        <w:t>·认为把格物解释为正念头，从经典上说，造成了《大学》条目中格物与诚意、正身、正心的互相重复。从思想上说，排斥接触外物，完全转向主观立场，不符合孔子以来重学的立场。</w:t>
      </w:r>
    </w:p>
    <w:p w14:paraId="08B49ABC" w14:textId="340B0007" w:rsidR="00FA05BC" w:rsidRDefault="00FA05BC" w:rsidP="00FA05BC">
      <w:pPr>
        <w:ind w:firstLine="480"/>
        <w:rPr>
          <w:rFonts w:ascii="Segoe UI Symbol" w:eastAsia="楷体" w:hAnsi="Segoe UI Symbol" w:cs="Segoe UI Symbol"/>
          <w:sz w:val="24"/>
          <w:szCs w:val="28"/>
        </w:rPr>
      </w:pPr>
      <w:r>
        <w:rPr>
          <w:rFonts w:ascii="楷体" w:eastAsia="楷体" w:hAnsi="楷体" w:hint="eastAsia"/>
          <w:sz w:val="24"/>
          <w:szCs w:val="28"/>
        </w:rPr>
        <w:t>·</w:t>
      </w:r>
      <w:r>
        <w:rPr>
          <w:rFonts w:ascii="Segoe UI Symbol" w:eastAsia="楷体" w:hAnsi="Segoe UI Symbol" w:cs="Segoe UI Symbol" w:hint="eastAsia"/>
          <w:sz w:val="24"/>
          <w:szCs w:val="28"/>
        </w:rPr>
        <w:t>至物不是即物，而是达到道。</w:t>
      </w:r>
    </w:p>
    <w:p w14:paraId="250CD12E" w14:textId="7ED8700C" w:rsidR="00FA05BC" w:rsidRDefault="00FA05BC" w:rsidP="00FA05BC">
      <w:pPr>
        <w:ind w:firstLine="480"/>
        <w:rPr>
          <w:rFonts w:ascii="Segoe UI Symbol" w:eastAsia="楷体" w:hAnsi="Segoe UI Symbol" w:cs="Segoe UI Symbol"/>
          <w:sz w:val="24"/>
          <w:szCs w:val="28"/>
        </w:rPr>
      </w:pPr>
      <w:r>
        <w:rPr>
          <w:rFonts w:ascii="Segoe UI Symbol" w:eastAsia="楷体" w:hAnsi="Segoe UI Symbol" w:cs="Segoe UI Symbol" w:hint="eastAsia"/>
          <w:sz w:val="24"/>
          <w:szCs w:val="28"/>
        </w:rPr>
        <w:t>·“随处体认天理”的格物说，具有一内外、兼知行</w:t>
      </w:r>
      <w:r w:rsidR="000C64E4">
        <w:rPr>
          <w:rFonts w:ascii="Segoe UI Symbol" w:eastAsia="楷体" w:hAnsi="Segoe UI Symbol" w:cs="Segoe UI Symbol" w:hint="eastAsia"/>
          <w:sz w:val="24"/>
          <w:szCs w:val="28"/>
        </w:rPr>
        <w:t>、贯动静三个基本特点。</w:t>
      </w:r>
    </w:p>
    <w:p w14:paraId="504F6ABA" w14:textId="11BE50D8" w:rsidR="000C64E4" w:rsidRDefault="000C64E4" w:rsidP="000C64E4">
      <w:pPr>
        <w:rPr>
          <w:rFonts w:ascii="Segoe UI Symbol" w:eastAsia="楷体" w:hAnsi="Segoe UI Symbol" w:cs="Segoe UI Symbol"/>
          <w:sz w:val="24"/>
          <w:szCs w:val="28"/>
        </w:rPr>
      </w:pPr>
    </w:p>
    <w:p w14:paraId="4D3017D4" w14:textId="54A7890A" w:rsidR="000C64E4" w:rsidRPr="000C64E4" w:rsidRDefault="000C64E4" w:rsidP="00080E78">
      <w:pPr>
        <w:pStyle w:val="3"/>
      </w:pPr>
      <w:bookmarkStart w:id="106" w:name="_Toc110153176"/>
      <w:r w:rsidRPr="000C64E4">
        <w:rPr>
          <w:rFonts w:hint="eastAsia"/>
        </w:rPr>
        <w:t>心包万物</w:t>
      </w:r>
      <w:bookmarkEnd w:id="106"/>
    </w:p>
    <w:p w14:paraId="54A03B52" w14:textId="003AFE83" w:rsidR="000C4ADB" w:rsidRDefault="000C64E4" w:rsidP="000C64E4">
      <w:pPr>
        <w:ind w:firstLine="480"/>
        <w:rPr>
          <w:rFonts w:ascii="楷体" w:eastAsia="楷体" w:hAnsi="楷体"/>
          <w:sz w:val="24"/>
          <w:szCs w:val="28"/>
        </w:rPr>
      </w:pPr>
      <w:r>
        <w:rPr>
          <w:rFonts w:ascii="Segoe UI Symbol" w:eastAsia="楷体" w:hAnsi="Segoe UI Symbol" w:cs="Segoe UI Symbol" w:hint="eastAsia"/>
          <w:sz w:val="24"/>
          <w:szCs w:val="28"/>
        </w:rPr>
        <w:t>·认为王阳明说的心</w:t>
      </w:r>
      <w:r>
        <w:rPr>
          <w:rFonts w:ascii="楷体" w:eastAsia="楷体" w:hAnsi="楷体" w:hint="eastAsia"/>
          <w:sz w:val="24"/>
          <w:szCs w:val="28"/>
        </w:rPr>
        <w:t>是个体的意识，而他自己说的心则是贯通万物的实体。</w:t>
      </w:r>
    </w:p>
    <w:p w14:paraId="495C97DE" w14:textId="1911B552" w:rsidR="000C64E4" w:rsidRDefault="000C64E4" w:rsidP="000C64E4">
      <w:pPr>
        <w:ind w:firstLine="480"/>
        <w:rPr>
          <w:rFonts w:ascii="楷体" w:eastAsia="楷体" w:hAnsi="楷体"/>
          <w:sz w:val="24"/>
          <w:szCs w:val="28"/>
        </w:rPr>
      </w:pPr>
      <w:r>
        <w:rPr>
          <w:rFonts w:ascii="楷体" w:eastAsia="楷体" w:hAnsi="楷体" w:hint="eastAsia"/>
          <w:sz w:val="24"/>
          <w:szCs w:val="28"/>
        </w:rPr>
        <w:t>·也可以赞成“心外无物”命题，但由于对心理解的不同，他所理解的心外无物与王阳明不同。</w:t>
      </w:r>
    </w:p>
    <w:p w14:paraId="5765CAC7" w14:textId="14E7CF0E" w:rsidR="000C64E4" w:rsidRDefault="000C64E4" w:rsidP="000C64E4">
      <w:pPr>
        <w:ind w:firstLine="480"/>
        <w:rPr>
          <w:rFonts w:ascii="楷体" w:eastAsia="楷体" w:hAnsi="楷体"/>
          <w:sz w:val="24"/>
          <w:szCs w:val="28"/>
        </w:rPr>
      </w:pPr>
      <w:r>
        <w:rPr>
          <w:rFonts w:ascii="楷体" w:eastAsia="楷体" w:hAnsi="楷体" w:hint="eastAsia"/>
          <w:sz w:val="24"/>
          <w:szCs w:val="28"/>
        </w:rPr>
        <w:t>·主张为学功夫不能局限于个体意识，要即事即物去格。</w:t>
      </w:r>
    </w:p>
    <w:p w14:paraId="1BFF0F73" w14:textId="37D0651C" w:rsidR="000C64E4" w:rsidRDefault="000C64E4" w:rsidP="000C64E4">
      <w:pPr>
        <w:ind w:firstLine="480"/>
        <w:rPr>
          <w:rFonts w:ascii="楷体" w:eastAsia="楷体" w:hAnsi="楷体"/>
          <w:sz w:val="24"/>
          <w:szCs w:val="28"/>
        </w:rPr>
      </w:pPr>
      <w:r>
        <w:rPr>
          <w:rFonts w:ascii="楷体" w:eastAsia="楷体" w:hAnsi="楷体" w:hint="eastAsia"/>
          <w:sz w:val="24"/>
          <w:szCs w:val="28"/>
        </w:rPr>
        <w:t>·对朱王调和，在理的问题上，以天理为心之中正之体，是心学的立场；在物的问题上，用大心说把朱子格物的范围肯定，与王氏以物为意念不同。</w:t>
      </w:r>
    </w:p>
    <w:p w14:paraId="50C3BF2F" w14:textId="008A4A04" w:rsidR="000C64E4" w:rsidRDefault="000C64E4" w:rsidP="000C64E4">
      <w:pPr>
        <w:rPr>
          <w:rFonts w:ascii="楷体" w:eastAsia="楷体" w:hAnsi="楷体"/>
          <w:sz w:val="24"/>
          <w:szCs w:val="28"/>
        </w:rPr>
      </w:pPr>
    </w:p>
    <w:p w14:paraId="59151740" w14:textId="7CD44215" w:rsidR="000C64E4" w:rsidRPr="000C64E4" w:rsidRDefault="000C64E4" w:rsidP="00080E78">
      <w:pPr>
        <w:pStyle w:val="3"/>
      </w:pPr>
      <w:bookmarkStart w:id="107" w:name="_Toc110153177"/>
      <w:r w:rsidRPr="000C64E4">
        <w:rPr>
          <w:rFonts w:hint="eastAsia"/>
        </w:rPr>
        <w:t>执事敬</w:t>
      </w:r>
      <w:bookmarkEnd w:id="107"/>
    </w:p>
    <w:p w14:paraId="665A48EA" w14:textId="34500838" w:rsidR="000C64E4" w:rsidRDefault="000C64E4" w:rsidP="000C64E4">
      <w:pPr>
        <w:ind w:firstLine="480"/>
        <w:rPr>
          <w:rFonts w:ascii="楷体" w:eastAsia="楷体" w:hAnsi="楷体"/>
          <w:sz w:val="24"/>
          <w:szCs w:val="28"/>
        </w:rPr>
      </w:pPr>
      <w:r>
        <w:rPr>
          <w:rFonts w:ascii="楷体" w:eastAsia="楷体" w:hAnsi="楷体" w:hint="eastAsia"/>
          <w:sz w:val="24"/>
          <w:szCs w:val="28"/>
        </w:rPr>
        <w:t>·在主敬问题上，更多用体认天理说来解释传统持敬方法。</w:t>
      </w:r>
    </w:p>
    <w:p w14:paraId="561D1233" w14:textId="04975CA5" w:rsidR="000C64E4" w:rsidRDefault="000C64E4" w:rsidP="00F51C68">
      <w:pPr>
        <w:rPr>
          <w:rFonts w:ascii="楷体" w:eastAsia="楷体" w:hAnsi="楷体"/>
          <w:sz w:val="24"/>
          <w:szCs w:val="28"/>
        </w:rPr>
      </w:pPr>
    </w:p>
    <w:p w14:paraId="3DC9CEDA" w14:textId="55FC456A" w:rsidR="00F51C68" w:rsidRPr="00F51C68" w:rsidRDefault="00F51C68" w:rsidP="00080E78">
      <w:pPr>
        <w:pStyle w:val="3"/>
      </w:pPr>
      <w:bookmarkStart w:id="108" w:name="_Toc110153178"/>
      <w:r w:rsidRPr="00F51C68">
        <w:rPr>
          <w:rFonts w:hint="eastAsia"/>
        </w:rPr>
        <w:t>初心与习心</w:t>
      </w:r>
      <w:bookmarkEnd w:id="108"/>
    </w:p>
    <w:p w14:paraId="595908D9" w14:textId="0CF4C66B" w:rsidR="00F51C68" w:rsidRPr="00F51C68" w:rsidRDefault="00F51C68" w:rsidP="00080E78">
      <w:pPr>
        <w:pStyle w:val="3"/>
      </w:pPr>
      <w:bookmarkStart w:id="109" w:name="_Toc110153179"/>
      <w:r w:rsidRPr="00F51C68">
        <w:rPr>
          <w:rFonts w:hint="eastAsia"/>
        </w:rPr>
        <w:t>知行交进</w:t>
      </w:r>
      <w:bookmarkEnd w:id="109"/>
    </w:p>
    <w:p w14:paraId="128B3975" w14:textId="6A68D245" w:rsidR="00F51C68" w:rsidRDefault="00F51C68" w:rsidP="00F51C68">
      <w:pPr>
        <w:ind w:firstLine="480"/>
        <w:rPr>
          <w:rFonts w:ascii="楷体" w:eastAsia="楷体" w:hAnsi="楷体"/>
          <w:sz w:val="24"/>
          <w:szCs w:val="28"/>
        </w:rPr>
      </w:pPr>
      <w:r>
        <w:rPr>
          <w:rFonts w:ascii="楷体" w:eastAsia="楷体" w:hAnsi="楷体" w:hint="eastAsia"/>
          <w:sz w:val="24"/>
          <w:szCs w:val="28"/>
        </w:rPr>
        <w:t>·知指穷索，行指存养。</w:t>
      </w:r>
    </w:p>
    <w:p w14:paraId="23D62C28" w14:textId="525795CE" w:rsidR="00F51C68" w:rsidRDefault="00F51C68" w:rsidP="00F51C68">
      <w:pPr>
        <w:rPr>
          <w:rFonts w:ascii="楷体" w:eastAsia="楷体" w:hAnsi="楷体"/>
          <w:sz w:val="24"/>
          <w:szCs w:val="28"/>
        </w:rPr>
      </w:pPr>
    </w:p>
    <w:p w14:paraId="051AD987" w14:textId="506B5413" w:rsidR="00F51C68" w:rsidRPr="00F51C68" w:rsidRDefault="00F51C68" w:rsidP="00080E78">
      <w:pPr>
        <w:pStyle w:val="2"/>
      </w:pPr>
      <w:bookmarkStart w:id="110" w:name="_Toc110153180"/>
      <w:r w:rsidRPr="00F51C68">
        <w:rPr>
          <w:rFonts w:hint="eastAsia"/>
        </w:rPr>
        <w:t>第三节</w:t>
      </w:r>
      <w:r w:rsidRPr="00F51C68">
        <w:rPr>
          <w:rFonts w:hint="eastAsia"/>
        </w:rPr>
        <w:t xml:space="preserve"> </w:t>
      </w:r>
      <w:r w:rsidRPr="00F51C68">
        <w:rPr>
          <w:rFonts w:hint="eastAsia"/>
        </w:rPr>
        <w:t>罗钦顺</w:t>
      </w:r>
      <w:bookmarkEnd w:id="110"/>
    </w:p>
    <w:p w14:paraId="74216F15" w14:textId="32BAD4DC" w:rsidR="00F51C68" w:rsidRDefault="00F51C68" w:rsidP="00F51C68">
      <w:pPr>
        <w:ind w:firstLine="480"/>
        <w:rPr>
          <w:rFonts w:ascii="楷体" w:eastAsia="楷体" w:hAnsi="楷体"/>
          <w:sz w:val="24"/>
          <w:szCs w:val="28"/>
        </w:rPr>
      </w:pPr>
      <w:r>
        <w:rPr>
          <w:rFonts w:ascii="楷体" w:eastAsia="楷体" w:hAnsi="楷体" w:hint="eastAsia"/>
          <w:sz w:val="24"/>
          <w:szCs w:val="28"/>
        </w:rPr>
        <w:t>·明朱子学发展到罗钦顺，成为一个重要里程碑，发生较原来朱学理论较大变化。</w:t>
      </w:r>
    </w:p>
    <w:p w14:paraId="7C50618A" w14:textId="6AEE80DF" w:rsidR="00F51C68" w:rsidRDefault="00F51C68" w:rsidP="00F51C68">
      <w:pPr>
        <w:ind w:firstLine="480"/>
        <w:rPr>
          <w:rFonts w:ascii="楷体" w:eastAsia="楷体" w:hAnsi="楷体"/>
          <w:sz w:val="24"/>
          <w:szCs w:val="28"/>
        </w:rPr>
      </w:pPr>
      <w:r>
        <w:rPr>
          <w:rFonts w:ascii="楷体" w:eastAsia="楷体" w:hAnsi="楷体" w:hint="eastAsia"/>
          <w:sz w:val="24"/>
          <w:szCs w:val="28"/>
        </w:rPr>
        <w:t>·从“理学”向“气学”转变。</w:t>
      </w:r>
    </w:p>
    <w:p w14:paraId="5AD2E020" w14:textId="1114E10C" w:rsidR="00F51C68" w:rsidRDefault="00F51C68" w:rsidP="00F51C68">
      <w:pPr>
        <w:ind w:firstLine="480"/>
        <w:rPr>
          <w:rFonts w:ascii="楷体" w:eastAsia="楷体" w:hAnsi="楷体"/>
          <w:sz w:val="24"/>
          <w:szCs w:val="28"/>
        </w:rPr>
      </w:pPr>
      <w:r>
        <w:rPr>
          <w:rFonts w:ascii="楷体" w:eastAsia="楷体" w:hAnsi="楷体" w:hint="eastAsia"/>
          <w:sz w:val="24"/>
          <w:szCs w:val="28"/>
        </w:rPr>
        <w:t>·从理学史的观点来说，决定一个思想家的学派属性，主要决定于他的心性</w:t>
      </w:r>
      <w:r>
        <w:rPr>
          <w:rFonts w:ascii="楷体" w:eastAsia="楷体" w:hAnsi="楷体" w:hint="eastAsia"/>
          <w:sz w:val="24"/>
          <w:szCs w:val="28"/>
        </w:rPr>
        <w:lastRenderedPageBreak/>
        <w:t>论和功夫论。</w:t>
      </w:r>
    </w:p>
    <w:p w14:paraId="690A5689" w14:textId="4CA6A30E" w:rsidR="00F51C68" w:rsidRDefault="00F51C68" w:rsidP="00F51C68">
      <w:pPr>
        <w:rPr>
          <w:rFonts w:ascii="楷体" w:eastAsia="楷体" w:hAnsi="楷体"/>
          <w:sz w:val="24"/>
          <w:szCs w:val="28"/>
        </w:rPr>
      </w:pPr>
    </w:p>
    <w:p w14:paraId="2FCA2F65" w14:textId="071A7204" w:rsidR="00F51C68" w:rsidRPr="00F51C68" w:rsidRDefault="00F51C68" w:rsidP="00080E78">
      <w:pPr>
        <w:pStyle w:val="3"/>
      </w:pPr>
      <w:bookmarkStart w:id="111" w:name="_Toc110153181"/>
      <w:r w:rsidRPr="00F51C68">
        <w:rPr>
          <w:rFonts w:hint="eastAsia"/>
        </w:rPr>
        <w:t>理气一物</w:t>
      </w:r>
      <w:bookmarkEnd w:id="111"/>
    </w:p>
    <w:p w14:paraId="78570699" w14:textId="4A14EF15" w:rsidR="00F51C68" w:rsidRDefault="00F51C68" w:rsidP="00F51C68">
      <w:pPr>
        <w:ind w:firstLine="480"/>
        <w:rPr>
          <w:rFonts w:ascii="楷体" w:eastAsia="楷体" w:hAnsi="楷体"/>
          <w:sz w:val="24"/>
          <w:szCs w:val="28"/>
        </w:rPr>
      </w:pPr>
      <w:r>
        <w:rPr>
          <w:rFonts w:ascii="楷体" w:eastAsia="楷体" w:hAnsi="楷体" w:hint="eastAsia"/>
          <w:sz w:val="24"/>
          <w:szCs w:val="28"/>
        </w:rPr>
        <w:t>·从程颐到朱熹都认为，理对于气的作用正像一个作往复运动物体的操纵者，支配着气的往而复、复而往的变化运行。</w:t>
      </w:r>
    </w:p>
    <w:p w14:paraId="33046149" w14:textId="32CF88B7" w:rsidR="00F51C68" w:rsidRDefault="00F51C68" w:rsidP="00F51C68">
      <w:pPr>
        <w:ind w:firstLine="480"/>
        <w:rPr>
          <w:rFonts w:ascii="楷体" w:eastAsia="楷体" w:hAnsi="楷体"/>
          <w:sz w:val="24"/>
          <w:szCs w:val="28"/>
        </w:rPr>
      </w:pPr>
      <w:r>
        <w:rPr>
          <w:rFonts w:ascii="楷体" w:eastAsia="楷体" w:hAnsi="楷体" w:hint="eastAsia"/>
          <w:sz w:val="24"/>
          <w:szCs w:val="28"/>
        </w:rPr>
        <w:t>·从哲学上的本体论上说，罗钦顺的理气观对朱子学的挑战在于，一方面，理气一物说</w:t>
      </w:r>
      <w:r w:rsidR="00462712">
        <w:rPr>
          <w:rFonts w:ascii="楷体" w:eastAsia="楷体" w:hAnsi="楷体" w:hint="eastAsia"/>
          <w:sz w:val="24"/>
          <w:szCs w:val="28"/>
        </w:rPr>
        <w:t>逻辑上包含了对理在气先说的批判；另一方面，强调理气一物，反对认理气为二物，是反对本体论的二元论，主张一元论，而这种一元论是以气为实体的一元论。</w:t>
      </w:r>
    </w:p>
    <w:p w14:paraId="5EBC9A16" w14:textId="04703462" w:rsidR="00462712" w:rsidRDefault="00462712" w:rsidP="00462712">
      <w:pPr>
        <w:rPr>
          <w:rFonts w:ascii="楷体" w:eastAsia="楷体" w:hAnsi="楷体"/>
          <w:sz w:val="24"/>
          <w:szCs w:val="28"/>
        </w:rPr>
      </w:pPr>
    </w:p>
    <w:p w14:paraId="5F9646C7" w14:textId="1FD79013" w:rsidR="00462712" w:rsidRPr="00462712" w:rsidRDefault="00462712" w:rsidP="00080E78">
      <w:pPr>
        <w:pStyle w:val="3"/>
      </w:pPr>
      <w:bookmarkStart w:id="112" w:name="_Toc110153182"/>
      <w:r w:rsidRPr="00462712">
        <w:rPr>
          <w:rFonts w:hint="eastAsia"/>
        </w:rPr>
        <w:t>理一分殊</w:t>
      </w:r>
      <w:bookmarkEnd w:id="112"/>
    </w:p>
    <w:p w14:paraId="39E8AC98" w14:textId="1F90CD8B" w:rsidR="00462712" w:rsidRDefault="00462712" w:rsidP="0032341F">
      <w:pPr>
        <w:ind w:firstLine="480"/>
        <w:rPr>
          <w:rFonts w:ascii="楷体" w:eastAsia="楷体" w:hAnsi="楷体"/>
          <w:sz w:val="24"/>
          <w:szCs w:val="28"/>
        </w:rPr>
      </w:pPr>
      <w:r>
        <w:rPr>
          <w:rFonts w:ascii="楷体" w:eastAsia="楷体" w:hAnsi="楷体" w:hint="eastAsia"/>
          <w:sz w:val="24"/>
          <w:szCs w:val="28"/>
        </w:rPr>
        <w:t>·</w:t>
      </w:r>
      <w:r w:rsidR="0032341F">
        <w:rPr>
          <w:rFonts w:ascii="楷体" w:eastAsia="楷体" w:hAnsi="楷体" w:hint="eastAsia"/>
          <w:sz w:val="24"/>
          <w:szCs w:val="28"/>
        </w:rPr>
        <w:t>提出了与朱熹不同的看法。</w:t>
      </w:r>
    </w:p>
    <w:p w14:paraId="0B0A2742" w14:textId="112A1AAD" w:rsidR="0032341F" w:rsidRDefault="0032341F" w:rsidP="0032341F">
      <w:pPr>
        <w:rPr>
          <w:rFonts w:ascii="楷体" w:eastAsia="楷体" w:hAnsi="楷体"/>
          <w:sz w:val="24"/>
          <w:szCs w:val="28"/>
        </w:rPr>
      </w:pPr>
    </w:p>
    <w:p w14:paraId="174E15C6" w14:textId="4F23B53D" w:rsidR="0032341F" w:rsidRPr="0032341F" w:rsidRDefault="0032341F" w:rsidP="00080E78">
      <w:pPr>
        <w:pStyle w:val="3"/>
      </w:pPr>
      <w:bookmarkStart w:id="113" w:name="_Toc110153183"/>
      <w:r w:rsidRPr="0032341F">
        <w:rPr>
          <w:rFonts w:hint="eastAsia"/>
        </w:rPr>
        <w:t>道心人心</w:t>
      </w:r>
      <w:bookmarkEnd w:id="113"/>
    </w:p>
    <w:p w14:paraId="17D99125" w14:textId="2864299B" w:rsidR="0032341F" w:rsidRPr="0032341F" w:rsidRDefault="0032341F" w:rsidP="00080E78">
      <w:pPr>
        <w:pStyle w:val="3"/>
      </w:pPr>
      <w:bookmarkStart w:id="114" w:name="_Toc110153184"/>
      <w:r w:rsidRPr="0032341F">
        <w:rPr>
          <w:rFonts w:hint="eastAsia"/>
        </w:rPr>
        <w:t>论格物</w:t>
      </w:r>
      <w:bookmarkEnd w:id="114"/>
    </w:p>
    <w:p w14:paraId="208FA700" w14:textId="4E7A0E84" w:rsidR="0032341F" w:rsidRDefault="0032341F" w:rsidP="0032341F">
      <w:pPr>
        <w:ind w:firstLine="480"/>
        <w:rPr>
          <w:rFonts w:ascii="楷体" w:eastAsia="楷体" w:hAnsi="楷体"/>
          <w:sz w:val="24"/>
          <w:szCs w:val="28"/>
        </w:rPr>
      </w:pPr>
      <w:r>
        <w:rPr>
          <w:rFonts w:ascii="楷体" w:eastAsia="楷体" w:hAnsi="楷体" w:hint="eastAsia"/>
          <w:sz w:val="24"/>
          <w:szCs w:val="28"/>
        </w:rPr>
        <w:t>·主张穷心之理，还要推之与物相合；穷物之理，也要反之与心相合，这才是格物。</w:t>
      </w:r>
    </w:p>
    <w:p w14:paraId="4BE294FA" w14:textId="3B8BB3AC" w:rsidR="0032341F" w:rsidRDefault="0032341F" w:rsidP="0032341F">
      <w:pPr>
        <w:rPr>
          <w:rFonts w:ascii="楷体" w:eastAsia="楷体" w:hAnsi="楷体"/>
          <w:sz w:val="24"/>
          <w:szCs w:val="28"/>
        </w:rPr>
      </w:pPr>
    </w:p>
    <w:p w14:paraId="79789F87" w14:textId="418B4067" w:rsidR="0032341F" w:rsidRDefault="0032341F" w:rsidP="00080E78">
      <w:pPr>
        <w:pStyle w:val="2"/>
      </w:pPr>
      <w:bookmarkStart w:id="115" w:name="_Toc110153185"/>
      <w:r w:rsidRPr="0032341F">
        <w:rPr>
          <w:rFonts w:hint="eastAsia"/>
        </w:rPr>
        <w:t>第四节</w:t>
      </w:r>
      <w:r w:rsidRPr="0032341F">
        <w:rPr>
          <w:rFonts w:hint="eastAsia"/>
        </w:rPr>
        <w:t xml:space="preserve"> </w:t>
      </w:r>
      <w:r w:rsidRPr="0032341F">
        <w:rPr>
          <w:rFonts w:hint="eastAsia"/>
        </w:rPr>
        <w:t>王廷相</w:t>
      </w:r>
      <w:bookmarkEnd w:id="115"/>
    </w:p>
    <w:p w14:paraId="1A9F4AF4" w14:textId="232F19C2" w:rsidR="00B34B31" w:rsidRDefault="0032341F" w:rsidP="0032341F">
      <w:pPr>
        <w:ind w:firstLine="480"/>
        <w:rPr>
          <w:rFonts w:ascii="楷体" w:eastAsia="楷体" w:hAnsi="楷体"/>
          <w:sz w:val="24"/>
          <w:szCs w:val="28"/>
        </w:rPr>
      </w:pPr>
      <w:r>
        <w:rPr>
          <w:rFonts w:ascii="楷体" w:eastAsia="楷体" w:hAnsi="楷体" w:hint="eastAsia"/>
          <w:sz w:val="24"/>
          <w:szCs w:val="28"/>
        </w:rPr>
        <w:t>·</w:t>
      </w:r>
      <w:r w:rsidR="00B34B31">
        <w:rPr>
          <w:rFonts w:ascii="楷体" w:eastAsia="楷体" w:hAnsi="楷体" w:hint="eastAsia"/>
          <w:sz w:val="24"/>
          <w:szCs w:val="28"/>
        </w:rPr>
        <w:t>继承发展张载的</w:t>
      </w:r>
      <w:r w:rsidR="00357242">
        <w:rPr>
          <w:rFonts w:ascii="楷体" w:eastAsia="楷体" w:hAnsi="楷体" w:hint="eastAsia"/>
          <w:sz w:val="24"/>
          <w:szCs w:val="28"/>
        </w:rPr>
        <w:t>气一元论哲学。</w:t>
      </w:r>
    </w:p>
    <w:p w14:paraId="6550E359" w14:textId="6C0B322D" w:rsidR="0032341F" w:rsidRDefault="00B34B31" w:rsidP="0032341F">
      <w:pPr>
        <w:ind w:firstLine="480"/>
        <w:rPr>
          <w:rFonts w:ascii="楷体" w:eastAsia="楷体" w:hAnsi="楷体"/>
          <w:sz w:val="24"/>
          <w:szCs w:val="28"/>
        </w:rPr>
      </w:pPr>
      <w:r>
        <w:rPr>
          <w:rFonts w:ascii="楷体" w:eastAsia="楷体" w:hAnsi="楷体" w:hint="eastAsia"/>
          <w:sz w:val="24"/>
          <w:szCs w:val="28"/>
        </w:rPr>
        <w:t>·</w:t>
      </w:r>
      <w:r w:rsidR="0032341F">
        <w:rPr>
          <w:rFonts w:ascii="楷体" w:eastAsia="楷体" w:hAnsi="楷体" w:hint="eastAsia"/>
          <w:sz w:val="24"/>
          <w:szCs w:val="28"/>
        </w:rPr>
        <w:t>自然科学的知识是他的唯物主义思想的来源之一。</w:t>
      </w:r>
    </w:p>
    <w:p w14:paraId="242F1571" w14:textId="77777777" w:rsidR="0032341F" w:rsidRPr="0032341F" w:rsidRDefault="0032341F" w:rsidP="0032341F">
      <w:pPr>
        <w:ind w:firstLine="480"/>
        <w:rPr>
          <w:rFonts w:ascii="楷体" w:eastAsia="楷体" w:hAnsi="楷体"/>
          <w:sz w:val="24"/>
          <w:szCs w:val="28"/>
        </w:rPr>
      </w:pPr>
    </w:p>
    <w:p w14:paraId="54A299DC" w14:textId="792B41FA" w:rsidR="0032341F" w:rsidRPr="0032341F" w:rsidRDefault="0032341F" w:rsidP="00080E78">
      <w:pPr>
        <w:pStyle w:val="3"/>
      </w:pPr>
      <w:bookmarkStart w:id="116" w:name="_Toc110153186"/>
      <w:r w:rsidRPr="0032341F">
        <w:rPr>
          <w:rFonts w:hint="eastAsia"/>
        </w:rPr>
        <w:t>元气实体</w:t>
      </w:r>
      <w:bookmarkEnd w:id="116"/>
    </w:p>
    <w:p w14:paraId="2A2C210E" w14:textId="0E178C04" w:rsidR="0032341F" w:rsidRDefault="0032341F" w:rsidP="0032341F">
      <w:pPr>
        <w:ind w:firstLine="480"/>
        <w:rPr>
          <w:rFonts w:ascii="楷体" w:eastAsia="楷体" w:hAnsi="楷体"/>
          <w:sz w:val="24"/>
          <w:szCs w:val="28"/>
        </w:rPr>
      </w:pPr>
      <w:r>
        <w:rPr>
          <w:rFonts w:ascii="楷体" w:eastAsia="楷体" w:hAnsi="楷体" w:hint="eastAsia"/>
          <w:sz w:val="24"/>
          <w:szCs w:val="28"/>
        </w:rPr>
        <w:t>·张载哲学中作为气之本体的太虚之气，王廷相称之为“元气”。</w:t>
      </w:r>
    </w:p>
    <w:p w14:paraId="2A4E04B6" w14:textId="152C65E9" w:rsidR="0032341F" w:rsidRDefault="0032341F" w:rsidP="0032341F">
      <w:pPr>
        <w:ind w:firstLine="480"/>
        <w:rPr>
          <w:rFonts w:ascii="楷体" w:eastAsia="楷体" w:hAnsi="楷体"/>
          <w:sz w:val="24"/>
          <w:szCs w:val="28"/>
        </w:rPr>
      </w:pPr>
      <w:r>
        <w:rPr>
          <w:rFonts w:ascii="楷体" w:eastAsia="楷体" w:hAnsi="楷体" w:hint="eastAsia"/>
          <w:sz w:val="24"/>
          <w:szCs w:val="28"/>
        </w:rPr>
        <w:t>·礼义也不是永恒的，而是有人类社会后才有的。</w:t>
      </w:r>
    </w:p>
    <w:p w14:paraId="634E61B3" w14:textId="02241897" w:rsidR="0032341F" w:rsidRDefault="0032341F" w:rsidP="0032341F">
      <w:pPr>
        <w:ind w:firstLine="480"/>
        <w:rPr>
          <w:rFonts w:ascii="楷体" w:eastAsia="楷体" w:hAnsi="楷体"/>
          <w:sz w:val="24"/>
          <w:szCs w:val="28"/>
        </w:rPr>
      </w:pPr>
      <w:r>
        <w:rPr>
          <w:rFonts w:ascii="楷体" w:eastAsia="楷体" w:hAnsi="楷体" w:hint="eastAsia"/>
          <w:sz w:val="24"/>
          <w:szCs w:val="28"/>
        </w:rPr>
        <w:t>·提出的</w:t>
      </w:r>
      <w:r w:rsidR="00B34B31">
        <w:rPr>
          <w:rFonts w:ascii="楷体" w:eastAsia="楷体" w:hAnsi="楷体" w:hint="eastAsia"/>
          <w:sz w:val="24"/>
          <w:szCs w:val="28"/>
        </w:rPr>
        <w:t>是</w:t>
      </w:r>
      <w:r>
        <w:rPr>
          <w:rFonts w:ascii="楷体" w:eastAsia="楷体" w:hAnsi="楷体" w:hint="eastAsia"/>
          <w:sz w:val="24"/>
          <w:szCs w:val="28"/>
        </w:rPr>
        <w:t>一种</w:t>
      </w:r>
      <w:r w:rsidR="00B34B31">
        <w:rPr>
          <w:rFonts w:ascii="楷体" w:eastAsia="楷体" w:hAnsi="楷体" w:hint="eastAsia"/>
          <w:sz w:val="24"/>
          <w:szCs w:val="28"/>
        </w:rPr>
        <w:t>“宇宙基因学说”。</w:t>
      </w:r>
    </w:p>
    <w:p w14:paraId="3DD00404" w14:textId="7036D8E8" w:rsidR="00B34B31" w:rsidRDefault="00B34B31" w:rsidP="00B34B31">
      <w:pPr>
        <w:rPr>
          <w:rFonts w:ascii="楷体" w:eastAsia="楷体" w:hAnsi="楷体"/>
          <w:sz w:val="24"/>
          <w:szCs w:val="28"/>
        </w:rPr>
      </w:pPr>
    </w:p>
    <w:p w14:paraId="032C29C1" w14:textId="79A02FE9" w:rsidR="00B34B31" w:rsidRPr="00B34B31" w:rsidRDefault="00B34B31" w:rsidP="00080E78">
      <w:pPr>
        <w:pStyle w:val="3"/>
      </w:pPr>
      <w:bookmarkStart w:id="117" w:name="_Toc110153187"/>
      <w:r w:rsidRPr="00B34B31">
        <w:rPr>
          <w:rFonts w:hint="eastAsia"/>
        </w:rPr>
        <w:lastRenderedPageBreak/>
        <w:t>理与气</w:t>
      </w:r>
      <w:bookmarkEnd w:id="117"/>
    </w:p>
    <w:p w14:paraId="7ED19273" w14:textId="41057C9D" w:rsidR="00B34B31" w:rsidRDefault="00B34B31" w:rsidP="00B34B31">
      <w:pPr>
        <w:ind w:firstLine="480"/>
        <w:rPr>
          <w:rFonts w:ascii="楷体" w:eastAsia="楷体" w:hAnsi="楷体"/>
          <w:sz w:val="24"/>
          <w:szCs w:val="28"/>
        </w:rPr>
      </w:pPr>
      <w:r>
        <w:rPr>
          <w:rFonts w:ascii="楷体" w:eastAsia="楷体" w:hAnsi="楷体" w:hint="eastAsia"/>
          <w:sz w:val="24"/>
          <w:szCs w:val="28"/>
        </w:rPr>
        <w:t>·对程朱理学的理气前所未有的深刻批判。</w:t>
      </w:r>
    </w:p>
    <w:p w14:paraId="1301A437" w14:textId="3CD405F8" w:rsidR="00B34B31" w:rsidRDefault="00B34B31" w:rsidP="00B34B31">
      <w:pPr>
        <w:ind w:firstLine="480"/>
        <w:rPr>
          <w:rFonts w:ascii="楷体" w:eastAsia="楷体" w:hAnsi="楷体"/>
          <w:sz w:val="24"/>
          <w:szCs w:val="28"/>
        </w:rPr>
      </w:pPr>
      <w:r>
        <w:rPr>
          <w:rFonts w:ascii="楷体" w:eastAsia="楷体" w:hAnsi="楷体" w:hint="eastAsia"/>
          <w:sz w:val="24"/>
          <w:szCs w:val="28"/>
        </w:rPr>
        <w:t>·指出宋儒认为理能生气，是完全错误的，理不能离气，气是宇宙唯一实体，理是气所固有的秩序、规律、条理。</w:t>
      </w:r>
    </w:p>
    <w:p w14:paraId="2CF5C4C0" w14:textId="13A49562" w:rsidR="00B34B31" w:rsidRDefault="00B34B31" w:rsidP="00B34B31">
      <w:pPr>
        <w:ind w:firstLine="480"/>
        <w:rPr>
          <w:rFonts w:ascii="楷体" w:eastAsia="楷体" w:hAnsi="楷体"/>
          <w:sz w:val="24"/>
          <w:szCs w:val="28"/>
        </w:rPr>
      </w:pPr>
      <w:r>
        <w:rPr>
          <w:rFonts w:ascii="楷体" w:eastAsia="楷体" w:hAnsi="楷体" w:hint="eastAsia"/>
          <w:sz w:val="24"/>
          <w:szCs w:val="28"/>
        </w:rPr>
        <w:t>·程朱学派的唯理论哲学中有一个重要论点，认为气有变化，理无变化。王廷相认为这样气与理就割裂开来了。</w:t>
      </w:r>
    </w:p>
    <w:p w14:paraId="2C03959D" w14:textId="208F66AD" w:rsidR="00B34B31" w:rsidRDefault="00B34B31" w:rsidP="00B34B31">
      <w:pPr>
        <w:rPr>
          <w:rFonts w:ascii="楷体" w:eastAsia="楷体" w:hAnsi="楷体"/>
          <w:sz w:val="24"/>
          <w:szCs w:val="28"/>
        </w:rPr>
      </w:pPr>
    </w:p>
    <w:p w14:paraId="3862CEFE" w14:textId="1A3E73B1" w:rsidR="00B34B31" w:rsidRPr="00B34B31" w:rsidRDefault="00B34B31" w:rsidP="00080E78">
      <w:pPr>
        <w:pStyle w:val="3"/>
      </w:pPr>
      <w:bookmarkStart w:id="118" w:name="_Toc110153188"/>
      <w:r w:rsidRPr="00B34B31">
        <w:rPr>
          <w:rFonts w:hint="eastAsia"/>
        </w:rPr>
        <w:t>性有善恶，出于气质</w:t>
      </w:r>
      <w:bookmarkEnd w:id="118"/>
    </w:p>
    <w:p w14:paraId="03A2F000" w14:textId="6CCC6D9E" w:rsidR="00B34B31" w:rsidRDefault="00B34B31" w:rsidP="00B34B31">
      <w:pPr>
        <w:ind w:firstLine="480"/>
        <w:rPr>
          <w:rFonts w:ascii="楷体" w:eastAsia="楷体" w:hAnsi="楷体"/>
          <w:sz w:val="24"/>
          <w:szCs w:val="28"/>
        </w:rPr>
      </w:pPr>
      <w:r>
        <w:rPr>
          <w:rFonts w:ascii="楷体" w:eastAsia="楷体" w:hAnsi="楷体" w:hint="eastAsia"/>
          <w:sz w:val="24"/>
          <w:szCs w:val="28"/>
        </w:rPr>
        <w:t>·对人性看法与理学的代表性看法不同。</w:t>
      </w:r>
    </w:p>
    <w:p w14:paraId="665BDA23" w14:textId="60FBFF71" w:rsidR="00B34B31" w:rsidRDefault="00B34B31" w:rsidP="00B34B31">
      <w:pPr>
        <w:ind w:firstLine="480"/>
        <w:rPr>
          <w:rFonts w:ascii="楷体" w:eastAsia="楷体" w:hAnsi="楷体"/>
          <w:sz w:val="24"/>
          <w:szCs w:val="28"/>
        </w:rPr>
      </w:pPr>
      <w:r>
        <w:rPr>
          <w:rFonts w:ascii="楷体" w:eastAsia="楷体" w:hAnsi="楷体" w:hint="eastAsia"/>
          <w:sz w:val="24"/>
          <w:szCs w:val="28"/>
        </w:rPr>
        <w:t>·反对把性看成与气相独立的理，而把性看成气所决定的属性。</w:t>
      </w:r>
    </w:p>
    <w:p w14:paraId="3E837555" w14:textId="54390B34" w:rsidR="00357242" w:rsidRDefault="00357242" w:rsidP="00357242">
      <w:pPr>
        <w:rPr>
          <w:rFonts w:ascii="楷体" w:eastAsia="楷体" w:hAnsi="楷体"/>
          <w:sz w:val="24"/>
          <w:szCs w:val="28"/>
        </w:rPr>
      </w:pPr>
    </w:p>
    <w:p w14:paraId="73852A18" w14:textId="7D1D0133" w:rsidR="00357242" w:rsidRPr="00357242" w:rsidRDefault="00357242" w:rsidP="00080E78">
      <w:pPr>
        <w:pStyle w:val="3"/>
      </w:pPr>
      <w:bookmarkStart w:id="119" w:name="_Toc110153189"/>
      <w:r w:rsidRPr="00357242">
        <w:rPr>
          <w:rFonts w:hint="eastAsia"/>
        </w:rPr>
        <w:t>论作圣之功</w:t>
      </w:r>
      <w:bookmarkEnd w:id="119"/>
    </w:p>
    <w:p w14:paraId="228B1183" w14:textId="760DEC0A" w:rsidR="00357242" w:rsidRDefault="00357242" w:rsidP="00357242">
      <w:pPr>
        <w:ind w:firstLine="480"/>
        <w:rPr>
          <w:rFonts w:ascii="楷体" w:eastAsia="楷体" w:hAnsi="楷体"/>
          <w:sz w:val="24"/>
          <w:szCs w:val="28"/>
        </w:rPr>
      </w:pPr>
      <w:r>
        <w:rPr>
          <w:rFonts w:ascii="楷体" w:eastAsia="楷体" w:hAnsi="楷体" w:hint="eastAsia"/>
          <w:sz w:val="24"/>
          <w:szCs w:val="28"/>
        </w:rPr>
        <w:t>·不主张以格心来正物，主张使事物合于当然规范的思想并无预设对心或理的先验的唯心论立场。</w:t>
      </w:r>
    </w:p>
    <w:p w14:paraId="45F57ECA" w14:textId="0F25219D" w:rsidR="00357242" w:rsidRDefault="00357242" w:rsidP="00357242">
      <w:pPr>
        <w:rPr>
          <w:rFonts w:ascii="楷体" w:eastAsia="楷体" w:hAnsi="楷体"/>
          <w:sz w:val="24"/>
          <w:szCs w:val="28"/>
        </w:rPr>
      </w:pPr>
    </w:p>
    <w:p w14:paraId="1E873FC1" w14:textId="07E4B61E" w:rsidR="00357242" w:rsidRPr="00357242" w:rsidRDefault="00357242" w:rsidP="00080E78">
      <w:pPr>
        <w:pStyle w:val="3"/>
      </w:pPr>
      <w:bookmarkStart w:id="120" w:name="_Toc110153190"/>
      <w:r w:rsidRPr="00357242">
        <w:rPr>
          <w:rFonts w:hint="eastAsia"/>
        </w:rPr>
        <w:t>知识与见闻</w:t>
      </w:r>
      <w:bookmarkEnd w:id="120"/>
    </w:p>
    <w:p w14:paraId="6EC9ACEC" w14:textId="57D1A552" w:rsidR="00357242" w:rsidRDefault="00357242" w:rsidP="00357242">
      <w:pPr>
        <w:ind w:firstLine="480"/>
        <w:rPr>
          <w:rFonts w:ascii="楷体" w:eastAsia="楷体" w:hAnsi="楷体"/>
          <w:sz w:val="24"/>
          <w:szCs w:val="28"/>
        </w:rPr>
      </w:pPr>
      <w:r>
        <w:rPr>
          <w:rFonts w:ascii="楷体" w:eastAsia="楷体" w:hAnsi="楷体" w:hint="eastAsia"/>
          <w:sz w:val="24"/>
          <w:szCs w:val="28"/>
        </w:rPr>
        <w:t>·重视经验，对唯心主义理学的先验论批判。</w:t>
      </w:r>
    </w:p>
    <w:p w14:paraId="50AB5466" w14:textId="4356822D" w:rsidR="00357242" w:rsidRDefault="00357242" w:rsidP="00357242">
      <w:pPr>
        <w:ind w:firstLine="480"/>
        <w:rPr>
          <w:rFonts w:ascii="楷体" w:eastAsia="楷体" w:hAnsi="楷体"/>
          <w:sz w:val="24"/>
          <w:szCs w:val="28"/>
        </w:rPr>
      </w:pPr>
      <w:r>
        <w:rPr>
          <w:rFonts w:ascii="楷体" w:eastAsia="楷体" w:hAnsi="楷体" w:hint="eastAsia"/>
          <w:sz w:val="24"/>
          <w:szCs w:val="28"/>
        </w:rPr>
        <w:t>·具有鲜明的科学家态度，重视实际验证。</w:t>
      </w:r>
    </w:p>
    <w:p w14:paraId="68CCBFD4" w14:textId="11E80CCC" w:rsidR="00357242" w:rsidRDefault="00357242" w:rsidP="00357242">
      <w:pPr>
        <w:rPr>
          <w:rFonts w:ascii="楷体" w:eastAsia="楷体" w:hAnsi="楷体"/>
          <w:sz w:val="24"/>
          <w:szCs w:val="28"/>
        </w:rPr>
      </w:pPr>
    </w:p>
    <w:p w14:paraId="0E3FAD5A" w14:textId="79B68C25" w:rsidR="00357242" w:rsidRPr="00357242" w:rsidRDefault="00357242" w:rsidP="00080E78">
      <w:pPr>
        <w:pStyle w:val="2"/>
      </w:pPr>
      <w:bookmarkStart w:id="121" w:name="_Toc110153191"/>
      <w:r w:rsidRPr="00357242">
        <w:rPr>
          <w:rFonts w:hint="eastAsia"/>
        </w:rPr>
        <w:t>第五节</w:t>
      </w:r>
      <w:r w:rsidRPr="00357242">
        <w:rPr>
          <w:rFonts w:hint="eastAsia"/>
        </w:rPr>
        <w:t xml:space="preserve"> </w:t>
      </w:r>
      <w:r w:rsidRPr="00357242">
        <w:rPr>
          <w:rFonts w:hint="eastAsia"/>
        </w:rPr>
        <w:t>王畿</w:t>
      </w:r>
      <w:bookmarkEnd w:id="121"/>
    </w:p>
    <w:p w14:paraId="35849EED" w14:textId="43141AE1" w:rsidR="00357242" w:rsidRDefault="00357242" w:rsidP="00357242">
      <w:pPr>
        <w:ind w:firstLine="480"/>
        <w:rPr>
          <w:rFonts w:ascii="楷体" w:eastAsia="楷体" w:hAnsi="楷体"/>
          <w:sz w:val="24"/>
          <w:szCs w:val="28"/>
        </w:rPr>
      </w:pPr>
      <w:r>
        <w:rPr>
          <w:rFonts w:ascii="楷体" w:eastAsia="楷体" w:hAnsi="楷体" w:hint="eastAsia"/>
          <w:sz w:val="24"/>
          <w:szCs w:val="28"/>
        </w:rPr>
        <w:t>·像王阳明这样不惜以饮酒赌博为诱饵引接门人的方式，在理学中绝无仅有。</w:t>
      </w:r>
    </w:p>
    <w:p w14:paraId="7E20957F" w14:textId="7557F962" w:rsidR="00357242" w:rsidRDefault="00357242" w:rsidP="00357242">
      <w:pPr>
        <w:rPr>
          <w:rFonts w:ascii="楷体" w:eastAsia="楷体" w:hAnsi="楷体"/>
          <w:sz w:val="24"/>
          <w:szCs w:val="28"/>
        </w:rPr>
      </w:pPr>
    </w:p>
    <w:p w14:paraId="4B072807" w14:textId="45734169" w:rsidR="00357242" w:rsidRPr="00357242" w:rsidRDefault="00357242" w:rsidP="00080E78">
      <w:pPr>
        <w:pStyle w:val="3"/>
      </w:pPr>
      <w:bookmarkStart w:id="122" w:name="_Toc110153192"/>
      <w:r w:rsidRPr="00357242">
        <w:rPr>
          <w:rFonts w:hint="eastAsia"/>
        </w:rPr>
        <w:t>顿悟与四无</w:t>
      </w:r>
      <w:bookmarkEnd w:id="122"/>
    </w:p>
    <w:p w14:paraId="31E5D63C" w14:textId="077F4049" w:rsidR="00357242" w:rsidRDefault="00357242" w:rsidP="00FA6FCB">
      <w:pPr>
        <w:ind w:firstLine="480"/>
        <w:rPr>
          <w:rFonts w:ascii="楷体" w:eastAsia="楷体" w:hAnsi="楷体"/>
          <w:sz w:val="24"/>
          <w:szCs w:val="28"/>
        </w:rPr>
      </w:pPr>
      <w:r>
        <w:rPr>
          <w:rFonts w:ascii="楷体" w:eastAsia="楷体" w:hAnsi="楷体" w:hint="eastAsia"/>
          <w:sz w:val="24"/>
          <w:szCs w:val="28"/>
        </w:rPr>
        <w:t>·</w:t>
      </w:r>
      <w:r w:rsidR="00FA6FCB">
        <w:rPr>
          <w:rFonts w:ascii="楷体" w:eastAsia="楷体" w:hAnsi="楷体" w:hint="eastAsia"/>
          <w:sz w:val="24"/>
          <w:szCs w:val="28"/>
        </w:rPr>
        <w:t>天泉证道的谈话表明，王学的学问之道有从“本体”和“功夫”入手两种。</w:t>
      </w:r>
    </w:p>
    <w:p w14:paraId="7A0AB2EE" w14:textId="162307C5" w:rsidR="00FA6FCB" w:rsidRDefault="00FA6FCB" w:rsidP="00FA6FCB">
      <w:pPr>
        <w:ind w:firstLine="480"/>
        <w:rPr>
          <w:rFonts w:ascii="楷体" w:eastAsia="楷体" w:hAnsi="楷体"/>
          <w:sz w:val="24"/>
          <w:szCs w:val="28"/>
        </w:rPr>
      </w:pPr>
      <w:r>
        <w:rPr>
          <w:rFonts w:ascii="楷体" w:eastAsia="楷体" w:hAnsi="楷体" w:hint="eastAsia"/>
          <w:sz w:val="24"/>
          <w:szCs w:val="28"/>
        </w:rPr>
        <w:t>·王畿主张以先天统后天，处处说悟，这也是后来人批评他流入禅家的原因。</w:t>
      </w:r>
    </w:p>
    <w:p w14:paraId="58EDC4B7" w14:textId="4534534A" w:rsidR="00FA6FCB" w:rsidRDefault="00FA6FCB" w:rsidP="00FA6FCB">
      <w:pPr>
        <w:ind w:firstLine="480"/>
        <w:rPr>
          <w:rFonts w:ascii="楷体" w:eastAsia="楷体" w:hAnsi="楷体"/>
          <w:sz w:val="24"/>
          <w:szCs w:val="28"/>
        </w:rPr>
      </w:pPr>
      <w:r>
        <w:rPr>
          <w:rFonts w:ascii="楷体" w:eastAsia="楷体" w:hAnsi="楷体" w:hint="eastAsia"/>
          <w:sz w:val="24"/>
          <w:szCs w:val="28"/>
        </w:rPr>
        <w:t>·王畿所讲的独知与王阳明所讲的知是知非的良知不同，主要指清净的本心，而慎独就保有这个本心。</w:t>
      </w:r>
    </w:p>
    <w:p w14:paraId="036C1B79" w14:textId="65669F69" w:rsidR="00FA6FCB" w:rsidRDefault="00FA6FCB" w:rsidP="00FA6FCB">
      <w:pPr>
        <w:rPr>
          <w:rFonts w:ascii="楷体" w:eastAsia="楷体" w:hAnsi="楷体"/>
          <w:sz w:val="24"/>
          <w:szCs w:val="28"/>
        </w:rPr>
      </w:pPr>
    </w:p>
    <w:p w14:paraId="2CFE70AA" w14:textId="2F97882A" w:rsidR="00FA6FCB" w:rsidRPr="00FA6FCB" w:rsidRDefault="00FA6FCB" w:rsidP="00080E78">
      <w:pPr>
        <w:pStyle w:val="3"/>
      </w:pPr>
      <w:bookmarkStart w:id="123" w:name="_Toc110153193"/>
      <w:r w:rsidRPr="00FA6FCB">
        <w:rPr>
          <w:rFonts w:hint="eastAsia"/>
        </w:rPr>
        <w:lastRenderedPageBreak/>
        <w:t>一念之几</w:t>
      </w:r>
      <w:bookmarkEnd w:id="123"/>
    </w:p>
    <w:p w14:paraId="3A95C6FE" w14:textId="7192DB93" w:rsidR="00FA6FCB" w:rsidRDefault="00FA6FCB" w:rsidP="00FA6FCB">
      <w:pPr>
        <w:ind w:firstLine="480"/>
        <w:rPr>
          <w:rFonts w:ascii="楷体" w:eastAsia="楷体" w:hAnsi="楷体"/>
          <w:sz w:val="24"/>
          <w:szCs w:val="28"/>
        </w:rPr>
      </w:pPr>
      <w:r>
        <w:rPr>
          <w:rFonts w:ascii="楷体" w:eastAsia="楷体" w:hAnsi="楷体" w:hint="eastAsia"/>
          <w:sz w:val="24"/>
          <w:szCs w:val="28"/>
        </w:rPr>
        <w:t>·王畿的出发点和落脚点始终在“无”的一边。</w:t>
      </w:r>
    </w:p>
    <w:p w14:paraId="2571BAD1" w14:textId="17189F6C" w:rsidR="00FA6FCB" w:rsidRDefault="00FA6FCB" w:rsidP="00FA6FCB">
      <w:pPr>
        <w:rPr>
          <w:rFonts w:ascii="楷体" w:eastAsia="楷体" w:hAnsi="楷体"/>
          <w:sz w:val="24"/>
          <w:szCs w:val="28"/>
        </w:rPr>
      </w:pPr>
    </w:p>
    <w:p w14:paraId="26A8AE41" w14:textId="539EF4E7" w:rsidR="00FA6FCB" w:rsidRPr="00FA6FCB" w:rsidRDefault="00FA6FCB" w:rsidP="00080E78">
      <w:pPr>
        <w:pStyle w:val="3"/>
      </w:pPr>
      <w:bookmarkStart w:id="124" w:name="_Toc110153194"/>
      <w:r w:rsidRPr="00FA6FCB">
        <w:rPr>
          <w:rFonts w:hint="eastAsia"/>
        </w:rPr>
        <w:t>良知异见</w:t>
      </w:r>
      <w:bookmarkEnd w:id="124"/>
    </w:p>
    <w:p w14:paraId="32C9F566" w14:textId="5E7C4887" w:rsidR="00FA6FCB" w:rsidRDefault="00FA6FCB" w:rsidP="00FA6FCB">
      <w:pPr>
        <w:ind w:firstLine="480"/>
        <w:rPr>
          <w:rFonts w:ascii="楷体" w:eastAsia="楷体" w:hAnsi="楷体"/>
          <w:sz w:val="24"/>
          <w:szCs w:val="28"/>
        </w:rPr>
      </w:pPr>
      <w:r>
        <w:rPr>
          <w:rFonts w:ascii="楷体" w:eastAsia="楷体" w:hAnsi="楷体" w:hint="eastAsia"/>
          <w:sz w:val="24"/>
          <w:szCs w:val="28"/>
        </w:rPr>
        <w:t>·其良知思想的另一特点是其说是在对当时各家良知异说的评判中展开的。</w:t>
      </w:r>
    </w:p>
    <w:p w14:paraId="37AF632B" w14:textId="118DED97" w:rsidR="00FA6FCB" w:rsidRDefault="00C35CD3" w:rsidP="00FA6FCB">
      <w:pPr>
        <w:ind w:firstLine="480"/>
        <w:rPr>
          <w:rFonts w:ascii="楷体" w:eastAsia="楷体" w:hAnsi="楷体"/>
          <w:sz w:val="24"/>
          <w:szCs w:val="28"/>
        </w:rPr>
      </w:pPr>
      <w:r>
        <w:rPr>
          <w:rFonts w:ascii="楷体" w:eastAsia="楷体" w:hAnsi="楷体" w:hint="eastAsia"/>
          <w:sz w:val="24"/>
          <w:szCs w:val="28"/>
        </w:rPr>
        <w:t>·致良知就是使良知得以完满地表现极致，因此致良知的过程需要克除阻碍、蒙蔽良知表现的私欲。</w:t>
      </w:r>
    </w:p>
    <w:p w14:paraId="0CE06EFC" w14:textId="74363CEC" w:rsidR="00C35CD3" w:rsidRDefault="00C35CD3" w:rsidP="00FA6FCB">
      <w:pPr>
        <w:ind w:firstLine="480"/>
        <w:rPr>
          <w:rFonts w:ascii="楷体" w:eastAsia="楷体" w:hAnsi="楷体"/>
          <w:sz w:val="24"/>
          <w:szCs w:val="28"/>
        </w:rPr>
      </w:pPr>
      <w:r>
        <w:rPr>
          <w:rFonts w:ascii="楷体" w:eastAsia="楷体" w:hAnsi="楷体" w:hint="eastAsia"/>
          <w:sz w:val="24"/>
          <w:szCs w:val="28"/>
        </w:rPr>
        <w:t>·反对率任现成良知，夸大良知的现成的完满性。</w:t>
      </w:r>
    </w:p>
    <w:p w14:paraId="5FCC0E49" w14:textId="324CFDBB" w:rsidR="00C35CD3" w:rsidRDefault="00C35CD3" w:rsidP="00C35CD3">
      <w:pPr>
        <w:rPr>
          <w:rFonts w:ascii="楷体" w:eastAsia="楷体" w:hAnsi="楷体"/>
          <w:sz w:val="24"/>
          <w:szCs w:val="28"/>
        </w:rPr>
      </w:pPr>
    </w:p>
    <w:p w14:paraId="4EAEC866" w14:textId="578F8B20" w:rsidR="00C35CD3" w:rsidRPr="00C35CD3" w:rsidRDefault="00C35CD3" w:rsidP="00080E78">
      <w:pPr>
        <w:pStyle w:val="3"/>
      </w:pPr>
      <w:bookmarkStart w:id="125" w:name="_Toc110153195"/>
      <w:r w:rsidRPr="00C35CD3">
        <w:rPr>
          <w:rFonts w:hint="eastAsia"/>
        </w:rPr>
        <w:t>格物与致知</w:t>
      </w:r>
      <w:bookmarkEnd w:id="125"/>
    </w:p>
    <w:p w14:paraId="38FA81F6" w14:textId="08CEB5D8" w:rsidR="00C35CD3" w:rsidRDefault="00C35CD3" w:rsidP="00C35CD3">
      <w:pPr>
        <w:ind w:firstLine="480"/>
        <w:rPr>
          <w:rFonts w:ascii="楷体" w:eastAsia="楷体" w:hAnsi="楷体"/>
          <w:sz w:val="24"/>
          <w:szCs w:val="28"/>
        </w:rPr>
      </w:pPr>
      <w:r>
        <w:rPr>
          <w:rFonts w:ascii="楷体" w:eastAsia="楷体" w:hAnsi="楷体" w:hint="eastAsia"/>
          <w:sz w:val="24"/>
          <w:szCs w:val="28"/>
        </w:rPr>
        <w:t>·强调“知”“识”之辨。知即良知，识指一般的意识活动。</w:t>
      </w:r>
    </w:p>
    <w:p w14:paraId="54F9A8D4" w14:textId="7D22D75D" w:rsidR="00C35CD3" w:rsidRDefault="00C35CD3" w:rsidP="00C35CD3">
      <w:pPr>
        <w:rPr>
          <w:rFonts w:ascii="楷体" w:eastAsia="楷体" w:hAnsi="楷体"/>
          <w:sz w:val="24"/>
          <w:szCs w:val="28"/>
        </w:rPr>
      </w:pPr>
    </w:p>
    <w:p w14:paraId="3CACF7F5" w14:textId="1C634F42" w:rsidR="00C35CD3" w:rsidRDefault="00C35CD3" w:rsidP="00080E78">
      <w:pPr>
        <w:pStyle w:val="3"/>
      </w:pPr>
      <w:bookmarkStart w:id="126" w:name="_Toc110153196"/>
      <w:r w:rsidRPr="00C35CD3">
        <w:rPr>
          <w:rFonts w:hint="eastAsia"/>
        </w:rPr>
        <w:t>论神、气、息</w:t>
      </w:r>
      <w:bookmarkEnd w:id="126"/>
    </w:p>
    <w:p w14:paraId="1483DF04" w14:textId="77777777" w:rsidR="00C35CD3" w:rsidRPr="00C35CD3" w:rsidRDefault="00C35CD3" w:rsidP="00C35CD3">
      <w:pPr>
        <w:rPr>
          <w:rFonts w:ascii="楷体" w:eastAsia="楷体" w:hAnsi="楷体"/>
          <w:b/>
          <w:bCs/>
          <w:sz w:val="24"/>
          <w:szCs w:val="28"/>
        </w:rPr>
      </w:pPr>
    </w:p>
    <w:p w14:paraId="0E904348" w14:textId="6196384C" w:rsidR="00C35CD3" w:rsidRPr="00C35CD3" w:rsidRDefault="00C35CD3" w:rsidP="00080E78">
      <w:pPr>
        <w:pStyle w:val="2"/>
      </w:pPr>
      <w:bookmarkStart w:id="127" w:name="_Toc110153197"/>
      <w:r w:rsidRPr="00C35CD3">
        <w:rPr>
          <w:rFonts w:hint="eastAsia"/>
        </w:rPr>
        <w:t>第六节</w:t>
      </w:r>
      <w:r w:rsidRPr="00C35CD3">
        <w:rPr>
          <w:rFonts w:hint="eastAsia"/>
        </w:rPr>
        <w:t xml:space="preserve"> </w:t>
      </w:r>
      <w:r w:rsidRPr="00C35CD3">
        <w:rPr>
          <w:rFonts w:hint="eastAsia"/>
        </w:rPr>
        <w:t>王艮</w:t>
      </w:r>
      <w:bookmarkEnd w:id="127"/>
    </w:p>
    <w:p w14:paraId="75613EF8" w14:textId="00CFE664" w:rsidR="00C35CD3" w:rsidRDefault="00C35CD3" w:rsidP="00C35CD3">
      <w:pPr>
        <w:ind w:firstLine="480"/>
        <w:rPr>
          <w:rFonts w:ascii="楷体" w:eastAsia="楷体" w:hAnsi="楷体"/>
          <w:sz w:val="24"/>
          <w:szCs w:val="28"/>
        </w:rPr>
      </w:pPr>
      <w:r>
        <w:rPr>
          <w:rFonts w:ascii="楷体" w:eastAsia="楷体" w:hAnsi="楷体" w:hint="eastAsia"/>
          <w:sz w:val="24"/>
          <w:szCs w:val="28"/>
        </w:rPr>
        <w:t>·“泰州学派”</w:t>
      </w:r>
    </w:p>
    <w:p w14:paraId="07AFDD78" w14:textId="220F5241" w:rsidR="00C35CD3" w:rsidRDefault="00C35CD3" w:rsidP="00C35CD3">
      <w:pPr>
        <w:ind w:firstLine="480"/>
        <w:rPr>
          <w:rFonts w:ascii="楷体" w:eastAsia="楷体" w:hAnsi="楷体"/>
          <w:sz w:val="24"/>
          <w:szCs w:val="28"/>
        </w:rPr>
      </w:pPr>
      <w:r>
        <w:rPr>
          <w:rFonts w:ascii="楷体" w:eastAsia="楷体" w:hAnsi="楷体" w:hint="eastAsia"/>
          <w:sz w:val="24"/>
          <w:szCs w:val="28"/>
        </w:rPr>
        <w:t>·以尧舜孔子自任，表现出一种认真、荒诞的自大狂妄</w:t>
      </w:r>
    </w:p>
    <w:p w14:paraId="40D34B20" w14:textId="77777777" w:rsidR="00C35CD3" w:rsidRDefault="00C35CD3" w:rsidP="00C35CD3">
      <w:pPr>
        <w:ind w:firstLine="480"/>
        <w:rPr>
          <w:rFonts w:ascii="楷体" w:eastAsia="楷体" w:hAnsi="楷体"/>
          <w:sz w:val="24"/>
          <w:szCs w:val="28"/>
        </w:rPr>
      </w:pPr>
    </w:p>
    <w:p w14:paraId="6658AF83" w14:textId="666BBE08" w:rsidR="00C35CD3" w:rsidRDefault="00C35CD3" w:rsidP="00080E78">
      <w:pPr>
        <w:pStyle w:val="3"/>
      </w:pPr>
      <w:bookmarkStart w:id="128" w:name="_Toc110153198"/>
      <w:r w:rsidRPr="00C35CD3">
        <w:rPr>
          <w:rFonts w:hint="eastAsia"/>
        </w:rPr>
        <w:t>现成自在</w:t>
      </w:r>
      <w:bookmarkEnd w:id="128"/>
    </w:p>
    <w:p w14:paraId="66537188" w14:textId="29E2B67C" w:rsidR="00C35CD3" w:rsidRDefault="00C35CD3" w:rsidP="00C35CD3">
      <w:pPr>
        <w:rPr>
          <w:rFonts w:ascii="楷体" w:eastAsia="楷体" w:hAnsi="楷体"/>
          <w:sz w:val="24"/>
          <w:szCs w:val="28"/>
        </w:rPr>
      </w:pPr>
      <w:r w:rsidRPr="00C35CD3">
        <w:rPr>
          <w:rFonts w:ascii="楷体" w:eastAsia="楷体" w:hAnsi="楷体" w:hint="eastAsia"/>
          <w:sz w:val="24"/>
          <w:szCs w:val="28"/>
        </w:rPr>
        <w:t xml:space="preserve"> </w:t>
      </w:r>
      <w:r w:rsidRPr="00C35CD3">
        <w:rPr>
          <w:rFonts w:ascii="楷体" w:eastAsia="楷体" w:hAnsi="楷体"/>
          <w:sz w:val="24"/>
          <w:szCs w:val="28"/>
        </w:rPr>
        <w:t xml:space="preserve">   </w:t>
      </w:r>
      <w:r w:rsidRPr="00C35CD3">
        <w:rPr>
          <w:rFonts w:ascii="楷体" w:eastAsia="楷体" w:hAnsi="楷体" w:hint="eastAsia"/>
          <w:sz w:val="24"/>
          <w:szCs w:val="28"/>
        </w:rPr>
        <w:t>·</w:t>
      </w:r>
      <w:r>
        <w:rPr>
          <w:rFonts w:ascii="楷体" w:eastAsia="楷体" w:hAnsi="楷体" w:hint="eastAsia"/>
          <w:sz w:val="24"/>
          <w:szCs w:val="28"/>
        </w:rPr>
        <w:t>“百姓日用即道”。</w:t>
      </w:r>
    </w:p>
    <w:p w14:paraId="797F865D" w14:textId="50D277FF" w:rsidR="00C35CD3" w:rsidRDefault="00C35CD3" w:rsidP="00C35CD3">
      <w:pPr>
        <w:rPr>
          <w:rFonts w:ascii="楷体" w:eastAsia="楷体" w:hAnsi="楷体"/>
          <w:sz w:val="24"/>
          <w:szCs w:val="28"/>
        </w:rPr>
      </w:pPr>
    </w:p>
    <w:p w14:paraId="355251EC" w14:textId="1CDE3926" w:rsidR="00C35CD3" w:rsidRPr="00C35CD3" w:rsidRDefault="00C35CD3" w:rsidP="00080E78">
      <w:pPr>
        <w:pStyle w:val="3"/>
      </w:pPr>
      <w:bookmarkStart w:id="129" w:name="_Toc110153199"/>
      <w:r w:rsidRPr="00C35CD3">
        <w:rPr>
          <w:rFonts w:hint="eastAsia"/>
        </w:rPr>
        <w:t>学乐</w:t>
      </w:r>
      <w:bookmarkEnd w:id="129"/>
    </w:p>
    <w:p w14:paraId="1AB41BFF" w14:textId="76C76A8E" w:rsidR="00647EEC" w:rsidRDefault="00C35CD3" w:rsidP="00647EEC">
      <w:pPr>
        <w:ind w:firstLine="480"/>
        <w:rPr>
          <w:rFonts w:ascii="楷体" w:eastAsia="楷体" w:hAnsi="楷体"/>
          <w:sz w:val="24"/>
          <w:szCs w:val="28"/>
        </w:rPr>
      </w:pPr>
      <w:r>
        <w:rPr>
          <w:rFonts w:ascii="楷体" w:eastAsia="楷体" w:hAnsi="楷体" w:hint="eastAsia"/>
          <w:sz w:val="24"/>
          <w:szCs w:val="28"/>
        </w:rPr>
        <w:t>·与宋儒一样，坚持乐只是心之境界，这个境界本身即是道</w:t>
      </w:r>
      <w:r w:rsidR="00647EEC">
        <w:rPr>
          <w:rFonts w:ascii="楷体" w:eastAsia="楷体" w:hAnsi="楷体" w:hint="eastAsia"/>
          <w:sz w:val="24"/>
          <w:szCs w:val="28"/>
        </w:rPr>
        <w:t>。</w:t>
      </w:r>
    </w:p>
    <w:p w14:paraId="26B7DDDF" w14:textId="5B4FD2C7" w:rsidR="00647EEC" w:rsidRDefault="00647EEC" w:rsidP="00647EEC">
      <w:pPr>
        <w:rPr>
          <w:rFonts w:ascii="楷体" w:eastAsia="楷体" w:hAnsi="楷体"/>
          <w:sz w:val="24"/>
          <w:szCs w:val="28"/>
        </w:rPr>
      </w:pPr>
    </w:p>
    <w:p w14:paraId="20560C9D" w14:textId="5DF280C7" w:rsidR="00647EEC" w:rsidRPr="00647EEC" w:rsidRDefault="00647EEC" w:rsidP="006626EA">
      <w:pPr>
        <w:pStyle w:val="3"/>
      </w:pPr>
      <w:bookmarkStart w:id="130" w:name="_Toc110153200"/>
      <w:r w:rsidRPr="00647EEC">
        <w:rPr>
          <w:rFonts w:hint="eastAsia"/>
        </w:rPr>
        <w:lastRenderedPageBreak/>
        <w:t>淮南格物</w:t>
      </w:r>
      <w:r>
        <w:rPr>
          <w:rFonts w:hint="eastAsia"/>
        </w:rPr>
        <w:t>——安身</w:t>
      </w:r>
      <w:bookmarkEnd w:id="130"/>
    </w:p>
    <w:p w14:paraId="189D723E" w14:textId="3DFBCC0F" w:rsidR="00647EEC" w:rsidRDefault="00647EEC" w:rsidP="00647EEC">
      <w:pPr>
        <w:ind w:firstLine="480"/>
        <w:rPr>
          <w:rFonts w:ascii="楷体" w:eastAsia="楷体" w:hAnsi="楷体"/>
          <w:sz w:val="24"/>
          <w:szCs w:val="28"/>
        </w:rPr>
      </w:pPr>
      <w:r>
        <w:rPr>
          <w:rFonts w:ascii="楷体" w:eastAsia="楷体" w:hAnsi="楷体" w:hint="eastAsia"/>
          <w:sz w:val="24"/>
          <w:szCs w:val="28"/>
        </w:rPr>
        <w:t>·提出了一种有异于师门的格物说，人称“淮南格物说”。</w:t>
      </w:r>
    </w:p>
    <w:p w14:paraId="7AC3A0C6" w14:textId="18844DB0" w:rsidR="00647EEC" w:rsidRDefault="00647EEC" w:rsidP="00647EEC">
      <w:pPr>
        <w:ind w:firstLine="480"/>
        <w:rPr>
          <w:rFonts w:ascii="楷体" w:eastAsia="楷体" w:hAnsi="楷体"/>
          <w:sz w:val="24"/>
          <w:szCs w:val="28"/>
        </w:rPr>
      </w:pPr>
      <w:r>
        <w:rPr>
          <w:rFonts w:ascii="楷体" w:eastAsia="楷体" w:hAnsi="楷体" w:hint="eastAsia"/>
          <w:sz w:val="24"/>
          <w:szCs w:val="28"/>
        </w:rPr>
        <w:t>·王艮把身与道相提并论，公开提出尊身，这也是宋代以来的理学发展中未有过的。</w:t>
      </w:r>
    </w:p>
    <w:p w14:paraId="26A50D9D" w14:textId="56906EFB" w:rsidR="00647EEC" w:rsidRDefault="00647EEC" w:rsidP="00647EEC">
      <w:pPr>
        <w:ind w:firstLine="480"/>
        <w:rPr>
          <w:rFonts w:ascii="楷体" w:eastAsia="楷体" w:hAnsi="楷体"/>
          <w:sz w:val="24"/>
          <w:szCs w:val="28"/>
        </w:rPr>
      </w:pPr>
      <w:r>
        <w:rPr>
          <w:rFonts w:ascii="楷体" w:eastAsia="楷体" w:hAnsi="楷体" w:hint="eastAsia"/>
          <w:sz w:val="24"/>
          <w:szCs w:val="28"/>
        </w:rPr>
        <w:t>·提出“明哲保身”。</w:t>
      </w:r>
    </w:p>
    <w:p w14:paraId="7DFE69E0" w14:textId="2430A1C0" w:rsidR="00647EEC" w:rsidRDefault="00647EEC" w:rsidP="00647EEC">
      <w:pPr>
        <w:rPr>
          <w:rFonts w:ascii="楷体" w:eastAsia="楷体" w:hAnsi="楷体"/>
          <w:sz w:val="24"/>
          <w:szCs w:val="28"/>
        </w:rPr>
      </w:pPr>
    </w:p>
    <w:p w14:paraId="7307AD8E" w14:textId="6B053FC4" w:rsidR="00647EEC" w:rsidRPr="00647EEC" w:rsidRDefault="00647EEC" w:rsidP="006626EA">
      <w:pPr>
        <w:pStyle w:val="3"/>
      </w:pPr>
      <w:bookmarkStart w:id="131" w:name="_Toc110153201"/>
      <w:r w:rsidRPr="00647EEC">
        <w:rPr>
          <w:rFonts w:hint="eastAsia"/>
        </w:rPr>
        <w:t>万物一体</w:t>
      </w:r>
      <w:bookmarkEnd w:id="131"/>
    </w:p>
    <w:p w14:paraId="5F8A7E10" w14:textId="50773B34" w:rsidR="00647EEC" w:rsidRDefault="00647EEC" w:rsidP="00647EEC">
      <w:pPr>
        <w:ind w:firstLine="480"/>
        <w:rPr>
          <w:rFonts w:ascii="楷体" w:eastAsia="楷体" w:hAnsi="楷体"/>
          <w:sz w:val="24"/>
          <w:szCs w:val="28"/>
        </w:rPr>
      </w:pPr>
      <w:r>
        <w:rPr>
          <w:rFonts w:ascii="楷体" w:eastAsia="楷体" w:hAnsi="楷体" w:hint="eastAsia"/>
          <w:sz w:val="24"/>
          <w:szCs w:val="28"/>
        </w:rPr>
        <w:t>·万物一体观继承了王阳明万物一体说中的“拯救”意识。</w:t>
      </w:r>
    </w:p>
    <w:p w14:paraId="33D6BF57" w14:textId="2F2F5BE4" w:rsidR="00647EEC" w:rsidRDefault="00647EEC" w:rsidP="00647EEC">
      <w:pPr>
        <w:ind w:firstLine="480"/>
        <w:rPr>
          <w:rFonts w:ascii="楷体" w:eastAsia="楷体" w:hAnsi="楷体"/>
          <w:sz w:val="24"/>
          <w:szCs w:val="28"/>
        </w:rPr>
      </w:pPr>
      <w:r>
        <w:rPr>
          <w:rFonts w:ascii="楷体" w:eastAsia="楷体" w:hAnsi="楷体" w:hint="eastAsia"/>
          <w:sz w:val="24"/>
          <w:szCs w:val="28"/>
        </w:rPr>
        <w:t>·更多吸收古典儒家视民如伤、博施济众的人道主义。</w:t>
      </w:r>
    </w:p>
    <w:p w14:paraId="46E4F70B" w14:textId="44C6522A" w:rsidR="00647EEC" w:rsidRDefault="00647EEC" w:rsidP="00647EEC">
      <w:pPr>
        <w:ind w:firstLine="480"/>
        <w:rPr>
          <w:rFonts w:ascii="楷体" w:eastAsia="楷体" w:hAnsi="楷体"/>
          <w:sz w:val="24"/>
          <w:szCs w:val="28"/>
        </w:rPr>
      </w:pPr>
      <w:r>
        <w:rPr>
          <w:rFonts w:ascii="楷体" w:eastAsia="楷体" w:hAnsi="楷体" w:hint="eastAsia"/>
          <w:sz w:val="24"/>
          <w:szCs w:val="28"/>
        </w:rPr>
        <w:t>·比起其他理学家的讲学先生，王艮明显地更少书卷气，而处处表现出“狂”者的态度。</w:t>
      </w:r>
    </w:p>
    <w:p w14:paraId="074ADF11" w14:textId="5E5C3F6E" w:rsidR="00647EEC" w:rsidRPr="00742695" w:rsidRDefault="00647EEC" w:rsidP="00647EEC">
      <w:pPr>
        <w:rPr>
          <w:rFonts w:ascii="楷体" w:eastAsia="楷体" w:hAnsi="楷体"/>
          <w:b/>
          <w:bCs/>
          <w:sz w:val="28"/>
          <w:szCs w:val="32"/>
        </w:rPr>
      </w:pPr>
    </w:p>
    <w:p w14:paraId="13FA37E7" w14:textId="3EE80272" w:rsidR="00647EEC" w:rsidRPr="00742695" w:rsidRDefault="00647EEC" w:rsidP="006626EA">
      <w:pPr>
        <w:pStyle w:val="2"/>
      </w:pPr>
      <w:bookmarkStart w:id="132" w:name="_Toc110153202"/>
      <w:r w:rsidRPr="00742695">
        <w:rPr>
          <w:rFonts w:hint="eastAsia"/>
        </w:rPr>
        <w:t>第七节</w:t>
      </w:r>
      <w:r w:rsidRPr="00742695">
        <w:rPr>
          <w:rFonts w:hint="eastAsia"/>
        </w:rPr>
        <w:t xml:space="preserve"> </w:t>
      </w:r>
      <w:r w:rsidRPr="00742695">
        <w:rPr>
          <w:rFonts w:hint="eastAsia"/>
        </w:rPr>
        <w:t>罗汝芳</w:t>
      </w:r>
      <w:bookmarkEnd w:id="132"/>
    </w:p>
    <w:p w14:paraId="005078D2" w14:textId="47830815" w:rsidR="00647EEC" w:rsidRPr="00742695" w:rsidRDefault="00742695" w:rsidP="006626EA">
      <w:pPr>
        <w:pStyle w:val="3"/>
      </w:pPr>
      <w:bookmarkStart w:id="133" w:name="_Toc110153203"/>
      <w:r w:rsidRPr="00742695">
        <w:rPr>
          <w:rFonts w:hint="eastAsia"/>
        </w:rPr>
        <w:t>赤子之心</w:t>
      </w:r>
      <w:bookmarkEnd w:id="133"/>
    </w:p>
    <w:p w14:paraId="134841A8" w14:textId="289BE14B" w:rsidR="00742695" w:rsidRDefault="00742695" w:rsidP="00742695">
      <w:pPr>
        <w:ind w:firstLine="480"/>
        <w:rPr>
          <w:rFonts w:ascii="楷体" w:eastAsia="楷体" w:hAnsi="楷体"/>
          <w:sz w:val="24"/>
          <w:szCs w:val="28"/>
        </w:rPr>
      </w:pPr>
      <w:r>
        <w:rPr>
          <w:rFonts w:ascii="楷体" w:eastAsia="楷体" w:hAnsi="楷体" w:hint="eastAsia"/>
          <w:sz w:val="24"/>
          <w:szCs w:val="28"/>
        </w:rPr>
        <w:t>·并不赞成“致知”的说法。</w:t>
      </w:r>
    </w:p>
    <w:p w14:paraId="05C318D2" w14:textId="7F1ECC24" w:rsidR="00742695" w:rsidRDefault="00742695" w:rsidP="00742695">
      <w:pPr>
        <w:rPr>
          <w:rFonts w:ascii="楷体" w:eastAsia="楷体" w:hAnsi="楷体"/>
          <w:sz w:val="24"/>
          <w:szCs w:val="28"/>
        </w:rPr>
      </w:pPr>
    </w:p>
    <w:p w14:paraId="5B8A6F5F" w14:textId="4CDF9BA7" w:rsidR="00742695" w:rsidRPr="00742695" w:rsidRDefault="00742695" w:rsidP="006626EA">
      <w:pPr>
        <w:pStyle w:val="3"/>
      </w:pPr>
      <w:bookmarkStart w:id="134" w:name="_Toc110153204"/>
      <w:r w:rsidRPr="00742695">
        <w:rPr>
          <w:rFonts w:hint="eastAsia"/>
        </w:rPr>
        <w:t>当下即是</w:t>
      </w:r>
      <w:bookmarkEnd w:id="134"/>
    </w:p>
    <w:p w14:paraId="4126DA50" w14:textId="4740331B" w:rsidR="00742695" w:rsidRDefault="00742695" w:rsidP="00742695">
      <w:pPr>
        <w:ind w:firstLine="480"/>
        <w:rPr>
          <w:rFonts w:ascii="楷体" w:eastAsia="楷体" w:hAnsi="楷体"/>
          <w:sz w:val="24"/>
          <w:szCs w:val="28"/>
        </w:rPr>
      </w:pPr>
      <w:r>
        <w:rPr>
          <w:rFonts w:ascii="楷体" w:eastAsia="楷体" w:hAnsi="楷体" w:hint="eastAsia"/>
          <w:sz w:val="24"/>
          <w:szCs w:val="28"/>
        </w:rPr>
        <w:t>·讲学继承了王艮以来百姓日用以明道的传统，而特别强调“当下”。</w:t>
      </w:r>
    </w:p>
    <w:p w14:paraId="04F55F17" w14:textId="1C6F650D" w:rsidR="00742695" w:rsidRDefault="00742695" w:rsidP="00742695">
      <w:pPr>
        <w:ind w:firstLine="480"/>
        <w:rPr>
          <w:rFonts w:ascii="楷体" w:eastAsia="楷体" w:hAnsi="楷体"/>
          <w:sz w:val="24"/>
          <w:szCs w:val="28"/>
        </w:rPr>
      </w:pPr>
      <w:r>
        <w:rPr>
          <w:rFonts w:ascii="楷体" w:eastAsia="楷体" w:hAnsi="楷体" w:hint="eastAsia"/>
          <w:sz w:val="24"/>
          <w:szCs w:val="28"/>
        </w:rPr>
        <w:t>·所谓当下即是，是说意识里不中不和的都是与过去或未来有关，在当下的意识中是没有不中不和的。</w:t>
      </w:r>
    </w:p>
    <w:p w14:paraId="017C6B34" w14:textId="595C94E3" w:rsidR="00742695" w:rsidRDefault="00742695" w:rsidP="00742695">
      <w:pPr>
        <w:rPr>
          <w:rFonts w:ascii="楷体" w:eastAsia="楷体" w:hAnsi="楷体"/>
          <w:sz w:val="24"/>
          <w:szCs w:val="28"/>
        </w:rPr>
      </w:pPr>
    </w:p>
    <w:p w14:paraId="4FC8A590" w14:textId="001C9588" w:rsidR="00742695" w:rsidRPr="00742695" w:rsidRDefault="00742695" w:rsidP="006626EA">
      <w:pPr>
        <w:pStyle w:val="3"/>
      </w:pPr>
      <w:bookmarkStart w:id="135" w:name="_Toc110153205"/>
      <w:r w:rsidRPr="00742695">
        <w:rPr>
          <w:rFonts w:hint="eastAsia"/>
        </w:rPr>
        <w:t>顺适自然</w:t>
      </w:r>
      <w:bookmarkEnd w:id="135"/>
    </w:p>
    <w:p w14:paraId="0C6D5F06" w14:textId="4C76A979" w:rsidR="00742695" w:rsidRPr="00742695" w:rsidRDefault="00742695" w:rsidP="006626EA">
      <w:pPr>
        <w:pStyle w:val="3"/>
      </w:pPr>
      <w:bookmarkStart w:id="136" w:name="_Toc110153206"/>
      <w:r w:rsidRPr="00742695">
        <w:rPr>
          <w:rFonts w:hint="eastAsia"/>
        </w:rPr>
        <w:t>天明与光景</w:t>
      </w:r>
      <w:bookmarkEnd w:id="136"/>
    </w:p>
    <w:p w14:paraId="6929B88B" w14:textId="7A0BCCD3" w:rsidR="00742695" w:rsidRDefault="00742695" w:rsidP="00742695">
      <w:pPr>
        <w:ind w:firstLine="480"/>
        <w:rPr>
          <w:rFonts w:ascii="楷体" w:eastAsia="楷体" w:hAnsi="楷体"/>
          <w:sz w:val="24"/>
          <w:szCs w:val="28"/>
        </w:rPr>
      </w:pPr>
      <w:r>
        <w:rPr>
          <w:rFonts w:ascii="楷体" w:eastAsia="楷体" w:hAnsi="楷体" w:hint="eastAsia"/>
          <w:sz w:val="24"/>
          <w:szCs w:val="28"/>
        </w:rPr>
        <w:t>·重视“平常心”，特别反对包括神秘体验在内的种种追求特殊体验的方法。</w:t>
      </w:r>
    </w:p>
    <w:p w14:paraId="0C32203F" w14:textId="4F429630" w:rsidR="00742695" w:rsidRDefault="00742695" w:rsidP="00742695">
      <w:pPr>
        <w:ind w:firstLine="480"/>
        <w:rPr>
          <w:rFonts w:ascii="楷体" w:eastAsia="楷体" w:hAnsi="楷体"/>
          <w:sz w:val="24"/>
          <w:szCs w:val="28"/>
        </w:rPr>
      </w:pPr>
      <w:r>
        <w:rPr>
          <w:rFonts w:ascii="楷体" w:eastAsia="楷体" w:hAnsi="楷体" w:hint="eastAsia"/>
          <w:sz w:val="24"/>
          <w:szCs w:val="28"/>
        </w:rPr>
        <w:t>·更为注意的是比现实活动着的意念更为根本的心理活动范畴“精神”。</w:t>
      </w:r>
    </w:p>
    <w:p w14:paraId="48888109" w14:textId="37CB08B1" w:rsidR="00742695" w:rsidRPr="00F0200D" w:rsidRDefault="00742695" w:rsidP="00742695">
      <w:pPr>
        <w:rPr>
          <w:rFonts w:ascii="楷体" w:eastAsia="楷体" w:hAnsi="楷体"/>
          <w:sz w:val="24"/>
          <w:szCs w:val="28"/>
        </w:rPr>
      </w:pPr>
    </w:p>
    <w:p w14:paraId="031940A7" w14:textId="5EA69D55" w:rsidR="00742695" w:rsidRPr="00F0200D" w:rsidRDefault="00742695" w:rsidP="006626EA">
      <w:pPr>
        <w:pStyle w:val="3"/>
      </w:pPr>
      <w:bookmarkStart w:id="137" w:name="_Toc110153207"/>
      <w:r w:rsidRPr="00F0200D">
        <w:rPr>
          <w:rFonts w:hint="eastAsia"/>
        </w:rPr>
        <w:lastRenderedPageBreak/>
        <w:t>格物与孝慈</w:t>
      </w:r>
      <w:bookmarkEnd w:id="137"/>
    </w:p>
    <w:p w14:paraId="79441686" w14:textId="0C93D81D" w:rsidR="00742695" w:rsidRDefault="00F0200D" w:rsidP="00F0200D">
      <w:pPr>
        <w:ind w:firstLine="480"/>
        <w:rPr>
          <w:rFonts w:ascii="楷体" w:eastAsia="楷体" w:hAnsi="楷体"/>
          <w:sz w:val="24"/>
          <w:szCs w:val="28"/>
        </w:rPr>
      </w:pPr>
      <w:r>
        <w:rPr>
          <w:rFonts w:ascii="楷体" w:eastAsia="楷体" w:hAnsi="楷体" w:hint="eastAsia"/>
          <w:sz w:val="24"/>
          <w:szCs w:val="28"/>
        </w:rPr>
        <w:t>·认为六经的嘉言嘉行，归结起来，就是“孝弟慈”。</w:t>
      </w:r>
    </w:p>
    <w:p w14:paraId="15FFACC6" w14:textId="7E96181A" w:rsidR="00F0200D" w:rsidRDefault="00F0200D" w:rsidP="00F0200D">
      <w:pPr>
        <w:ind w:firstLine="480"/>
        <w:rPr>
          <w:rFonts w:ascii="楷体" w:eastAsia="楷体" w:hAnsi="楷体"/>
          <w:sz w:val="24"/>
          <w:szCs w:val="28"/>
        </w:rPr>
      </w:pPr>
      <w:r>
        <w:rPr>
          <w:rFonts w:ascii="楷体" w:eastAsia="楷体" w:hAnsi="楷体" w:hint="eastAsia"/>
          <w:sz w:val="24"/>
          <w:szCs w:val="28"/>
        </w:rPr>
        <w:t>·对孝弟慈的理解充分容纳了世俗儒家的家族主义伦理，使得他的“天下未有一人而不孝弟慈”的立论可以获得较高程度的普遍性。</w:t>
      </w:r>
    </w:p>
    <w:p w14:paraId="5F279541" w14:textId="0C95C98A" w:rsidR="00F0200D" w:rsidRDefault="00F0200D" w:rsidP="00F0200D">
      <w:pPr>
        <w:rPr>
          <w:rFonts w:ascii="楷体" w:eastAsia="楷体" w:hAnsi="楷体"/>
          <w:sz w:val="24"/>
          <w:szCs w:val="28"/>
        </w:rPr>
      </w:pPr>
    </w:p>
    <w:p w14:paraId="69616E53" w14:textId="21439093" w:rsidR="00F0200D" w:rsidRPr="00F0200D" w:rsidRDefault="00F0200D" w:rsidP="006626EA">
      <w:pPr>
        <w:pStyle w:val="2"/>
      </w:pPr>
      <w:bookmarkStart w:id="138" w:name="_Toc110153208"/>
      <w:r w:rsidRPr="00F0200D">
        <w:rPr>
          <w:rFonts w:hint="eastAsia"/>
        </w:rPr>
        <w:t>第九节</w:t>
      </w:r>
      <w:r w:rsidRPr="00F0200D">
        <w:rPr>
          <w:rFonts w:hint="eastAsia"/>
        </w:rPr>
        <w:t xml:space="preserve"> </w:t>
      </w:r>
      <w:r w:rsidRPr="00F0200D">
        <w:rPr>
          <w:rFonts w:hint="eastAsia"/>
        </w:rPr>
        <w:t>刘宗周</w:t>
      </w:r>
      <w:bookmarkEnd w:id="138"/>
    </w:p>
    <w:p w14:paraId="2B4DFB95" w14:textId="0AF64D06" w:rsidR="00F0200D" w:rsidRDefault="00F0200D" w:rsidP="00F0200D">
      <w:pPr>
        <w:rPr>
          <w:rFonts w:ascii="楷体" w:eastAsia="楷体" w:hAnsi="楷体"/>
          <w:sz w:val="24"/>
          <w:szCs w:val="28"/>
        </w:rPr>
      </w:pPr>
      <w:r>
        <w:rPr>
          <w:rFonts w:ascii="楷体" w:eastAsia="楷体" w:hAnsi="楷体" w:hint="eastAsia"/>
          <w:sz w:val="24"/>
          <w:szCs w:val="28"/>
        </w:rPr>
        <w:t xml:space="preserve"> </w:t>
      </w:r>
      <w:r>
        <w:rPr>
          <w:rFonts w:ascii="楷体" w:eastAsia="楷体" w:hAnsi="楷体"/>
          <w:sz w:val="24"/>
          <w:szCs w:val="28"/>
        </w:rPr>
        <w:t xml:space="preserve">   </w:t>
      </w:r>
      <w:r>
        <w:rPr>
          <w:rFonts w:ascii="楷体" w:eastAsia="楷体" w:hAnsi="楷体" w:hint="eastAsia"/>
          <w:sz w:val="24"/>
          <w:szCs w:val="28"/>
        </w:rPr>
        <w:t>·他的思想基本上仍属于王学一系的心学</w:t>
      </w:r>
    </w:p>
    <w:p w14:paraId="0D29783C" w14:textId="77777777" w:rsidR="00F0200D" w:rsidRDefault="00F0200D" w:rsidP="00F0200D">
      <w:pPr>
        <w:rPr>
          <w:rFonts w:ascii="楷体" w:eastAsia="楷体" w:hAnsi="楷体"/>
          <w:sz w:val="24"/>
          <w:szCs w:val="28"/>
        </w:rPr>
      </w:pPr>
    </w:p>
    <w:p w14:paraId="727275B2" w14:textId="6B7B7125" w:rsidR="00F0200D" w:rsidRPr="00F0200D" w:rsidRDefault="00F0200D" w:rsidP="006626EA">
      <w:pPr>
        <w:pStyle w:val="3"/>
      </w:pPr>
      <w:bookmarkStart w:id="139" w:name="_Toc110153209"/>
      <w:r w:rsidRPr="00F0200D">
        <w:rPr>
          <w:rFonts w:hint="eastAsia"/>
        </w:rPr>
        <w:t>意念之辨</w:t>
      </w:r>
      <w:bookmarkEnd w:id="139"/>
    </w:p>
    <w:p w14:paraId="14C9B27C" w14:textId="1D9526A5" w:rsidR="00F0200D" w:rsidRDefault="00F0200D" w:rsidP="00D442D0">
      <w:pPr>
        <w:ind w:firstLine="480"/>
        <w:rPr>
          <w:rFonts w:ascii="楷体" w:eastAsia="楷体" w:hAnsi="楷体"/>
          <w:sz w:val="24"/>
          <w:szCs w:val="28"/>
        </w:rPr>
      </w:pPr>
      <w:r>
        <w:rPr>
          <w:rFonts w:ascii="楷体" w:eastAsia="楷体" w:hAnsi="楷体" w:hint="eastAsia"/>
          <w:sz w:val="24"/>
          <w:szCs w:val="28"/>
        </w:rPr>
        <w:t>·</w:t>
      </w:r>
      <w:r w:rsidR="00D442D0">
        <w:rPr>
          <w:rFonts w:ascii="楷体" w:eastAsia="楷体" w:hAnsi="楷体" w:hint="eastAsia"/>
          <w:sz w:val="24"/>
          <w:szCs w:val="28"/>
        </w:rPr>
        <w:t>反对把意看作“心之所发”，强调意是“心之所存”，认为身之主宰是心，而心之主宰是意。</w:t>
      </w:r>
    </w:p>
    <w:p w14:paraId="72B4CFCF" w14:textId="30E019F1" w:rsidR="00D442D0" w:rsidRDefault="00D442D0" w:rsidP="00D442D0">
      <w:pPr>
        <w:ind w:firstLine="480"/>
        <w:rPr>
          <w:rFonts w:ascii="楷体" w:eastAsia="楷体" w:hAnsi="楷体"/>
          <w:sz w:val="24"/>
          <w:szCs w:val="28"/>
        </w:rPr>
      </w:pPr>
      <w:r>
        <w:rPr>
          <w:rFonts w:ascii="楷体" w:eastAsia="楷体" w:hAnsi="楷体" w:hint="eastAsia"/>
          <w:sz w:val="24"/>
          <w:szCs w:val="28"/>
        </w:rPr>
        <w:t>·认为良知的“良”不仅是一个先验的观念，而且在心理结构上必须具有终极、原初、原始的意义。</w:t>
      </w:r>
    </w:p>
    <w:p w14:paraId="204FF5EA" w14:textId="29AE5D95" w:rsidR="00D442D0" w:rsidRDefault="00D442D0" w:rsidP="00D442D0">
      <w:pPr>
        <w:ind w:firstLine="480"/>
        <w:rPr>
          <w:rFonts w:ascii="楷体" w:eastAsia="楷体" w:hAnsi="楷体"/>
          <w:sz w:val="24"/>
          <w:szCs w:val="28"/>
        </w:rPr>
      </w:pPr>
      <w:r>
        <w:rPr>
          <w:rFonts w:ascii="楷体" w:eastAsia="楷体" w:hAnsi="楷体" w:hint="eastAsia"/>
          <w:sz w:val="24"/>
          <w:szCs w:val="28"/>
        </w:rPr>
        <w:t>·不能笼统得说思虑未发就是中，这与病症之人不发作时病根仍在一样。</w:t>
      </w:r>
    </w:p>
    <w:p w14:paraId="2148E882" w14:textId="050C92BB" w:rsidR="00D442D0" w:rsidRDefault="00D442D0" w:rsidP="00D442D0">
      <w:pPr>
        <w:rPr>
          <w:rFonts w:ascii="楷体" w:eastAsia="楷体" w:hAnsi="楷体"/>
          <w:sz w:val="24"/>
          <w:szCs w:val="28"/>
        </w:rPr>
      </w:pPr>
    </w:p>
    <w:p w14:paraId="4E65B8B2" w14:textId="70E385B5" w:rsidR="00D442D0" w:rsidRPr="00D442D0" w:rsidRDefault="00D442D0" w:rsidP="006626EA">
      <w:pPr>
        <w:pStyle w:val="3"/>
      </w:pPr>
      <w:bookmarkStart w:id="140" w:name="_Toc110153210"/>
      <w:r w:rsidRPr="00D442D0">
        <w:rPr>
          <w:rFonts w:hint="eastAsia"/>
        </w:rPr>
        <w:t>独体</w:t>
      </w:r>
      <w:bookmarkEnd w:id="140"/>
    </w:p>
    <w:p w14:paraId="3F68AA4F" w14:textId="5740DC1E" w:rsidR="00D442D0" w:rsidRPr="00D442D0" w:rsidRDefault="00D442D0" w:rsidP="006626EA">
      <w:pPr>
        <w:pStyle w:val="3"/>
      </w:pPr>
      <w:bookmarkStart w:id="141" w:name="_Toc110153211"/>
      <w:r w:rsidRPr="00D442D0">
        <w:rPr>
          <w:rFonts w:hint="eastAsia"/>
        </w:rPr>
        <w:t>诚意和慎独</w:t>
      </w:r>
      <w:bookmarkEnd w:id="141"/>
    </w:p>
    <w:p w14:paraId="5AFD5FAF" w14:textId="4F0C9552" w:rsidR="00D442D0" w:rsidRDefault="00D442D0" w:rsidP="00D442D0">
      <w:pPr>
        <w:ind w:firstLine="488"/>
        <w:rPr>
          <w:rFonts w:ascii="楷体" w:eastAsia="楷体" w:hAnsi="楷体"/>
          <w:sz w:val="24"/>
          <w:szCs w:val="28"/>
        </w:rPr>
      </w:pPr>
      <w:r>
        <w:rPr>
          <w:rFonts w:ascii="楷体" w:eastAsia="楷体" w:hAnsi="楷体" w:hint="eastAsia"/>
          <w:sz w:val="24"/>
          <w:szCs w:val="28"/>
        </w:rPr>
        <w:t>·意与独表征心之体，诚与慎是指功夫。</w:t>
      </w:r>
    </w:p>
    <w:p w14:paraId="7CA1321E" w14:textId="0CDEF426" w:rsidR="00D442D0" w:rsidRDefault="00D442D0" w:rsidP="00D442D0">
      <w:pPr>
        <w:ind w:firstLine="488"/>
        <w:rPr>
          <w:rFonts w:ascii="楷体" w:eastAsia="楷体" w:hAnsi="楷体"/>
          <w:sz w:val="24"/>
          <w:szCs w:val="28"/>
        </w:rPr>
      </w:pPr>
      <w:r>
        <w:rPr>
          <w:rFonts w:ascii="楷体" w:eastAsia="楷体" w:hAnsi="楷体" w:hint="eastAsia"/>
          <w:sz w:val="24"/>
          <w:szCs w:val="28"/>
        </w:rPr>
        <w:t>·把慎独作为为学得根本功夫。</w:t>
      </w:r>
    </w:p>
    <w:p w14:paraId="6049095B" w14:textId="691F807A" w:rsidR="00D442D0" w:rsidRDefault="00D442D0" w:rsidP="00D442D0">
      <w:pPr>
        <w:ind w:firstLine="488"/>
        <w:rPr>
          <w:rFonts w:ascii="楷体" w:eastAsia="楷体" w:hAnsi="楷体"/>
          <w:sz w:val="24"/>
          <w:szCs w:val="28"/>
        </w:rPr>
      </w:pPr>
      <w:r>
        <w:rPr>
          <w:rFonts w:ascii="楷体" w:eastAsia="楷体" w:hAnsi="楷体" w:hint="eastAsia"/>
          <w:sz w:val="24"/>
          <w:szCs w:val="28"/>
        </w:rPr>
        <w:t>·从心学得发展来看，从陆九渊的明心，到王阳明的致知，再到刘</w:t>
      </w:r>
      <w:r w:rsidRPr="00D442D0">
        <w:rPr>
          <w:rFonts w:ascii="楷体" w:eastAsia="楷体" w:hAnsi="楷体" w:hint="eastAsia"/>
          <w:sz w:val="24"/>
          <w:szCs w:val="28"/>
        </w:rPr>
        <w:t>蕺山</w:t>
      </w:r>
      <w:r w:rsidR="002B0FD6">
        <w:rPr>
          <w:rFonts w:ascii="楷体" w:eastAsia="楷体" w:hAnsi="楷体" w:hint="eastAsia"/>
          <w:sz w:val="24"/>
          <w:szCs w:val="28"/>
        </w:rPr>
        <w:t>的诚意，呈现一个发展的过程。</w:t>
      </w:r>
    </w:p>
    <w:p w14:paraId="7890C6DF" w14:textId="652A5132" w:rsidR="002B0FD6" w:rsidRDefault="002B0FD6" w:rsidP="002B0FD6">
      <w:pPr>
        <w:rPr>
          <w:rFonts w:ascii="楷体" w:eastAsia="楷体" w:hAnsi="楷体"/>
          <w:sz w:val="24"/>
          <w:szCs w:val="28"/>
        </w:rPr>
      </w:pPr>
    </w:p>
    <w:p w14:paraId="2379D27E" w14:textId="6D1D2535" w:rsidR="002B0FD6" w:rsidRDefault="002B0FD6" w:rsidP="006626EA">
      <w:pPr>
        <w:pStyle w:val="3"/>
      </w:pPr>
      <w:bookmarkStart w:id="142" w:name="_Toc110153212"/>
      <w:r w:rsidRPr="002B0FD6">
        <w:rPr>
          <w:rFonts w:hint="eastAsia"/>
        </w:rPr>
        <w:t>四德与七情</w:t>
      </w:r>
      <w:bookmarkEnd w:id="142"/>
    </w:p>
    <w:p w14:paraId="5B0796AA" w14:textId="2178939F" w:rsidR="002B0FD6" w:rsidRPr="002B0FD6" w:rsidRDefault="002B0FD6" w:rsidP="006626EA">
      <w:pPr>
        <w:pStyle w:val="3"/>
      </w:pPr>
      <w:bookmarkStart w:id="143" w:name="_Toc110153213"/>
      <w:r>
        <w:rPr>
          <w:rFonts w:hint="eastAsia"/>
        </w:rPr>
        <w:t>义理之性即气质之本性</w:t>
      </w:r>
      <w:bookmarkEnd w:id="143"/>
    </w:p>
    <w:p w14:paraId="3D6138D8" w14:textId="04649F3E" w:rsidR="002B0FD6" w:rsidRDefault="002B0FD6" w:rsidP="002B0FD6">
      <w:pPr>
        <w:ind w:firstLine="480"/>
        <w:rPr>
          <w:rFonts w:ascii="楷体" w:eastAsia="楷体" w:hAnsi="楷体"/>
          <w:sz w:val="24"/>
          <w:szCs w:val="28"/>
        </w:rPr>
      </w:pPr>
      <w:r>
        <w:rPr>
          <w:rFonts w:ascii="楷体" w:eastAsia="楷体" w:hAnsi="楷体" w:hint="eastAsia"/>
          <w:sz w:val="24"/>
          <w:szCs w:val="28"/>
        </w:rPr>
        <w:t>·主张气是第一性的，理是第二性的，反对理在气先、道在器上。</w:t>
      </w:r>
    </w:p>
    <w:p w14:paraId="40186EEF" w14:textId="71C56588" w:rsidR="002B0FD6" w:rsidRDefault="002B0FD6" w:rsidP="002B0FD6">
      <w:pPr>
        <w:ind w:firstLine="480"/>
        <w:rPr>
          <w:rFonts w:ascii="楷体" w:eastAsia="楷体" w:hAnsi="楷体"/>
          <w:sz w:val="24"/>
          <w:szCs w:val="28"/>
        </w:rPr>
      </w:pPr>
      <w:r>
        <w:rPr>
          <w:rFonts w:ascii="楷体" w:eastAsia="楷体" w:hAnsi="楷体" w:hint="eastAsia"/>
          <w:sz w:val="24"/>
          <w:szCs w:val="28"/>
        </w:rPr>
        <w:t>·其理气论不仅是对本体论、宇宙论的一种理解，更重要的是以此来说明关于心性的关系。</w:t>
      </w:r>
    </w:p>
    <w:p w14:paraId="3CD4F4DD" w14:textId="50C28FD6" w:rsidR="002B0FD6" w:rsidRDefault="002B0FD6" w:rsidP="002B0FD6">
      <w:pPr>
        <w:rPr>
          <w:rFonts w:ascii="楷体" w:eastAsia="楷体" w:hAnsi="楷体"/>
          <w:sz w:val="24"/>
          <w:szCs w:val="28"/>
        </w:rPr>
      </w:pPr>
    </w:p>
    <w:p w14:paraId="5314DE81" w14:textId="62A8EBEE" w:rsidR="002B0FD6" w:rsidRDefault="002B0FD6" w:rsidP="002B0FD6">
      <w:pPr>
        <w:rPr>
          <w:rFonts w:ascii="楷体" w:eastAsia="楷体" w:hAnsi="楷体"/>
          <w:sz w:val="24"/>
          <w:szCs w:val="28"/>
        </w:rPr>
      </w:pPr>
    </w:p>
    <w:p w14:paraId="056FE6FA" w14:textId="1C1C64C4" w:rsidR="002B0FD6" w:rsidRDefault="002B0FD6" w:rsidP="006626EA">
      <w:pPr>
        <w:pStyle w:val="3"/>
      </w:pPr>
      <w:bookmarkStart w:id="144" w:name="_Toc110153214"/>
      <w:r w:rsidRPr="002B0FD6">
        <w:rPr>
          <w:rFonts w:hint="eastAsia"/>
        </w:rPr>
        <w:t>道心即人心之本心</w:t>
      </w:r>
      <w:bookmarkEnd w:id="144"/>
    </w:p>
    <w:p w14:paraId="13492974" w14:textId="52B45E7E" w:rsidR="002B0FD6" w:rsidRPr="002B0FD6" w:rsidRDefault="002B0FD6" w:rsidP="006626EA">
      <w:pPr>
        <w:pStyle w:val="3"/>
      </w:pPr>
      <w:bookmarkStart w:id="145" w:name="_Toc110153215"/>
      <w:r>
        <w:rPr>
          <w:rFonts w:hint="eastAsia"/>
        </w:rPr>
        <w:t>心性一物，即情即性</w:t>
      </w:r>
      <w:bookmarkEnd w:id="145"/>
    </w:p>
    <w:p w14:paraId="31649C57" w14:textId="2B628536" w:rsidR="002B0FD6" w:rsidRDefault="002B0FD6" w:rsidP="002B0FD6">
      <w:pPr>
        <w:ind w:firstLine="480"/>
        <w:rPr>
          <w:rFonts w:ascii="楷体" w:eastAsia="楷体" w:hAnsi="楷体"/>
          <w:sz w:val="24"/>
          <w:szCs w:val="28"/>
        </w:rPr>
      </w:pPr>
      <w:r>
        <w:rPr>
          <w:rFonts w:ascii="楷体" w:eastAsia="楷体" w:hAnsi="楷体" w:hint="eastAsia"/>
          <w:sz w:val="24"/>
          <w:szCs w:val="28"/>
        </w:rPr>
        <w:t>·认为心性关系与理气关系是相同的。</w:t>
      </w:r>
    </w:p>
    <w:p w14:paraId="11C9B9AF" w14:textId="02E52773" w:rsidR="002B0FD6" w:rsidRDefault="002B0FD6" w:rsidP="002B0FD6">
      <w:pPr>
        <w:rPr>
          <w:rFonts w:ascii="楷体" w:eastAsia="楷体" w:hAnsi="楷体"/>
          <w:sz w:val="24"/>
          <w:szCs w:val="28"/>
        </w:rPr>
      </w:pPr>
    </w:p>
    <w:p w14:paraId="2C271516" w14:textId="3A101746" w:rsidR="002B0FD6" w:rsidRPr="002B0FD6" w:rsidRDefault="002B0FD6" w:rsidP="006626EA">
      <w:pPr>
        <w:pStyle w:val="3"/>
      </w:pPr>
      <w:bookmarkStart w:id="146" w:name="_Toc110153216"/>
      <w:r w:rsidRPr="002B0FD6">
        <w:rPr>
          <w:rFonts w:hint="eastAsia"/>
        </w:rPr>
        <w:t>格物穷理</w:t>
      </w:r>
      <w:bookmarkEnd w:id="146"/>
    </w:p>
    <w:p w14:paraId="1659AE27" w14:textId="7C81CA6B" w:rsidR="002B0FD6" w:rsidRDefault="002B0FD6" w:rsidP="002B0FD6">
      <w:pPr>
        <w:ind w:firstLine="480"/>
        <w:rPr>
          <w:rFonts w:ascii="楷体" w:eastAsia="楷体" w:hAnsi="楷体"/>
          <w:sz w:val="24"/>
          <w:szCs w:val="28"/>
        </w:rPr>
      </w:pPr>
      <w:r>
        <w:rPr>
          <w:rFonts w:ascii="楷体" w:eastAsia="楷体" w:hAnsi="楷体" w:hint="eastAsia"/>
          <w:sz w:val="24"/>
          <w:szCs w:val="28"/>
        </w:rPr>
        <w:t>·认为慎独之外别无功夫，那么格物与慎独就不能是两种不同的功夫，格物应纳入慎独来理解。</w:t>
      </w:r>
    </w:p>
    <w:p w14:paraId="5B76ED7D" w14:textId="13135EDA" w:rsidR="002B0FD6" w:rsidRPr="002B0FD6" w:rsidRDefault="002B0FD6" w:rsidP="002B0FD6">
      <w:pPr>
        <w:ind w:firstLine="480"/>
        <w:rPr>
          <w:rFonts w:ascii="楷体" w:eastAsia="楷体" w:hAnsi="楷体"/>
          <w:sz w:val="24"/>
          <w:szCs w:val="28"/>
        </w:rPr>
      </w:pPr>
      <w:r>
        <w:rPr>
          <w:rFonts w:ascii="楷体" w:eastAsia="楷体" w:hAnsi="楷体" w:hint="eastAsia"/>
          <w:sz w:val="24"/>
          <w:szCs w:val="28"/>
        </w:rPr>
        <w:t>·其思想与泰州学派提供的思想材料有密切关系</w:t>
      </w:r>
      <w:r w:rsidR="00BC51B0">
        <w:rPr>
          <w:rFonts w:ascii="楷体" w:eastAsia="楷体" w:hAnsi="楷体" w:hint="eastAsia"/>
          <w:sz w:val="24"/>
          <w:szCs w:val="28"/>
        </w:rPr>
        <w:t>。</w:t>
      </w:r>
    </w:p>
    <w:sectPr w:rsidR="002B0FD6" w:rsidRPr="002B0FD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4F69" w14:textId="77777777" w:rsidR="00E646B8" w:rsidRDefault="00E646B8" w:rsidP="00080E78">
      <w:r>
        <w:separator/>
      </w:r>
    </w:p>
  </w:endnote>
  <w:endnote w:type="continuationSeparator" w:id="0">
    <w:p w14:paraId="7000E9A6" w14:textId="77777777" w:rsidR="00E646B8" w:rsidRDefault="00E646B8" w:rsidP="0008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BF64" w14:textId="77777777" w:rsidR="006626EA" w:rsidRDefault="006626E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C60E6" w14:textId="77777777" w:rsidR="006626EA" w:rsidRDefault="006626EA">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CF16" w14:textId="77777777" w:rsidR="006626EA" w:rsidRDefault="006626EA">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A1774" w14:textId="77777777" w:rsidR="00E646B8" w:rsidRDefault="00E646B8" w:rsidP="00080E78">
      <w:r>
        <w:separator/>
      </w:r>
    </w:p>
  </w:footnote>
  <w:footnote w:type="continuationSeparator" w:id="0">
    <w:p w14:paraId="07C25163" w14:textId="77777777" w:rsidR="00E646B8" w:rsidRDefault="00E646B8" w:rsidP="00080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2200" w14:textId="77777777" w:rsidR="006626EA" w:rsidRDefault="006626E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900145"/>
      <w:docPartObj>
        <w:docPartGallery w:val="Page Numbers (Top of Page)"/>
        <w:docPartUnique/>
      </w:docPartObj>
    </w:sdtPr>
    <w:sdtContent>
      <w:p w14:paraId="612FC051" w14:textId="3A564277" w:rsidR="006626EA" w:rsidRDefault="006626EA">
        <w:pPr>
          <w:pStyle w:val="a9"/>
        </w:pPr>
        <w:r>
          <w:fldChar w:fldCharType="begin"/>
        </w:r>
        <w:r>
          <w:instrText>PAGE   \* MERGEFORMAT</w:instrText>
        </w:r>
        <w:r>
          <w:fldChar w:fldCharType="separate"/>
        </w:r>
        <w:r>
          <w:rPr>
            <w:lang w:val="zh-CN"/>
          </w:rPr>
          <w:t>2</w:t>
        </w:r>
        <w:r>
          <w:fldChar w:fldCharType="end"/>
        </w:r>
      </w:p>
    </w:sdtContent>
  </w:sdt>
  <w:p w14:paraId="55EEB3F4" w14:textId="77777777" w:rsidR="006626EA" w:rsidRDefault="006626EA">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B91D8" w14:textId="77777777" w:rsidR="006626EA" w:rsidRDefault="006626E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0BB5"/>
    <w:multiLevelType w:val="hybridMultilevel"/>
    <w:tmpl w:val="5FA6E662"/>
    <w:lvl w:ilvl="0" w:tplc="033EC0DC">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853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B3"/>
    <w:rsid w:val="00021046"/>
    <w:rsid w:val="00035C64"/>
    <w:rsid w:val="000558AF"/>
    <w:rsid w:val="00066886"/>
    <w:rsid w:val="00080E78"/>
    <w:rsid w:val="00084B5A"/>
    <w:rsid w:val="000B1F27"/>
    <w:rsid w:val="000C4ADB"/>
    <w:rsid w:val="000C64E4"/>
    <w:rsid w:val="00106D39"/>
    <w:rsid w:val="00110BF7"/>
    <w:rsid w:val="001338F3"/>
    <w:rsid w:val="0015678E"/>
    <w:rsid w:val="00183F13"/>
    <w:rsid w:val="00196FB7"/>
    <w:rsid w:val="001D4DBF"/>
    <w:rsid w:val="00263E59"/>
    <w:rsid w:val="002759FD"/>
    <w:rsid w:val="00280CF2"/>
    <w:rsid w:val="002957DB"/>
    <w:rsid w:val="002A4864"/>
    <w:rsid w:val="002B0FD6"/>
    <w:rsid w:val="002E2095"/>
    <w:rsid w:val="002E224F"/>
    <w:rsid w:val="0032341F"/>
    <w:rsid w:val="003278EE"/>
    <w:rsid w:val="00331C83"/>
    <w:rsid w:val="00357242"/>
    <w:rsid w:val="003B4D0D"/>
    <w:rsid w:val="00412034"/>
    <w:rsid w:val="0041759C"/>
    <w:rsid w:val="00462712"/>
    <w:rsid w:val="004776B9"/>
    <w:rsid w:val="004E26D9"/>
    <w:rsid w:val="005231C0"/>
    <w:rsid w:val="00560529"/>
    <w:rsid w:val="005A04B8"/>
    <w:rsid w:val="005A0B75"/>
    <w:rsid w:val="005A787A"/>
    <w:rsid w:val="005C2017"/>
    <w:rsid w:val="00617C70"/>
    <w:rsid w:val="0062763D"/>
    <w:rsid w:val="00647EEC"/>
    <w:rsid w:val="00647F85"/>
    <w:rsid w:val="00653917"/>
    <w:rsid w:val="006626EA"/>
    <w:rsid w:val="006A2526"/>
    <w:rsid w:val="006E203E"/>
    <w:rsid w:val="00742695"/>
    <w:rsid w:val="007B1C3A"/>
    <w:rsid w:val="007F507C"/>
    <w:rsid w:val="008F6449"/>
    <w:rsid w:val="009179B7"/>
    <w:rsid w:val="009227B8"/>
    <w:rsid w:val="00950F0D"/>
    <w:rsid w:val="00A051A9"/>
    <w:rsid w:val="00A06CFA"/>
    <w:rsid w:val="00A7317A"/>
    <w:rsid w:val="00A943C2"/>
    <w:rsid w:val="00B00E37"/>
    <w:rsid w:val="00B34B31"/>
    <w:rsid w:val="00B4081A"/>
    <w:rsid w:val="00B42F0C"/>
    <w:rsid w:val="00B66C27"/>
    <w:rsid w:val="00B67FFE"/>
    <w:rsid w:val="00B7491A"/>
    <w:rsid w:val="00BA434B"/>
    <w:rsid w:val="00BC491C"/>
    <w:rsid w:val="00BC51B0"/>
    <w:rsid w:val="00BD00D1"/>
    <w:rsid w:val="00BD4CAC"/>
    <w:rsid w:val="00BE1B91"/>
    <w:rsid w:val="00BE7E7E"/>
    <w:rsid w:val="00C35CD3"/>
    <w:rsid w:val="00C53D20"/>
    <w:rsid w:val="00C77718"/>
    <w:rsid w:val="00D3182E"/>
    <w:rsid w:val="00D442D0"/>
    <w:rsid w:val="00D477DA"/>
    <w:rsid w:val="00DB1D2F"/>
    <w:rsid w:val="00DD38EC"/>
    <w:rsid w:val="00E026D4"/>
    <w:rsid w:val="00E1764B"/>
    <w:rsid w:val="00E4094C"/>
    <w:rsid w:val="00E6291F"/>
    <w:rsid w:val="00E646B8"/>
    <w:rsid w:val="00F01F11"/>
    <w:rsid w:val="00F0200D"/>
    <w:rsid w:val="00F2308C"/>
    <w:rsid w:val="00F51C68"/>
    <w:rsid w:val="00F60A91"/>
    <w:rsid w:val="00F623B3"/>
    <w:rsid w:val="00F824F2"/>
    <w:rsid w:val="00F961A3"/>
    <w:rsid w:val="00FA05BC"/>
    <w:rsid w:val="00FA6FCB"/>
    <w:rsid w:val="00FF7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495AF"/>
  <w15:chartTrackingRefBased/>
  <w15:docId w15:val="{A71619DF-32A8-49F7-8AA7-9D632717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E78"/>
    <w:pPr>
      <w:keepNext/>
      <w:keepLines/>
      <w:spacing w:before="340" w:after="330" w:line="578" w:lineRule="auto"/>
      <w:jc w:val="center"/>
      <w:outlineLvl w:val="0"/>
    </w:pPr>
    <w:rPr>
      <w:rFonts w:eastAsia="楷体"/>
      <w:b/>
      <w:bCs/>
      <w:kern w:val="44"/>
      <w:sz w:val="32"/>
      <w:szCs w:val="44"/>
    </w:rPr>
  </w:style>
  <w:style w:type="paragraph" w:styleId="2">
    <w:name w:val="heading 2"/>
    <w:basedOn w:val="a"/>
    <w:next w:val="a"/>
    <w:link w:val="20"/>
    <w:uiPriority w:val="9"/>
    <w:unhideWhenUsed/>
    <w:qFormat/>
    <w:rsid w:val="00080E78"/>
    <w:pPr>
      <w:keepNext/>
      <w:keepLines/>
      <w:spacing w:before="260" w:after="260" w:line="416" w:lineRule="auto"/>
      <w:jc w:val="center"/>
      <w:outlineLvl w:val="1"/>
    </w:pPr>
    <w:rPr>
      <w:rFonts w:asciiTheme="majorHAnsi" w:eastAsia="楷体" w:hAnsiTheme="majorHAnsi" w:cstheme="majorBidi"/>
      <w:b/>
      <w:bCs/>
      <w:sz w:val="28"/>
      <w:szCs w:val="32"/>
    </w:rPr>
  </w:style>
  <w:style w:type="paragraph" w:styleId="3">
    <w:name w:val="heading 3"/>
    <w:basedOn w:val="a"/>
    <w:next w:val="a"/>
    <w:link w:val="30"/>
    <w:uiPriority w:val="9"/>
    <w:unhideWhenUsed/>
    <w:qFormat/>
    <w:rsid w:val="00080E78"/>
    <w:pPr>
      <w:keepNext/>
      <w:keepLines/>
      <w:spacing w:before="260" w:after="260" w:line="416" w:lineRule="auto"/>
      <w:outlineLvl w:val="2"/>
    </w:pPr>
    <w:rPr>
      <w:rFonts w:eastAsia="楷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43C2"/>
    <w:pPr>
      <w:ind w:firstLineChars="200" w:firstLine="420"/>
    </w:pPr>
  </w:style>
  <w:style w:type="character" w:styleId="a4">
    <w:name w:val="annotation reference"/>
    <w:basedOn w:val="a0"/>
    <w:uiPriority w:val="99"/>
    <w:semiHidden/>
    <w:unhideWhenUsed/>
    <w:rsid w:val="00FF7C6D"/>
    <w:rPr>
      <w:sz w:val="21"/>
      <w:szCs w:val="21"/>
    </w:rPr>
  </w:style>
  <w:style w:type="paragraph" w:styleId="a5">
    <w:name w:val="annotation text"/>
    <w:basedOn w:val="a"/>
    <w:link w:val="a6"/>
    <w:uiPriority w:val="99"/>
    <w:semiHidden/>
    <w:unhideWhenUsed/>
    <w:rsid w:val="00FF7C6D"/>
    <w:pPr>
      <w:jc w:val="left"/>
    </w:pPr>
  </w:style>
  <w:style w:type="character" w:customStyle="1" w:styleId="a6">
    <w:name w:val="批注文字 字符"/>
    <w:basedOn w:val="a0"/>
    <w:link w:val="a5"/>
    <w:uiPriority w:val="99"/>
    <w:semiHidden/>
    <w:rsid w:val="00FF7C6D"/>
  </w:style>
  <w:style w:type="paragraph" w:styleId="a7">
    <w:name w:val="annotation subject"/>
    <w:basedOn w:val="a5"/>
    <w:next w:val="a5"/>
    <w:link w:val="a8"/>
    <w:uiPriority w:val="99"/>
    <w:semiHidden/>
    <w:unhideWhenUsed/>
    <w:rsid w:val="00FF7C6D"/>
    <w:rPr>
      <w:b/>
      <w:bCs/>
    </w:rPr>
  </w:style>
  <w:style w:type="character" w:customStyle="1" w:styleId="a8">
    <w:name w:val="批注主题 字符"/>
    <w:basedOn w:val="a6"/>
    <w:link w:val="a7"/>
    <w:uiPriority w:val="99"/>
    <w:semiHidden/>
    <w:rsid w:val="00FF7C6D"/>
    <w:rPr>
      <w:b/>
      <w:bCs/>
    </w:rPr>
  </w:style>
  <w:style w:type="paragraph" w:styleId="a9">
    <w:name w:val="header"/>
    <w:basedOn w:val="a"/>
    <w:link w:val="aa"/>
    <w:uiPriority w:val="99"/>
    <w:unhideWhenUsed/>
    <w:rsid w:val="00080E7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80E78"/>
    <w:rPr>
      <w:sz w:val="18"/>
      <w:szCs w:val="18"/>
    </w:rPr>
  </w:style>
  <w:style w:type="paragraph" w:styleId="ab">
    <w:name w:val="footer"/>
    <w:basedOn w:val="a"/>
    <w:link w:val="ac"/>
    <w:uiPriority w:val="99"/>
    <w:unhideWhenUsed/>
    <w:rsid w:val="00080E78"/>
    <w:pPr>
      <w:tabs>
        <w:tab w:val="center" w:pos="4153"/>
        <w:tab w:val="right" w:pos="8306"/>
      </w:tabs>
      <w:snapToGrid w:val="0"/>
      <w:jc w:val="left"/>
    </w:pPr>
    <w:rPr>
      <w:sz w:val="18"/>
      <w:szCs w:val="18"/>
    </w:rPr>
  </w:style>
  <w:style w:type="character" w:customStyle="1" w:styleId="ac">
    <w:name w:val="页脚 字符"/>
    <w:basedOn w:val="a0"/>
    <w:link w:val="ab"/>
    <w:uiPriority w:val="99"/>
    <w:rsid w:val="00080E78"/>
    <w:rPr>
      <w:sz w:val="18"/>
      <w:szCs w:val="18"/>
    </w:rPr>
  </w:style>
  <w:style w:type="character" w:customStyle="1" w:styleId="10">
    <w:name w:val="标题 1 字符"/>
    <w:basedOn w:val="a0"/>
    <w:link w:val="1"/>
    <w:uiPriority w:val="9"/>
    <w:rsid w:val="00080E78"/>
    <w:rPr>
      <w:rFonts w:eastAsia="楷体"/>
      <w:b/>
      <w:bCs/>
      <w:kern w:val="44"/>
      <w:sz w:val="32"/>
      <w:szCs w:val="44"/>
    </w:rPr>
  </w:style>
  <w:style w:type="character" w:customStyle="1" w:styleId="20">
    <w:name w:val="标题 2 字符"/>
    <w:basedOn w:val="a0"/>
    <w:link w:val="2"/>
    <w:uiPriority w:val="9"/>
    <w:rsid w:val="00080E78"/>
    <w:rPr>
      <w:rFonts w:asciiTheme="majorHAnsi" w:eastAsia="楷体" w:hAnsiTheme="majorHAnsi" w:cstheme="majorBidi"/>
      <w:b/>
      <w:bCs/>
      <w:sz w:val="28"/>
      <w:szCs w:val="32"/>
    </w:rPr>
  </w:style>
  <w:style w:type="character" w:customStyle="1" w:styleId="30">
    <w:name w:val="标题 3 字符"/>
    <w:basedOn w:val="a0"/>
    <w:link w:val="3"/>
    <w:uiPriority w:val="9"/>
    <w:rsid w:val="00080E78"/>
    <w:rPr>
      <w:rFonts w:eastAsia="楷体"/>
      <w:b/>
      <w:bCs/>
      <w:sz w:val="28"/>
      <w:szCs w:val="32"/>
    </w:rPr>
  </w:style>
  <w:style w:type="paragraph" w:styleId="TOC">
    <w:name w:val="TOC Heading"/>
    <w:basedOn w:val="1"/>
    <w:next w:val="a"/>
    <w:uiPriority w:val="39"/>
    <w:unhideWhenUsed/>
    <w:qFormat/>
    <w:rsid w:val="006626E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6626E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26EA"/>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26EA"/>
    <w:pPr>
      <w:widowControl/>
      <w:spacing w:after="100" w:line="259" w:lineRule="auto"/>
      <w:ind w:left="440"/>
      <w:jc w:val="left"/>
    </w:pPr>
    <w:rPr>
      <w:rFonts w:cs="Times New Roman"/>
      <w:kern w:val="0"/>
      <w:sz w:val="22"/>
    </w:rPr>
  </w:style>
  <w:style w:type="paragraph" w:styleId="TOC4">
    <w:name w:val="toc 4"/>
    <w:basedOn w:val="a"/>
    <w:next w:val="a"/>
    <w:autoRedefine/>
    <w:uiPriority w:val="39"/>
    <w:unhideWhenUsed/>
    <w:rsid w:val="006626EA"/>
    <w:pPr>
      <w:ind w:leftChars="600" w:left="1260"/>
    </w:pPr>
  </w:style>
  <w:style w:type="paragraph" w:styleId="TOC5">
    <w:name w:val="toc 5"/>
    <w:basedOn w:val="a"/>
    <w:next w:val="a"/>
    <w:autoRedefine/>
    <w:uiPriority w:val="39"/>
    <w:unhideWhenUsed/>
    <w:rsid w:val="006626EA"/>
    <w:pPr>
      <w:ind w:leftChars="800" w:left="1680"/>
    </w:pPr>
  </w:style>
  <w:style w:type="paragraph" w:styleId="TOC6">
    <w:name w:val="toc 6"/>
    <w:basedOn w:val="a"/>
    <w:next w:val="a"/>
    <w:autoRedefine/>
    <w:uiPriority w:val="39"/>
    <w:unhideWhenUsed/>
    <w:rsid w:val="006626EA"/>
    <w:pPr>
      <w:ind w:leftChars="1000" w:left="2100"/>
    </w:pPr>
  </w:style>
  <w:style w:type="paragraph" w:styleId="TOC7">
    <w:name w:val="toc 7"/>
    <w:basedOn w:val="a"/>
    <w:next w:val="a"/>
    <w:autoRedefine/>
    <w:uiPriority w:val="39"/>
    <w:unhideWhenUsed/>
    <w:rsid w:val="006626EA"/>
    <w:pPr>
      <w:ind w:leftChars="1200" w:left="2520"/>
    </w:pPr>
  </w:style>
  <w:style w:type="paragraph" w:styleId="TOC8">
    <w:name w:val="toc 8"/>
    <w:basedOn w:val="a"/>
    <w:next w:val="a"/>
    <w:autoRedefine/>
    <w:uiPriority w:val="39"/>
    <w:unhideWhenUsed/>
    <w:rsid w:val="006626EA"/>
    <w:pPr>
      <w:ind w:leftChars="1400" w:left="2940"/>
    </w:pPr>
  </w:style>
  <w:style w:type="paragraph" w:styleId="TOC9">
    <w:name w:val="toc 9"/>
    <w:basedOn w:val="a"/>
    <w:next w:val="a"/>
    <w:autoRedefine/>
    <w:uiPriority w:val="39"/>
    <w:unhideWhenUsed/>
    <w:rsid w:val="006626EA"/>
    <w:pPr>
      <w:ind w:leftChars="1600" w:left="3360"/>
    </w:pPr>
  </w:style>
  <w:style w:type="character" w:styleId="ad">
    <w:name w:val="Hyperlink"/>
    <w:basedOn w:val="a0"/>
    <w:uiPriority w:val="99"/>
    <w:unhideWhenUsed/>
    <w:rsid w:val="006626EA"/>
    <w:rPr>
      <w:color w:val="0563C1" w:themeColor="hyperlink"/>
      <w:u w:val="single"/>
    </w:rPr>
  </w:style>
  <w:style w:type="character" w:styleId="ae">
    <w:name w:val="Unresolved Mention"/>
    <w:basedOn w:val="a0"/>
    <w:uiPriority w:val="99"/>
    <w:semiHidden/>
    <w:unhideWhenUsed/>
    <w:rsid w:val="00662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D0D29-824D-487A-964A-7C226D3D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32</Pages>
  <Words>3568</Words>
  <Characters>20341</Characters>
  <Application>Microsoft Office Word</Application>
  <DocSecurity>0</DocSecurity>
  <Lines>169</Lines>
  <Paragraphs>47</Paragraphs>
  <ScaleCrop>false</ScaleCrop>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20</cp:revision>
  <dcterms:created xsi:type="dcterms:W3CDTF">2022-04-06T09:29:00Z</dcterms:created>
  <dcterms:modified xsi:type="dcterms:W3CDTF">2022-07-31T01:47:00Z</dcterms:modified>
</cp:coreProperties>
</file>