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0654" w14:textId="7EB5F5CC" w:rsidR="00367B17" w:rsidRDefault="00672E45" w:rsidP="00EF02FD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本书研究的，主要是日本德川时期的儒学和国学（不是中国语境下的“国学</w:t>
      </w:r>
      <w:r w:rsidR="004578D9">
        <w:rPr>
          <w:rFonts w:ascii="楷体" w:eastAsia="楷体" w:hAnsi="楷体" w:hint="eastAsia"/>
          <w:sz w:val="24"/>
          <w:szCs w:val="24"/>
        </w:rPr>
        <w:t>”</w:t>
      </w:r>
      <w:r>
        <w:rPr>
          <w:rFonts w:ascii="楷体" w:eastAsia="楷体" w:hAnsi="楷体" w:hint="eastAsia"/>
          <w:sz w:val="24"/>
          <w:szCs w:val="24"/>
        </w:rPr>
        <w:t>）。在德川幕府统治年间，主流的儒学与同一时期的中华帝国相一致，即于朱熹处所集大成的宋理学，在日本则</w:t>
      </w:r>
      <w:r w:rsidR="00BF06A0">
        <w:rPr>
          <w:rFonts w:ascii="楷体" w:eastAsia="楷体" w:hAnsi="楷体" w:hint="eastAsia"/>
          <w:sz w:val="24"/>
          <w:szCs w:val="24"/>
        </w:rPr>
        <w:t>一般</w:t>
      </w:r>
      <w:r>
        <w:rPr>
          <w:rFonts w:ascii="楷体" w:eastAsia="楷体" w:hAnsi="楷体" w:hint="eastAsia"/>
          <w:sz w:val="24"/>
          <w:szCs w:val="24"/>
        </w:rPr>
        <w:t>称之为朱子学。日本学者对本土所学习、吸收的宋理学的基本思想的归纳和分析，提供了关于程朱理学的不同于“中国式”的视角，舍去了宋明理学发展中的“细枝末节”或者说动态的演化过程，留下了程朱理学对日本思想界</w:t>
      </w:r>
      <w:r w:rsidR="00EF02FD">
        <w:rPr>
          <w:rFonts w:ascii="楷体" w:eastAsia="楷体" w:hAnsi="楷体" w:hint="eastAsia"/>
          <w:sz w:val="24"/>
          <w:szCs w:val="24"/>
        </w:rPr>
        <w:t>最为突出的影响的记录。借助“他者”的视角，有益于</w:t>
      </w:r>
      <w:r w:rsidR="00FE1515">
        <w:rPr>
          <w:rFonts w:ascii="楷体" w:eastAsia="楷体" w:hAnsi="楷体" w:hint="eastAsia"/>
          <w:sz w:val="24"/>
          <w:szCs w:val="24"/>
        </w:rPr>
        <w:t>我们</w:t>
      </w:r>
      <w:r w:rsidR="00EF02FD">
        <w:rPr>
          <w:rFonts w:ascii="楷体" w:eastAsia="楷体" w:hAnsi="楷体" w:hint="eastAsia"/>
          <w:sz w:val="24"/>
          <w:szCs w:val="24"/>
        </w:rPr>
        <w:t>从侧面深入到宋理学的核心所在</w:t>
      </w:r>
      <w:r w:rsidR="00FE1515">
        <w:rPr>
          <w:rFonts w:ascii="楷体" w:eastAsia="楷体" w:hAnsi="楷体" w:hint="eastAsia"/>
          <w:sz w:val="24"/>
          <w:szCs w:val="24"/>
        </w:rPr>
        <w:t>，或至少是其影响最大所在</w:t>
      </w:r>
      <w:r w:rsidR="00EF02FD">
        <w:rPr>
          <w:rFonts w:ascii="楷体" w:eastAsia="楷体" w:hAnsi="楷体" w:hint="eastAsia"/>
          <w:sz w:val="24"/>
          <w:szCs w:val="24"/>
        </w:rPr>
        <w:t>。</w:t>
      </w:r>
    </w:p>
    <w:p w14:paraId="362C0093" w14:textId="3EDE0123" w:rsidR="00EF02FD" w:rsidRDefault="002E2614" w:rsidP="00EF02FD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据丸山真男所言，</w:t>
      </w:r>
      <w:r w:rsidR="00EF02FD">
        <w:rPr>
          <w:rFonts w:ascii="楷体" w:eastAsia="楷体" w:hAnsi="楷体" w:hint="eastAsia"/>
          <w:sz w:val="24"/>
          <w:szCs w:val="24"/>
        </w:rPr>
        <w:t>朱子学呈现出这样的特点：“上层”部分是之前儒学中所未曾见过的关于天地宇宙的系统的理论，与“下层”的人性论贯通起来，构建起一套在理论上“完备”的思想体系。在应用层面，朱子学的宇宙论</w:t>
      </w:r>
      <w:r w:rsidR="000A3108">
        <w:rPr>
          <w:rFonts w:ascii="楷体" w:eastAsia="楷体" w:hAnsi="楷体" w:hint="eastAsia"/>
          <w:sz w:val="24"/>
          <w:szCs w:val="24"/>
        </w:rPr>
        <w:t>几乎可被视为人性论的“反射”</w:t>
      </w:r>
      <w:r w:rsidR="00077AD8">
        <w:rPr>
          <w:rFonts w:ascii="楷体" w:eastAsia="楷体" w:hAnsi="楷体" w:hint="eastAsia"/>
          <w:sz w:val="24"/>
          <w:szCs w:val="24"/>
        </w:rPr>
        <w:t>（这似乎有倒果为因之嫌）</w:t>
      </w:r>
      <w:r w:rsidR="000A3108">
        <w:rPr>
          <w:rFonts w:ascii="楷体" w:eastAsia="楷体" w:hAnsi="楷体" w:hint="eastAsia"/>
          <w:sz w:val="24"/>
          <w:szCs w:val="24"/>
        </w:rPr>
        <w:t>。由于朱子学具有的</w:t>
      </w:r>
      <w:r w:rsidR="00541EB5">
        <w:rPr>
          <w:rFonts w:ascii="楷体" w:eastAsia="楷体" w:hAnsi="楷体" w:hint="eastAsia"/>
          <w:sz w:val="24"/>
          <w:szCs w:val="24"/>
        </w:rPr>
        <w:t>过分的</w:t>
      </w:r>
      <w:r w:rsidR="000A3108">
        <w:rPr>
          <w:rFonts w:ascii="楷体" w:eastAsia="楷体" w:hAnsi="楷体" w:hint="eastAsia"/>
          <w:sz w:val="24"/>
          <w:szCs w:val="24"/>
        </w:rPr>
        <w:t>“完整性”，使得后来的朱子学家往往极度缺乏创造力。这实际上在说，朱子学以一种不恰当（不可持续）的方式将儒学带到了一处思维上的死胡同，其对创造力的抑制也意味着朱子学本身的保守性，某种程度上来说，这也是儒学的发展历史中前所未有的。</w:t>
      </w:r>
    </w:p>
    <w:p w14:paraId="1B1D30EB" w14:textId="2B375A47" w:rsidR="002B222D" w:rsidRDefault="002B222D" w:rsidP="00EF02FD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既然儒学在程朱理学这走进了死胡同，而程朱理学又占据着统治性的“主流”的地位，那么之后在思想领域任何有意义的变化与发展，无论是否被认为是继续在儒学的范式之内，大都呈现出对朱子学的背离和反叛。这一思想趋势在中华帝国表现为王阳明的心学，日本也经历了类似的发展，代表人物是</w:t>
      </w:r>
      <w:r w:rsidR="00E96906">
        <w:rPr>
          <w:rFonts w:ascii="楷体" w:eastAsia="楷体" w:hAnsi="楷体" w:hint="eastAsia"/>
          <w:sz w:val="24"/>
          <w:szCs w:val="24"/>
        </w:rPr>
        <w:t>以</w:t>
      </w:r>
      <w:r w:rsidR="00E96906" w:rsidRPr="00E96906">
        <w:rPr>
          <w:rFonts w:ascii="楷体" w:eastAsia="楷体" w:hAnsi="楷体" w:hint="eastAsia"/>
          <w:sz w:val="24"/>
          <w:szCs w:val="24"/>
        </w:rPr>
        <w:t>荻生徂徕</w:t>
      </w:r>
      <w:r w:rsidR="00E96906">
        <w:rPr>
          <w:rFonts w:ascii="楷体" w:eastAsia="楷体" w:hAnsi="楷体" w:hint="eastAsia"/>
          <w:sz w:val="24"/>
          <w:szCs w:val="24"/>
        </w:rPr>
        <w:t>（1666年-1728年）命名的徂徕学</w:t>
      </w:r>
      <w:r w:rsidR="00541EB5">
        <w:rPr>
          <w:rFonts w:ascii="楷体" w:eastAsia="楷体" w:hAnsi="楷体" w:hint="eastAsia"/>
          <w:sz w:val="24"/>
          <w:szCs w:val="24"/>
        </w:rPr>
        <w:t>（也有学者将荻生徂徕与清代乾嘉学派相比较，我们以为徂徕学或许还是更接近于阳明学，因为并不像清学只在考据上反对程朱学）</w:t>
      </w:r>
      <w:r w:rsidR="00E96906">
        <w:rPr>
          <w:rFonts w:ascii="楷体" w:eastAsia="楷体" w:hAnsi="楷体" w:hint="eastAsia"/>
          <w:sz w:val="24"/>
          <w:szCs w:val="24"/>
        </w:rPr>
        <w:t>。在阳明心学的身上可找到徂徕学的与宋学</w:t>
      </w:r>
      <w:r w:rsidR="001370B0">
        <w:rPr>
          <w:rFonts w:ascii="楷体" w:eastAsia="楷体" w:hAnsi="楷体" w:hint="eastAsia"/>
          <w:sz w:val="24"/>
          <w:szCs w:val="24"/>
        </w:rPr>
        <w:t>“</w:t>
      </w:r>
      <w:r w:rsidR="00E96906">
        <w:rPr>
          <w:rFonts w:ascii="楷体" w:eastAsia="楷体" w:hAnsi="楷体" w:hint="eastAsia"/>
          <w:sz w:val="24"/>
          <w:szCs w:val="24"/>
        </w:rPr>
        <w:t>合理主义</w:t>
      </w:r>
      <w:r w:rsidR="001370B0">
        <w:rPr>
          <w:rFonts w:ascii="楷体" w:eastAsia="楷体" w:hAnsi="楷体" w:hint="eastAsia"/>
          <w:sz w:val="24"/>
          <w:szCs w:val="24"/>
        </w:rPr>
        <w:t>”</w:t>
      </w:r>
      <w:r w:rsidR="00E96906">
        <w:rPr>
          <w:rFonts w:ascii="楷体" w:eastAsia="楷体" w:hAnsi="楷体" w:hint="eastAsia"/>
          <w:sz w:val="24"/>
          <w:szCs w:val="24"/>
        </w:rPr>
        <w:t>截然相反的</w:t>
      </w:r>
      <w:r w:rsidR="001370B0">
        <w:rPr>
          <w:rFonts w:ascii="楷体" w:eastAsia="楷体" w:hAnsi="楷体" w:hint="eastAsia"/>
          <w:sz w:val="24"/>
          <w:szCs w:val="24"/>
        </w:rPr>
        <w:t>“</w:t>
      </w:r>
      <w:r w:rsidR="00E96906">
        <w:rPr>
          <w:rFonts w:ascii="楷体" w:eastAsia="楷体" w:hAnsi="楷体" w:hint="eastAsia"/>
          <w:sz w:val="24"/>
          <w:szCs w:val="24"/>
        </w:rPr>
        <w:t>非合理主义</w:t>
      </w:r>
      <w:r w:rsidR="001370B0">
        <w:rPr>
          <w:rFonts w:ascii="楷体" w:eastAsia="楷体" w:hAnsi="楷体"/>
          <w:sz w:val="24"/>
          <w:szCs w:val="24"/>
        </w:rPr>
        <w:t>”</w:t>
      </w:r>
      <w:r w:rsidR="00E96906">
        <w:rPr>
          <w:rFonts w:ascii="楷体" w:eastAsia="楷体" w:hAnsi="楷体" w:hint="eastAsia"/>
          <w:sz w:val="24"/>
          <w:szCs w:val="24"/>
        </w:rPr>
        <w:t>，两者共同表现出从程朱理学的拘束中挣脱开来的思想上的解放性。</w:t>
      </w:r>
      <w:r w:rsidR="000F2E53">
        <w:rPr>
          <w:rFonts w:ascii="楷体" w:eastAsia="楷体" w:hAnsi="楷体" w:hint="eastAsia"/>
          <w:sz w:val="24"/>
          <w:szCs w:val="24"/>
        </w:rPr>
        <w:t>阳明学与徂徕学不同之处在于，阳明学有着将关注点更多的从朝廷转向社会的鲜明特征，与之相对的，徂徕学</w:t>
      </w:r>
      <w:r w:rsidR="004E61D9">
        <w:rPr>
          <w:rFonts w:ascii="楷体" w:eastAsia="楷体" w:hAnsi="楷体" w:hint="eastAsia"/>
          <w:sz w:val="24"/>
          <w:szCs w:val="24"/>
        </w:rPr>
        <w:t>却呈现出“极端的”政治化，</w:t>
      </w:r>
      <w:r w:rsidR="00AB7FAF">
        <w:rPr>
          <w:rFonts w:ascii="楷体" w:eastAsia="楷体" w:hAnsi="楷体" w:hint="eastAsia"/>
          <w:sz w:val="24"/>
          <w:szCs w:val="24"/>
        </w:rPr>
        <w:t>即</w:t>
      </w:r>
      <w:r w:rsidR="004E61D9">
        <w:rPr>
          <w:rFonts w:ascii="楷体" w:eastAsia="楷体" w:hAnsi="楷体" w:hint="eastAsia"/>
          <w:sz w:val="24"/>
          <w:szCs w:val="24"/>
        </w:rPr>
        <w:t>所谓</w:t>
      </w:r>
      <w:r w:rsidR="00AB7FAF">
        <w:rPr>
          <w:rFonts w:ascii="楷体" w:eastAsia="楷体" w:hAnsi="楷体" w:hint="eastAsia"/>
          <w:sz w:val="24"/>
          <w:szCs w:val="24"/>
        </w:rPr>
        <w:t>的</w:t>
      </w:r>
      <w:r w:rsidR="004E61D9">
        <w:rPr>
          <w:rFonts w:ascii="楷体" w:eastAsia="楷体" w:hAnsi="楷体" w:hint="eastAsia"/>
          <w:sz w:val="24"/>
          <w:szCs w:val="24"/>
        </w:rPr>
        <w:t>“全体人民皆官吏”，作者丸山真男进而甚至联想到马基雅维利。这</w:t>
      </w:r>
      <w:r w:rsidR="00AB7FAF">
        <w:rPr>
          <w:rFonts w:ascii="楷体" w:eastAsia="楷体" w:hAnsi="楷体" w:hint="eastAsia"/>
          <w:sz w:val="24"/>
          <w:szCs w:val="24"/>
        </w:rPr>
        <w:t>种</w:t>
      </w:r>
      <w:r w:rsidR="004E61D9">
        <w:rPr>
          <w:rFonts w:ascii="楷体" w:eastAsia="楷体" w:hAnsi="楷体" w:hint="eastAsia"/>
          <w:sz w:val="24"/>
          <w:szCs w:val="24"/>
        </w:rPr>
        <w:t>差异或许是源于中日这一时期政治上的不同取向，前者是登峰造极的古代君主专制，后者是国家</w:t>
      </w:r>
      <w:r w:rsidR="00170BC2">
        <w:rPr>
          <w:rFonts w:ascii="楷体" w:eastAsia="楷体" w:hAnsi="楷体" w:hint="eastAsia"/>
          <w:sz w:val="24"/>
          <w:szCs w:val="24"/>
        </w:rPr>
        <w:t>大</w:t>
      </w:r>
      <w:r w:rsidR="004E61D9">
        <w:rPr>
          <w:rFonts w:ascii="楷体" w:eastAsia="楷体" w:hAnsi="楷体" w:hint="eastAsia"/>
          <w:sz w:val="24"/>
          <w:szCs w:val="24"/>
        </w:rPr>
        <w:t>权归幕府</w:t>
      </w:r>
      <w:r w:rsidR="00C900B0">
        <w:rPr>
          <w:rFonts w:ascii="楷体" w:eastAsia="楷体" w:hAnsi="楷体" w:hint="eastAsia"/>
          <w:sz w:val="24"/>
          <w:szCs w:val="24"/>
        </w:rPr>
        <w:t>但</w:t>
      </w:r>
      <w:r w:rsidR="00170BC2">
        <w:rPr>
          <w:rFonts w:ascii="楷体" w:eastAsia="楷体" w:hAnsi="楷体" w:hint="eastAsia"/>
          <w:sz w:val="24"/>
          <w:szCs w:val="24"/>
        </w:rPr>
        <w:t>依然</w:t>
      </w:r>
      <w:r w:rsidR="004E61D9">
        <w:rPr>
          <w:rFonts w:ascii="楷体" w:eastAsia="楷体" w:hAnsi="楷体" w:hint="eastAsia"/>
          <w:sz w:val="24"/>
          <w:szCs w:val="24"/>
        </w:rPr>
        <w:t>藩众林立的封建制。</w:t>
      </w:r>
    </w:p>
    <w:p w14:paraId="51AB2568" w14:textId="170DA2D7" w:rsidR="00C900B0" w:rsidRPr="00C900B0" w:rsidRDefault="00C900B0" w:rsidP="00EF02FD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作者使用的资源主要是欧洲的古典哲学和现代性理论，不无矛盾的是，作者致力于寻找日本思想史自身的现代性资源，将日本的“近代化”归功于朱子学的解体与对儒学的重新阐释。这与中国学者在</w:t>
      </w:r>
      <w:r w:rsidR="00AB7FAF">
        <w:rPr>
          <w:rFonts w:ascii="楷体" w:eastAsia="楷体" w:hAnsi="楷体" w:hint="eastAsia"/>
          <w:sz w:val="24"/>
          <w:szCs w:val="24"/>
        </w:rPr>
        <w:t>晚</w:t>
      </w:r>
      <w:r>
        <w:rPr>
          <w:rFonts w:ascii="楷体" w:eastAsia="楷体" w:hAnsi="楷体" w:hint="eastAsia"/>
          <w:sz w:val="24"/>
          <w:szCs w:val="24"/>
        </w:rPr>
        <w:t>明找寻所谓“资本主义萌芽”</w:t>
      </w:r>
      <w:r w:rsidR="00AB7FAF">
        <w:rPr>
          <w:rFonts w:ascii="楷体" w:eastAsia="楷体" w:hAnsi="楷体" w:hint="eastAsia"/>
          <w:sz w:val="24"/>
          <w:szCs w:val="24"/>
        </w:rPr>
        <w:t>，是</w:t>
      </w:r>
      <w:r>
        <w:rPr>
          <w:rFonts w:ascii="楷体" w:eastAsia="楷体" w:hAnsi="楷体" w:hint="eastAsia"/>
          <w:sz w:val="24"/>
          <w:szCs w:val="24"/>
        </w:rPr>
        <w:t>近似的</w:t>
      </w:r>
      <w:r w:rsidR="00AB7FAF">
        <w:rPr>
          <w:rFonts w:ascii="楷体" w:eastAsia="楷体" w:hAnsi="楷体" w:hint="eastAsia"/>
          <w:sz w:val="24"/>
          <w:szCs w:val="24"/>
        </w:rPr>
        <w:t>努力</w:t>
      </w:r>
      <w:r>
        <w:rPr>
          <w:rFonts w:ascii="楷体" w:eastAsia="楷体" w:hAnsi="楷体" w:hint="eastAsia"/>
          <w:sz w:val="24"/>
          <w:szCs w:val="24"/>
        </w:rPr>
        <w:t>。</w:t>
      </w:r>
    </w:p>
    <w:sectPr w:rsidR="00C900B0" w:rsidRPr="00C90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59"/>
    <w:rsid w:val="00077AD8"/>
    <w:rsid w:val="000A3108"/>
    <w:rsid w:val="000A3A8B"/>
    <w:rsid w:val="000F2E53"/>
    <w:rsid w:val="001370B0"/>
    <w:rsid w:val="00170BC2"/>
    <w:rsid w:val="002B222D"/>
    <w:rsid w:val="002E2614"/>
    <w:rsid w:val="00367B17"/>
    <w:rsid w:val="004578D9"/>
    <w:rsid w:val="00474359"/>
    <w:rsid w:val="004E61D9"/>
    <w:rsid w:val="00541EB5"/>
    <w:rsid w:val="00672E45"/>
    <w:rsid w:val="0079111B"/>
    <w:rsid w:val="00AB7FAF"/>
    <w:rsid w:val="00BF06A0"/>
    <w:rsid w:val="00C900B0"/>
    <w:rsid w:val="00E96906"/>
    <w:rsid w:val="00EF02FD"/>
    <w:rsid w:val="00FC3F57"/>
    <w:rsid w:val="00FE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E90F"/>
  <w15:chartTrackingRefBased/>
  <w15:docId w15:val="{9CAFEA6B-47A8-4847-B324-D5AEA046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15</cp:revision>
  <dcterms:created xsi:type="dcterms:W3CDTF">2022-03-22T12:50:00Z</dcterms:created>
  <dcterms:modified xsi:type="dcterms:W3CDTF">2022-06-03T09:05:00Z</dcterms:modified>
</cp:coreProperties>
</file>