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7782" w14:textId="04113A7E" w:rsidR="00833DDF" w:rsidRDefault="00445884" w:rsidP="00CB685A">
      <w:pPr>
        <w:ind w:firstLine="480"/>
        <w:rPr>
          <w:rFonts w:ascii="楷体" w:eastAsia="楷体" w:hAnsi="楷体"/>
          <w:sz w:val="24"/>
          <w:szCs w:val="28"/>
        </w:rPr>
      </w:pPr>
      <w:r>
        <w:rPr>
          <w:rFonts w:ascii="楷体" w:eastAsia="楷体" w:hAnsi="楷体" w:hint="eastAsia"/>
          <w:sz w:val="24"/>
          <w:szCs w:val="28"/>
        </w:rPr>
        <w:t>本文讨论的重点，为中国“轴心突破”的历程，包括了历程的特征与结果。虽然在前言中，作者特别提到了比较文化史的方法，将其作为本书的重要视角</w:t>
      </w:r>
      <w:r w:rsidR="00B33B60">
        <w:rPr>
          <w:rFonts w:ascii="楷体" w:eastAsia="楷体" w:hAnsi="楷体" w:hint="eastAsia"/>
          <w:sz w:val="24"/>
          <w:szCs w:val="28"/>
        </w:rPr>
        <w:t>，但显然还做得不够</w:t>
      </w:r>
      <w:r>
        <w:rPr>
          <w:rFonts w:ascii="楷体" w:eastAsia="楷体" w:hAnsi="楷体" w:hint="eastAsia"/>
          <w:sz w:val="24"/>
          <w:szCs w:val="28"/>
        </w:rPr>
        <w:t>。余英时的行文风格，往往能够从宏大的视野出发，起点很高，但一落到具体的文章细节，却又常常落入犄角旮瘩中转不过身来</w:t>
      </w:r>
      <w:r w:rsidR="00B33B60">
        <w:rPr>
          <w:rFonts w:ascii="楷体" w:eastAsia="楷体" w:hAnsi="楷体" w:hint="eastAsia"/>
          <w:sz w:val="24"/>
          <w:szCs w:val="28"/>
        </w:rPr>
        <w:t>。这也影响到了余英时的学术生涯，探讨的问题很多，关怀很大，眼界很广，落笔却太碎太零散，创见散布在一篇篇虽有联系但大体各自独立的论文中，鲜有具备一定完整性的专著面世，这不能不说是极大的遗憾。</w:t>
      </w:r>
    </w:p>
    <w:p w14:paraId="02AB6368" w14:textId="1DC166B6" w:rsidR="00CB685A" w:rsidRDefault="00CB685A" w:rsidP="00CB685A">
      <w:pPr>
        <w:ind w:firstLine="480"/>
        <w:rPr>
          <w:rFonts w:ascii="楷体" w:eastAsia="楷体" w:hAnsi="楷体"/>
          <w:sz w:val="24"/>
          <w:szCs w:val="28"/>
        </w:rPr>
      </w:pPr>
      <w:r>
        <w:rPr>
          <w:rFonts w:ascii="楷体" w:eastAsia="楷体" w:hAnsi="楷体" w:hint="eastAsia"/>
          <w:sz w:val="24"/>
          <w:szCs w:val="28"/>
        </w:rPr>
        <w:t>我们首先来探讨一下作者在前言中谈论的不同文化的地位比较问题，</w:t>
      </w:r>
      <w:r w:rsidR="006A6B62">
        <w:rPr>
          <w:rFonts w:ascii="楷体" w:eastAsia="楷体" w:hAnsi="楷体" w:hint="eastAsia"/>
          <w:sz w:val="24"/>
          <w:szCs w:val="28"/>
        </w:rPr>
        <w:t>若</w:t>
      </w:r>
      <w:r>
        <w:rPr>
          <w:rFonts w:ascii="楷体" w:eastAsia="楷体" w:hAnsi="楷体" w:hint="eastAsia"/>
          <w:sz w:val="24"/>
          <w:szCs w:val="28"/>
        </w:rPr>
        <w:t>追求较全面的论述，篇幅将会极长，这里只能作简短的</w:t>
      </w:r>
      <w:r w:rsidR="000D0FBD">
        <w:rPr>
          <w:rFonts w:ascii="楷体" w:eastAsia="楷体" w:hAnsi="楷体" w:hint="eastAsia"/>
          <w:sz w:val="24"/>
          <w:szCs w:val="28"/>
        </w:rPr>
        <w:t>阐述</w:t>
      </w:r>
      <w:r>
        <w:rPr>
          <w:rFonts w:ascii="楷体" w:eastAsia="楷体" w:hAnsi="楷体" w:hint="eastAsia"/>
          <w:sz w:val="24"/>
          <w:szCs w:val="28"/>
        </w:rPr>
        <w:t>。</w:t>
      </w:r>
      <w:r w:rsidR="004C7FEE">
        <w:rPr>
          <w:rFonts w:ascii="楷体" w:eastAsia="楷体" w:hAnsi="楷体" w:hint="eastAsia"/>
          <w:sz w:val="24"/>
          <w:szCs w:val="28"/>
        </w:rPr>
        <w:t>“西方中心论”或者类似的如斯大林的“五阶段论”，固然是谬误之论，</w:t>
      </w:r>
      <w:r w:rsidR="00E76EC8">
        <w:rPr>
          <w:rFonts w:ascii="楷体" w:eastAsia="楷体" w:hAnsi="楷体" w:hint="eastAsia"/>
          <w:sz w:val="24"/>
          <w:szCs w:val="28"/>
        </w:rPr>
        <w:t>应当从中解脱出来，但也不能落入到另一个极端，即认为所有的文化都是</w:t>
      </w:r>
      <w:r w:rsidR="00041F1E">
        <w:rPr>
          <w:rFonts w:ascii="楷体" w:eastAsia="楷体" w:hAnsi="楷体" w:hint="eastAsia"/>
          <w:sz w:val="24"/>
          <w:szCs w:val="28"/>
        </w:rPr>
        <w:t>平等的，作者没有明确支持后一种意见，但其表述中确有此倾向。</w:t>
      </w:r>
      <w:r w:rsidR="006A6B62">
        <w:rPr>
          <w:rFonts w:ascii="楷体" w:eastAsia="楷体" w:hAnsi="楷体" w:hint="eastAsia"/>
          <w:sz w:val="24"/>
          <w:szCs w:val="28"/>
        </w:rPr>
        <w:t>文明之间是否对等，应当有一定的判断标准，</w:t>
      </w:r>
      <w:r w:rsidR="009E5EF5">
        <w:rPr>
          <w:rFonts w:ascii="楷体" w:eastAsia="楷体" w:hAnsi="楷体" w:hint="eastAsia"/>
          <w:sz w:val="24"/>
          <w:szCs w:val="28"/>
        </w:rPr>
        <w:t>如果我们认为人类所面对的基本性问题是相通的，</w:t>
      </w:r>
      <w:r w:rsidR="00486A8E">
        <w:rPr>
          <w:rFonts w:ascii="楷体" w:eastAsia="楷体" w:hAnsi="楷体" w:hint="eastAsia"/>
          <w:sz w:val="24"/>
          <w:szCs w:val="28"/>
        </w:rPr>
        <w:t>不同</w:t>
      </w:r>
      <w:r w:rsidR="00D51F73">
        <w:rPr>
          <w:rFonts w:ascii="楷体" w:eastAsia="楷体" w:hAnsi="楷体" w:hint="eastAsia"/>
          <w:sz w:val="24"/>
          <w:szCs w:val="28"/>
        </w:rPr>
        <w:t>“文明”之间是否对等，要看基于该文明所发展出的解决途径</w:t>
      </w:r>
      <w:r w:rsidR="00F740DE">
        <w:rPr>
          <w:rFonts w:ascii="楷体" w:eastAsia="楷体" w:hAnsi="楷体" w:hint="eastAsia"/>
          <w:sz w:val="24"/>
          <w:szCs w:val="28"/>
        </w:rPr>
        <w:t>可以有</w:t>
      </w:r>
      <w:r w:rsidR="00D51F73">
        <w:rPr>
          <w:rFonts w:ascii="楷体" w:eastAsia="楷体" w:hAnsi="楷体" w:hint="eastAsia"/>
          <w:sz w:val="24"/>
          <w:szCs w:val="28"/>
        </w:rPr>
        <w:t>的贡献，</w:t>
      </w:r>
      <w:r w:rsidR="00D331CE">
        <w:rPr>
          <w:rFonts w:ascii="楷体" w:eastAsia="楷体" w:hAnsi="楷体" w:hint="eastAsia"/>
          <w:sz w:val="24"/>
          <w:szCs w:val="28"/>
        </w:rPr>
        <w:t>且</w:t>
      </w:r>
      <w:r w:rsidR="003E6DFA">
        <w:rPr>
          <w:rFonts w:ascii="楷体" w:eastAsia="楷体" w:hAnsi="楷体" w:hint="eastAsia"/>
          <w:sz w:val="24"/>
          <w:szCs w:val="28"/>
        </w:rPr>
        <w:t>在关键问题的回答上必须是有差异</w:t>
      </w:r>
      <w:r w:rsidR="00D331CE">
        <w:rPr>
          <w:rFonts w:ascii="楷体" w:eastAsia="楷体" w:hAnsi="楷体" w:hint="eastAsia"/>
          <w:sz w:val="24"/>
          <w:szCs w:val="28"/>
        </w:rPr>
        <w:t>的，不然就只能算是同一文明的“同构”或分支，</w:t>
      </w:r>
      <w:r w:rsidR="00DB3892">
        <w:rPr>
          <w:rFonts w:ascii="楷体" w:eastAsia="楷体" w:hAnsi="楷体" w:hint="eastAsia"/>
          <w:sz w:val="24"/>
          <w:szCs w:val="28"/>
        </w:rPr>
        <w:t>如伊斯兰文明只能被归于西方文明的一部分</w:t>
      </w:r>
      <w:r w:rsidR="00CB448A">
        <w:rPr>
          <w:rFonts w:ascii="楷体" w:eastAsia="楷体" w:hAnsi="楷体" w:hint="eastAsia"/>
          <w:sz w:val="24"/>
          <w:szCs w:val="28"/>
        </w:rPr>
        <w:t>。我们再举例说明，虽然雅斯贝尔斯将以色列文明与希腊文明视为独立的两个文明，但</w:t>
      </w:r>
      <w:r w:rsidR="00F62EE1">
        <w:rPr>
          <w:rFonts w:ascii="楷体" w:eastAsia="楷体" w:hAnsi="楷体" w:hint="eastAsia"/>
          <w:sz w:val="24"/>
          <w:szCs w:val="28"/>
        </w:rPr>
        <w:t>在发展的过程中，两者实际上相互交融，不再分别彼此，共同融汇成了西方文明的源头</w:t>
      </w:r>
      <w:r w:rsidR="00EC57FB">
        <w:rPr>
          <w:rFonts w:ascii="楷体" w:eastAsia="楷体" w:hAnsi="楷体" w:hint="eastAsia"/>
          <w:sz w:val="24"/>
          <w:szCs w:val="28"/>
        </w:rPr>
        <w:t>，则在“西方文明”的主语下，“以色列文明”不成一独立的文明</w:t>
      </w:r>
      <w:r w:rsidR="002A0B60">
        <w:rPr>
          <w:rFonts w:ascii="楷体" w:eastAsia="楷体" w:hAnsi="楷体" w:hint="eastAsia"/>
          <w:sz w:val="24"/>
          <w:szCs w:val="28"/>
        </w:rPr>
        <w:t>，印度文明类似，只不过更复杂一些</w:t>
      </w:r>
      <w:r w:rsidR="00EC57FB">
        <w:rPr>
          <w:rFonts w:ascii="楷体" w:eastAsia="楷体" w:hAnsi="楷体" w:hint="eastAsia"/>
          <w:sz w:val="24"/>
          <w:szCs w:val="28"/>
        </w:rPr>
        <w:t>。</w:t>
      </w:r>
      <w:r w:rsidR="008935A5">
        <w:rPr>
          <w:rFonts w:ascii="楷体" w:eastAsia="楷体" w:hAnsi="楷体" w:hint="eastAsia"/>
          <w:sz w:val="24"/>
          <w:szCs w:val="28"/>
        </w:rPr>
        <w:t>再如玛雅文明，确实有足够的特点可以与中国或西方文明相区别开来，但</w:t>
      </w:r>
      <w:r w:rsidR="00361DFB">
        <w:rPr>
          <w:rFonts w:ascii="楷体" w:eastAsia="楷体" w:hAnsi="楷体" w:hint="eastAsia"/>
          <w:sz w:val="24"/>
          <w:szCs w:val="28"/>
        </w:rPr>
        <w:t>却根本未经历“轴心突破”的过程，则其对人类的贡献上，也无法与后两者相提并论。</w:t>
      </w:r>
      <w:r w:rsidR="00B91F2E">
        <w:rPr>
          <w:rFonts w:ascii="楷体" w:eastAsia="楷体" w:hAnsi="楷体" w:hint="eastAsia"/>
          <w:sz w:val="24"/>
          <w:szCs w:val="28"/>
        </w:rPr>
        <w:t>在这里，“轴心突破”确实是个很重要的概念，可以说能被视为对等文明（以西方文明为基点）的前提，即要经历“轴心突破”</w:t>
      </w:r>
      <w:r w:rsidR="00073B60">
        <w:rPr>
          <w:rFonts w:ascii="楷体" w:eastAsia="楷体" w:hAnsi="楷体" w:hint="eastAsia"/>
          <w:sz w:val="24"/>
          <w:szCs w:val="28"/>
        </w:rPr>
        <w:t>，而经过我们前面的筛选，实际上只</w:t>
      </w:r>
      <w:r w:rsidR="00DF1763">
        <w:rPr>
          <w:rFonts w:ascii="楷体" w:eastAsia="楷体" w:hAnsi="楷体" w:hint="eastAsia"/>
          <w:sz w:val="24"/>
          <w:szCs w:val="28"/>
        </w:rPr>
        <w:t>留</w:t>
      </w:r>
      <w:r w:rsidR="00073B60">
        <w:rPr>
          <w:rFonts w:ascii="楷体" w:eastAsia="楷体" w:hAnsi="楷体" w:hint="eastAsia"/>
          <w:sz w:val="24"/>
          <w:szCs w:val="28"/>
        </w:rPr>
        <w:t>下了中国文明与西方文明两家可供讨论</w:t>
      </w:r>
      <w:r w:rsidR="00026A04">
        <w:rPr>
          <w:rFonts w:ascii="楷体" w:eastAsia="楷体" w:hAnsi="楷体" w:hint="eastAsia"/>
          <w:sz w:val="24"/>
          <w:szCs w:val="28"/>
        </w:rPr>
        <w:t>，其他的大大小小对人类进步产生过贡献的“文明”无不基于这两种“原型</w:t>
      </w:r>
      <w:r w:rsidR="00813FC8">
        <w:rPr>
          <w:rFonts w:ascii="楷体" w:eastAsia="楷体" w:hAnsi="楷体" w:hint="eastAsia"/>
          <w:sz w:val="24"/>
          <w:szCs w:val="28"/>
        </w:rPr>
        <w:t>文明</w:t>
      </w:r>
      <w:r w:rsidR="00026A04">
        <w:rPr>
          <w:rFonts w:ascii="楷体" w:eastAsia="楷体" w:hAnsi="楷体" w:hint="eastAsia"/>
          <w:sz w:val="24"/>
          <w:szCs w:val="28"/>
        </w:rPr>
        <w:t>”</w:t>
      </w:r>
      <w:r w:rsidR="00DF1763">
        <w:rPr>
          <w:rFonts w:ascii="楷体" w:eastAsia="楷体" w:hAnsi="楷体" w:hint="eastAsia"/>
          <w:sz w:val="24"/>
          <w:szCs w:val="28"/>
        </w:rPr>
        <w:t>。我们剩下要</w:t>
      </w:r>
      <w:r w:rsidR="005C1265">
        <w:rPr>
          <w:rFonts w:ascii="楷体" w:eastAsia="楷体" w:hAnsi="楷体" w:hint="eastAsia"/>
          <w:sz w:val="24"/>
          <w:szCs w:val="28"/>
        </w:rPr>
        <w:t>研究</w:t>
      </w:r>
      <w:r w:rsidR="00DF1763">
        <w:rPr>
          <w:rFonts w:ascii="楷体" w:eastAsia="楷体" w:hAnsi="楷体" w:hint="eastAsia"/>
          <w:sz w:val="24"/>
          <w:szCs w:val="28"/>
        </w:rPr>
        <w:t>的，就是中国文明是否能给给人类进步提供与西方文明相提并论的解答，</w:t>
      </w:r>
      <w:r w:rsidR="00730E21">
        <w:rPr>
          <w:rFonts w:ascii="楷体" w:eastAsia="楷体" w:hAnsi="楷体" w:hint="eastAsia"/>
          <w:sz w:val="24"/>
          <w:szCs w:val="28"/>
        </w:rPr>
        <w:t>如果从历史的维度，即已经发生的事实来看，自然容易陷入“西方中心论”的谬论中，但已展开的历史并不是世界的外延</w:t>
      </w:r>
      <w:r w:rsidR="00D74790">
        <w:rPr>
          <w:rFonts w:ascii="楷体" w:eastAsia="楷体" w:hAnsi="楷体" w:hint="eastAsia"/>
          <w:sz w:val="24"/>
          <w:szCs w:val="28"/>
        </w:rPr>
        <w:t>。而我们如果要在现在的条件下去追寻这个问题的答案，只能回到过去，从根源上探辨中西文明间是否有某些属性，相异却又能给人类进步提供</w:t>
      </w:r>
      <w:r w:rsidR="000F14B9">
        <w:rPr>
          <w:rFonts w:ascii="楷体" w:eastAsia="楷体" w:hAnsi="楷体" w:hint="eastAsia"/>
          <w:sz w:val="24"/>
          <w:szCs w:val="28"/>
        </w:rPr>
        <w:t>相媲美又互相补充的思想</w:t>
      </w:r>
      <w:r w:rsidR="00665785">
        <w:rPr>
          <w:rFonts w:ascii="楷体" w:eastAsia="楷体" w:hAnsi="楷体" w:hint="eastAsia"/>
          <w:sz w:val="24"/>
          <w:szCs w:val="28"/>
        </w:rPr>
        <w:t>，这就是本文</w:t>
      </w:r>
      <w:r w:rsidR="00A57BCD">
        <w:rPr>
          <w:rFonts w:ascii="楷体" w:eastAsia="楷体" w:hAnsi="楷体" w:hint="eastAsia"/>
          <w:sz w:val="24"/>
          <w:szCs w:val="28"/>
        </w:rPr>
        <w:t>所</w:t>
      </w:r>
      <w:r w:rsidR="00665785">
        <w:rPr>
          <w:rFonts w:ascii="楷体" w:eastAsia="楷体" w:hAnsi="楷体" w:hint="eastAsia"/>
          <w:sz w:val="24"/>
          <w:szCs w:val="28"/>
        </w:rPr>
        <w:t>探讨问题的重要性所在。</w:t>
      </w:r>
    </w:p>
    <w:p w14:paraId="1C2DC435" w14:textId="7B61B3BD" w:rsidR="00BA59A3" w:rsidRDefault="003D3D62" w:rsidP="00CB685A">
      <w:pPr>
        <w:ind w:firstLine="480"/>
        <w:rPr>
          <w:rFonts w:ascii="楷体" w:eastAsia="楷体" w:hAnsi="楷体"/>
          <w:sz w:val="24"/>
          <w:szCs w:val="28"/>
        </w:rPr>
      </w:pPr>
      <w:r>
        <w:rPr>
          <w:rFonts w:ascii="楷体" w:eastAsia="楷体" w:hAnsi="楷体" w:hint="eastAsia"/>
          <w:sz w:val="24"/>
          <w:szCs w:val="28"/>
        </w:rPr>
        <w:t>余英时提出，中国“轴心突破”的历史背景是礼乐传统，而</w:t>
      </w:r>
      <w:r w:rsidR="00E96B2E">
        <w:rPr>
          <w:rFonts w:ascii="楷体" w:eastAsia="楷体" w:hAnsi="楷体" w:hint="eastAsia"/>
          <w:sz w:val="24"/>
          <w:szCs w:val="28"/>
        </w:rPr>
        <w:t>这一突破的具体表现之一，是“天人合一”理念由“巫传统”的宗教向度朝重视个人能力的世俗向度转变。这一说法具有合理性，但作者在分析、比较的过程中有前后矛盾的地方。</w:t>
      </w:r>
      <w:r w:rsidR="00062C32">
        <w:rPr>
          <w:rFonts w:ascii="楷体" w:eastAsia="楷体" w:hAnsi="楷体" w:hint="eastAsia"/>
          <w:sz w:val="24"/>
          <w:szCs w:val="28"/>
        </w:rPr>
        <w:t>下面我们既谈论</w:t>
      </w:r>
      <w:r w:rsidR="008F28F4">
        <w:rPr>
          <w:rFonts w:ascii="楷体" w:eastAsia="楷体" w:hAnsi="楷体" w:hint="eastAsia"/>
          <w:sz w:val="24"/>
          <w:szCs w:val="28"/>
        </w:rPr>
        <w:t>作者观点中</w:t>
      </w:r>
      <w:r w:rsidR="00062C32">
        <w:rPr>
          <w:rFonts w:ascii="楷体" w:eastAsia="楷体" w:hAnsi="楷体" w:hint="eastAsia"/>
          <w:sz w:val="24"/>
          <w:szCs w:val="28"/>
        </w:rPr>
        <w:t>一些值得商榷的</w:t>
      </w:r>
      <w:r w:rsidR="008F28F4">
        <w:rPr>
          <w:rFonts w:ascii="楷体" w:eastAsia="楷体" w:hAnsi="楷体" w:hint="eastAsia"/>
          <w:sz w:val="24"/>
          <w:szCs w:val="28"/>
        </w:rPr>
        <w:t>地方</w:t>
      </w:r>
      <w:r w:rsidR="00062C32">
        <w:rPr>
          <w:rFonts w:ascii="楷体" w:eastAsia="楷体" w:hAnsi="楷体" w:hint="eastAsia"/>
          <w:sz w:val="24"/>
          <w:szCs w:val="28"/>
        </w:rPr>
        <w:t>，也在作者的研究上做</w:t>
      </w:r>
      <w:r w:rsidR="002F2278">
        <w:rPr>
          <w:rFonts w:ascii="楷体" w:eastAsia="楷体" w:hAnsi="楷体" w:hint="eastAsia"/>
          <w:sz w:val="24"/>
          <w:szCs w:val="28"/>
        </w:rPr>
        <w:t>进一步的</w:t>
      </w:r>
      <w:r w:rsidR="00062C32">
        <w:rPr>
          <w:rFonts w:ascii="楷体" w:eastAsia="楷体" w:hAnsi="楷体" w:hint="eastAsia"/>
          <w:sz w:val="24"/>
          <w:szCs w:val="28"/>
        </w:rPr>
        <w:t>引申与思考。</w:t>
      </w:r>
    </w:p>
    <w:p w14:paraId="11EB2377" w14:textId="77777777" w:rsidR="0032617F" w:rsidRDefault="00652890" w:rsidP="00CB685A">
      <w:pPr>
        <w:ind w:firstLine="480"/>
        <w:rPr>
          <w:rFonts w:ascii="楷体" w:eastAsia="楷体" w:hAnsi="楷体"/>
          <w:sz w:val="24"/>
          <w:szCs w:val="28"/>
        </w:rPr>
      </w:pPr>
      <w:r>
        <w:rPr>
          <w:rFonts w:ascii="楷体" w:eastAsia="楷体" w:hAnsi="楷体" w:hint="eastAsia"/>
          <w:sz w:val="24"/>
          <w:szCs w:val="28"/>
        </w:rPr>
        <w:t>第一，作者将“巫传统”作为中国“轴心突破”的独特历史因素，以与希腊的“萨满传统”相比较。但应当指出的是，“巫传统”本身并不是塑造中国文化特质的关键性所在</w:t>
      </w:r>
      <w:r w:rsidR="003C42C2">
        <w:rPr>
          <w:rFonts w:ascii="楷体" w:eastAsia="楷体" w:hAnsi="楷体" w:hint="eastAsia"/>
          <w:sz w:val="24"/>
          <w:szCs w:val="28"/>
        </w:rPr>
        <w:t>，其或可用“天人合一”或重视“整体性”的哲学观念来做初步性的指代</w:t>
      </w:r>
      <w:r w:rsidR="00AC056B">
        <w:rPr>
          <w:rFonts w:ascii="楷体" w:eastAsia="楷体" w:hAnsi="楷体" w:hint="eastAsia"/>
          <w:sz w:val="24"/>
          <w:szCs w:val="28"/>
        </w:rPr>
        <w:t>，这是造成中西文化差异的真正要害</w:t>
      </w:r>
      <w:r w:rsidR="003C42C2">
        <w:rPr>
          <w:rFonts w:ascii="楷体" w:eastAsia="楷体" w:hAnsi="楷体" w:hint="eastAsia"/>
          <w:sz w:val="24"/>
          <w:szCs w:val="28"/>
        </w:rPr>
        <w:t>。</w:t>
      </w:r>
      <w:r w:rsidR="002C1FAF">
        <w:rPr>
          <w:rFonts w:ascii="楷体" w:eastAsia="楷体" w:hAnsi="楷体" w:hint="eastAsia"/>
          <w:sz w:val="24"/>
          <w:szCs w:val="28"/>
        </w:rPr>
        <w:t>而作者论述的“从巫传统到气化宇宙论”，大抵类似于希腊哲学家们将解释世界万物的立足点从神话</w:t>
      </w:r>
      <w:r w:rsidR="002168B5">
        <w:rPr>
          <w:rFonts w:ascii="楷体" w:eastAsia="楷体" w:hAnsi="楷体" w:hint="eastAsia"/>
          <w:sz w:val="24"/>
          <w:szCs w:val="28"/>
        </w:rPr>
        <w:t>的语言向非神秘性的语言转换，皆标志着一种早期科学精神的萌芽。</w:t>
      </w:r>
    </w:p>
    <w:p w14:paraId="3DC3E5D6" w14:textId="38275374" w:rsidR="00652890" w:rsidRDefault="0032617F" w:rsidP="00CB685A">
      <w:pPr>
        <w:ind w:firstLine="480"/>
        <w:rPr>
          <w:rFonts w:ascii="楷体" w:eastAsia="楷体" w:hAnsi="楷体"/>
          <w:sz w:val="24"/>
          <w:szCs w:val="28"/>
        </w:rPr>
      </w:pPr>
      <w:r>
        <w:rPr>
          <w:rFonts w:ascii="楷体" w:eastAsia="楷体" w:hAnsi="楷体" w:hint="eastAsia"/>
          <w:sz w:val="24"/>
          <w:szCs w:val="28"/>
        </w:rPr>
        <w:t>第二，</w:t>
      </w:r>
      <w:r w:rsidR="00170AA6">
        <w:rPr>
          <w:rFonts w:ascii="楷体" w:eastAsia="楷体" w:hAnsi="楷体" w:hint="eastAsia"/>
          <w:sz w:val="24"/>
          <w:szCs w:val="28"/>
        </w:rPr>
        <w:t>在</w:t>
      </w:r>
      <w:r>
        <w:rPr>
          <w:rFonts w:ascii="楷体" w:eastAsia="楷体" w:hAnsi="楷体" w:hint="eastAsia"/>
          <w:sz w:val="24"/>
          <w:szCs w:val="28"/>
        </w:rPr>
        <w:t>“轴心突破”的</w:t>
      </w:r>
      <w:r w:rsidR="00170AA6">
        <w:rPr>
          <w:rFonts w:ascii="楷体" w:eastAsia="楷体" w:hAnsi="楷体" w:hint="eastAsia"/>
          <w:sz w:val="24"/>
          <w:szCs w:val="28"/>
        </w:rPr>
        <w:t>过程中，无论是东</w:t>
      </w:r>
      <w:r>
        <w:rPr>
          <w:rFonts w:ascii="楷体" w:eastAsia="楷体" w:hAnsi="楷体" w:hint="eastAsia"/>
          <w:sz w:val="24"/>
          <w:szCs w:val="28"/>
        </w:rPr>
        <w:t>方还是</w:t>
      </w:r>
      <w:r w:rsidR="00170AA6">
        <w:rPr>
          <w:rFonts w:ascii="楷体" w:eastAsia="楷体" w:hAnsi="楷体" w:hint="eastAsia"/>
          <w:sz w:val="24"/>
          <w:szCs w:val="28"/>
        </w:rPr>
        <w:t>西方的思想家，都在形成着一种“个人主义向度”的思潮，以彰显人类</w:t>
      </w:r>
      <w:r w:rsidR="002C0B4E">
        <w:rPr>
          <w:rFonts w:ascii="楷体" w:eastAsia="楷体" w:hAnsi="楷体" w:hint="eastAsia"/>
          <w:sz w:val="24"/>
          <w:szCs w:val="28"/>
        </w:rPr>
        <w:t>自我</w:t>
      </w:r>
      <w:r w:rsidR="00170AA6">
        <w:rPr>
          <w:rFonts w:ascii="楷体" w:eastAsia="楷体" w:hAnsi="楷体" w:hint="eastAsia"/>
          <w:sz w:val="24"/>
          <w:szCs w:val="28"/>
        </w:rPr>
        <w:t>努力的效用。</w:t>
      </w:r>
      <w:r>
        <w:rPr>
          <w:rFonts w:ascii="楷体" w:eastAsia="楷体" w:hAnsi="楷体" w:hint="eastAsia"/>
          <w:sz w:val="24"/>
          <w:szCs w:val="28"/>
        </w:rPr>
        <w:t>从这个意义上讲，则有些学者认为的，“个人主义”是古今之别的说法便是彻底的错误，</w:t>
      </w:r>
      <w:r w:rsidR="00F16DC1">
        <w:rPr>
          <w:rFonts w:ascii="楷体" w:eastAsia="楷体" w:hAnsi="楷体" w:hint="eastAsia"/>
          <w:sz w:val="24"/>
          <w:szCs w:val="28"/>
        </w:rPr>
        <w:t>人类理想</w:t>
      </w:r>
      <w:r w:rsidR="00F16DC1">
        <w:rPr>
          <w:rFonts w:ascii="楷体" w:eastAsia="楷体" w:hAnsi="楷体" w:hint="eastAsia"/>
          <w:sz w:val="24"/>
          <w:szCs w:val="28"/>
        </w:rPr>
        <w:lastRenderedPageBreak/>
        <w:t>昂扬的时代，必然要以个人之创造性开拓为前提，</w:t>
      </w:r>
      <w:r w:rsidR="002D15F0">
        <w:rPr>
          <w:rFonts w:ascii="楷体" w:eastAsia="楷体" w:hAnsi="楷体" w:hint="eastAsia"/>
          <w:sz w:val="24"/>
          <w:szCs w:val="28"/>
        </w:rPr>
        <w:t>这是基本之共同点。而差异在于细微的倾向，虽小而关键。</w:t>
      </w:r>
    </w:p>
    <w:p w14:paraId="1F8E280A" w14:textId="55CBC120" w:rsidR="00A57BCD" w:rsidRDefault="00E96B2E" w:rsidP="00CB685A">
      <w:pPr>
        <w:ind w:firstLine="480"/>
        <w:rPr>
          <w:rFonts w:ascii="楷体" w:eastAsia="楷体" w:hAnsi="楷体"/>
          <w:sz w:val="24"/>
          <w:szCs w:val="28"/>
        </w:rPr>
      </w:pPr>
      <w:r>
        <w:rPr>
          <w:rFonts w:ascii="楷体" w:eastAsia="楷体" w:hAnsi="楷体" w:hint="eastAsia"/>
          <w:sz w:val="24"/>
          <w:szCs w:val="28"/>
        </w:rPr>
        <w:t>第</w:t>
      </w:r>
      <w:r w:rsidR="003D08BD">
        <w:rPr>
          <w:rFonts w:ascii="楷体" w:eastAsia="楷体" w:hAnsi="楷体" w:hint="eastAsia"/>
          <w:sz w:val="24"/>
          <w:szCs w:val="28"/>
        </w:rPr>
        <w:t>三</w:t>
      </w:r>
      <w:r>
        <w:rPr>
          <w:rFonts w:ascii="楷体" w:eastAsia="楷体" w:hAnsi="楷体" w:hint="eastAsia"/>
          <w:sz w:val="24"/>
          <w:szCs w:val="28"/>
        </w:rPr>
        <w:t>，“</w:t>
      </w:r>
      <w:r w:rsidR="005E7CE6">
        <w:rPr>
          <w:rFonts w:ascii="楷体" w:eastAsia="楷体" w:hAnsi="楷体" w:hint="eastAsia"/>
          <w:sz w:val="24"/>
          <w:szCs w:val="28"/>
        </w:rPr>
        <w:t>天人合一”为钱宾四师提出，以说明中国文化的重要特点，但余英时在与古希腊相比较的时候，将“天人合一”作为两者轴心突破的共性，则“天人合一”的</w:t>
      </w:r>
      <w:r w:rsidR="00C60DC7">
        <w:rPr>
          <w:rFonts w:ascii="楷体" w:eastAsia="楷体" w:hAnsi="楷体" w:hint="eastAsia"/>
          <w:sz w:val="24"/>
          <w:szCs w:val="28"/>
        </w:rPr>
        <w:t>内涵发生变换</w:t>
      </w:r>
      <w:r w:rsidR="005E7CE6">
        <w:rPr>
          <w:rFonts w:ascii="楷体" w:eastAsia="楷体" w:hAnsi="楷体" w:hint="eastAsia"/>
          <w:sz w:val="24"/>
          <w:szCs w:val="28"/>
        </w:rPr>
        <w:t>，一定程度上会造成语义的混乱，而且西方文明中并不直接这么说，从揭示文明差异的角度上，还是取宾四的意见为好</w:t>
      </w:r>
      <w:r w:rsidR="00BA59A3">
        <w:rPr>
          <w:rFonts w:ascii="楷体" w:eastAsia="楷体" w:hAnsi="楷体" w:hint="eastAsia"/>
          <w:sz w:val="24"/>
          <w:szCs w:val="28"/>
        </w:rPr>
        <w:t>。</w:t>
      </w:r>
      <w:r w:rsidR="003D08BD">
        <w:rPr>
          <w:rFonts w:ascii="楷体" w:eastAsia="楷体" w:hAnsi="楷体" w:hint="eastAsia"/>
          <w:sz w:val="24"/>
          <w:szCs w:val="28"/>
        </w:rPr>
        <w:t>我们认同东西文明在文化突破之际必然表现出某种思维特征上的普适性，但不必用“天人合一”来做概括</w:t>
      </w:r>
      <w:r w:rsidR="00F60537">
        <w:rPr>
          <w:rFonts w:ascii="楷体" w:eastAsia="楷体" w:hAnsi="楷体" w:hint="eastAsia"/>
          <w:sz w:val="24"/>
          <w:szCs w:val="28"/>
        </w:rPr>
        <w:t>，“天人合一”不妨还是留给中国文明来寄存一些独属的特质</w:t>
      </w:r>
      <w:r w:rsidR="001A3A5A">
        <w:rPr>
          <w:rFonts w:ascii="楷体" w:eastAsia="楷体" w:hAnsi="楷体" w:hint="eastAsia"/>
          <w:sz w:val="24"/>
          <w:szCs w:val="28"/>
        </w:rPr>
        <w:t>。</w:t>
      </w:r>
    </w:p>
    <w:p w14:paraId="26DCF888" w14:textId="535CCD8A" w:rsidR="00BA59A3" w:rsidRDefault="00BA59A3" w:rsidP="00CB685A">
      <w:pPr>
        <w:ind w:firstLine="480"/>
        <w:rPr>
          <w:rFonts w:ascii="楷体" w:eastAsia="楷体" w:hAnsi="楷体"/>
          <w:sz w:val="24"/>
          <w:szCs w:val="28"/>
        </w:rPr>
      </w:pPr>
      <w:r>
        <w:rPr>
          <w:rFonts w:ascii="楷体" w:eastAsia="楷体" w:hAnsi="楷体" w:hint="eastAsia"/>
          <w:sz w:val="24"/>
          <w:szCs w:val="28"/>
        </w:rPr>
        <w:t>第</w:t>
      </w:r>
      <w:r w:rsidR="00A83965">
        <w:rPr>
          <w:rFonts w:ascii="楷体" w:eastAsia="楷体" w:hAnsi="楷体" w:hint="eastAsia"/>
          <w:sz w:val="24"/>
          <w:szCs w:val="28"/>
        </w:rPr>
        <w:t>四</w:t>
      </w:r>
      <w:r>
        <w:rPr>
          <w:rFonts w:ascii="楷体" w:eastAsia="楷体" w:hAnsi="楷体" w:hint="eastAsia"/>
          <w:sz w:val="24"/>
          <w:szCs w:val="28"/>
        </w:rPr>
        <w:t>，</w:t>
      </w:r>
      <w:r w:rsidR="00C909DC">
        <w:rPr>
          <w:rFonts w:ascii="楷体" w:eastAsia="楷体" w:hAnsi="楷体" w:hint="eastAsia"/>
          <w:sz w:val="24"/>
          <w:szCs w:val="28"/>
        </w:rPr>
        <w:t>作者最后以“内在超越”作为中国文明的特性描述以与西方文明的“外在超越”做对比。作者对此着墨不算多，虽然近理，但</w:t>
      </w:r>
      <w:r w:rsidR="00C909DC" w:rsidRPr="00C909DC">
        <w:rPr>
          <w:rFonts w:ascii="楷体" w:eastAsia="楷体" w:hAnsi="楷体" w:hint="eastAsia"/>
          <w:sz w:val="24"/>
          <w:szCs w:val="28"/>
        </w:rPr>
        <w:t>“内在超越”</w:t>
      </w:r>
      <w:r w:rsidR="00C909DC">
        <w:rPr>
          <w:rFonts w:ascii="楷体" w:eastAsia="楷体" w:hAnsi="楷体" w:hint="eastAsia"/>
          <w:sz w:val="24"/>
          <w:szCs w:val="28"/>
        </w:rPr>
        <w:t>的内涵似还不足以概括特点</w:t>
      </w:r>
      <w:r w:rsidR="00FC74B1">
        <w:rPr>
          <w:rFonts w:ascii="楷体" w:eastAsia="楷体" w:hAnsi="楷体" w:hint="eastAsia"/>
          <w:sz w:val="24"/>
          <w:szCs w:val="28"/>
        </w:rPr>
        <w:t>、揭示本质，言犹未尽，尚待补足</w:t>
      </w:r>
      <w:r w:rsidR="00CE7A08">
        <w:rPr>
          <w:rFonts w:ascii="楷体" w:eastAsia="楷体" w:hAnsi="楷体" w:hint="eastAsia"/>
          <w:sz w:val="24"/>
          <w:szCs w:val="28"/>
        </w:rPr>
        <w:t>。就目前来说，我们可以得到的信息，是中国文明确实存在着与西方文明相异的特质，处在坐标轴的两端，在人类文明构成的意义上，提供了互相补充的意见，像作者说的</w:t>
      </w:r>
      <w:r w:rsidR="003F5980">
        <w:rPr>
          <w:rFonts w:ascii="楷体" w:eastAsia="楷体" w:hAnsi="楷体" w:hint="eastAsia"/>
          <w:sz w:val="24"/>
          <w:szCs w:val="28"/>
        </w:rPr>
        <w:t>“正如现实世界与超越世界一样，是不能偏废的”</w:t>
      </w:r>
      <w:r w:rsidR="00CE7A08">
        <w:rPr>
          <w:rFonts w:ascii="楷体" w:eastAsia="楷体" w:hAnsi="楷体" w:hint="eastAsia"/>
          <w:sz w:val="24"/>
          <w:szCs w:val="28"/>
        </w:rPr>
        <w:t>。</w:t>
      </w:r>
    </w:p>
    <w:p w14:paraId="2A460252" w14:textId="0A5C4255" w:rsidR="002A71DC" w:rsidRPr="00445884" w:rsidRDefault="002A71DC" w:rsidP="00CB685A">
      <w:pPr>
        <w:ind w:firstLine="480"/>
        <w:rPr>
          <w:rFonts w:ascii="楷体" w:eastAsia="楷体" w:hAnsi="楷体"/>
          <w:sz w:val="24"/>
          <w:szCs w:val="28"/>
        </w:rPr>
      </w:pPr>
      <w:r>
        <w:rPr>
          <w:rFonts w:ascii="楷体" w:eastAsia="楷体" w:hAnsi="楷体" w:hint="eastAsia"/>
          <w:sz w:val="24"/>
          <w:szCs w:val="28"/>
        </w:rPr>
        <w:t>即使以上的探讨有合理之处，但毕竟是就“历史表征的潜能”立论，</w:t>
      </w:r>
      <w:r w:rsidR="00231699">
        <w:rPr>
          <w:rFonts w:ascii="楷体" w:eastAsia="楷体" w:hAnsi="楷体" w:hint="eastAsia"/>
          <w:sz w:val="24"/>
          <w:szCs w:val="28"/>
        </w:rPr>
        <w:t>亦只是一剖面，</w:t>
      </w:r>
      <w:r w:rsidR="009B70F2">
        <w:rPr>
          <w:rFonts w:ascii="楷体" w:eastAsia="楷体" w:hAnsi="楷体" w:hint="eastAsia"/>
          <w:sz w:val="24"/>
          <w:szCs w:val="28"/>
        </w:rPr>
        <w:t>对未来中国文明之发展，仅仅是提供了一些可能性</w:t>
      </w:r>
      <w:r w:rsidR="00534445">
        <w:rPr>
          <w:rFonts w:ascii="楷体" w:eastAsia="楷体" w:hAnsi="楷体" w:hint="eastAsia"/>
          <w:sz w:val="24"/>
          <w:szCs w:val="28"/>
        </w:rPr>
        <w:t>的说明。打破“西方中心论”并不是为了单纯</w:t>
      </w:r>
      <w:r w:rsidR="00C358BF">
        <w:rPr>
          <w:rFonts w:ascii="楷体" w:eastAsia="楷体" w:hAnsi="楷体" w:hint="eastAsia"/>
          <w:sz w:val="24"/>
          <w:szCs w:val="28"/>
        </w:rPr>
        <w:t>开阔</w:t>
      </w:r>
      <w:r w:rsidR="00534445">
        <w:rPr>
          <w:rFonts w:ascii="楷体" w:eastAsia="楷体" w:hAnsi="楷体" w:hint="eastAsia"/>
          <w:sz w:val="24"/>
          <w:szCs w:val="28"/>
        </w:rPr>
        <w:t>思想，也是要借此而探求走出藩篱后实在的进步</w:t>
      </w:r>
      <w:r w:rsidR="00C358BF">
        <w:rPr>
          <w:rFonts w:ascii="楷体" w:eastAsia="楷体" w:hAnsi="楷体" w:hint="eastAsia"/>
          <w:sz w:val="24"/>
          <w:szCs w:val="28"/>
        </w:rPr>
        <w:t>。</w:t>
      </w:r>
      <w:r w:rsidR="00C85418">
        <w:rPr>
          <w:rFonts w:ascii="楷体" w:eastAsia="楷体" w:hAnsi="楷体" w:hint="eastAsia"/>
          <w:sz w:val="24"/>
          <w:szCs w:val="28"/>
        </w:rPr>
        <w:t>还有许许多多的工作要做。</w:t>
      </w:r>
    </w:p>
    <w:sectPr w:rsidR="002A71DC" w:rsidRPr="004458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8E"/>
    <w:rsid w:val="00026A04"/>
    <w:rsid w:val="00041F1E"/>
    <w:rsid w:val="00062C32"/>
    <w:rsid w:val="00073B60"/>
    <w:rsid w:val="000D0FBD"/>
    <w:rsid w:val="000F14B9"/>
    <w:rsid w:val="00170AA6"/>
    <w:rsid w:val="001A3A5A"/>
    <w:rsid w:val="002168B5"/>
    <w:rsid w:val="00231699"/>
    <w:rsid w:val="002845E3"/>
    <w:rsid w:val="002A0B60"/>
    <w:rsid w:val="002A71DC"/>
    <w:rsid w:val="002C0B4E"/>
    <w:rsid w:val="002C1FAF"/>
    <w:rsid w:val="002D15F0"/>
    <w:rsid w:val="002F2278"/>
    <w:rsid w:val="0032617F"/>
    <w:rsid w:val="00352869"/>
    <w:rsid w:val="00361DFB"/>
    <w:rsid w:val="003C42C2"/>
    <w:rsid w:val="003D08BD"/>
    <w:rsid w:val="003D3D62"/>
    <w:rsid w:val="003E4B74"/>
    <w:rsid w:val="003E6DFA"/>
    <w:rsid w:val="003F5980"/>
    <w:rsid w:val="0043303D"/>
    <w:rsid w:val="00445884"/>
    <w:rsid w:val="004666CF"/>
    <w:rsid w:val="00486A8E"/>
    <w:rsid w:val="004C7FEE"/>
    <w:rsid w:val="00534445"/>
    <w:rsid w:val="0053618E"/>
    <w:rsid w:val="005701F0"/>
    <w:rsid w:val="005C1265"/>
    <w:rsid w:val="005E7CE6"/>
    <w:rsid w:val="00652890"/>
    <w:rsid w:val="00665785"/>
    <w:rsid w:val="006A6B62"/>
    <w:rsid w:val="00730E21"/>
    <w:rsid w:val="00813FC8"/>
    <w:rsid w:val="008303B5"/>
    <w:rsid w:val="00833DDF"/>
    <w:rsid w:val="008935A5"/>
    <w:rsid w:val="008A6E8B"/>
    <w:rsid w:val="008F28F4"/>
    <w:rsid w:val="009B70F2"/>
    <w:rsid w:val="009E5EF5"/>
    <w:rsid w:val="00A57BCD"/>
    <w:rsid w:val="00A83965"/>
    <w:rsid w:val="00AC056B"/>
    <w:rsid w:val="00AF36E9"/>
    <w:rsid w:val="00B33B60"/>
    <w:rsid w:val="00B91F2E"/>
    <w:rsid w:val="00BA59A3"/>
    <w:rsid w:val="00C358BF"/>
    <w:rsid w:val="00C60DC7"/>
    <w:rsid w:val="00C85418"/>
    <w:rsid w:val="00C909DC"/>
    <w:rsid w:val="00CB448A"/>
    <w:rsid w:val="00CB685A"/>
    <w:rsid w:val="00CE7A08"/>
    <w:rsid w:val="00D331CE"/>
    <w:rsid w:val="00D51F73"/>
    <w:rsid w:val="00D74790"/>
    <w:rsid w:val="00DB3892"/>
    <w:rsid w:val="00DF1763"/>
    <w:rsid w:val="00E76EC8"/>
    <w:rsid w:val="00E96B2E"/>
    <w:rsid w:val="00EC57FB"/>
    <w:rsid w:val="00F16DC1"/>
    <w:rsid w:val="00F60537"/>
    <w:rsid w:val="00F62EE1"/>
    <w:rsid w:val="00F740DE"/>
    <w:rsid w:val="00FC7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E154"/>
  <w15:chartTrackingRefBased/>
  <w15:docId w15:val="{59901049-B168-4D0A-99E7-7280E73F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1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68</cp:revision>
  <dcterms:created xsi:type="dcterms:W3CDTF">2022-06-11T06:06:00Z</dcterms:created>
  <dcterms:modified xsi:type="dcterms:W3CDTF">2022-06-11T09:55:00Z</dcterms:modified>
</cp:coreProperties>
</file>