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BA57" w14:textId="0CAF5D27" w:rsidR="005D6BDA" w:rsidRDefault="008C139C" w:rsidP="008C139C">
      <w:pPr>
        <w:ind w:firstLine="480"/>
        <w:rPr>
          <w:rFonts w:ascii="楷体" w:eastAsia="楷体" w:hAnsi="楷体"/>
          <w:sz w:val="24"/>
          <w:szCs w:val="24"/>
        </w:rPr>
      </w:pPr>
      <w:r>
        <w:rPr>
          <w:rFonts w:ascii="楷体" w:eastAsia="楷体" w:hAnsi="楷体" w:hint="eastAsia"/>
          <w:sz w:val="24"/>
          <w:szCs w:val="24"/>
        </w:rPr>
        <w:t>女性主义或者说女权主义</w:t>
      </w:r>
      <w:r w:rsidR="001B72DA">
        <w:rPr>
          <w:rFonts w:ascii="楷体" w:eastAsia="楷体" w:hAnsi="楷体" w:hint="eastAsia"/>
          <w:sz w:val="24"/>
          <w:szCs w:val="24"/>
        </w:rPr>
        <w:t>，</w:t>
      </w:r>
      <w:r>
        <w:rPr>
          <w:rFonts w:ascii="楷体" w:eastAsia="楷体" w:hAnsi="楷体" w:hint="eastAsia"/>
          <w:sz w:val="24"/>
          <w:szCs w:val="24"/>
        </w:rPr>
        <w:t>在当下的中国都市青年群体间的意义</w:t>
      </w:r>
      <w:r w:rsidR="001B72DA">
        <w:rPr>
          <w:rFonts w:ascii="楷体" w:eastAsia="楷体" w:hAnsi="楷体" w:hint="eastAsia"/>
          <w:sz w:val="24"/>
          <w:szCs w:val="24"/>
        </w:rPr>
        <w:t>，于最近这十来年间，</w:t>
      </w:r>
      <w:r>
        <w:rPr>
          <w:rFonts w:ascii="楷体" w:eastAsia="楷体" w:hAnsi="楷体" w:hint="eastAsia"/>
          <w:sz w:val="24"/>
          <w:szCs w:val="24"/>
        </w:rPr>
        <w:t>发生了与</w:t>
      </w:r>
      <w:r w:rsidR="001B72DA">
        <w:rPr>
          <w:rFonts w:ascii="楷体" w:eastAsia="楷体" w:hAnsi="楷体" w:hint="eastAsia"/>
          <w:sz w:val="24"/>
          <w:szCs w:val="24"/>
        </w:rPr>
        <w:t>中国大陆语境下</w:t>
      </w:r>
      <w:r w:rsidR="001B72DA">
        <w:rPr>
          <w:rFonts w:ascii="楷体" w:eastAsia="楷体" w:hAnsi="楷体" w:hint="eastAsia"/>
          <w:sz w:val="24"/>
          <w:szCs w:val="24"/>
        </w:rPr>
        <w:t>所谓</w:t>
      </w:r>
      <w:r>
        <w:rPr>
          <w:rFonts w:ascii="楷体" w:eastAsia="楷体" w:hAnsi="楷体" w:hint="eastAsia"/>
          <w:sz w:val="24"/>
          <w:szCs w:val="24"/>
        </w:rPr>
        <w:t>“公共知识分子”类似变化。词语的涵义走向其对立面，生活上的紧张与精神认知的矛盾混乱异象纷呈，引用那官方所宣扬称述的说法，“盛世”如此矣。</w:t>
      </w:r>
    </w:p>
    <w:p w14:paraId="6DEB596C" w14:textId="6AF51B12" w:rsidR="008C139C" w:rsidRDefault="001B72DA" w:rsidP="008C139C">
      <w:pPr>
        <w:ind w:firstLine="480"/>
        <w:rPr>
          <w:rFonts w:ascii="楷体" w:eastAsia="楷体" w:hAnsi="楷体"/>
          <w:sz w:val="24"/>
          <w:szCs w:val="24"/>
        </w:rPr>
      </w:pPr>
      <w:r>
        <w:rPr>
          <w:rFonts w:ascii="楷体" w:eastAsia="楷体" w:hAnsi="楷体" w:hint="eastAsia"/>
          <w:sz w:val="24"/>
          <w:szCs w:val="24"/>
        </w:rPr>
        <w:t>我们</w:t>
      </w:r>
      <w:r w:rsidR="008C139C">
        <w:rPr>
          <w:rFonts w:ascii="楷体" w:eastAsia="楷体" w:hAnsi="楷体" w:hint="eastAsia"/>
          <w:sz w:val="24"/>
          <w:szCs w:val="24"/>
        </w:rPr>
        <w:t>还是从这幅斑驳陆离的场景抽身开来，因为其与勃列日涅夫口中的发达的社会主义一样真实。在这样的“后现代”的映衬之下，波伏娃也算得上是“传统”的一代了，但显然，这“传统”既未得到中国青年</w:t>
      </w:r>
      <w:r w:rsidR="000003D8">
        <w:rPr>
          <w:rFonts w:ascii="楷体" w:eastAsia="楷体" w:hAnsi="楷体" w:hint="eastAsia"/>
          <w:sz w:val="24"/>
          <w:szCs w:val="24"/>
        </w:rPr>
        <w:t>们的继承，也没有任何批判</w:t>
      </w:r>
      <w:r w:rsidR="00683CDB">
        <w:rPr>
          <w:rFonts w:ascii="楷体" w:eastAsia="楷体" w:hAnsi="楷体" w:hint="eastAsia"/>
          <w:sz w:val="24"/>
          <w:szCs w:val="24"/>
        </w:rPr>
        <w:t>的声音</w:t>
      </w:r>
      <w:r w:rsidR="000003D8">
        <w:rPr>
          <w:rFonts w:ascii="楷体" w:eastAsia="楷体" w:hAnsi="楷体" w:hint="eastAsia"/>
          <w:sz w:val="24"/>
          <w:szCs w:val="24"/>
        </w:rPr>
        <w:t>，而</w:t>
      </w:r>
      <w:r w:rsidR="00683CDB">
        <w:rPr>
          <w:rFonts w:ascii="楷体" w:eastAsia="楷体" w:hAnsi="楷体" w:hint="eastAsia"/>
          <w:sz w:val="24"/>
          <w:szCs w:val="24"/>
        </w:rPr>
        <w:t>只</w:t>
      </w:r>
      <w:r w:rsidR="000003D8">
        <w:rPr>
          <w:rFonts w:ascii="楷体" w:eastAsia="楷体" w:hAnsi="楷体" w:hint="eastAsia"/>
          <w:sz w:val="24"/>
          <w:szCs w:val="24"/>
        </w:rPr>
        <w:t>是被遗忘了，这倒</w:t>
      </w:r>
      <w:r w:rsidR="00683CDB">
        <w:rPr>
          <w:rFonts w:ascii="楷体" w:eastAsia="楷体" w:hAnsi="楷体" w:hint="eastAsia"/>
          <w:sz w:val="24"/>
          <w:szCs w:val="24"/>
        </w:rPr>
        <w:t>的确</w:t>
      </w:r>
      <w:r w:rsidR="000003D8">
        <w:rPr>
          <w:rFonts w:ascii="楷体" w:eastAsia="楷体" w:hAnsi="楷体" w:hint="eastAsia"/>
          <w:sz w:val="24"/>
          <w:szCs w:val="24"/>
        </w:rPr>
        <w:t>是</w:t>
      </w:r>
      <w:r w:rsidR="00683CDB">
        <w:rPr>
          <w:rFonts w:ascii="楷体" w:eastAsia="楷体" w:hAnsi="楷体" w:hint="eastAsia"/>
          <w:sz w:val="24"/>
          <w:szCs w:val="24"/>
        </w:rPr>
        <w:t>对</w:t>
      </w:r>
      <w:r w:rsidR="000003D8">
        <w:rPr>
          <w:rFonts w:ascii="楷体" w:eastAsia="楷体" w:hAnsi="楷体" w:hint="eastAsia"/>
          <w:sz w:val="24"/>
          <w:szCs w:val="24"/>
        </w:rPr>
        <w:t>某种本质的反映。</w:t>
      </w:r>
    </w:p>
    <w:p w14:paraId="541699D0" w14:textId="6B8654B6" w:rsidR="000003D8" w:rsidRDefault="00934C66" w:rsidP="008C139C">
      <w:pPr>
        <w:ind w:firstLine="480"/>
        <w:rPr>
          <w:rFonts w:ascii="楷体" w:eastAsia="楷体" w:hAnsi="楷体"/>
          <w:sz w:val="24"/>
          <w:szCs w:val="24"/>
        </w:rPr>
      </w:pPr>
      <w:r>
        <w:rPr>
          <w:rFonts w:ascii="楷体" w:eastAsia="楷体" w:hAnsi="楷体" w:hint="eastAsia"/>
          <w:sz w:val="24"/>
          <w:szCs w:val="24"/>
        </w:rPr>
        <w:t>波伏娃的《第二性》洋洋洒洒写了两大卷本，几乎是她那个时代关于女性主义议题在西方文化中的认知的一次彻底的总结，至今尚不见可媲美者</w:t>
      </w:r>
      <w:r w:rsidR="00DA0C26">
        <w:rPr>
          <w:rFonts w:ascii="楷体" w:eastAsia="楷体" w:hAnsi="楷体" w:hint="eastAsia"/>
          <w:sz w:val="24"/>
          <w:szCs w:val="24"/>
        </w:rPr>
        <w:t>（若说是笔者的无知，我欣然承认）</w:t>
      </w:r>
      <w:r>
        <w:rPr>
          <w:rFonts w:ascii="楷体" w:eastAsia="楷体" w:hAnsi="楷体" w:hint="eastAsia"/>
          <w:sz w:val="24"/>
          <w:szCs w:val="24"/>
        </w:rPr>
        <w:t>。生物学的、文学的、经济学的、哲学的、历史的、心理学的，波伏娃大概动用了她所见所知范围内一切相关领域的知识来探讨女性，</w:t>
      </w:r>
      <w:r w:rsidR="00883D3D">
        <w:rPr>
          <w:rFonts w:ascii="楷体" w:eastAsia="楷体" w:hAnsi="楷体" w:hint="eastAsia"/>
          <w:sz w:val="24"/>
          <w:szCs w:val="24"/>
        </w:rPr>
        <w:t>甚至是一边学习一边写作，</w:t>
      </w:r>
      <w:r>
        <w:rPr>
          <w:rFonts w:ascii="楷体" w:eastAsia="楷体" w:hAnsi="楷体" w:hint="eastAsia"/>
          <w:sz w:val="24"/>
          <w:szCs w:val="24"/>
        </w:rPr>
        <w:t>像这样针对特定命题的百科全书式的</w:t>
      </w:r>
      <w:r w:rsidR="00420E2C">
        <w:rPr>
          <w:rFonts w:ascii="楷体" w:eastAsia="楷体" w:hAnsi="楷体" w:hint="eastAsia"/>
          <w:sz w:val="24"/>
          <w:szCs w:val="24"/>
        </w:rPr>
        <w:t>写作尝试现在怕是不会在其他知识分子的任何著作中得到采用了，好处是避免了在不擅长的领域见拙</w:t>
      </w:r>
      <w:r w:rsidR="00883D3D">
        <w:rPr>
          <w:rFonts w:ascii="楷体" w:eastAsia="楷体" w:hAnsi="楷体" w:hint="eastAsia"/>
          <w:sz w:val="24"/>
          <w:szCs w:val="24"/>
        </w:rPr>
        <w:t>露怯</w:t>
      </w:r>
      <w:r w:rsidR="00420E2C">
        <w:rPr>
          <w:rFonts w:ascii="楷体" w:eastAsia="楷体" w:hAnsi="楷体" w:hint="eastAsia"/>
          <w:sz w:val="24"/>
          <w:szCs w:val="24"/>
        </w:rPr>
        <w:t>，减少严重错误。</w:t>
      </w:r>
      <w:r w:rsidR="00DB0751">
        <w:rPr>
          <w:rFonts w:ascii="楷体" w:eastAsia="楷体" w:hAnsi="楷体" w:hint="eastAsia"/>
          <w:sz w:val="24"/>
          <w:szCs w:val="24"/>
        </w:rPr>
        <w:t>而</w:t>
      </w:r>
      <w:r w:rsidR="00420E2C">
        <w:rPr>
          <w:rFonts w:ascii="楷体" w:eastAsia="楷体" w:hAnsi="楷体" w:hint="eastAsia"/>
          <w:sz w:val="24"/>
          <w:szCs w:val="24"/>
        </w:rPr>
        <w:t>争议之声与持久的赞誉在近代</w:t>
      </w:r>
      <w:r w:rsidR="00DB0751">
        <w:rPr>
          <w:rFonts w:ascii="楷体" w:eastAsia="楷体" w:hAnsi="楷体" w:hint="eastAsia"/>
          <w:sz w:val="24"/>
          <w:szCs w:val="24"/>
        </w:rPr>
        <w:t>的知识界，经常</w:t>
      </w:r>
      <w:r w:rsidR="00420E2C">
        <w:rPr>
          <w:rFonts w:ascii="楷体" w:eastAsia="楷体" w:hAnsi="楷体" w:hint="eastAsia"/>
          <w:sz w:val="24"/>
          <w:szCs w:val="24"/>
        </w:rPr>
        <w:t>呈现</w:t>
      </w:r>
      <w:r w:rsidR="00DB0751">
        <w:rPr>
          <w:rFonts w:ascii="楷体" w:eastAsia="楷体" w:hAnsi="楷体" w:hint="eastAsia"/>
          <w:sz w:val="24"/>
          <w:szCs w:val="24"/>
        </w:rPr>
        <w:t>出相关</w:t>
      </w:r>
      <w:r w:rsidR="00420E2C">
        <w:rPr>
          <w:rFonts w:ascii="楷体" w:eastAsia="楷体" w:hAnsi="楷体" w:hint="eastAsia"/>
          <w:sz w:val="24"/>
          <w:szCs w:val="24"/>
        </w:rPr>
        <w:t>的趋势。</w:t>
      </w:r>
    </w:p>
    <w:p w14:paraId="3FD8D52B" w14:textId="32B1ED03" w:rsidR="00420E2C" w:rsidRDefault="004C476E" w:rsidP="008C139C">
      <w:pPr>
        <w:ind w:firstLine="480"/>
        <w:rPr>
          <w:rFonts w:ascii="楷体" w:eastAsia="楷体" w:hAnsi="楷体"/>
          <w:sz w:val="24"/>
          <w:szCs w:val="24"/>
        </w:rPr>
      </w:pPr>
      <w:r>
        <w:rPr>
          <w:rFonts w:ascii="楷体" w:eastAsia="楷体" w:hAnsi="楷体" w:hint="eastAsia"/>
          <w:sz w:val="24"/>
          <w:szCs w:val="24"/>
        </w:rPr>
        <w:t>作者在文中所罗列的种种证据或理论的基础，虽然</w:t>
      </w:r>
      <w:r w:rsidR="00970B1F">
        <w:rPr>
          <w:rFonts w:ascii="楷体" w:eastAsia="楷体" w:hAnsi="楷体" w:hint="eastAsia"/>
          <w:sz w:val="24"/>
          <w:szCs w:val="24"/>
        </w:rPr>
        <w:t>相当一部分</w:t>
      </w:r>
      <w:r>
        <w:rPr>
          <w:rFonts w:ascii="楷体" w:eastAsia="楷体" w:hAnsi="楷体" w:hint="eastAsia"/>
          <w:sz w:val="24"/>
          <w:szCs w:val="24"/>
        </w:rPr>
        <w:t>已在科学快速发展的过程中失去了其持久的魅力，</w:t>
      </w:r>
      <w:r w:rsidR="00724B0F">
        <w:rPr>
          <w:rFonts w:ascii="楷体" w:eastAsia="楷体" w:hAnsi="楷体" w:hint="eastAsia"/>
          <w:sz w:val="24"/>
          <w:szCs w:val="24"/>
        </w:rPr>
        <w:t>作者的某些论断也并不十分令读者信服。</w:t>
      </w:r>
      <w:r w:rsidR="00584A97">
        <w:rPr>
          <w:rFonts w:ascii="楷体" w:eastAsia="楷体" w:hAnsi="楷体" w:hint="eastAsia"/>
          <w:sz w:val="24"/>
          <w:szCs w:val="24"/>
        </w:rPr>
        <w:t>但这样的“女性主义”</w:t>
      </w:r>
      <w:r w:rsidR="00970B1F">
        <w:rPr>
          <w:rFonts w:ascii="楷体" w:eastAsia="楷体" w:hAnsi="楷体" w:hint="eastAsia"/>
          <w:sz w:val="24"/>
          <w:szCs w:val="24"/>
        </w:rPr>
        <w:t>更</w:t>
      </w:r>
      <w:r w:rsidR="00584A97">
        <w:rPr>
          <w:rFonts w:ascii="楷体" w:eastAsia="楷体" w:hAnsi="楷体" w:hint="eastAsia"/>
          <w:sz w:val="24"/>
          <w:szCs w:val="24"/>
        </w:rPr>
        <w:t>为</w:t>
      </w:r>
      <w:r w:rsidR="00970B1F">
        <w:rPr>
          <w:rFonts w:ascii="楷体" w:eastAsia="楷体" w:hAnsi="楷体" w:hint="eastAsia"/>
          <w:sz w:val="24"/>
          <w:szCs w:val="24"/>
        </w:rPr>
        <w:t>我们</w:t>
      </w:r>
      <w:r w:rsidR="00584A97">
        <w:rPr>
          <w:rFonts w:ascii="楷体" w:eastAsia="楷体" w:hAnsi="楷体" w:hint="eastAsia"/>
          <w:sz w:val="24"/>
          <w:szCs w:val="24"/>
        </w:rPr>
        <w:t>所尊敬，这是在为人类整体的解放，而不只是另一场城头变幻大王旗</w:t>
      </w:r>
      <w:r w:rsidR="00970B1F">
        <w:rPr>
          <w:rFonts w:ascii="楷体" w:eastAsia="楷体" w:hAnsi="楷体" w:hint="eastAsia"/>
          <w:sz w:val="24"/>
          <w:szCs w:val="24"/>
        </w:rPr>
        <w:t>的荒诞游戏</w:t>
      </w:r>
      <w:r w:rsidR="00584A97">
        <w:rPr>
          <w:rFonts w:ascii="楷体" w:eastAsia="楷体" w:hAnsi="楷体" w:hint="eastAsia"/>
          <w:sz w:val="24"/>
          <w:szCs w:val="24"/>
        </w:rPr>
        <w:t>（不过，大多数白纸黑字的严肃著作都不会直接声称如此，无论</w:t>
      </w:r>
      <w:r w:rsidR="00970B1F">
        <w:rPr>
          <w:rFonts w:ascii="楷体" w:eastAsia="楷体" w:hAnsi="楷体" w:hint="eastAsia"/>
          <w:sz w:val="24"/>
          <w:szCs w:val="24"/>
        </w:rPr>
        <w:t>作者心中的实际意图及事实</w:t>
      </w:r>
      <w:r w:rsidR="00584A97">
        <w:rPr>
          <w:rFonts w:ascii="楷体" w:eastAsia="楷体" w:hAnsi="楷体" w:hint="eastAsia"/>
          <w:sz w:val="24"/>
          <w:szCs w:val="24"/>
        </w:rPr>
        <w:t>如何）。不过，</w:t>
      </w:r>
      <w:r w:rsidR="000B42FE">
        <w:rPr>
          <w:rFonts w:ascii="楷体" w:eastAsia="楷体" w:hAnsi="楷体" w:hint="eastAsia"/>
          <w:sz w:val="24"/>
          <w:szCs w:val="24"/>
        </w:rPr>
        <w:t>对于一本</w:t>
      </w:r>
      <w:r w:rsidR="00970B1F">
        <w:rPr>
          <w:rFonts w:ascii="楷体" w:eastAsia="楷体" w:hAnsi="楷体" w:hint="eastAsia"/>
          <w:sz w:val="24"/>
          <w:szCs w:val="24"/>
        </w:rPr>
        <w:t>意图向大众传播理念的书籍</w:t>
      </w:r>
      <w:r w:rsidR="000B42FE">
        <w:rPr>
          <w:rFonts w:ascii="楷体" w:eastAsia="楷体" w:hAnsi="楷体" w:hint="eastAsia"/>
          <w:sz w:val="24"/>
          <w:szCs w:val="24"/>
        </w:rPr>
        <w:t>来说，这样</w:t>
      </w:r>
      <w:r w:rsidR="00970B1F">
        <w:rPr>
          <w:rFonts w:ascii="楷体" w:eastAsia="楷体" w:hAnsi="楷体" w:hint="eastAsia"/>
          <w:sz w:val="24"/>
          <w:szCs w:val="24"/>
        </w:rPr>
        <w:t>颇显地冗长</w:t>
      </w:r>
      <w:r w:rsidR="000B42FE">
        <w:rPr>
          <w:rFonts w:ascii="楷体" w:eastAsia="楷体" w:hAnsi="楷体" w:hint="eastAsia"/>
          <w:sz w:val="24"/>
          <w:szCs w:val="24"/>
        </w:rPr>
        <w:t>的篇幅或许会削弱其</w:t>
      </w:r>
      <w:r w:rsidR="00970B1F">
        <w:rPr>
          <w:rFonts w:ascii="楷体" w:eastAsia="楷体" w:hAnsi="楷体" w:hint="eastAsia"/>
          <w:sz w:val="24"/>
          <w:szCs w:val="24"/>
        </w:rPr>
        <w:t>在</w:t>
      </w:r>
      <w:r w:rsidR="000B42FE">
        <w:rPr>
          <w:rFonts w:ascii="楷体" w:eastAsia="楷体" w:hAnsi="楷体" w:hint="eastAsia"/>
          <w:sz w:val="24"/>
          <w:szCs w:val="24"/>
        </w:rPr>
        <w:t>更广范围内所能发挥的作用。</w:t>
      </w:r>
    </w:p>
    <w:p w14:paraId="76681D68" w14:textId="7EC16F59" w:rsidR="00E979A8" w:rsidRPr="00E979A8" w:rsidRDefault="00E979A8" w:rsidP="008C139C">
      <w:pPr>
        <w:ind w:firstLine="480"/>
        <w:rPr>
          <w:rFonts w:ascii="楷体" w:eastAsia="楷体" w:hAnsi="楷体" w:hint="eastAsia"/>
          <w:sz w:val="24"/>
          <w:szCs w:val="24"/>
        </w:rPr>
      </w:pPr>
      <w:r>
        <w:rPr>
          <w:rFonts w:ascii="楷体" w:eastAsia="楷体" w:hAnsi="楷体" w:hint="eastAsia"/>
          <w:sz w:val="24"/>
          <w:szCs w:val="24"/>
        </w:rPr>
        <w:t>我们不妨以作者在本书中的那句最为后人所铭记的话</w:t>
      </w:r>
      <w:r w:rsidR="00970B1F">
        <w:rPr>
          <w:rFonts w:ascii="楷体" w:eastAsia="楷体" w:hAnsi="楷体" w:hint="eastAsia"/>
          <w:sz w:val="24"/>
          <w:szCs w:val="24"/>
        </w:rPr>
        <w:t>来</w:t>
      </w:r>
      <w:r>
        <w:rPr>
          <w:rFonts w:ascii="楷体" w:eastAsia="楷体" w:hAnsi="楷体" w:hint="eastAsia"/>
          <w:sz w:val="24"/>
          <w:szCs w:val="24"/>
        </w:rPr>
        <w:t>做结束“</w:t>
      </w:r>
      <w:r w:rsidRPr="00E979A8">
        <w:rPr>
          <w:rFonts w:ascii="楷体" w:eastAsia="楷体" w:hAnsi="楷体" w:hint="eastAsia"/>
          <w:sz w:val="24"/>
          <w:szCs w:val="24"/>
        </w:rPr>
        <w:t>男人的幸运</w:t>
      </w:r>
      <w:r w:rsidRPr="00E979A8">
        <w:rPr>
          <w:rFonts w:ascii="楷体" w:eastAsia="楷体" w:hAnsi="楷体"/>
          <w:sz w:val="24"/>
          <w:szCs w:val="24"/>
        </w:rPr>
        <w:t xml:space="preserve"> ——在成年时和小时候——就在于别人迫使他踏上最艰苦但也最可靠的道路。女人的不幸就在于她受到几乎不可抗拒的诱惑包围，一切都促使她走上容易走的斜坡，人们非但不鼓励她奋斗，反而对她说，她只要听之任之滑下去，就会到达极乐的天堂；当她发觉受到海市蜃楼的欺骗时，为时已晚；她的力量在这种冒险中已经消耗殆尽。</w:t>
      </w:r>
      <w:r>
        <w:rPr>
          <w:rFonts w:ascii="楷体" w:eastAsia="楷体" w:hAnsi="楷体" w:hint="eastAsia"/>
          <w:sz w:val="24"/>
          <w:szCs w:val="24"/>
        </w:rPr>
        <w:t>”</w:t>
      </w:r>
    </w:p>
    <w:sectPr w:rsidR="00E979A8" w:rsidRPr="00E97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B7D7" w14:textId="77777777" w:rsidR="00053D69" w:rsidRDefault="00053D69" w:rsidP="00E979A8">
      <w:r>
        <w:separator/>
      </w:r>
    </w:p>
  </w:endnote>
  <w:endnote w:type="continuationSeparator" w:id="0">
    <w:p w14:paraId="0C392FC0" w14:textId="77777777" w:rsidR="00053D69" w:rsidRDefault="00053D69" w:rsidP="00E9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0286" w14:textId="77777777" w:rsidR="00053D69" w:rsidRDefault="00053D69" w:rsidP="00E979A8">
      <w:r>
        <w:separator/>
      </w:r>
    </w:p>
  </w:footnote>
  <w:footnote w:type="continuationSeparator" w:id="0">
    <w:p w14:paraId="00D554DE" w14:textId="77777777" w:rsidR="00053D69" w:rsidRDefault="00053D69" w:rsidP="00E979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A4"/>
    <w:rsid w:val="000003D8"/>
    <w:rsid w:val="00053D69"/>
    <w:rsid w:val="000B42FE"/>
    <w:rsid w:val="001B72DA"/>
    <w:rsid w:val="00296AC3"/>
    <w:rsid w:val="00420E2C"/>
    <w:rsid w:val="00490BA4"/>
    <w:rsid w:val="004C476E"/>
    <w:rsid w:val="00584A97"/>
    <w:rsid w:val="005D6BDA"/>
    <w:rsid w:val="00683CDB"/>
    <w:rsid w:val="006B7A30"/>
    <w:rsid w:val="00724B0F"/>
    <w:rsid w:val="00883D3D"/>
    <w:rsid w:val="008C139C"/>
    <w:rsid w:val="00934C66"/>
    <w:rsid w:val="00970B1F"/>
    <w:rsid w:val="00DA0C26"/>
    <w:rsid w:val="00DB0751"/>
    <w:rsid w:val="00E979A8"/>
    <w:rsid w:val="00F85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BA8C7"/>
  <w15:chartTrackingRefBased/>
  <w15:docId w15:val="{8E4FB7EB-29BC-4335-9C1A-4E8BC9F3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79A8"/>
    <w:rPr>
      <w:sz w:val="18"/>
      <w:szCs w:val="18"/>
    </w:rPr>
  </w:style>
  <w:style w:type="paragraph" w:styleId="a5">
    <w:name w:val="footer"/>
    <w:basedOn w:val="a"/>
    <w:link w:val="a6"/>
    <w:uiPriority w:val="99"/>
    <w:unhideWhenUsed/>
    <w:rsid w:val="00E979A8"/>
    <w:pPr>
      <w:tabs>
        <w:tab w:val="center" w:pos="4153"/>
        <w:tab w:val="right" w:pos="8306"/>
      </w:tabs>
      <w:snapToGrid w:val="0"/>
      <w:jc w:val="left"/>
    </w:pPr>
    <w:rPr>
      <w:sz w:val="18"/>
      <w:szCs w:val="18"/>
    </w:rPr>
  </w:style>
  <w:style w:type="character" w:customStyle="1" w:styleId="a6">
    <w:name w:val="页脚 字符"/>
    <w:basedOn w:val="a0"/>
    <w:link w:val="a5"/>
    <w:uiPriority w:val="99"/>
    <w:rsid w:val="00E979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15</cp:revision>
  <dcterms:created xsi:type="dcterms:W3CDTF">2022-04-01T10:00:00Z</dcterms:created>
  <dcterms:modified xsi:type="dcterms:W3CDTF">2022-06-04T07:27:00Z</dcterms:modified>
</cp:coreProperties>
</file>