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5CD0A" w14:textId="77777777" w:rsidR="004C1948" w:rsidRDefault="004C1948" w:rsidP="004C1948">
      <w:pPr>
        <w:ind w:firstLineChars="200" w:firstLine="480"/>
        <w:rPr>
          <w:rFonts w:ascii="楷体" w:eastAsia="楷体" w:hAnsi="楷体"/>
          <w:sz w:val="24"/>
          <w:szCs w:val="24"/>
        </w:rPr>
      </w:pPr>
      <w:r w:rsidRPr="004C1948">
        <w:rPr>
          <w:rFonts w:ascii="楷体" w:eastAsia="楷体" w:hAnsi="楷体" w:hint="eastAsia"/>
          <w:sz w:val="24"/>
          <w:szCs w:val="24"/>
        </w:rPr>
        <w:t>在大多数提及波斯帝国的时候，</w:t>
      </w:r>
      <w:r>
        <w:rPr>
          <w:rFonts w:ascii="楷体" w:eastAsia="楷体" w:hAnsi="楷体" w:hint="eastAsia"/>
          <w:sz w:val="24"/>
          <w:szCs w:val="24"/>
        </w:rPr>
        <w:t>其更像是故事的重要配角，主角往往是希腊诸城邦或继承了希腊文明的罗马。这一点在撰写波斯帝国史时甚至更为显眼，因为有些时期关于波斯帝国的史料全需仰赖它的西方邻居的记述。</w:t>
      </w:r>
    </w:p>
    <w:p w14:paraId="20DFE288" w14:textId="6FC0F809" w:rsidR="00820617" w:rsidRDefault="004C1948" w:rsidP="004C1948">
      <w:pPr>
        <w:ind w:firstLineChars="200" w:firstLine="480"/>
        <w:rPr>
          <w:rFonts w:ascii="楷体" w:eastAsia="楷体" w:hAnsi="楷体"/>
          <w:sz w:val="24"/>
          <w:szCs w:val="24"/>
        </w:rPr>
      </w:pPr>
      <w:r>
        <w:rPr>
          <w:rFonts w:ascii="楷体" w:eastAsia="楷体" w:hAnsi="楷体" w:hint="eastAsia"/>
          <w:sz w:val="24"/>
          <w:szCs w:val="24"/>
        </w:rPr>
        <w:t>可以称之为波斯帝国的政治实体在伊斯兰教崛起之前存在了近一千二百年，填充期间的并不是有明确继承、延续关系的诸王朝（若不将希腊化时期的塞琉古王朝算在内，依次是阿契美尼德王朝、帕提亚王朝、萨珊王朝），其统治形式也各有差异，从类似于部落酋长制的帕提亚到中央集权的萨珊，不一而足。</w:t>
      </w:r>
    </w:p>
    <w:p w14:paraId="58F86AE1" w14:textId="270C5E1E" w:rsidR="004C1948" w:rsidRPr="004C1948" w:rsidRDefault="004C1948" w:rsidP="004C1948">
      <w:pPr>
        <w:ind w:firstLineChars="200" w:firstLine="480"/>
        <w:rPr>
          <w:rFonts w:ascii="楷体" w:eastAsia="楷体" w:hAnsi="楷体"/>
          <w:sz w:val="24"/>
          <w:szCs w:val="24"/>
        </w:rPr>
      </w:pPr>
      <w:r>
        <w:rPr>
          <w:rFonts w:ascii="楷体" w:eastAsia="楷体" w:hAnsi="楷体" w:hint="eastAsia"/>
          <w:sz w:val="24"/>
          <w:szCs w:val="24"/>
        </w:rPr>
        <w:t>虽然希腊或罗马时常视同时期的波斯王朝为东部边境的心头之患，有时也将其看作代表东方世界的并驾齐驱的一大对手，但波斯帝国的文化或许可以称得上独特，却远称不上独立，反而深受希腊文化的影响。</w:t>
      </w:r>
      <w:r w:rsidR="00C3619E">
        <w:rPr>
          <w:rFonts w:ascii="楷体" w:eastAsia="楷体" w:hAnsi="楷体" w:hint="eastAsia"/>
          <w:sz w:val="24"/>
          <w:szCs w:val="24"/>
        </w:rPr>
        <w:t>从</w:t>
      </w:r>
      <w:r>
        <w:rPr>
          <w:rFonts w:ascii="楷体" w:eastAsia="楷体" w:hAnsi="楷体" w:hint="eastAsia"/>
          <w:sz w:val="24"/>
          <w:szCs w:val="24"/>
        </w:rPr>
        <w:t>帕提亚国王们在铸币时</w:t>
      </w:r>
      <w:r w:rsidR="00BC2AB8">
        <w:rPr>
          <w:rFonts w:ascii="楷体" w:eastAsia="楷体" w:hAnsi="楷体" w:hint="eastAsia"/>
          <w:sz w:val="24"/>
          <w:szCs w:val="24"/>
        </w:rPr>
        <w:t>为自己冠名为“希腊之友”的称号可窥一</w:t>
      </w:r>
      <w:r w:rsidR="00656583">
        <w:rPr>
          <w:rFonts w:ascii="楷体" w:eastAsia="楷体" w:hAnsi="楷体" w:hint="eastAsia"/>
          <w:sz w:val="24"/>
          <w:szCs w:val="24"/>
        </w:rPr>
        <w:t>斑</w:t>
      </w:r>
      <w:r w:rsidR="00BC2AB8">
        <w:rPr>
          <w:rFonts w:ascii="楷体" w:eastAsia="楷体" w:hAnsi="楷体" w:hint="eastAsia"/>
          <w:sz w:val="24"/>
          <w:szCs w:val="24"/>
        </w:rPr>
        <w:t>。</w:t>
      </w:r>
      <w:r w:rsidR="00526017">
        <w:rPr>
          <w:rFonts w:ascii="楷体" w:eastAsia="楷体" w:hAnsi="楷体" w:hint="eastAsia"/>
          <w:sz w:val="24"/>
          <w:szCs w:val="24"/>
        </w:rPr>
        <w:t>带给希腊罗马人印象最深的，大概是波斯独特的宗教信仰和更为显著的专制主义（除却帕提亚王朝），后者也成为了罗马帝国后期效仿的对象。说到底，无论从波斯帝国的文化或者留给后世的遗产来看，波斯帝国都不能算是一有足够独创影响力的独立文明，它夹在东西之间，处在广义上的文明世界的边缘，而且更多的受到西方之影响。</w:t>
      </w:r>
    </w:p>
    <w:sectPr w:rsidR="004C1948" w:rsidRPr="004C194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799"/>
    <w:rsid w:val="00011799"/>
    <w:rsid w:val="000B7373"/>
    <w:rsid w:val="004C1948"/>
    <w:rsid w:val="00526017"/>
    <w:rsid w:val="00656583"/>
    <w:rsid w:val="00820617"/>
    <w:rsid w:val="00BC2AB8"/>
    <w:rsid w:val="00C361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190EF"/>
  <w15:chartTrackingRefBased/>
  <w15:docId w15:val="{1B2EF026-7616-4F50-97EF-87A006DC3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0AD25A-9B06-4378-B4B2-119FCB081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75</Words>
  <Characters>429</Characters>
  <Application>Microsoft Office Word</Application>
  <DocSecurity>0</DocSecurity>
  <Lines>3</Lines>
  <Paragraphs>1</Paragraphs>
  <ScaleCrop>false</ScaleCrop>
  <Company/>
  <LinksUpToDate>false</LinksUpToDate>
  <CharactersWithSpaces>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家骏</dc:creator>
  <cp:keywords/>
  <dc:description/>
  <cp:lastModifiedBy>刘 家骏</cp:lastModifiedBy>
  <cp:revision>6</cp:revision>
  <dcterms:created xsi:type="dcterms:W3CDTF">2022-02-26T03:49:00Z</dcterms:created>
  <dcterms:modified xsi:type="dcterms:W3CDTF">2022-02-27T14:23:00Z</dcterms:modified>
</cp:coreProperties>
</file>