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43F2" w14:textId="43866B54" w:rsidR="00540C19" w:rsidRDefault="00C80747" w:rsidP="00242FB8">
      <w:pPr>
        <w:ind w:firstLine="480"/>
        <w:rPr>
          <w:rFonts w:ascii="楷体" w:eastAsia="楷体" w:hAnsi="楷体"/>
          <w:sz w:val="24"/>
          <w:szCs w:val="28"/>
        </w:rPr>
      </w:pPr>
      <w:r>
        <w:rPr>
          <w:rFonts w:ascii="楷体" w:eastAsia="楷体" w:hAnsi="楷体" w:hint="eastAsia"/>
          <w:sz w:val="24"/>
          <w:szCs w:val="28"/>
        </w:rPr>
        <w:t>在作者田余庆于八十年代提出本书的观点时，史学界对门阀政治问题尚没有定论，待到今日，作者“严格的门阀政治只存于东晋时期”的判断，俨然成为学术界的一般观点而得到接受。</w:t>
      </w:r>
      <w:r w:rsidR="00B334C7">
        <w:rPr>
          <w:rFonts w:ascii="楷体" w:eastAsia="楷体" w:hAnsi="楷体" w:hint="eastAsia"/>
          <w:sz w:val="24"/>
          <w:szCs w:val="28"/>
        </w:rPr>
        <w:t>除了关于时代背景和历史大阶段的整体概括外，作者在本书中基本上将东晋江左百年的关键历史事件详细梳理分析了一道，</w:t>
      </w:r>
      <w:r w:rsidR="00F6426C">
        <w:rPr>
          <w:rFonts w:ascii="楷体" w:eastAsia="楷体" w:hAnsi="楷体" w:hint="eastAsia"/>
          <w:sz w:val="24"/>
          <w:szCs w:val="28"/>
        </w:rPr>
        <w:t>读罢此书，也算是对东晋的历史发展，有了一个较为深入的认识。</w:t>
      </w:r>
      <w:r w:rsidR="00C23F5C">
        <w:rPr>
          <w:rFonts w:ascii="楷体" w:eastAsia="楷体" w:hAnsi="楷体" w:hint="eastAsia"/>
          <w:sz w:val="24"/>
          <w:szCs w:val="28"/>
        </w:rPr>
        <w:t>史学事实的判断及具体事件的展开，我们在此暂无置喙之处，仅有的一点关于东晋门阀政治与贵族政治的比较，另撰有文章别论。</w:t>
      </w:r>
    </w:p>
    <w:p w14:paraId="0F04BAFE" w14:textId="4C9CC03A" w:rsidR="00242FB8" w:rsidRDefault="00242FB8" w:rsidP="00242FB8">
      <w:pPr>
        <w:ind w:firstLine="480"/>
        <w:rPr>
          <w:rFonts w:ascii="楷体" w:eastAsia="楷体" w:hAnsi="楷体"/>
          <w:sz w:val="24"/>
          <w:szCs w:val="28"/>
        </w:rPr>
      </w:pPr>
      <w:r>
        <w:rPr>
          <w:rFonts w:ascii="楷体" w:eastAsia="楷体" w:hAnsi="楷体" w:hint="eastAsia"/>
          <w:sz w:val="24"/>
          <w:szCs w:val="28"/>
        </w:rPr>
        <w:t>“从宏观来看东晋南朝和十六国北朝全部历史运动的总体，其主流毕竟在北而不在南”，此说最显著</w:t>
      </w:r>
      <w:r w:rsidR="003916DD">
        <w:rPr>
          <w:rFonts w:ascii="楷体" w:eastAsia="楷体" w:hAnsi="楷体" w:hint="eastAsia"/>
          <w:sz w:val="24"/>
          <w:szCs w:val="28"/>
        </w:rPr>
        <w:t>的</w:t>
      </w:r>
      <w:r>
        <w:rPr>
          <w:rFonts w:ascii="楷体" w:eastAsia="楷体" w:hAnsi="楷体" w:hint="eastAsia"/>
          <w:sz w:val="24"/>
          <w:szCs w:val="28"/>
        </w:rPr>
        <w:t>历史根据，为承轨北朝统绪的隋朝最终实现了南北合一，九州光复，开了所谓“中华第二帝国”之周期。然亦不能如此简单，便忽略了南朝于中华文化传统承继中自有功绩所在。</w:t>
      </w:r>
      <w:r w:rsidR="004C20E1">
        <w:rPr>
          <w:rFonts w:ascii="楷体" w:eastAsia="楷体" w:hAnsi="楷体" w:hint="eastAsia"/>
          <w:sz w:val="24"/>
          <w:szCs w:val="28"/>
        </w:rPr>
        <w:t>东晋以来近三百载之南朝历史，就</w:t>
      </w:r>
      <w:r w:rsidR="00D50B80">
        <w:rPr>
          <w:rFonts w:ascii="楷体" w:eastAsia="楷体" w:hAnsi="楷体" w:hint="eastAsia"/>
          <w:sz w:val="24"/>
          <w:szCs w:val="28"/>
        </w:rPr>
        <w:t>粗略</w:t>
      </w:r>
      <w:r w:rsidR="004C20E1">
        <w:rPr>
          <w:rFonts w:ascii="楷体" w:eastAsia="楷体" w:hAnsi="楷体" w:hint="eastAsia"/>
          <w:sz w:val="24"/>
          <w:szCs w:val="28"/>
        </w:rPr>
        <w:t>观之，最大之贡献或有</w:t>
      </w:r>
      <w:r w:rsidR="00132EA3">
        <w:rPr>
          <w:rFonts w:ascii="楷体" w:eastAsia="楷体" w:hAnsi="楷体" w:hint="eastAsia"/>
          <w:sz w:val="24"/>
          <w:szCs w:val="28"/>
        </w:rPr>
        <w:t>三</w:t>
      </w:r>
      <w:r w:rsidR="004C20E1">
        <w:rPr>
          <w:rFonts w:ascii="楷体" w:eastAsia="楷体" w:hAnsi="楷体" w:hint="eastAsia"/>
          <w:sz w:val="24"/>
          <w:szCs w:val="28"/>
        </w:rPr>
        <w:t>：一为</w:t>
      </w:r>
      <w:r w:rsidR="00132EA3">
        <w:rPr>
          <w:rFonts w:ascii="楷体" w:eastAsia="楷体" w:hAnsi="楷体" w:hint="eastAsia"/>
          <w:sz w:val="24"/>
          <w:szCs w:val="28"/>
        </w:rPr>
        <w:t>保存文物典章制度，虽不全为后人所继，亦有可为学习修改之基础；一为</w:t>
      </w:r>
      <w:r w:rsidR="003916DD">
        <w:rPr>
          <w:rFonts w:ascii="楷体" w:eastAsia="楷体" w:hAnsi="楷体" w:hint="eastAsia"/>
          <w:sz w:val="24"/>
          <w:szCs w:val="28"/>
        </w:rPr>
        <w:t>在北朝民族融合未能全面展开之时，有一缓冲，不至祸同元清；一为在北朝征伐战乱无休之时，提供一相对稳定平和之环境。</w:t>
      </w:r>
      <w:r w:rsidR="00432A55">
        <w:rPr>
          <w:rFonts w:ascii="楷体" w:eastAsia="楷体" w:hAnsi="楷体" w:hint="eastAsia"/>
          <w:sz w:val="24"/>
          <w:szCs w:val="28"/>
        </w:rPr>
        <w:t>则南朝之贡献主要在消极的，即未能在文化</w:t>
      </w:r>
      <w:r w:rsidR="00E82EAD">
        <w:rPr>
          <w:rFonts w:ascii="楷体" w:eastAsia="楷体" w:hAnsi="楷体" w:hint="eastAsia"/>
          <w:sz w:val="24"/>
          <w:szCs w:val="28"/>
        </w:rPr>
        <w:t>及历史的进步上</w:t>
      </w:r>
      <w:r w:rsidR="00432A55">
        <w:rPr>
          <w:rFonts w:ascii="楷体" w:eastAsia="楷体" w:hAnsi="楷体" w:hint="eastAsia"/>
          <w:sz w:val="24"/>
          <w:szCs w:val="28"/>
        </w:rPr>
        <w:t>有</w:t>
      </w:r>
      <w:r w:rsidR="00E82EAD">
        <w:rPr>
          <w:rFonts w:ascii="楷体" w:eastAsia="楷体" w:hAnsi="楷体" w:hint="eastAsia"/>
          <w:sz w:val="24"/>
          <w:szCs w:val="28"/>
        </w:rPr>
        <w:t>独创的成就</w:t>
      </w:r>
      <w:r w:rsidR="00432A55">
        <w:rPr>
          <w:rFonts w:ascii="楷体" w:eastAsia="楷体" w:hAnsi="楷体" w:hint="eastAsia"/>
          <w:sz w:val="24"/>
          <w:szCs w:val="28"/>
        </w:rPr>
        <w:t>，只是对</w:t>
      </w:r>
      <w:r w:rsidR="00E82EAD">
        <w:rPr>
          <w:rFonts w:ascii="楷体" w:eastAsia="楷体" w:hAnsi="楷体" w:hint="eastAsia"/>
          <w:sz w:val="24"/>
          <w:szCs w:val="28"/>
        </w:rPr>
        <w:t>已有之成果</w:t>
      </w:r>
      <w:r w:rsidR="00432A55">
        <w:rPr>
          <w:rFonts w:ascii="楷体" w:eastAsia="楷体" w:hAnsi="楷体" w:hint="eastAsia"/>
          <w:sz w:val="24"/>
          <w:szCs w:val="28"/>
        </w:rPr>
        <w:t>有所保存</w:t>
      </w:r>
      <w:r w:rsidR="00E82EAD">
        <w:rPr>
          <w:rFonts w:ascii="楷体" w:eastAsia="楷体" w:hAnsi="楷体" w:hint="eastAsia"/>
          <w:sz w:val="24"/>
          <w:szCs w:val="28"/>
        </w:rPr>
        <w:t>，此也暗合作者的意思，不过更为细化而已。</w:t>
      </w:r>
    </w:p>
    <w:p w14:paraId="348741D8" w14:textId="7414A561" w:rsidR="005318A6" w:rsidRPr="00C80747" w:rsidRDefault="005318A6" w:rsidP="00242FB8">
      <w:pPr>
        <w:ind w:firstLine="480"/>
        <w:rPr>
          <w:rFonts w:ascii="楷体" w:eastAsia="楷体" w:hAnsi="楷体" w:hint="eastAsia"/>
          <w:sz w:val="24"/>
          <w:szCs w:val="28"/>
        </w:rPr>
      </w:pPr>
      <w:r>
        <w:rPr>
          <w:rFonts w:ascii="楷体" w:eastAsia="楷体" w:hAnsi="楷体" w:hint="eastAsia"/>
          <w:sz w:val="24"/>
          <w:szCs w:val="28"/>
        </w:rPr>
        <w:t>但南朝时期的所发生的另一影响，或许也有着在中国文化发展上的重要意义，但这既未被作者所关注，我们也还没有更多的史料佐证这一看法，这里也只能简单的提出，以供</w:t>
      </w:r>
      <w:r w:rsidR="001751CF">
        <w:rPr>
          <w:rFonts w:ascii="楷体" w:eastAsia="楷体" w:hAnsi="楷体" w:hint="eastAsia"/>
          <w:sz w:val="24"/>
          <w:szCs w:val="28"/>
        </w:rPr>
        <w:t>猜想。隋唐虽为中国“古典”时期的最兴盛之时，但在文化创造上，文艺的成就实要远远突出于思想的成就，甚至比较来说，汉唐宋三代，唐的思想创造又是最为不显的。</w:t>
      </w:r>
      <w:r w:rsidR="00C32E26">
        <w:rPr>
          <w:rFonts w:ascii="楷体" w:eastAsia="楷体" w:hAnsi="楷体" w:hint="eastAsia"/>
          <w:sz w:val="24"/>
          <w:szCs w:val="28"/>
        </w:rPr>
        <w:t>这一过程，实际上已在东晋南朝之时便有其初步的征兆，为佛老之学在社会风气胜过了儒学传统，这其中又有更为具体的经过，则不能在这里详论。而且这一思想史上</w:t>
      </w:r>
      <w:r w:rsidR="0025289C">
        <w:rPr>
          <w:rFonts w:ascii="楷体" w:eastAsia="楷体" w:hAnsi="楷体" w:hint="eastAsia"/>
          <w:sz w:val="24"/>
          <w:szCs w:val="28"/>
        </w:rPr>
        <w:t>绝大的转戾，目前似无有专门之著作做深入的讨论，是为将来记也</w:t>
      </w:r>
    </w:p>
    <w:sectPr w:rsidR="005318A6" w:rsidRPr="00C80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84"/>
    <w:rsid w:val="00132EA3"/>
    <w:rsid w:val="001751CF"/>
    <w:rsid w:val="00242FB8"/>
    <w:rsid w:val="0025289C"/>
    <w:rsid w:val="00263D84"/>
    <w:rsid w:val="003916DD"/>
    <w:rsid w:val="00432A55"/>
    <w:rsid w:val="004C20E1"/>
    <w:rsid w:val="005318A6"/>
    <w:rsid w:val="00540C19"/>
    <w:rsid w:val="00B334C7"/>
    <w:rsid w:val="00C23F5C"/>
    <w:rsid w:val="00C32E26"/>
    <w:rsid w:val="00C80747"/>
    <w:rsid w:val="00D50B80"/>
    <w:rsid w:val="00E82EAD"/>
    <w:rsid w:val="00F64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FD41"/>
  <w15:chartTrackingRefBased/>
  <w15:docId w15:val="{13ED47DC-1DD5-427E-95A5-203106B1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10</cp:revision>
  <dcterms:created xsi:type="dcterms:W3CDTF">2022-05-27T04:43:00Z</dcterms:created>
  <dcterms:modified xsi:type="dcterms:W3CDTF">2022-05-27T05:46:00Z</dcterms:modified>
</cp:coreProperties>
</file>