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933" w:rsidRDefault="00AB272A" w:rsidP="00AB272A">
      <w:pPr>
        <w:spacing w:after="0" w:line="300" w:lineRule="auto"/>
        <w:jc w:val="center"/>
        <w:rPr>
          <w:rFonts w:ascii="FS Me Light" w:hAnsi="FS Me Light"/>
          <w:b/>
          <w:color w:val="414042"/>
          <w:sz w:val="40"/>
          <w:szCs w:val="40"/>
        </w:rPr>
      </w:pPr>
      <w:r>
        <w:rPr>
          <w:rFonts w:ascii="FS Me Light" w:hAnsi="FS Me Light"/>
          <w:b/>
          <w:color w:val="414042"/>
          <w:sz w:val="40"/>
          <w:szCs w:val="40"/>
        </w:rPr>
        <w:t>Task</w:t>
      </w:r>
    </w:p>
    <w:p w:rsidR="00AB272A" w:rsidRDefault="00AB272A" w:rsidP="00AB272A">
      <w:pPr>
        <w:spacing w:after="0" w:line="300" w:lineRule="auto"/>
        <w:jc w:val="center"/>
        <w:rPr>
          <w:rFonts w:ascii="FS Me" w:hAnsi="FS Me"/>
          <w:b/>
          <w:color w:val="414042"/>
        </w:rPr>
      </w:pPr>
    </w:p>
    <w:p w:rsidR="00E07933" w:rsidRDefault="004712B5" w:rsidP="00E07933">
      <w:pPr>
        <w:spacing w:after="0" w:line="300" w:lineRule="auto"/>
        <w:rPr>
          <w:rFonts w:ascii="FS Me" w:hAnsi="FS Me"/>
          <w:b/>
          <w:color w:val="414042"/>
        </w:rPr>
      </w:pPr>
      <w:r w:rsidRPr="00E07933">
        <w:rPr>
          <w:rFonts w:ascii="FS Me" w:hAnsi="FS Me"/>
          <w:b/>
          <w:color w:val="414042"/>
        </w:rPr>
        <w:t>Objective</w:t>
      </w:r>
    </w:p>
    <w:p w:rsidR="004712B5" w:rsidRPr="00E07933" w:rsidRDefault="004712B5" w:rsidP="00E07933">
      <w:pPr>
        <w:spacing w:after="0" w:line="300" w:lineRule="auto"/>
        <w:rPr>
          <w:rFonts w:ascii="FS Me Light" w:hAnsi="FS Me Light"/>
          <w:color w:val="414042"/>
          <w:sz w:val="20"/>
          <w:szCs w:val="20"/>
        </w:rPr>
      </w:pPr>
      <w:r w:rsidRPr="00E07933">
        <w:rPr>
          <w:rFonts w:ascii="FS Me Light" w:hAnsi="FS Me Light"/>
          <w:color w:val="414042"/>
          <w:sz w:val="20"/>
          <w:szCs w:val="20"/>
        </w:rPr>
        <w:t>The purpose of this test is to enable you to demonstrate your proficiency in solving problems using software engineering tools and processes.</w:t>
      </w:r>
    </w:p>
    <w:p w:rsidR="004712B5" w:rsidRPr="00E07933" w:rsidRDefault="004712B5" w:rsidP="004712B5">
      <w:pPr>
        <w:shd w:val="clear" w:color="auto" w:fill="FFFFFF"/>
        <w:spacing w:before="100" w:beforeAutospacing="1" w:after="100" w:afterAutospacing="1" w:line="312" w:lineRule="atLeast"/>
        <w:rPr>
          <w:rFonts w:ascii="FS Me Light" w:hAnsi="FS Me Light"/>
          <w:color w:val="414042"/>
          <w:sz w:val="20"/>
          <w:szCs w:val="20"/>
        </w:rPr>
      </w:pPr>
      <w:r w:rsidRPr="00E07933">
        <w:rPr>
          <w:rFonts w:ascii="FS Me Light" w:hAnsi="FS Me Light"/>
          <w:color w:val="414042"/>
          <w:sz w:val="20"/>
          <w:szCs w:val="20"/>
        </w:rPr>
        <w:t>Read the specification below and produce a solution. Your solution should be in the form of completed code.</w:t>
      </w:r>
    </w:p>
    <w:p w:rsidR="00F0550A" w:rsidRPr="00AB272A" w:rsidRDefault="004712B5" w:rsidP="00AB272A">
      <w:pPr>
        <w:shd w:val="clear" w:color="auto" w:fill="FFFFFF"/>
        <w:spacing w:before="100" w:beforeAutospacing="1" w:after="100" w:afterAutospacing="1" w:line="312" w:lineRule="atLeast"/>
        <w:rPr>
          <w:rFonts w:ascii="FS Me Light" w:hAnsi="FS Me Light"/>
          <w:color w:val="414042"/>
          <w:sz w:val="20"/>
          <w:szCs w:val="20"/>
        </w:rPr>
      </w:pPr>
      <w:r w:rsidRPr="00E07933">
        <w:rPr>
          <w:rFonts w:ascii="FS Me Light" w:hAnsi="FS Me Light"/>
          <w:color w:val="414042"/>
          <w:sz w:val="20"/>
          <w:szCs w:val="20"/>
        </w:rPr>
        <w:t>The problem specified below requires a solution that receives input, does some processing and then returns some output. To capture the input we recommend a simple console application as developing a nice UI is not the objective of the test. You should provide sufficient evidence that your solution is complete by, as a minimum, indicating that it works correctly against the supplied test data. Using a unit testing framework would satisfy these requirements.</w:t>
      </w:r>
    </w:p>
    <w:p w:rsidR="00E07933" w:rsidRDefault="00E07933" w:rsidP="00E07933">
      <w:pPr>
        <w:spacing w:after="0" w:line="300" w:lineRule="auto"/>
        <w:rPr>
          <w:rFonts w:ascii="FS Me" w:hAnsi="FS Me"/>
          <w:b/>
          <w:color w:val="414042"/>
        </w:rPr>
      </w:pPr>
      <w:r>
        <w:rPr>
          <w:rFonts w:ascii="FS Me" w:hAnsi="FS Me"/>
          <w:b/>
          <w:color w:val="414042"/>
        </w:rPr>
        <w:t>Specification</w:t>
      </w:r>
    </w:p>
    <w:p w:rsidR="004712B5" w:rsidRPr="00E07933" w:rsidRDefault="004712B5" w:rsidP="00E07933">
      <w:pPr>
        <w:spacing w:after="0" w:line="300" w:lineRule="auto"/>
        <w:rPr>
          <w:rFonts w:ascii="FS Me Light" w:hAnsi="FS Me Light"/>
          <w:color w:val="414042"/>
          <w:sz w:val="20"/>
          <w:szCs w:val="20"/>
        </w:rPr>
      </w:pPr>
      <w:r w:rsidRPr="00E07933">
        <w:rPr>
          <w:rFonts w:ascii="FS Me Light" w:hAnsi="FS Me Light"/>
          <w:color w:val="414042"/>
          <w:sz w:val="20"/>
          <w:szCs w:val="20"/>
        </w:rPr>
        <w:t>A large distribution company have just received a squad of prototype picking robots, which can be used to pick a given order from the stock within the warehouse by giving them a set of instructions. The company want to create a proof of concept that initially just shows that the robot can be navigated around an empty warehouse given a set of instructions. Navigating around objects, collisions, and actually picking the stock are out of scope for the initial development phase, you should just concentrate on moving the robots around the empty warehouse.</w:t>
      </w:r>
    </w:p>
    <w:p w:rsidR="004712B5" w:rsidRPr="00E07933" w:rsidRDefault="004712B5" w:rsidP="004712B5">
      <w:pPr>
        <w:shd w:val="clear" w:color="auto" w:fill="FFFFFF"/>
        <w:spacing w:before="100" w:beforeAutospacing="1" w:after="100" w:afterAutospacing="1" w:line="312" w:lineRule="atLeast"/>
        <w:rPr>
          <w:rFonts w:ascii="FS Me Light" w:hAnsi="FS Me Light"/>
          <w:color w:val="414042"/>
          <w:sz w:val="20"/>
          <w:szCs w:val="20"/>
        </w:rPr>
      </w:pPr>
      <w:r w:rsidRPr="00E07933">
        <w:rPr>
          <w:rFonts w:ascii="FS Me Light" w:hAnsi="FS Me Light"/>
          <w:color w:val="414042"/>
          <w:sz w:val="20"/>
          <w:szCs w:val="20"/>
        </w:rPr>
        <w:t>A robots position and direction can be represented by a combination of x and y co-ordinates and a letter representing one of the four cardinal compass points. The warehouse is divided up into a grid to simplify navigation. An example position might be 0, 0, N, which means the robot is in the bottom left corner of the warehouse and facing North.</w:t>
      </w:r>
    </w:p>
    <w:p w:rsidR="00AB272A" w:rsidRDefault="004712B5" w:rsidP="004712B5">
      <w:pPr>
        <w:shd w:val="clear" w:color="auto" w:fill="FFFFFF"/>
        <w:spacing w:before="100" w:beforeAutospacing="1" w:after="100" w:afterAutospacing="1" w:line="312" w:lineRule="atLeast"/>
        <w:rPr>
          <w:rFonts w:ascii="FS Me Light" w:hAnsi="FS Me Light"/>
          <w:color w:val="414042"/>
          <w:sz w:val="20"/>
          <w:szCs w:val="20"/>
        </w:rPr>
      </w:pPr>
      <w:r w:rsidRPr="00E07933">
        <w:rPr>
          <w:rFonts w:ascii="FS Me Light" w:hAnsi="FS Me Light"/>
          <w:color w:val="414042"/>
          <w:sz w:val="20"/>
          <w:szCs w:val="20"/>
        </w:rPr>
        <w:t xml:space="preserve">In order to control a robot, the application needs to send a simple string of characters. The possible characters are '&lt;', '&gt;' and '^'. '&lt;' </w:t>
      </w:r>
      <w:proofErr w:type="gramStart"/>
      <w:r w:rsidRPr="00E07933">
        <w:rPr>
          <w:rFonts w:ascii="FS Me Light" w:hAnsi="FS Me Light"/>
          <w:color w:val="414042"/>
          <w:sz w:val="20"/>
          <w:szCs w:val="20"/>
        </w:rPr>
        <w:t>and</w:t>
      </w:r>
      <w:proofErr w:type="gramEnd"/>
      <w:r w:rsidRPr="00E07933">
        <w:rPr>
          <w:rFonts w:ascii="FS Me Light" w:hAnsi="FS Me Light"/>
          <w:color w:val="414042"/>
          <w:sz w:val="20"/>
          <w:szCs w:val="20"/>
        </w:rPr>
        <w:t xml:space="preserve"> '&gt;' make the robot spin 90 degrees left or right respectively, without moving from its current location.</w:t>
      </w:r>
    </w:p>
    <w:p w:rsidR="004712B5" w:rsidRPr="00E07933" w:rsidRDefault="004712B5" w:rsidP="004712B5">
      <w:pPr>
        <w:shd w:val="clear" w:color="auto" w:fill="FFFFFF"/>
        <w:spacing w:before="100" w:beforeAutospacing="1" w:after="100" w:afterAutospacing="1" w:line="312" w:lineRule="atLeast"/>
        <w:rPr>
          <w:rFonts w:ascii="FS Me Light" w:hAnsi="FS Me Light"/>
          <w:color w:val="414042"/>
          <w:sz w:val="20"/>
          <w:szCs w:val="20"/>
        </w:rPr>
      </w:pPr>
      <w:r w:rsidRPr="00E07933">
        <w:rPr>
          <w:rFonts w:ascii="FS Me Light" w:hAnsi="FS Me Light"/>
          <w:color w:val="414042"/>
          <w:sz w:val="20"/>
          <w:szCs w:val="20"/>
        </w:rPr>
        <w:t>Assume that the square directly North from (x, y) is (x, y+1).</w:t>
      </w:r>
    </w:p>
    <w:p w:rsidR="004712B5" w:rsidRPr="00E07933" w:rsidRDefault="004712B5" w:rsidP="004712B5">
      <w:pPr>
        <w:shd w:val="clear" w:color="auto" w:fill="FFFFFF"/>
        <w:spacing w:before="100" w:beforeAutospacing="1" w:after="100" w:afterAutospacing="1" w:line="312" w:lineRule="atLeast"/>
        <w:rPr>
          <w:rFonts w:ascii="FS Me Light" w:hAnsi="FS Me Light"/>
          <w:color w:val="414042"/>
          <w:sz w:val="20"/>
          <w:szCs w:val="20"/>
        </w:rPr>
      </w:pPr>
      <w:r w:rsidRPr="00E07933">
        <w:rPr>
          <w:rFonts w:ascii="FS Me Light" w:hAnsi="FS Me Light"/>
          <w:color w:val="414042"/>
          <w:sz w:val="20"/>
          <w:szCs w:val="20"/>
        </w:rPr>
        <w:t>'^' means move forward one grid point, while maintaining the same direction.</w:t>
      </w:r>
    </w:p>
    <w:p w:rsidR="00E07933" w:rsidRDefault="004712B5" w:rsidP="00E07933">
      <w:pPr>
        <w:spacing w:after="0" w:line="300" w:lineRule="auto"/>
        <w:rPr>
          <w:rFonts w:ascii="FS Me" w:hAnsi="FS Me"/>
          <w:b/>
          <w:color w:val="414042"/>
        </w:rPr>
      </w:pPr>
      <w:r w:rsidRPr="00E07933">
        <w:rPr>
          <w:rFonts w:ascii="FS Me" w:hAnsi="FS Me"/>
          <w:b/>
          <w:color w:val="414042"/>
        </w:rPr>
        <w:t>Input</w:t>
      </w:r>
    </w:p>
    <w:p w:rsidR="004712B5" w:rsidRPr="00E07933" w:rsidRDefault="004712B5" w:rsidP="00E07933">
      <w:pPr>
        <w:spacing w:after="0" w:line="300" w:lineRule="auto"/>
        <w:rPr>
          <w:rFonts w:ascii="FS Me Light" w:hAnsi="FS Me Light"/>
          <w:color w:val="414042"/>
          <w:sz w:val="20"/>
          <w:szCs w:val="20"/>
        </w:rPr>
      </w:pPr>
      <w:r w:rsidRPr="00E07933">
        <w:rPr>
          <w:rFonts w:ascii="FS Me Light" w:hAnsi="FS Me Light"/>
          <w:color w:val="414042"/>
          <w:sz w:val="20"/>
          <w:szCs w:val="20"/>
        </w:rPr>
        <w:t>The first line of input is the upper-right coordinates of the warehouse grid, the lower-left coordinates are assumed to be 0, 0.</w:t>
      </w:r>
    </w:p>
    <w:p w:rsidR="004712B5" w:rsidRPr="00E07933" w:rsidRDefault="004712B5" w:rsidP="004712B5">
      <w:pPr>
        <w:shd w:val="clear" w:color="auto" w:fill="FFFFFF"/>
        <w:spacing w:before="100" w:beforeAutospacing="1" w:after="100" w:afterAutospacing="1" w:line="312" w:lineRule="atLeast"/>
        <w:rPr>
          <w:rFonts w:ascii="FS Me Light" w:hAnsi="FS Me Light"/>
          <w:color w:val="414042"/>
          <w:sz w:val="20"/>
          <w:szCs w:val="20"/>
        </w:rPr>
      </w:pPr>
      <w:r w:rsidRPr="00E07933">
        <w:rPr>
          <w:rFonts w:ascii="FS Me Light" w:hAnsi="FS Me Light"/>
          <w:color w:val="414042"/>
          <w:sz w:val="20"/>
          <w:szCs w:val="20"/>
        </w:rPr>
        <w:t>The rest of the input is information pertaining to the robots that have been deployed. Each robot has two lines of input. The first line gives the robot’s position, and the second line is a series of instructions telling the robot how to navigate the warehouse.</w:t>
      </w:r>
    </w:p>
    <w:p w:rsidR="004712B5" w:rsidRPr="00E07933" w:rsidRDefault="004712B5" w:rsidP="004712B5">
      <w:pPr>
        <w:shd w:val="clear" w:color="auto" w:fill="FFFFFF"/>
        <w:spacing w:before="100" w:beforeAutospacing="1" w:after="100" w:afterAutospacing="1" w:line="312" w:lineRule="atLeast"/>
        <w:rPr>
          <w:rFonts w:ascii="FS Me Light" w:hAnsi="FS Me Light"/>
          <w:color w:val="414042"/>
          <w:sz w:val="20"/>
          <w:szCs w:val="20"/>
        </w:rPr>
      </w:pPr>
      <w:r w:rsidRPr="00E07933">
        <w:rPr>
          <w:rFonts w:ascii="FS Me Light" w:hAnsi="FS Me Light"/>
          <w:color w:val="414042"/>
          <w:sz w:val="20"/>
          <w:szCs w:val="20"/>
        </w:rPr>
        <w:t>The position is made up of two integers and a letter separated by spaces, corresponding to the x and y co-ordinates and the robot’s orientation.</w:t>
      </w:r>
    </w:p>
    <w:p w:rsidR="004712B5" w:rsidRPr="00E07933" w:rsidRDefault="004712B5" w:rsidP="004712B5">
      <w:pPr>
        <w:shd w:val="clear" w:color="auto" w:fill="FFFFFF"/>
        <w:spacing w:before="100" w:beforeAutospacing="1" w:after="100" w:afterAutospacing="1" w:line="312" w:lineRule="atLeast"/>
        <w:rPr>
          <w:rFonts w:ascii="FS Me Light" w:hAnsi="FS Me Light"/>
          <w:color w:val="414042"/>
          <w:sz w:val="20"/>
          <w:szCs w:val="20"/>
        </w:rPr>
      </w:pPr>
      <w:r w:rsidRPr="00E07933">
        <w:rPr>
          <w:rFonts w:ascii="FS Me Light" w:hAnsi="FS Me Light"/>
          <w:color w:val="414042"/>
          <w:sz w:val="20"/>
          <w:szCs w:val="20"/>
        </w:rPr>
        <w:t>Each robots movement will be finished sequentially, which means that the second robot won't start to move until the first one has finished moving. Collisions between robots are out of scope and do not need to be considered.</w:t>
      </w:r>
    </w:p>
    <w:p w:rsidR="00E07933" w:rsidRDefault="004712B5" w:rsidP="00E07933">
      <w:pPr>
        <w:spacing w:after="0" w:line="300" w:lineRule="auto"/>
        <w:rPr>
          <w:rFonts w:ascii="FS Me" w:hAnsi="FS Me"/>
          <w:b/>
          <w:color w:val="414042"/>
        </w:rPr>
      </w:pPr>
      <w:r w:rsidRPr="00E07933">
        <w:rPr>
          <w:rFonts w:ascii="FS Me" w:hAnsi="FS Me"/>
          <w:b/>
          <w:color w:val="414042"/>
        </w:rPr>
        <w:t>Output</w:t>
      </w:r>
    </w:p>
    <w:p w:rsidR="004712B5" w:rsidRPr="00E07933" w:rsidRDefault="004712B5" w:rsidP="00E07933">
      <w:pPr>
        <w:spacing w:after="0" w:line="300" w:lineRule="auto"/>
        <w:rPr>
          <w:rFonts w:ascii="FS Me Light" w:hAnsi="FS Me Light"/>
          <w:color w:val="414042"/>
          <w:sz w:val="20"/>
          <w:szCs w:val="20"/>
        </w:rPr>
      </w:pPr>
      <w:r w:rsidRPr="00E07933">
        <w:rPr>
          <w:rFonts w:ascii="FS Me Light" w:hAnsi="FS Me Light"/>
          <w:color w:val="414042"/>
          <w:sz w:val="20"/>
          <w:szCs w:val="20"/>
        </w:rPr>
        <w:t>The output for each robot should be its final co-ordinates and heading.</w:t>
      </w:r>
    </w:p>
    <w:p w:rsidR="004712B5" w:rsidRPr="00E07933" w:rsidRDefault="004712B5" w:rsidP="004712B5">
      <w:pPr>
        <w:shd w:val="clear" w:color="auto" w:fill="FFFFFF"/>
        <w:spacing w:before="100" w:beforeAutospacing="1" w:line="312" w:lineRule="atLeast"/>
        <w:rPr>
          <w:rFonts w:ascii="FS Me Light" w:hAnsi="FS Me Light"/>
          <w:b/>
          <w:color w:val="414042"/>
          <w:sz w:val="20"/>
          <w:szCs w:val="20"/>
        </w:rPr>
      </w:pPr>
      <w:r w:rsidRPr="00E07933">
        <w:rPr>
          <w:rFonts w:ascii="FS Me Light" w:hAnsi="FS Me Light"/>
          <w:b/>
          <w:color w:val="414042"/>
          <w:sz w:val="20"/>
          <w:szCs w:val="20"/>
        </w:rPr>
        <w:lastRenderedPageBreak/>
        <w:t>Test Input:</w:t>
      </w:r>
    </w:p>
    <w:p w:rsidR="004712B5" w:rsidRPr="00E07933" w:rsidRDefault="004712B5" w:rsidP="004712B5">
      <w:pPr>
        <w:shd w:val="clear" w:color="auto" w:fill="FFFFFF"/>
        <w:spacing w:before="100" w:beforeAutospacing="1" w:line="312" w:lineRule="atLeast"/>
        <w:rPr>
          <w:rFonts w:ascii="FS Me Light" w:hAnsi="FS Me Light"/>
          <w:color w:val="414042"/>
          <w:sz w:val="20"/>
          <w:szCs w:val="20"/>
        </w:rPr>
      </w:pPr>
      <w:r w:rsidRPr="00E07933">
        <w:rPr>
          <w:rFonts w:ascii="FS Me Light" w:hAnsi="FS Me Light"/>
          <w:color w:val="414042"/>
          <w:sz w:val="20"/>
          <w:szCs w:val="20"/>
        </w:rPr>
        <w:t>5 5</w:t>
      </w:r>
    </w:p>
    <w:p w:rsidR="004712B5" w:rsidRPr="00E07933" w:rsidRDefault="004712B5" w:rsidP="004712B5">
      <w:pPr>
        <w:shd w:val="clear" w:color="auto" w:fill="FFFFFF"/>
        <w:spacing w:before="100" w:beforeAutospacing="1" w:line="312" w:lineRule="atLeast"/>
        <w:rPr>
          <w:rFonts w:ascii="FS Me Light" w:hAnsi="FS Me Light"/>
          <w:color w:val="414042"/>
          <w:sz w:val="20"/>
          <w:szCs w:val="20"/>
        </w:rPr>
      </w:pPr>
      <w:r w:rsidRPr="00E07933">
        <w:rPr>
          <w:rFonts w:ascii="FS Me Light" w:hAnsi="FS Me Light"/>
          <w:color w:val="414042"/>
          <w:sz w:val="20"/>
          <w:szCs w:val="20"/>
        </w:rPr>
        <w:t>1 2 N</w:t>
      </w:r>
      <w:bookmarkStart w:id="0" w:name="_GoBack"/>
      <w:bookmarkEnd w:id="0"/>
    </w:p>
    <w:p w:rsidR="004712B5" w:rsidRPr="00E07933" w:rsidRDefault="004712B5" w:rsidP="004712B5">
      <w:pPr>
        <w:shd w:val="clear" w:color="auto" w:fill="FFFFFF"/>
        <w:spacing w:before="100" w:beforeAutospacing="1" w:line="312" w:lineRule="atLeast"/>
        <w:rPr>
          <w:rFonts w:ascii="FS Me Light" w:hAnsi="FS Me Light"/>
          <w:color w:val="414042"/>
          <w:sz w:val="20"/>
          <w:szCs w:val="20"/>
        </w:rPr>
      </w:pPr>
      <w:r w:rsidRPr="00E07933">
        <w:rPr>
          <w:rFonts w:ascii="FS Me Light" w:hAnsi="FS Me Light"/>
          <w:color w:val="414042"/>
          <w:sz w:val="20"/>
          <w:szCs w:val="20"/>
        </w:rPr>
        <w:t>&lt;^&lt;^&lt;^&lt;^^</w:t>
      </w:r>
    </w:p>
    <w:p w:rsidR="004712B5" w:rsidRPr="00E07933" w:rsidRDefault="004712B5" w:rsidP="004712B5">
      <w:pPr>
        <w:shd w:val="clear" w:color="auto" w:fill="FFFFFF"/>
        <w:spacing w:before="100" w:beforeAutospacing="1" w:line="312" w:lineRule="atLeast"/>
        <w:rPr>
          <w:rFonts w:ascii="FS Me Light" w:hAnsi="FS Me Light"/>
          <w:color w:val="414042"/>
          <w:sz w:val="20"/>
          <w:szCs w:val="20"/>
        </w:rPr>
      </w:pPr>
      <w:r w:rsidRPr="00E07933">
        <w:rPr>
          <w:rFonts w:ascii="FS Me Light" w:hAnsi="FS Me Light"/>
          <w:color w:val="414042"/>
          <w:sz w:val="20"/>
          <w:szCs w:val="20"/>
        </w:rPr>
        <w:t>3 3 E</w:t>
      </w:r>
    </w:p>
    <w:p w:rsidR="004712B5" w:rsidRPr="00E07933" w:rsidRDefault="004712B5" w:rsidP="004712B5">
      <w:pPr>
        <w:shd w:val="clear" w:color="auto" w:fill="FFFFFF"/>
        <w:spacing w:before="100" w:beforeAutospacing="1" w:line="312" w:lineRule="atLeast"/>
        <w:rPr>
          <w:rFonts w:ascii="FS Me Light" w:hAnsi="FS Me Light"/>
          <w:color w:val="414042"/>
          <w:sz w:val="20"/>
          <w:szCs w:val="20"/>
        </w:rPr>
      </w:pPr>
      <w:r w:rsidRPr="00E07933">
        <w:rPr>
          <w:rFonts w:ascii="FS Me Light" w:hAnsi="FS Me Light"/>
          <w:color w:val="414042"/>
          <w:sz w:val="20"/>
          <w:szCs w:val="20"/>
        </w:rPr>
        <w:t>^^&gt;^^&gt;^&gt;&gt;^</w:t>
      </w:r>
    </w:p>
    <w:p w:rsidR="004712B5" w:rsidRPr="00E07933" w:rsidRDefault="004712B5" w:rsidP="004712B5">
      <w:pPr>
        <w:shd w:val="clear" w:color="auto" w:fill="FFFFFF"/>
        <w:spacing w:before="100" w:beforeAutospacing="1" w:line="312" w:lineRule="atLeast"/>
        <w:rPr>
          <w:rFonts w:ascii="FS Me Light" w:hAnsi="FS Me Light"/>
          <w:b/>
          <w:color w:val="414042"/>
          <w:sz w:val="20"/>
          <w:szCs w:val="20"/>
        </w:rPr>
      </w:pPr>
      <w:r w:rsidRPr="00E07933">
        <w:rPr>
          <w:rFonts w:ascii="FS Me Light" w:hAnsi="FS Me Light"/>
          <w:b/>
          <w:color w:val="414042"/>
          <w:sz w:val="20"/>
          <w:szCs w:val="20"/>
        </w:rPr>
        <w:t>Expected Output:</w:t>
      </w:r>
    </w:p>
    <w:p w:rsidR="004712B5" w:rsidRPr="00E07933" w:rsidRDefault="004712B5" w:rsidP="004712B5">
      <w:pPr>
        <w:shd w:val="clear" w:color="auto" w:fill="FFFFFF"/>
        <w:spacing w:before="100" w:beforeAutospacing="1" w:line="312" w:lineRule="atLeast"/>
        <w:rPr>
          <w:rFonts w:ascii="FS Me Light" w:hAnsi="FS Me Light"/>
          <w:color w:val="414042"/>
          <w:sz w:val="20"/>
          <w:szCs w:val="20"/>
        </w:rPr>
      </w:pPr>
      <w:r w:rsidRPr="00E07933">
        <w:rPr>
          <w:rFonts w:ascii="FS Me Light" w:hAnsi="FS Me Light"/>
          <w:color w:val="414042"/>
          <w:sz w:val="20"/>
          <w:szCs w:val="20"/>
        </w:rPr>
        <w:t>1 3 N</w:t>
      </w:r>
    </w:p>
    <w:p w:rsidR="004712B5" w:rsidRPr="00E07933" w:rsidRDefault="004712B5" w:rsidP="004712B5">
      <w:pPr>
        <w:shd w:val="clear" w:color="auto" w:fill="FFFFFF"/>
        <w:spacing w:before="100" w:beforeAutospacing="1" w:line="312" w:lineRule="atLeast"/>
        <w:rPr>
          <w:rFonts w:ascii="FS Me Light" w:hAnsi="FS Me Light"/>
          <w:color w:val="414042"/>
          <w:sz w:val="20"/>
          <w:szCs w:val="20"/>
        </w:rPr>
      </w:pPr>
      <w:r w:rsidRPr="00E07933">
        <w:rPr>
          <w:rFonts w:ascii="FS Me Light" w:hAnsi="FS Me Light"/>
          <w:color w:val="414042"/>
          <w:sz w:val="20"/>
          <w:szCs w:val="20"/>
        </w:rPr>
        <w:t>5 1 E</w:t>
      </w:r>
    </w:p>
    <w:p w:rsidR="004712B5" w:rsidRPr="00E07933" w:rsidRDefault="004712B5" w:rsidP="004712B5">
      <w:pPr>
        <w:rPr>
          <w:rFonts w:ascii="FS Me Light" w:hAnsi="FS Me Light"/>
          <w:color w:val="414042"/>
          <w:sz w:val="20"/>
          <w:szCs w:val="20"/>
        </w:rPr>
      </w:pPr>
    </w:p>
    <w:p w:rsidR="004712B5" w:rsidRPr="00E07933" w:rsidRDefault="004712B5" w:rsidP="004712B5">
      <w:pPr>
        <w:rPr>
          <w:rFonts w:ascii="FS Me Light" w:hAnsi="FS Me Light"/>
          <w:color w:val="414042"/>
          <w:sz w:val="20"/>
          <w:szCs w:val="20"/>
        </w:rPr>
      </w:pPr>
    </w:p>
    <w:p w:rsidR="00C850DF" w:rsidRDefault="00C850DF" w:rsidP="004712B5">
      <w:pPr>
        <w:spacing w:after="0" w:line="240" w:lineRule="auto"/>
        <w:rPr>
          <w:rFonts w:ascii="FS Me Light" w:hAnsi="FS Me Light"/>
          <w:color w:val="414042"/>
          <w:sz w:val="20"/>
          <w:szCs w:val="20"/>
        </w:rPr>
      </w:pPr>
    </w:p>
    <w:sectPr w:rsidR="00C850DF" w:rsidSect="00AD6958">
      <w:headerReference w:type="default" r:id="rId9"/>
      <w:footerReference w:type="default" r:id="rId10"/>
      <w:headerReference w:type="first" r:id="rId11"/>
      <w:pgSz w:w="11906" w:h="16838"/>
      <w:pgMar w:top="1440" w:right="1440" w:bottom="1440" w:left="1440" w:header="0" w:footer="17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654C" w:rsidRDefault="007E654C" w:rsidP="00A561C6">
      <w:pPr>
        <w:spacing w:after="0" w:line="240" w:lineRule="auto"/>
      </w:pPr>
      <w:r>
        <w:separator/>
      </w:r>
    </w:p>
  </w:endnote>
  <w:endnote w:type="continuationSeparator" w:id="0">
    <w:p w:rsidR="007E654C" w:rsidRDefault="007E654C" w:rsidP="00A56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S Me Light">
    <w:altName w:val="Franklin Gothic Medium Cond"/>
    <w:panose1 w:val="00000000000000000000"/>
    <w:charset w:val="00"/>
    <w:family w:val="modern"/>
    <w:notTrueType/>
    <w:pitch w:val="variable"/>
    <w:sig w:usb0="00000001" w:usb1="4000204A" w:usb2="00000000" w:usb3="00000000" w:csb0="0000009B" w:csb1="00000000"/>
  </w:font>
  <w:font w:name="FS Me">
    <w:altName w:val="Franklin Gothic Medium Cond"/>
    <w:panose1 w:val="00000000000000000000"/>
    <w:charset w:val="00"/>
    <w:family w:val="modern"/>
    <w:notTrueType/>
    <w:pitch w:val="variable"/>
    <w:sig w:usb0="00000001" w:usb1="4000204A"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964" w:rsidRDefault="00064964" w:rsidP="004E365A">
    <w:pPr>
      <w:pStyle w:val="Footer"/>
      <w:ind w:left="-73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654C" w:rsidRDefault="007E654C" w:rsidP="00A561C6">
      <w:pPr>
        <w:spacing w:after="0" w:line="240" w:lineRule="auto"/>
      </w:pPr>
      <w:r>
        <w:separator/>
      </w:r>
    </w:p>
  </w:footnote>
  <w:footnote w:type="continuationSeparator" w:id="0">
    <w:p w:rsidR="007E654C" w:rsidRDefault="007E654C" w:rsidP="00A561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0C9" w:rsidRDefault="00E370C9">
    <w:pPr>
      <w:pStyle w:val="Header"/>
    </w:pPr>
  </w:p>
  <w:p w:rsidR="00E370C9" w:rsidRDefault="00E370C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0C9" w:rsidRDefault="00E370C9" w:rsidP="004E365A">
    <w:pPr>
      <w:pStyle w:val="Header"/>
      <w:ind w:left="-73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52031"/>
    <w:multiLevelType w:val="hybridMultilevel"/>
    <w:tmpl w:val="81AE6B34"/>
    <w:lvl w:ilvl="0" w:tplc="6BEA6B36">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BA251A0"/>
    <w:multiLevelType w:val="hybridMultilevel"/>
    <w:tmpl w:val="516E5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E302DC7"/>
    <w:multiLevelType w:val="hybridMultilevel"/>
    <w:tmpl w:val="CEA06404"/>
    <w:lvl w:ilvl="0" w:tplc="0809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
    <w:nsid w:val="6C7F015B"/>
    <w:multiLevelType w:val="hybridMultilevel"/>
    <w:tmpl w:val="5FBE8A30"/>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1C6"/>
    <w:rsid w:val="00064964"/>
    <w:rsid w:val="000A6837"/>
    <w:rsid w:val="000B7609"/>
    <w:rsid w:val="002337FE"/>
    <w:rsid w:val="002757B3"/>
    <w:rsid w:val="004712B5"/>
    <w:rsid w:val="00474EE6"/>
    <w:rsid w:val="004D636D"/>
    <w:rsid w:val="004E365A"/>
    <w:rsid w:val="005C429A"/>
    <w:rsid w:val="00675B06"/>
    <w:rsid w:val="00676329"/>
    <w:rsid w:val="00687722"/>
    <w:rsid w:val="006979C6"/>
    <w:rsid w:val="006B1269"/>
    <w:rsid w:val="007402C6"/>
    <w:rsid w:val="00757E4C"/>
    <w:rsid w:val="007E654C"/>
    <w:rsid w:val="008B0B53"/>
    <w:rsid w:val="008D365B"/>
    <w:rsid w:val="0095768B"/>
    <w:rsid w:val="009816D4"/>
    <w:rsid w:val="009A476D"/>
    <w:rsid w:val="00A239DC"/>
    <w:rsid w:val="00A561C6"/>
    <w:rsid w:val="00AA480E"/>
    <w:rsid w:val="00AA6BB7"/>
    <w:rsid w:val="00AB272A"/>
    <w:rsid w:val="00AD4805"/>
    <w:rsid w:val="00AD6958"/>
    <w:rsid w:val="00BA4EC8"/>
    <w:rsid w:val="00C35466"/>
    <w:rsid w:val="00C850DF"/>
    <w:rsid w:val="00C96F46"/>
    <w:rsid w:val="00D10AF5"/>
    <w:rsid w:val="00D144E2"/>
    <w:rsid w:val="00DC1DE1"/>
    <w:rsid w:val="00DD7E66"/>
    <w:rsid w:val="00E07933"/>
    <w:rsid w:val="00E370C9"/>
    <w:rsid w:val="00E7342F"/>
    <w:rsid w:val="00F0550A"/>
    <w:rsid w:val="00F93E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1C6"/>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61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1C6"/>
  </w:style>
  <w:style w:type="paragraph" w:styleId="Footer">
    <w:name w:val="footer"/>
    <w:basedOn w:val="Normal"/>
    <w:link w:val="FooterChar"/>
    <w:uiPriority w:val="99"/>
    <w:unhideWhenUsed/>
    <w:rsid w:val="00A561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1C6"/>
  </w:style>
  <w:style w:type="paragraph" w:styleId="ListParagraph">
    <w:name w:val="List Paragraph"/>
    <w:basedOn w:val="Normal"/>
    <w:uiPriority w:val="34"/>
    <w:qFormat/>
    <w:rsid w:val="00A561C6"/>
    <w:pPr>
      <w:ind w:left="720"/>
      <w:contextualSpacing/>
    </w:pPr>
  </w:style>
  <w:style w:type="paragraph" w:styleId="BalloonText">
    <w:name w:val="Balloon Text"/>
    <w:basedOn w:val="Normal"/>
    <w:link w:val="BalloonTextChar"/>
    <w:uiPriority w:val="99"/>
    <w:semiHidden/>
    <w:unhideWhenUsed/>
    <w:rsid w:val="00A56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1C6"/>
    <w:rPr>
      <w:rFonts w:ascii="Tahoma" w:eastAsiaTheme="minorEastAsia" w:hAnsi="Tahoma" w:cs="Tahoma"/>
      <w:sz w:val="16"/>
      <w:szCs w:val="16"/>
      <w:lang w:eastAsia="en-GB"/>
    </w:rPr>
  </w:style>
  <w:style w:type="table" w:styleId="TableGrid">
    <w:name w:val="Table Grid"/>
    <w:basedOn w:val="TableNormal"/>
    <w:uiPriority w:val="59"/>
    <w:rsid w:val="00AA4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1C6"/>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61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1C6"/>
  </w:style>
  <w:style w:type="paragraph" w:styleId="Footer">
    <w:name w:val="footer"/>
    <w:basedOn w:val="Normal"/>
    <w:link w:val="FooterChar"/>
    <w:uiPriority w:val="99"/>
    <w:unhideWhenUsed/>
    <w:rsid w:val="00A561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1C6"/>
  </w:style>
  <w:style w:type="paragraph" w:styleId="ListParagraph">
    <w:name w:val="List Paragraph"/>
    <w:basedOn w:val="Normal"/>
    <w:uiPriority w:val="34"/>
    <w:qFormat/>
    <w:rsid w:val="00A561C6"/>
    <w:pPr>
      <w:ind w:left="720"/>
      <w:contextualSpacing/>
    </w:pPr>
  </w:style>
  <w:style w:type="paragraph" w:styleId="BalloonText">
    <w:name w:val="Balloon Text"/>
    <w:basedOn w:val="Normal"/>
    <w:link w:val="BalloonTextChar"/>
    <w:uiPriority w:val="99"/>
    <w:semiHidden/>
    <w:unhideWhenUsed/>
    <w:rsid w:val="00A56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1C6"/>
    <w:rPr>
      <w:rFonts w:ascii="Tahoma" w:eastAsiaTheme="minorEastAsia" w:hAnsi="Tahoma" w:cs="Tahoma"/>
      <w:sz w:val="16"/>
      <w:szCs w:val="16"/>
      <w:lang w:eastAsia="en-GB"/>
    </w:rPr>
  </w:style>
  <w:style w:type="table" w:styleId="TableGrid">
    <w:name w:val="Table Grid"/>
    <w:basedOn w:val="TableNormal"/>
    <w:uiPriority w:val="59"/>
    <w:rsid w:val="00AA4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337678-408A-4166-859C-7FB6F9491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Whiteford</dc:creator>
  <cp:lastModifiedBy>leon singleton</cp:lastModifiedBy>
  <cp:revision>2</cp:revision>
  <cp:lastPrinted>2015-02-05T10:58:00Z</cp:lastPrinted>
  <dcterms:created xsi:type="dcterms:W3CDTF">2021-02-22T16:20:00Z</dcterms:created>
  <dcterms:modified xsi:type="dcterms:W3CDTF">2021-02-22T16:20:00Z</dcterms:modified>
</cp:coreProperties>
</file>