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1A2EFCE2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CD471F" w:rsidRPr="00CD471F">
        <w:rPr>
          <w:sz w:val="24"/>
          <w:highlight w:val="yellow"/>
          <w:lang w:val="fr-CH"/>
        </w:rPr>
        <w:t>XXX</w:t>
      </w:r>
      <w:r w:rsidR="008F1D69">
        <w:rPr>
          <w:sz w:val="24"/>
          <w:lang w:val="fr-CH"/>
        </w:rPr>
        <w:t xml:space="preserve"> 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0DC97C8F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CD471F">
        <w:rPr>
          <w:rFonts w:cs="Arial"/>
          <w:b/>
          <w:sz w:val="36"/>
          <w:highlight w:val="yellow"/>
          <w:lang w:val="fr-CH"/>
        </w:rPr>
        <w:t>« </w:t>
      </w:r>
      <w:r w:rsidR="00CD471F" w:rsidRPr="00CD471F">
        <w:rPr>
          <w:rFonts w:cs="Arial"/>
          <w:b/>
          <w:sz w:val="36"/>
          <w:highlight w:val="yellow"/>
          <w:lang w:val="fr-CH"/>
        </w:rPr>
        <w:t>Nom du projet</w:t>
      </w:r>
      <w:r w:rsidR="00734A69" w:rsidRPr="00CD471F">
        <w:rPr>
          <w:rFonts w:cs="Arial"/>
          <w:b/>
          <w:sz w:val="36"/>
          <w:highlight w:val="yellow"/>
          <w:lang w:val="fr-CH"/>
        </w:rPr>
        <w:t xml:space="preserve"> 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18506AD4" w14:textId="284F2F13" w:rsidR="00881DC3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881DC3">
        <w:rPr>
          <w:noProof/>
        </w:rPr>
        <w:t>1</w:t>
      </w:r>
      <w:r w:rsidR="00881DC3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881DC3">
        <w:rPr>
          <w:noProof/>
        </w:rPr>
        <w:t>Les grandes lignes du projet</w:t>
      </w:r>
      <w:r w:rsidR="00881DC3">
        <w:rPr>
          <w:noProof/>
        </w:rPr>
        <w:tab/>
      </w:r>
      <w:r w:rsidR="00881DC3">
        <w:rPr>
          <w:noProof/>
        </w:rPr>
        <w:fldChar w:fldCharType="begin"/>
      </w:r>
      <w:r w:rsidR="00881DC3">
        <w:rPr>
          <w:noProof/>
        </w:rPr>
        <w:instrText xml:space="preserve"> PAGEREF _Toc216449705 \h </w:instrText>
      </w:r>
      <w:r w:rsidR="00881DC3">
        <w:rPr>
          <w:noProof/>
        </w:rPr>
      </w:r>
      <w:r w:rsidR="00881DC3">
        <w:rPr>
          <w:noProof/>
        </w:rPr>
        <w:fldChar w:fldCharType="separate"/>
      </w:r>
      <w:r w:rsidR="00881DC3">
        <w:rPr>
          <w:noProof/>
        </w:rPr>
        <w:t>2</w:t>
      </w:r>
      <w:r w:rsidR="00881DC3">
        <w:rPr>
          <w:noProof/>
        </w:rPr>
        <w:fldChar w:fldCharType="end"/>
      </w:r>
    </w:p>
    <w:p w14:paraId="601EF82B" w14:textId="6C4E1390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Analyse de la situation initiale</w:t>
      </w:r>
      <w:r>
        <w:tab/>
      </w:r>
      <w:r>
        <w:fldChar w:fldCharType="begin"/>
      </w:r>
      <w:r>
        <w:instrText xml:space="preserve"> PAGEREF _Toc216449706 \h </w:instrText>
      </w:r>
      <w:r>
        <w:fldChar w:fldCharType="separate"/>
      </w:r>
      <w:r>
        <w:t>2</w:t>
      </w:r>
      <w:r>
        <w:fldChar w:fldCharType="end"/>
      </w:r>
    </w:p>
    <w:p w14:paraId="1F236975" w14:textId="6F813C54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Analyse de l’état désiré</w:t>
      </w:r>
      <w:r>
        <w:tab/>
      </w:r>
      <w:r>
        <w:fldChar w:fldCharType="begin"/>
      </w:r>
      <w:r>
        <w:instrText xml:space="preserve"> PAGEREF _Toc216449707 \h </w:instrText>
      </w:r>
      <w:r>
        <w:fldChar w:fldCharType="separate"/>
      </w:r>
      <w:r>
        <w:t>2</w:t>
      </w:r>
      <w:r>
        <w:fldChar w:fldCharType="end"/>
      </w:r>
    </w:p>
    <w:p w14:paraId="2C916D32" w14:textId="7648C385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Cahier des charges / exigences du système</w:t>
      </w:r>
      <w:r>
        <w:tab/>
      </w:r>
      <w:r>
        <w:fldChar w:fldCharType="begin"/>
      </w:r>
      <w:r>
        <w:instrText xml:space="preserve"> PAGEREF _Toc216449708 \h </w:instrText>
      </w:r>
      <w:r>
        <w:fldChar w:fldCharType="separate"/>
      </w:r>
      <w:r>
        <w:t>2</w:t>
      </w:r>
      <w:r>
        <w:fldChar w:fldCharType="end"/>
      </w:r>
    </w:p>
    <w:p w14:paraId="6216D9C6" w14:textId="6D527356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Organisation du projet</w:t>
      </w:r>
      <w:r>
        <w:tab/>
      </w:r>
      <w:r>
        <w:fldChar w:fldCharType="begin"/>
      </w:r>
      <w:r>
        <w:instrText xml:space="preserve"> PAGEREF _Toc216449709 \h </w:instrText>
      </w:r>
      <w:r>
        <w:fldChar w:fldCharType="separate"/>
      </w:r>
      <w:r>
        <w:t>2</w:t>
      </w:r>
      <w:r>
        <w:fldChar w:fldCharType="end"/>
      </w:r>
    </w:p>
    <w:p w14:paraId="21AD6D21" w14:textId="48207FAF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Analyse préliminaire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540498E" w14:textId="22F78E3F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Objectifs du système</w:t>
      </w:r>
      <w:r>
        <w:tab/>
      </w:r>
      <w:r>
        <w:fldChar w:fldCharType="begin"/>
      </w:r>
      <w:r>
        <w:instrText xml:space="preserve"> PAGEREF _Toc216449711 \h </w:instrText>
      </w:r>
      <w:r>
        <w:fldChar w:fldCharType="separate"/>
      </w:r>
      <w:r>
        <w:t>3</w:t>
      </w:r>
      <w:r>
        <w:fldChar w:fldCharType="end"/>
      </w:r>
    </w:p>
    <w:p w14:paraId="5E5299C3" w14:textId="676A1FAB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Variantes</w:t>
      </w:r>
      <w:r>
        <w:tab/>
      </w:r>
      <w:r>
        <w:fldChar w:fldCharType="begin"/>
      </w:r>
      <w:r>
        <w:instrText xml:space="preserve"> PAGEREF _Toc216449712 \h </w:instrText>
      </w:r>
      <w:r>
        <w:fldChar w:fldCharType="separate"/>
      </w:r>
      <w:r>
        <w:t>3</w:t>
      </w:r>
      <w:r>
        <w:fldChar w:fldCharType="end"/>
      </w:r>
    </w:p>
    <w:p w14:paraId="21E1AB21" w14:textId="5D847670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Rentabilité</w:t>
      </w:r>
      <w:r>
        <w:tab/>
      </w:r>
      <w:r>
        <w:fldChar w:fldCharType="begin"/>
      </w:r>
      <w:r>
        <w:instrText xml:space="preserve"> PAGEREF _Toc216449713 \h </w:instrText>
      </w:r>
      <w:r>
        <w:fldChar w:fldCharType="separate"/>
      </w:r>
      <w:r>
        <w:t>3</w:t>
      </w:r>
      <w:r>
        <w:fldChar w:fldCharType="end"/>
      </w:r>
    </w:p>
    <w:p w14:paraId="696EC9EE" w14:textId="2073A5A9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Analyse de risque</w:t>
      </w:r>
      <w:r>
        <w:tab/>
      </w:r>
      <w:r>
        <w:fldChar w:fldCharType="begin"/>
      </w:r>
      <w:r>
        <w:instrText xml:space="preserve"> PAGEREF _Toc216449714 \h </w:instrText>
      </w:r>
      <w:r>
        <w:fldChar w:fldCharType="separate"/>
      </w:r>
      <w:r>
        <w:t>3</w:t>
      </w:r>
      <w:r>
        <w:fldChar w:fldCharType="end"/>
      </w:r>
    </w:p>
    <w:p w14:paraId="5A45B176" w14:textId="16A4D37A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Analyse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EB5DB54" w14:textId="725B03BA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Cas d’utilisation</w:t>
      </w:r>
      <w:r>
        <w:tab/>
      </w:r>
      <w:r>
        <w:fldChar w:fldCharType="begin"/>
      </w:r>
      <w:r>
        <w:instrText xml:space="preserve"> PAGEREF _Toc216449716 \h </w:instrText>
      </w:r>
      <w:r>
        <w:fldChar w:fldCharType="separate"/>
      </w:r>
      <w:r>
        <w:t>5</w:t>
      </w:r>
      <w:r>
        <w:fldChar w:fldCharType="end"/>
      </w:r>
    </w:p>
    <w:p w14:paraId="61ABE8B9" w14:textId="41626055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Diagrammes d’activités / de séquence</w:t>
      </w:r>
      <w:r>
        <w:tab/>
      </w:r>
      <w:r>
        <w:fldChar w:fldCharType="begin"/>
      </w:r>
      <w:r>
        <w:instrText xml:space="preserve"> PAGEREF _Toc216449717 \h </w:instrText>
      </w:r>
      <w:r>
        <w:fldChar w:fldCharType="separate"/>
      </w:r>
      <w:r>
        <w:t>5</w:t>
      </w:r>
      <w:r>
        <w:fldChar w:fldCharType="end"/>
      </w:r>
    </w:p>
    <w:p w14:paraId="1B0BFECA" w14:textId="570BE00F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Maquettes</w:t>
      </w:r>
      <w:r>
        <w:tab/>
      </w:r>
      <w:r>
        <w:fldChar w:fldCharType="begin"/>
      </w:r>
      <w:r>
        <w:instrText xml:space="preserve"> PAGEREF _Toc216449718 \h </w:instrText>
      </w:r>
      <w:r>
        <w:fldChar w:fldCharType="separate"/>
      </w:r>
      <w:r>
        <w:t>5</w:t>
      </w:r>
      <w:r>
        <w:fldChar w:fldCharType="end"/>
      </w:r>
    </w:p>
    <w:p w14:paraId="363A4F58" w14:textId="69B220EA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Concept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602B324" w14:textId="7B4A44C5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Architecture du système</w:t>
      </w:r>
      <w:r>
        <w:tab/>
      </w:r>
      <w:r>
        <w:fldChar w:fldCharType="begin"/>
      </w:r>
      <w:r>
        <w:instrText xml:space="preserve"> PAGEREF _Toc216449720 \h </w:instrText>
      </w:r>
      <w:r>
        <w:fldChar w:fldCharType="separate"/>
      </w:r>
      <w:r>
        <w:t>6</w:t>
      </w:r>
      <w:r>
        <w:fldChar w:fldCharType="end"/>
      </w:r>
    </w:p>
    <w:p w14:paraId="609F538D" w14:textId="27008AC3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Diagramme Entité-Relation</w:t>
      </w:r>
      <w:r>
        <w:tab/>
      </w:r>
      <w:r>
        <w:fldChar w:fldCharType="begin"/>
      </w:r>
      <w:r>
        <w:instrText xml:space="preserve"> PAGEREF _Toc216449721 \h </w:instrText>
      </w:r>
      <w:r>
        <w:fldChar w:fldCharType="separate"/>
      </w:r>
      <w:r>
        <w:t>6</w:t>
      </w:r>
      <w:r>
        <w:fldChar w:fldCharType="end"/>
      </w:r>
    </w:p>
    <w:p w14:paraId="5B554294" w14:textId="32BD50A5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Modèle relationnel de la base de données</w:t>
      </w:r>
      <w:r>
        <w:tab/>
      </w:r>
      <w:r>
        <w:fldChar w:fldCharType="begin"/>
      </w:r>
      <w:r>
        <w:instrText xml:space="preserve"> PAGEREF _Toc216449722 \h </w:instrText>
      </w:r>
      <w:r>
        <w:fldChar w:fldCharType="separate"/>
      </w:r>
      <w:r>
        <w:t>6</w:t>
      </w:r>
      <w:r>
        <w:fldChar w:fldCharType="end"/>
      </w:r>
    </w:p>
    <w:p w14:paraId="70E8195B" w14:textId="531566D5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Diagrammes de classes</w:t>
      </w:r>
      <w:r>
        <w:tab/>
      </w:r>
      <w:r>
        <w:fldChar w:fldCharType="begin"/>
      </w:r>
      <w:r>
        <w:instrText xml:space="preserve"> PAGEREF _Toc216449723 \h </w:instrText>
      </w:r>
      <w:r>
        <w:fldChar w:fldCharType="separate"/>
      </w:r>
      <w:r>
        <w:t>6</w:t>
      </w:r>
      <w:r>
        <w:fldChar w:fldCharType="end"/>
      </w:r>
    </w:p>
    <w:p w14:paraId="13219FFD" w14:textId="4280D3B4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Diagrammes de séquence des interactions</w:t>
      </w:r>
      <w:r>
        <w:tab/>
      </w:r>
      <w:r>
        <w:fldChar w:fldCharType="begin"/>
      </w:r>
      <w:r>
        <w:instrText xml:space="preserve"> PAGEREF _Toc216449724 \h </w:instrText>
      </w:r>
      <w:r>
        <w:fldChar w:fldCharType="separate"/>
      </w:r>
      <w:r>
        <w:t>6</w:t>
      </w:r>
      <w:r>
        <w:fldChar w:fldCharType="end"/>
      </w:r>
    </w:p>
    <w:p w14:paraId="0C035DFE" w14:textId="23476A09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Concept de tests</w:t>
      </w:r>
      <w:r>
        <w:tab/>
      </w:r>
      <w:r>
        <w:fldChar w:fldCharType="begin"/>
      </w:r>
      <w:r>
        <w:instrText xml:space="preserve"> PAGEREF _Toc216449725 \h </w:instrText>
      </w:r>
      <w:r>
        <w:fldChar w:fldCharType="separate"/>
      </w:r>
      <w:r>
        <w:t>6</w:t>
      </w:r>
      <w:r>
        <w:fldChar w:fldCharType="end"/>
      </w:r>
    </w:p>
    <w:p w14:paraId="78398BC6" w14:textId="0C061185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Réalisation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2B4151A" w14:textId="6B32F146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19A6F1E" w14:textId="0305932D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Procédure de test</w:t>
      </w:r>
      <w:r>
        <w:tab/>
      </w:r>
      <w:r>
        <w:fldChar w:fldCharType="begin"/>
      </w:r>
      <w:r>
        <w:instrText xml:space="preserve"> PAGEREF _Toc216449728 \h </w:instrText>
      </w:r>
      <w:r>
        <w:fldChar w:fldCharType="separate"/>
      </w:r>
      <w:r>
        <w:t>8</w:t>
      </w:r>
      <w:r>
        <w:fldChar w:fldCharType="end"/>
      </w:r>
    </w:p>
    <w:p w14:paraId="7CA5C895" w14:textId="7B7FE421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Protocole de tests</w:t>
      </w:r>
      <w:r>
        <w:tab/>
      </w:r>
      <w:r>
        <w:fldChar w:fldCharType="begin"/>
      </w:r>
      <w:r>
        <w:instrText xml:space="preserve"> PAGEREF _Toc216449729 \h </w:instrText>
      </w:r>
      <w:r>
        <w:fldChar w:fldCharType="separate"/>
      </w:r>
      <w:r>
        <w:t>8</w:t>
      </w:r>
      <w:r>
        <w:fldChar w:fldCharType="end"/>
      </w:r>
    </w:p>
    <w:p w14:paraId="7F0CF18A" w14:textId="1771107D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9B2D40" w14:textId="737FF9BC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Améliorations possibles</w:t>
      </w:r>
      <w:r>
        <w:tab/>
      </w:r>
      <w:r>
        <w:fldChar w:fldCharType="begin"/>
      </w:r>
      <w:r>
        <w:instrText xml:space="preserve"> PAGEREF _Toc216449731 \h </w:instrText>
      </w:r>
      <w:r>
        <w:fldChar w:fldCharType="separate"/>
      </w:r>
      <w:r>
        <w:t>9</w:t>
      </w:r>
      <w:r>
        <w:fldChar w:fldCharType="end"/>
      </w:r>
    </w:p>
    <w:p w14:paraId="1223BC4E" w14:textId="038E240C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>Auto-évaluation</w:t>
      </w:r>
      <w:r>
        <w:tab/>
      </w:r>
      <w:r>
        <w:fldChar w:fldCharType="begin"/>
      </w:r>
      <w:r>
        <w:instrText xml:space="preserve"> PAGEREF _Toc216449732 \h </w:instrText>
      </w:r>
      <w:r>
        <w:fldChar w:fldCharType="separate"/>
      </w:r>
      <w:r>
        <w:t>9</w:t>
      </w:r>
      <w:r>
        <w:fldChar w:fldCharType="end"/>
      </w:r>
    </w:p>
    <w:p w14:paraId="7FFBBDD2" w14:textId="2FC0D02A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 xml:space="preserve">Conclusion du module de </w:t>
      </w:r>
      <w:r w:rsidRPr="001117DE">
        <w:rPr>
          <w:highlight w:val="yellow"/>
        </w:rPr>
        <w:t>membre1</w:t>
      </w:r>
      <w:r>
        <w:tab/>
      </w:r>
      <w:r>
        <w:fldChar w:fldCharType="begin"/>
      </w:r>
      <w:r>
        <w:instrText xml:space="preserve"> PAGEREF _Toc216449733 \h </w:instrText>
      </w:r>
      <w:r>
        <w:fldChar w:fldCharType="separate"/>
      </w:r>
      <w:r>
        <w:t>9</w:t>
      </w:r>
      <w:r>
        <w:fldChar w:fldCharType="end"/>
      </w:r>
    </w:p>
    <w:p w14:paraId="77AE180C" w14:textId="4BC4C7D0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 xml:space="preserve">Conclusion du module de </w:t>
      </w:r>
      <w:r w:rsidRPr="001117DE">
        <w:rPr>
          <w:highlight w:val="yellow"/>
        </w:rPr>
        <w:t>membre2</w:t>
      </w:r>
      <w:r>
        <w:tab/>
      </w:r>
      <w:r>
        <w:fldChar w:fldCharType="begin"/>
      </w:r>
      <w:r>
        <w:instrText xml:space="preserve"> PAGEREF _Toc216449734 \h </w:instrText>
      </w:r>
      <w:r>
        <w:fldChar w:fldCharType="separate"/>
      </w:r>
      <w:r>
        <w:t>9</w:t>
      </w:r>
      <w:r>
        <w:fldChar w:fldCharType="end"/>
      </w:r>
    </w:p>
    <w:p w14:paraId="6CDD80D0" w14:textId="3FA25855" w:rsidR="00881DC3" w:rsidRDefault="00881DC3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>
        <w:t xml:space="preserve">Conclusion du module de </w:t>
      </w:r>
      <w:r w:rsidRPr="001117DE">
        <w:rPr>
          <w:highlight w:val="yellow"/>
        </w:rPr>
        <w:t>membre3</w:t>
      </w:r>
      <w:r>
        <w:tab/>
      </w:r>
      <w:r>
        <w:fldChar w:fldCharType="begin"/>
      </w:r>
      <w:r>
        <w:instrText xml:space="preserve"> PAGEREF _Toc216449735 \h </w:instrText>
      </w:r>
      <w:r>
        <w:fldChar w:fldCharType="separate"/>
      </w:r>
      <w:r>
        <w:t>9</w:t>
      </w:r>
      <w:r>
        <w:fldChar w:fldCharType="end"/>
      </w:r>
    </w:p>
    <w:p w14:paraId="08A3A087" w14:textId="392CBA42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Bibliographie : liste des sources et références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852235A" w14:textId="009F659B" w:rsidR="00881DC3" w:rsidRDefault="00881DC3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_Toc216449737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6FD8FDE" w14:textId="5222F20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3034CD30" w14:textId="44BD1998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6449705"/>
      <w:r w:rsidRPr="00AF5846">
        <w:lastRenderedPageBreak/>
        <w:t>Les grandes lignes du projet</w:t>
      </w:r>
      <w:bookmarkEnd w:id="1"/>
      <w:bookmarkEnd w:id="2"/>
    </w:p>
    <w:p w14:paraId="762C1B0E" w14:textId="20DC54BA" w:rsidR="003C48E2" w:rsidRPr="00CE7AB6" w:rsidRDefault="005479BD" w:rsidP="00B93AED">
      <w:pPr>
        <w:pStyle w:val="Titre2"/>
      </w:pPr>
      <w:bookmarkStart w:id="3" w:name="_Toc114965594"/>
      <w:bookmarkStart w:id="4" w:name="_Toc250790970"/>
      <w:bookmarkStart w:id="5" w:name="_Toc216449706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</w:p>
    <w:p w14:paraId="6F78B61F" w14:textId="7B5CFFE9" w:rsidR="001E1EA9" w:rsidRDefault="00CD471F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…</w:t>
      </w:r>
    </w:p>
    <w:p w14:paraId="77B5E13E" w14:textId="79F3FD36" w:rsidR="000B0D71" w:rsidRPr="001E1EA9" w:rsidRDefault="000B0D71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Par exemple pourquoi le projet est lancé ? problème -&gt; opportunité ? Reprendre des éléments du business case.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6449707"/>
      <w:r w:rsidRPr="009866C9">
        <w:t xml:space="preserve">Analyse </w:t>
      </w:r>
      <w:bookmarkEnd w:id="6"/>
      <w:r w:rsidR="00110668" w:rsidRPr="009866C9">
        <w:t>de l’état désiré</w:t>
      </w:r>
      <w:bookmarkEnd w:id="7"/>
      <w:bookmarkEnd w:id="8"/>
    </w:p>
    <w:p w14:paraId="2B008500" w14:textId="138293BF" w:rsidR="00190CC9" w:rsidRPr="00D26DE3" w:rsidRDefault="00CD471F" w:rsidP="00CD471F">
      <w:pPr>
        <w:pStyle w:val="BITBullet1"/>
        <w:numPr>
          <w:ilvl w:val="0"/>
          <w:numId w:val="0"/>
        </w:numPr>
        <w:ind w:left="357" w:hanging="357"/>
      </w:pPr>
      <w:r>
        <w:t>…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6449708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9"/>
      <w:bookmarkEnd w:id="10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074BDB91" w14:textId="6A2C2FF9" w:rsidR="00D2728C" w:rsidRPr="00D5576B" w:rsidRDefault="000B0D71" w:rsidP="00176A8D">
      <w:pPr>
        <w:pStyle w:val="BITBullet1"/>
      </w:pPr>
      <w:r>
        <w:t>…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1" w:name="_Toc216449709"/>
      <w:r w:rsidRPr="00EA6E19">
        <w:t>Organisation du</w:t>
      </w:r>
      <w:r w:rsidR="006C13E7" w:rsidRPr="00EA6E19">
        <w:t xml:space="preserve"> projet</w:t>
      </w:r>
      <w:bookmarkEnd w:id="11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501E479F" w14:textId="1FC249D6" w:rsidR="005479BD" w:rsidRPr="00C75B03" w:rsidRDefault="00110668" w:rsidP="00A42C0A">
      <w:pPr>
        <w:pStyle w:val="Titre1"/>
      </w:pPr>
      <w:bookmarkStart w:id="12" w:name="_Toc250790973"/>
      <w:bookmarkStart w:id="13" w:name="_Toc216449710"/>
      <w:r w:rsidRPr="00C75B03">
        <w:lastRenderedPageBreak/>
        <w:t>Analyse préliminaire</w:t>
      </w:r>
      <w:bookmarkEnd w:id="12"/>
      <w:bookmarkEnd w:id="13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114965598"/>
      <w:bookmarkStart w:id="16" w:name="_Toc216449711"/>
      <w:r w:rsidRPr="00C75B03">
        <w:t>Objectifs du système</w:t>
      </w:r>
      <w:bookmarkEnd w:id="14"/>
      <w:bookmarkEnd w:id="16"/>
    </w:p>
    <w:p w14:paraId="280FD2AF" w14:textId="77777777" w:rsidR="002E4C98" w:rsidRPr="00C75B03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11B3E9EE" w14:textId="38DF0CB2" w:rsidR="002E4C98" w:rsidRPr="00D26DE3" w:rsidRDefault="00CD471F" w:rsidP="002E4C98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actuel avant projet</w:t>
      </w:r>
    </w:p>
    <w:p w14:paraId="3E2208EF" w14:textId="77777777" w:rsidR="002E4C98" w:rsidRPr="003B5086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6F569A50" w14:textId="4141F488" w:rsidR="002E4C98" w:rsidRPr="00CD471F" w:rsidRDefault="00CD471F" w:rsidP="00CD471F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désiré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2D71D76" w14:textId="1B5F1950" w:rsidR="00CD471F" w:rsidRPr="00CD471F" w:rsidRDefault="00CD471F" w:rsidP="00CD471F">
      <w:pPr>
        <w:pStyle w:val="BITTextkrper"/>
        <w:rPr>
          <w:lang w:val="fr-CH"/>
        </w:rPr>
      </w:pPr>
      <w:r w:rsidRPr="00CD471F">
        <w:rPr>
          <w:lang w:val="fr-CH"/>
        </w:rPr>
        <w:t>Reprends les objectifs SMART définis dans la phase de lancement, en les reformulant si nécessaire pour les adapter au cahier des charges</w:t>
      </w:r>
    </w:p>
    <w:p w14:paraId="1EC8BF9C" w14:textId="77777777" w:rsidR="005479BD" w:rsidRPr="00724698" w:rsidRDefault="00110668" w:rsidP="00D61A86">
      <w:pPr>
        <w:pStyle w:val="Titre2"/>
      </w:pPr>
      <w:bookmarkStart w:id="17" w:name="_Toc250790975"/>
      <w:bookmarkStart w:id="18" w:name="_Toc216449712"/>
      <w:bookmarkEnd w:id="15"/>
      <w:r w:rsidRPr="00724698">
        <w:t>Variantes</w:t>
      </w:r>
      <w:bookmarkEnd w:id="17"/>
      <w:bookmarkEnd w:id="18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19" w:name="_Toc250790977"/>
      <w:bookmarkStart w:id="20" w:name="_Toc216449713"/>
      <w:r w:rsidRPr="006A1668">
        <w:t>Rentabilité</w:t>
      </w:r>
      <w:bookmarkEnd w:id="19"/>
      <w:bookmarkEnd w:id="20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1" w:name="_Toc250790978"/>
      <w:bookmarkStart w:id="22" w:name="_Toc216449714"/>
      <w:r w:rsidRPr="008F483D">
        <w:t>Analyse de risque</w:t>
      </w:r>
      <w:bookmarkEnd w:id="21"/>
      <w:bookmarkEnd w:id="22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3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51701D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51701D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51701D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lastRenderedPageBreak/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51701D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51701D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51701D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4" w:name="_Toc250790980"/>
      <w:bookmarkStart w:id="25" w:name="_Toc216449715"/>
      <w:bookmarkEnd w:id="23"/>
      <w:r w:rsidRPr="009B593F">
        <w:lastRenderedPageBreak/>
        <w:t>Analyse</w:t>
      </w:r>
      <w:bookmarkEnd w:id="25"/>
    </w:p>
    <w:p w14:paraId="61F73A0B" w14:textId="71AE1BB2" w:rsidR="00187063" w:rsidRDefault="00187063" w:rsidP="00187063">
      <w:pPr>
        <w:pStyle w:val="Titre2"/>
      </w:pPr>
      <w:bookmarkStart w:id="26" w:name="_Toc216449716"/>
      <w:r w:rsidRPr="00F412CD">
        <w:t>Cas d’utilisation</w:t>
      </w:r>
      <w:bookmarkEnd w:id="26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7" w:name="_Toc216449717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7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8" w:name="_Toc216449718"/>
      <w:r w:rsidRPr="00B20999">
        <w:t>Maquettes</w:t>
      </w:r>
      <w:bookmarkEnd w:id="28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29" w:name="_Toc216449719"/>
      <w:r w:rsidRPr="00C215A0">
        <w:lastRenderedPageBreak/>
        <w:t>Concept</w:t>
      </w:r>
      <w:bookmarkEnd w:id="24"/>
      <w:bookmarkEnd w:id="29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6449720"/>
      <w:r w:rsidRPr="00A83063">
        <w:t>Architecture du système</w:t>
      </w:r>
      <w:bookmarkEnd w:id="30"/>
      <w:bookmarkEnd w:id="31"/>
    </w:p>
    <w:p w14:paraId="07A3F03F" w14:textId="2429FEC3" w:rsidR="000D062E" w:rsidRPr="00182B4F" w:rsidRDefault="000D062E" w:rsidP="000D062E">
      <w:pPr>
        <w:pStyle w:val="Titre2"/>
      </w:pPr>
      <w:bookmarkStart w:id="32" w:name="_Toc216449721"/>
      <w:r w:rsidRPr="00182B4F">
        <w:t>Diagramme Entité-Relation</w:t>
      </w:r>
      <w:bookmarkEnd w:id="32"/>
    </w:p>
    <w:p w14:paraId="35DCC13D" w14:textId="3279C61D" w:rsidR="000D062E" w:rsidRPr="00C95419" w:rsidRDefault="009F3B5E" w:rsidP="009F3B5E">
      <w:pPr>
        <w:pStyle w:val="Titre2"/>
      </w:pPr>
      <w:bookmarkStart w:id="33" w:name="_Toc216449722"/>
      <w:r w:rsidRPr="00C95419">
        <w:t>Modèle relationnel de la base de données</w:t>
      </w:r>
      <w:bookmarkEnd w:id="33"/>
    </w:p>
    <w:p w14:paraId="5982A533" w14:textId="0BD626B3" w:rsidR="00C74B57" w:rsidRPr="00DC70F1" w:rsidRDefault="00C74B57" w:rsidP="00C74B57">
      <w:pPr>
        <w:pStyle w:val="Titre2"/>
      </w:pPr>
      <w:bookmarkStart w:id="34" w:name="_Toc216449723"/>
      <w:r w:rsidRPr="00DC70F1">
        <w:t>Diagrammes de classes</w:t>
      </w:r>
      <w:bookmarkEnd w:id="34"/>
    </w:p>
    <w:p w14:paraId="36BC7220" w14:textId="1411E838" w:rsidR="00115F97" w:rsidRPr="00296600" w:rsidRDefault="00115F97" w:rsidP="00115F97">
      <w:pPr>
        <w:pStyle w:val="Titre2"/>
      </w:pPr>
      <w:bookmarkStart w:id="35" w:name="_Toc216449724"/>
      <w:r w:rsidRPr="00296600">
        <w:t>Diagrammes de séquence des interactions</w:t>
      </w:r>
      <w:bookmarkEnd w:id="35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6449725"/>
      <w:r w:rsidRPr="004608B0">
        <w:t>Concept de tests</w:t>
      </w:r>
      <w:bookmarkEnd w:id="36"/>
      <w:bookmarkEnd w:id="37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6449726"/>
      <w:r w:rsidRPr="0092786B">
        <w:lastRenderedPageBreak/>
        <w:t>Réalisation</w:t>
      </w:r>
      <w:bookmarkEnd w:id="38"/>
      <w:bookmarkEnd w:id="39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6449727"/>
      <w:r w:rsidRPr="00212F37">
        <w:lastRenderedPageBreak/>
        <w:t>Test</w:t>
      </w:r>
      <w:bookmarkEnd w:id="40"/>
      <w:bookmarkEnd w:id="41"/>
      <w:r w:rsidR="005B0B47">
        <w:t>s</w:t>
      </w:r>
      <w:bookmarkStart w:id="43" w:name="_Toc114965614"/>
      <w:bookmarkEnd w:id="42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6449728"/>
      <w:r w:rsidRPr="00212F37">
        <w:t>Procédure de test</w:t>
      </w:r>
      <w:bookmarkEnd w:id="44"/>
      <w:bookmarkEnd w:id="45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6449729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6"/>
      <w:r w:rsidR="005B0B47" w:rsidRPr="005B0B47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8" w:name="_Toc250790996"/>
      <w:bookmarkStart w:id="49" w:name="_Toc216449730"/>
      <w:r w:rsidRPr="00D05AAB">
        <w:lastRenderedPageBreak/>
        <w:t>Conclusion</w:t>
      </w:r>
      <w:bookmarkEnd w:id="49"/>
    </w:p>
    <w:p w14:paraId="4D7B3109" w14:textId="798FABCB" w:rsidR="00D05AAB" w:rsidRDefault="00D524B0" w:rsidP="00CD471F">
      <w:pPr>
        <w:pStyle w:val="Titre2"/>
      </w:pPr>
      <w:bookmarkStart w:id="50" w:name="_Toc216449731"/>
      <w:r w:rsidRPr="00FE34FE">
        <w:t>Améliorations possibles</w:t>
      </w:r>
      <w:bookmarkEnd w:id="50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1" w:name="_Toc216449732"/>
      <w:r w:rsidRPr="00FE34FE">
        <w:t>Auto-évaluation</w:t>
      </w:r>
      <w:bookmarkEnd w:id="51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2" w:name="_Toc216449733"/>
      <w:r>
        <w:t xml:space="preserve">Conclusion du module de </w:t>
      </w:r>
      <w:r w:rsidRPr="00705AC2">
        <w:rPr>
          <w:highlight w:val="yellow"/>
        </w:rPr>
        <w:t>membre1</w:t>
      </w:r>
      <w:bookmarkEnd w:id="52"/>
    </w:p>
    <w:p w14:paraId="6786895D" w14:textId="22553159" w:rsidR="00705AC2" w:rsidRPr="00705AC2" w:rsidRDefault="00705AC2" w:rsidP="00705AC2">
      <w:pPr>
        <w:pStyle w:val="Titre2"/>
      </w:pPr>
      <w:bookmarkStart w:id="53" w:name="_Toc216449734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3"/>
    </w:p>
    <w:p w14:paraId="37C33E2B" w14:textId="179D5CCE" w:rsidR="00705AC2" w:rsidRPr="00705AC2" w:rsidRDefault="00705AC2" w:rsidP="00705AC2">
      <w:pPr>
        <w:pStyle w:val="Titre2"/>
      </w:pPr>
      <w:bookmarkStart w:id="54" w:name="_Toc216449735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54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5" w:name="_Toc216449736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6" w:name="_Toc114965612"/>
      <w:bookmarkStart w:id="57" w:name="_Toc250790997"/>
      <w:bookmarkEnd w:id="48"/>
      <w:bookmarkEnd w:id="55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8" w:name="_Toc216449737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6"/>
      <w:r w:rsidR="00110668" w:rsidRPr="008A3D95">
        <w:t>e</w:t>
      </w:r>
      <w:bookmarkEnd w:id="57"/>
      <w:bookmarkEnd w:id="58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3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EF4B" w14:textId="77777777" w:rsidR="00773F50" w:rsidRDefault="00773F50"/>
    <w:p w14:paraId="72E5DE3E" w14:textId="77777777" w:rsidR="00773F50" w:rsidRDefault="00773F50"/>
  </w:endnote>
  <w:endnote w:type="continuationSeparator" w:id="0">
    <w:p w14:paraId="4F203B6C" w14:textId="77777777" w:rsidR="00773F50" w:rsidRDefault="00773F50"/>
    <w:p w14:paraId="22947E12" w14:textId="77777777" w:rsidR="00773F50" w:rsidRDefault="00773F50">
      <w:r>
        <w:t>Haupttitel</w:t>
      </w:r>
    </w:p>
    <w:p w14:paraId="35B5383B" w14:textId="77777777" w:rsidR="00773F50" w:rsidRDefault="00773F50">
      <w:r>
        <w:t>Haupttitel</w:t>
      </w:r>
    </w:p>
  </w:endnote>
  <w:endnote w:type="continuationNotice" w:id="1">
    <w:p w14:paraId="64647C31" w14:textId="77777777" w:rsidR="00773F50" w:rsidRDefault="00773F50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64B0DE13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51701D">
                  <w:rPr>
                    <w:lang w:val="fr-CH"/>
                  </w:rPr>
                  <w:t>12.12.2025 08:18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07780081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51701D">
      <w:instrText>2</w:instrText>
    </w:r>
    <w:r w:rsidR="00644BB8">
      <w:fldChar w:fldCharType="end"/>
    </w:r>
    <w:r>
      <w:instrText xml:space="preserve"> </w:instrText>
    </w:r>
    <w:r>
      <w:fldChar w:fldCharType="separate"/>
    </w:r>
    <w:r w:rsidR="0051701D">
      <w:instrText>2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51701D">
      <w:t>2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04F16742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51701D">
                  <w:rPr>
                    <w:lang w:val="fr-CH"/>
                  </w:rPr>
                  <w:t>12.12.2025 08:18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1441940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51701D">
                  <w:rPr>
                    <w:lang w:val="fr-CH"/>
                  </w:rPr>
                  <w:t>12.12.2025 08:18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81EC8" w14:textId="77777777" w:rsidR="00773F50" w:rsidRDefault="00773F50">
      <w:r>
        <w:separator/>
      </w:r>
    </w:p>
    <w:p w14:paraId="0C81A9F6" w14:textId="77777777" w:rsidR="00773F50" w:rsidRDefault="00773F50"/>
    <w:p w14:paraId="65620AE5" w14:textId="77777777" w:rsidR="00773F50" w:rsidRDefault="00773F50"/>
  </w:footnote>
  <w:footnote w:type="continuationSeparator" w:id="0">
    <w:p w14:paraId="71B146BE" w14:textId="77777777" w:rsidR="00773F50" w:rsidRDefault="00773F50">
      <w:r>
        <w:continuationSeparator/>
      </w:r>
    </w:p>
    <w:p w14:paraId="38F3D1F2" w14:textId="77777777" w:rsidR="00773F50" w:rsidRDefault="00773F50"/>
    <w:p w14:paraId="7CCA128B" w14:textId="77777777" w:rsidR="00773F50" w:rsidRDefault="00773F50"/>
  </w:footnote>
  <w:footnote w:type="continuationNotice" w:id="1">
    <w:p w14:paraId="12018031" w14:textId="77777777" w:rsidR="00773F50" w:rsidRDefault="00773F50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1701D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1DC3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4AA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717460"/>
    <w:rsid w:val="007C0826"/>
    <w:rsid w:val="0082647C"/>
    <w:rsid w:val="00831DD5"/>
    <w:rsid w:val="008351A8"/>
    <w:rsid w:val="008E6739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A5045"/>
    <w:rsid w:val="00EC4AC7"/>
    <w:rsid w:val="00EF34AA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12</Pages>
  <Words>769</Words>
  <Characters>4233</Characters>
  <Application>Microsoft Office Word</Application>
  <DocSecurity>0</DocSecurity>
  <Lines>35</Lines>
  <Paragraphs>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Fejzaj Leon</cp:lastModifiedBy>
  <cp:revision>679</cp:revision>
  <cp:lastPrinted>2025-06-10T09:40:00Z</cp:lastPrinted>
  <dcterms:created xsi:type="dcterms:W3CDTF">2021-01-02T16:49:00Z</dcterms:created>
  <dcterms:modified xsi:type="dcterms:W3CDTF">2025-12-12T15:34:00Z</dcterms:modified>
  <cp:category>&lt;X0.1&gt;</cp:category>
</cp:coreProperties>
</file>