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pPr w:leftFromText="180" w:rightFromText="180" w:vertAnchor="text" w:horzAnchor="margin" w:tblpX="108" w:tblpY="1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3596"/>
        <w:gridCol w:w="1393"/>
      </w:tblGrid>
      <w:tr w:rsidR="00286F24" w:rsidRPr="007F574F" w:rsidTr="0038743A">
        <w:trPr>
          <w:trHeight w:val="294"/>
        </w:trPr>
        <w:tc>
          <w:tcPr>
            <w:tcW w:w="7957" w:type="dxa"/>
            <w:gridSpan w:val="2"/>
          </w:tcPr>
          <w:p w:rsidR="00286F24" w:rsidRPr="007F574F" w:rsidRDefault="00286F24" w:rsidP="00286F24">
            <w:pPr>
              <w:spacing w:line="400" w:lineRule="exact"/>
            </w:pPr>
            <w:r w:rsidRPr="007F574F">
              <w:rPr>
                <w:rFonts w:ascii="华文新魏" w:eastAsia="华文新魏" w:hint="eastAsia"/>
                <w:sz w:val="48"/>
                <w:szCs w:val="48"/>
              </w:rPr>
              <w:t>王路杰</w:t>
            </w:r>
            <w:r w:rsidRPr="007F574F">
              <w:rPr>
                <w:rFonts w:ascii="微软雅黑" w:eastAsia="微软雅黑" w:hAnsi="微软雅黑" w:hint="eastAsia"/>
              </w:rPr>
              <w:t>( 男 , 25岁 )</w:t>
            </w:r>
            <w:r w:rsidRPr="007F574F">
              <w:rPr>
                <w:rFonts w:hint="eastAsia"/>
              </w:rPr>
              <w:t xml:space="preserve">                                                        </w:t>
            </w:r>
          </w:p>
        </w:tc>
        <w:tc>
          <w:tcPr>
            <w:tcW w:w="1393" w:type="dxa"/>
            <w:vMerge w:val="restart"/>
          </w:tcPr>
          <w:p w:rsidR="00286F24" w:rsidRPr="007F574F" w:rsidRDefault="00286F24" w:rsidP="00286F24">
            <w:r w:rsidRPr="007F574F">
              <w:rPr>
                <w:noProof/>
                <w:sz w:val="24"/>
              </w:rPr>
              <w:drawing>
                <wp:inline distT="0" distB="0" distL="0" distR="0">
                  <wp:extent cx="662940" cy="874206"/>
                  <wp:effectExtent l="19050" t="0" r="3810" b="0"/>
                  <wp:docPr id="13" name="图片 10" descr="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886" cy="878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74F" w:rsidRPr="007F574F" w:rsidTr="00DC368F">
        <w:trPr>
          <w:trHeight w:val="309"/>
        </w:trPr>
        <w:tc>
          <w:tcPr>
            <w:tcW w:w="4361" w:type="dxa"/>
          </w:tcPr>
          <w:p w:rsidR="007F574F" w:rsidRPr="007F574F" w:rsidRDefault="007F574F" w:rsidP="007F574F">
            <w:pPr>
              <w:spacing w:line="360" w:lineRule="exact"/>
              <w:rPr>
                <w:rFonts w:ascii="微软雅黑" w:eastAsia="微软雅黑" w:hAnsi="微软雅黑"/>
                <w:b/>
              </w:rPr>
            </w:pPr>
            <w:r w:rsidRPr="007F574F">
              <w:rPr>
                <w:rFonts w:ascii="微软雅黑" w:eastAsia="微软雅黑" w:hAnsi="微软雅黑" w:hint="eastAsia"/>
              </w:rPr>
              <w:t>杭州电子科技大学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7F574F">
              <w:rPr>
                <w:rFonts w:ascii="微软雅黑" w:eastAsia="微软雅黑" w:hAnsi="微软雅黑" w:hint="eastAsia"/>
              </w:rPr>
              <w:t xml:space="preserve"> </w:t>
            </w:r>
            <w:r w:rsidRPr="007F574F">
              <w:rPr>
                <w:rFonts w:ascii="微软雅黑" w:eastAsia="微软雅黑" w:hAnsi="微软雅黑" w:hint="eastAsia"/>
                <w:szCs w:val="21"/>
              </w:rPr>
              <w:t>|</w:t>
            </w:r>
            <w:r w:rsidRPr="007F574F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7F574F">
              <w:rPr>
                <w:rFonts w:ascii="微软雅黑" w:eastAsia="微软雅黑" w:hAnsi="微软雅黑" w:hint="eastAsia"/>
              </w:rPr>
              <w:t>在读硕士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3596" w:type="dxa"/>
          </w:tcPr>
          <w:p w:rsidR="007F574F" w:rsidRPr="007F574F" w:rsidRDefault="007F574F" w:rsidP="007F574F">
            <w:pPr>
              <w:spacing w:line="360" w:lineRule="exac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393" w:type="dxa"/>
            <w:vMerge/>
          </w:tcPr>
          <w:p w:rsidR="007F574F" w:rsidRPr="007F574F" w:rsidRDefault="007F574F" w:rsidP="00286F24"/>
        </w:tc>
      </w:tr>
      <w:tr w:rsidR="007F574F" w:rsidRPr="007F574F" w:rsidTr="00DC368F">
        <w:trPr>
          <w:trHeight w:val="294"/>
        </w:trPr>
        <w:tc>
          <w:tcPr>
            <w:tcW w:w="4361" w:type="dxa"/>
          </w:tcPr>
          <w:p w:rsidR="007F574F" w:rsidRPr="007F574F" w:rsidRDefault="007F574F" w:rsidP="0020063C">
            <w:pPr>
              <w:spacing w:line="360" w:lineRule="exact"/>
              <w:rPr>
                <w:rFonts w:ascii="微软雅黑" w:eastAsia="微软雅黑" w:hAnsi="微软雅黑"/>
              </w:rPr>
            </w:pPr>
            <w:r w:rsidRPr="007F574F">
              <w:rPr>
                <w:rFonts w:ascii="微软雅黑" w:eastAsia="微软雅黑" w:hAnsi="微软雅黑" w:hint="eastAsia"/>
              </w:rPr>
              <w:t>联系方式 ：</w:t>
            </w:r>
          </w:p>
        </w:tc>
        <w:tc>
          <w:tcPr>
            <w:tcW w:w="3596" w:type="dxa"/>
          </w:tcPr>
          <w:p w:rsidR="007F574F" w:rsidRPr="007F574F" w:rsidRDefault="007F574F" w:rsidP="00DC368F">
            <w:pPr>
              <w:spacing w:line="360" w:lineRule="exact"/>
              <w:rPr>
                <w:rFonts w:ascii="微软雅黑" w:eastAsia="微软雅黑" w:hAnsi="微软雅黑"/>
              </w:rPr>
            </w:pPr>
            <w:r w:rsidRPr="007F574F">
              <w:rPr>
                <w:rFonts w:ascii="微软雅黑" w:eastAsia="微软雅黑" w:hAnsi="微软雅黑" w:hint="eastAsia"/>
              </w:rPr>
              <w:t>E-mail ：</w:t>
            </w:r>
            <w:r w:rsidR="00DC368F">
              <w:rPr>
                <w:rFonts w:ascii="微软雅黑" w:eastAsia="微软雅黑" w:hAnsi="微软雅黑" w:hint="eastAsia"/>
              </w:rPr>
              <w:t>publicwlj</w:t>
            </w:r>
            <w:r w:rsidRPr="007F574F">
              <w:rPr>
                <w:rFonts w:ascii="微软雅黑" w:eastAsia="微软雅黑" w:hAnsi="微软雅黑" w:hint="eastAsia"/>
              </w:rPr>
              <w:t>@</w:t>
            </w:r>
            <w:r w:rsidR="00DC368F">
              <w:rPr>
                <w:rFonts w:ascii="微软雅黑" w:eastAsia="微软雅黑" w:hAnsi="微软雅黑" w:hint="eastAsia"/>
              </w:rPr>
              <w:t>163</w:t>
            </w:r>
            <w:r w:rsidRPr="007F574F">
              <w:rPr>
                <w:rFonts w:ascii="微软雅黑" w:eastAsia="微软雅黑" w:hAnsi="微软雅黑" w:hint="eastAsia"/>
              </w:rPr>
              <w:t>.com</w:t>
            </w:r>
          </w:p>
        </w:tc>
        <w:tc>
          <w:tcPr>
            <w:tcW w:w="1393" w:type="dxa"/>
            <w:vMerge/>
          </w:tcPr>
          <w:p w:rsidR="007F574F" w:rsidRPr="007F574F" w:rsidRDefault="007F574F" w:rsidP="00286F24"/>
        </w:tc>
      </w:tr>
      <w:tr w:rsidR="007F574F" w:rsidRPr="007F574F" w:rsidTr="00DC368F">
        <w:trPr>
          <w:trHeight w:val="300"/>
        </w:trPr>
        <w:tc>
          <w:tcPr>
            <w:tcW w:w="4361" w:type="dxa"/>
          </w:tcPr>
          <w:p w:rsidR="007F574F" w:rsidRPr="00413A76" w:rsidRDefault="0027122B" w:rsidP="00673D61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应聘职位 ：</w:t>
            </w:r>
            <w:r w:rsidR="003D419F" w:rsidRPr="00413A76">
              <w:rPr>
                <w:rFonts w:ascii="微软雅黑" w:eastAsia="微软雅黑" w:hAnsi="微软雅黑"/>
              </w:rPr>
              <w:t xml:space="preserve"> </w:t>
            </w:r>
            <w:r w:rsidR="004A6402">
              <w:rPr>
                <w:rFonts w:ascii="微软雅黑" w:eastAsia="微软雅黑" w:hAnsi="微软雅黑" w:hint="eastAsia"/>
              </w:rPr>
              <w:t>软件</w:t>
            </w:r>
            <w:r w:rsidR="00A25215">
              <w:rPr>
                <w:rFonts w:ascii="微软雅黑" w:eastAsia="微软雅黑" w:hAnsi="微软雅黑" w:hint="eastAsia"/>
              </w:rPr>
              <w:t>研发</w:t>
            </w:r>
            <w:r w:rsidR="000256D0">
              <w:rPr>
                <w:rFonts w:ascii="微软雅黑" w:eastAsia="微软雅黑" w:hAnsi="微软雅黑" w:hint="eastAsia"/>
              </w:rPr>
              <w:t>工程师</w:t>
            </w:r>
          </w:p>
        </w:tc>
        <w:tc>
          <w:tcPr>
            <w:tcW w:w="3596" w:type="dxa"/>
          </w:tcPr>
          <w:p w:rsidR="007F574F" w:rsidRPr="007F574F" w:rsidRDefault="0027122B" w:rsidP="00A25215">
            <w:pPr>
              <w:spacing w:line="360" w:lineRule="exact"/>
              <w:rPr>
                <w:rFonts w:ascii="微软雅黑" w:eastAsia="微软雅黑" w:hAnsi="微软雅黑"/>
              </w:rPr>
            </w:pPr>
            <w:r w:rsidRPr="007F574F">
              <w:rPr>
                <w:rFonts w:ascii="微软雅黑" w:eastAsia="微软雅黑" w:hAnsi="微软雅黑" w:hint="eastAsia"/>
              </w:rPr>
              <w:t>期望工作</w:t>
            </w:r>
            <w:r>
              <w:rPr>
                <w:rFonts w:ascii="微软雅黑" w:eastAsia="微软雅黑" w:hAnsi="微软雅黑" w:hint="eastAsia"/>
              </w:rPr>
              <w:t>城市</w:t>
            </w:r>
            <w:r w:rsidRPr="007F574F">
              <w:rPr>
                <w:rFonts w:ascii="微软雅黑" w:eastAsia="微软雅黑" w:hAnsi="微软雅黑" w:hint="eastAsia"/>
              </w:rPr>
              <w:t xml:space="preserve"> ：</w:t>
            </w:r>
            <w:r w:rsidR="00673D61" w:rsidRPr="007F574F">
              <w:rPr>
                <w:rFonts w:ascii="微软雅黑" w:eastAsia="微软雅黑" w:hAnsi="微软雅黑"/>
              </w:rPr>
              <w:t xml:space="preserve"> </w:t>
            </w:r>
            <w:r w:rsidR="00A25215">
              <w:rPr>
                <w:rFonts w:ascii="微软雅黑" w:eastAsia="微软雅黑" w:hAnsi="微软雅黑" w:hint="eastAsia"/>
              </w:rPr>
              <w:t>北京</w:t>
            </w:r>
          </w:p>
        </w:tc>
        <w:tc>
          <w:tcPr>
            <w:tcW w:w="1393" w:type="dxa"/>
            <w:vMerge/>
          </w:tcPr>
          <w:p w:rsidR="007F574F" w:rsidRPr="007F574F" w:rsidRDefault="007F574F" w:rsidP="00286F24"/>
        </w:tc>
      </w:tr>
    </w:tbl>
    <w:p w:rsidR="00F320A9" w:rsidRPr="007F574F" w:rsidRDefault="000A706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0;margin-top:48.3pt;width:481pt;height:0;z-index:251658240;mso-position-horizontal-relative:text;mso-position-vertical-relative:text" o:connectortype="straight" strokecolor="black [3213]" strokeweight="1pt">
            <v:shadow type="perspective" color="#7f7f7f [1601]" opacity=".5" offset="1pt" offset2="-1pt"/>
          </v:shape>
        </w:pict>
      </w:r>
      <w:r w:rsidR="005E23DA" w:rsidRPr="007F574F">
        <w:rPr>
          <w:rFonts w:hint="eastAsia"/>
          <w:noProof/>
        </w:rPr>
        <w:drawing>
          <wp:inline distT="0" distB="0" distL="0" distR="0">
            <wp:extent cx="431800" cy="4318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23" cy="43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23DA" w:rsidRPr="007F574F">
        <w:rPr>
          <w:rFonts w:hint="eastAsia"/>
          <w:noProof/>
        </w:rPr>
        <w:drawing>
          <wp:inline distT="0" distB="0" distL="0" distR="0">
            <wp:extent cx="2482215" cy="400742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41" cy="40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9E9" w:rsidRPr="007F574F">
        <w:rPr>
          <w:rFonts w:hint="eastAsia"/>
        </w:rPr>
        <w:t xml:space="preserve">                                             </w:t>
      </w:r>
    </w:p>
    <w:tbl>
      <w:tblPr>
        <w:tblW w:w="0" w:type="auto"/>
        <w:jc w:val="center"/>
        <w:tblLayout w:type="fixed"/>
        <w:tblLook w:val="0000"/>
      </w:tblPr>
      <w:tblGrid>
        <w:gridCol w:w="9696"/>
      </w:tblGrid>
      <w:tr w:rsidR="00DE3658" w:rsidRPr="00DE3658" w:rsidTr="00257D54">
        <w:trPr>
          <w:trHeight w:val="460"/>
          <w:jc w:val="center"/>
        </w:trPr>
        <w:tc>
          <w:tcPr>
            <w:tcW w:w="9696" w:type="dxa"/>
            <w:shd w:val="clear" w:color="auto" w:fill="EAEAEA"/>
            <w:vAlign w:val="center"/>
          </w:tcPr>
          <w:p w:rsidR="00DE3658" w:rsidRPr="00DE3658" w:rsidRDefault="00DE3658" w:rsidP="00DE3658">
            <w:pPr>
              <w:tabs>
                <w:tab w:val="left" w:pos="2940"/>
                <w:tab w:val="left" w:pos="5302"/>
              </w:tabs>
              <w:spacing w:line="360" w:lineRule="exact"/>
              <w:rPr>
                <w:rFonts w:ascii="微软雅黑" w:eastAsia="微软雅黑" w:hAnsi="微软雅黑" w:cs="宋体"/>
                <w:b/>
                <w:sz w:val="44"/>
                <w:szCs w:val="44"/>
              </w:rPr>
            </w:pPr>
            <w:r w:rsidRPr="00DE3658">
              <w:rPr>
                <w:rFonts w:ascii="微软雅黑" w:eastAsia="微软雅黑" w:hAnsi="微软雅黑" w:cs="宋体" w:hint="eastAsia"/>
                <w:b/>
                <w:sz w:val="24"/>
              </w:rPr>
              <w:t>教育背景</w:t>
            </w:r>
          </w:p>
        </w:tc>
      </w:tr>
    </w:tbl>
    <w:p w:rsidR="00DE3658" w:rsidRPr="00D75BD1" w:rsidRDefault="00DE3658" w:rsidP="00D75BD1">
      <w:pPr>
        <w:pStyle w:val="a6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line="360" w:lineRule="exact"/>
        <w:ind w:firstLineChars="0"/>
        <w:jc w:val="left"/>
        <w:rPr>
          <w:rFonts w:ascii="微软雅黑" w:eastAsia="微软雅黑" w:hAnsi="微软雅黑"/>
          <w:kern w:val="0"/>
          <w:szCs w:val="21"/>
          <w:lang w:val="zh-CN"/>
        </w:rPr>
      </w:pPr>
      <w:r w:rsidRPr="00D75BD1">
        <w:rPr>
          <w:rFonts w:ascii="微软雅黑" w:eastAsia="微软雅黑" w:hAnsi="微软雅黑" w:hint="eastAsia"/>
          <w:kern w:val="0"/>
          <w:szCs w:val="21"/>
          <w:lang w:val="zh-CN"/>
        </w:rPr>
        <w:t>2012.9-2015.4   杭州电子科技大学</w:t>
      </w:r>
      <w:r w:rsidRPr="00D75BD1">
        <w:rPr>
          <w:rFonts w:ascii="微软雅黑" w:eastAsia="微软雅黑" w:hAnsi="微软雅黑" w:hint="eastAsia"/>
          <w:kern w:val="0"/>
          <w:szCs w:val="21"/>
          <w:lang w:val="zh-CN"/>
        </w:rPr>
        <w:tab/>
        <w:t xml:space="preserve">计算机学院-计算机系统结构专业      </w:t>
      </w:r>
      <w:r w:rsidR="00D75BD1" w:rsidRPr="00D75BD1">
        <w:rPr>
          <w:rFonts w:ascii="微软雅黑" w:eastAsia="微软雅黑" w:hAnsi="微软雅黑" w:hint="eastAsia"/>
          <w:kern w:val="0"/>
          <w:szCs w:val="21"/>
          <w:lang w:val="zh-CN"/>
        </w:rPr>
        <w:tab/>
      </w:r>
      <w:r w:rsidRPr="00D75BD1">
        <w:rPr>
          <w:rFonts w:ascii="微软雅黑" w:eastAsia="微软雅黑" w:hAnsi="微软雅黑" w:hint="eastAsia"/>
          <w:kern w:val="0"/>
          <w:szCs w:val="21"/>
          <w:lang w:val="zh-CN"/>
        </w:rPr>
        <w:t>硕士</w:t>
      </w:r>
    </w:p>
    <w:p w:rsidR="000473CE" w:rsidRPr="00D75BD1" w:rsidRDefault="00DE3658" w:rsidP="00D75BD1">
      <w:pPr>
        <w:pStyle w:val="a6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line="360" w:lineRule="exact"/>
        <w:ind w:firstLineChars="0"/>
        <w:jc w:val="left"/>
        <w:rPr>
          <w:rFonts w:ascii="微软雅黑" w:eastAsia="微软雅黑" w:hAnsi="微软雅黑"/>
          <w:kern w:val="0"/>
          <w:sz w:val="24"/>
          <w:lang w:val="zh-CN"/>
        </w:rPr>
      </w:pPr>
      <w:r w:rsidRPr="00D75BD1">
        <w:rPr>
          <w:rFonts w:ascii="微软雅黑" w:eastAsia="微软雅黑" w:hAnsi="微软雅黑"/>
          <w:kern w:val="0"/>
          <w:szCs w:val="21"/>
          <w:lang w:val="zh-CN"/>
        </w:rPr>
        <w:t>2008.9-2012.6</w:t>
      </w:r>
      <w:r w:rsidRPr="00D75BD1">
        <w:rPr>
          <w:rFonts w:ascii="微软雅黑" w:eastAsia="微软雅黑" w:hAnsi="微软雅黑" w:hint="eastAsia"/>
          <w:kern w:val="0"/>
          <w:szCs w:val="21"/>
          <w:lang w:val="zh-CN"/>
        </w:rPr>
        <w:t xml:space="preserve">   杭州电子科技大学</w:t>
      </w:r>
      <w:r w:rsidRPr="00D75BD1">
        <w:rPr>
          <w:rFonts w:ascii="微软雅黑" w:eastAsia="微软雅黑" w:hAnsi="微软雅黑"/>
          <w:kern w:val="0"/>
          <w:szCs w:val="21"/>
          <w:lang w:val="zh-CN"/>
        </w:rPr>
        <w:t xml:space="preserve"> </w:t>
      </w:r>
      <w:r w:rsidRPr="00D75BD1">
        <w:rPr>
          <w:rFonts w:ascii="微软雅黑" w:eastAsia="微软雅黑" w:hAnsi="微软雅黑" w:hint="eastAsia"/>
          <w:kern w:val="0"/>
          <w:szCs w:val="21"/>
          <w:lang w:val="zh-CN"/>
        </w:rPr>
        <w:t xml:space="preserve">  </w:t>
      </w:r>
      <w:r w:rsidR="00D75BD1">
        <w:rPr>
          <w:rFonts w:ascii="微软雅黑" w:eastAsia="微软雅黑" w:hAnsi="微软雅黑" w:hint="eastAsia"/>
          <w:kern w:val="0"/>
          <w:szCs w:val="21"/>
          <w:lang w:val="zh-CN"/>
        </w:rPr>
        <w:tab/>
      </w:r>
      <w:r w:rsidRPr="00D75BD1">
        <w:rPr>
          <w:rFonts w:ascii="微软雅黑" w:eastAsia="微软雅黑" w:hAnsi="微软雅黑" w:hint="eastAsia"/>
          <w:kern w:val="0"/>
          <w:szCs w:val="21"/>
          <w:lang w:val="zh-CN"/>
        </w:rPr>
        <w:t>计算机学院</w:t>
      </w:r>
      <w:r w:rsidRPr="00D75BD1">
        <w:rPr>
          <w:rFonts w:ascii="微软雅黑" w:eastAsia="微软雅黑" w:hAnsi="微软雅黑"/>
          <w:kern w:val="0"/>
          <w:szCs w:val="21"/>
          <w:lang w:val="zh-CN"/>
        </w:rPr>
        <w:t>-</w:t>
      </w:r>
      <w:r w:rsidRPr="00D75BD1">
        <w:rPr>
          <w:rFonts w:ascii="微软雅黑" w:eastAsia="微软雅黑" w:hAnsi="微软雅黑" w:hint="eastAsia"/>
          <w:kern w:val="0"/>
          <w:szCs w:val="21"/>
          <w:lang w:val="zh-CN"/>
        </w:rPr>
        <w:t>数字媒体技术专业</w:t>
      </w:r>
      <w:r w:rsidRPr="00D75BD1">
        <w:rPr>
          <w:rFonts w:ascii="微软雅黑" w:eastAsia="微软雅黑" w:hAnsi="微软雅黑"/>
          <w:kern w:val="0"/>
          <w:szCs w:val="21"/>
          <w:lang w:val="zh-CN"/>
        </w:rPr>
        <w:t xml:space="preserve"> </w:t>
      </w:r>
      <w:r w:rsidRPr="00D75BD1">
        <w:rPr>
          <w:rFonts w:ascii="微软雅黑" w:eastAsia="微软雅黑" w:hAnsi="微软雅黑" w:hint="eastAsia"/>
          <w:kern w:val="0"/>
          <w:szCs w:val="21"/>
          <w:lang w:val="zh-CN"/>
        </w:rPr>
        <w:t xml:space="preserve">      </w:t>
      </w:r>
      <w:r w:rsidR="00D75BD1" w:rsidRPr="00D75BD1">
        <w:rPr>
          <w:rFonts w:ascii="微软雅黑" w:eastAsia="微软雅黑" w:hAnsi="微软雅黑" w:hint="eastAsia"/>
          <w:kern w:val="0"/>
          <w:szCs w:val="21"/>
          <w:lang w:val="zh-CN"/>
        </w:rPr>
        <w:tab/>
      </w:r>
      <w:r w:rsidRPr="00D75BD1">
        <w:rPr>
          <w:rFonts w:ascii="微软雅黑" w:eastAsia="微软雅黑" w:hAnsi="微软雅黑" w:hint="eastAsia"/>
          <w:kern w:val="0"/>
          <w:szCs w:val="21"/>
          <w:lang w:val="zh-CN"/>
        </w:rPr>
        <w:t>本科</w:t>
      </w:r>
      <w:r w:rsidR="00E879E9" w:rsidRPr="00D75BD1">
        <w:rPr>
          <w:rFonts w:ascii="微软雅黑" w:eastAsia="微软雅黑" w:hAnsi="微软雅黑" w:hint="eastAsia"/>
          <w:szCs w:val="21"/>
        </w:rPr>
        <w:t xml:space="preserve"> </w:t>
      </w:r>
      <w:r w:rsidR="00E879E9" w:rsidRPr="00D75BD1">
        <w:rPr>
          <w:rFonts w:ascii="微软雅黑" w:eastAsia="微软雅黑" w:hAnsi="微软雅黑" w:hint="eastAsia"/>
        </w:rPr>
        <w:t xml:space="preserve">                                                                                                                          </w:t>
      </w:r>
    </w:p>
    <w:tbl>
      <w:tblPr>
        <w:tblW w:w="0" w:type="auto"/>
        <w:jc w:val="center"/>
        <w:tblLayout w:type="fixed"/>
        <w:tblLook w:val="0000"/>
      </w:tblPr>
      <w:tblGrid>
        <w:gridCol w:w="9696"/>
      </w:tblGrid>
      <w:tr w:rsidR="000473CE" w:rsidRPr="00DE3658" w:rsidTr="00160F96">
        <w:trPr>
          <w:trHeight w:val="460"/>
          <w:jc w:val="center"/>
        </w:trPr>
        <w:tc>
          <w:tcPr>
            <w:tcW w:w="9696" w:type="dxa"/>
            <w:shd w:val="clear" w:color="auto" w:fill="EAEAEA"/>
            <w:vAlign w:val="center"/>
          </w:tcPr>
          <w:p w:rsidR="000473CE" w:rsidRPr="00DE3658" w:rsidRDefault="000473CE" w:rsidP="00DE3658">
            <w:pPr>
              <w:tabs>
                <w:tab w:val="left" w:pos="2940"/>
                <w:tab w:val="left" w:pos="5302"/>
              </w:tabs>
              <w:spacing w:line="360" w:lineRule="exact"/>
              <w:rPr>
                <w:rFonts w:ascii="微软雅黑" w:eastAsia="微软雅黑" w:hAnsi="微软雅黑" w:cs="宋体"/>
                <w:b/>
                <w:sz w:val="44"/>
                <w:szCs w:val="44"/>
              </w:rPr>
            </w:pPr>
            <w:r w:rsidRPr="00DE3658">
              <w:rPr>
                <w:rFonts w:ascii="微软雅黑" w:eastAsia="微软雅黑" w:hAnsi="微软雅黑" w:cs="宋体" w:hint="eastAsia"/>
                <w:b/>
                <w:sz w:val="24"/>
              </w:rPr>
              <w:t>专业技能</w:t>
            </w:r>
          </w:p>
        </w:tc>
      </w:tr>
    </w:tbl>
    <w:p w:rsidR="00DE3658" w:rsidRDefault="000473CE" w:rsidP="00DE3658">
      <w:pPr>
        <w:pStyle w:val="a6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</w:rPr>
      </w:pPr>
      <w:r w:rsidRPr="00DE3658">
        <w:rPr>
          <w:rFonts w:ascii="微软雅黑" w:eastAsia="微软雅黑" w:hAnsi="微软雅黑" w:hint="eastAsia"/>
        </w:rPr>
        <w:t>熟悉C/C++语言，</w:t>
      </w:r>
      <w:r w:rsidR="00DE3658" w:rsidRPr="00DE3658">
        <w:rPr>
          <w:rFonts w:ascii="微软雅黑" w:eastAsia="微软雅黑" w:hAnsi="微软雅黑" w:hint="eastAsia"/>
        </w:rPr>
        <w:t>STL标准模板库</w:t>
      </w:r>
    </w:p>
    <w:p w:rsidR="000473CE" w:rsidRPr="00DE3658" w:rsidRDefault="000473CE" w:rsidP="00DE3658">
      <w:pPr>
        <w:pStyle w:val="a6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</w:rPr>
      </w:pPr>
      <w:r w:rsidRPr="00DE3658">
        <w:rPr>
          <w:rFonts w:ascii="微软雅黑" w:eastAsia="微软雅黑" w:hAnsi="微软雅黑" w:hint="eastAsia"/>
        </w:rPr>
        <w:t>熟悉常用数据结构和算法</w:t>
      </w:r>
    </w:p>
    <w:p w:rsidR="000473CE" w:rsidRDefault="000473CE" w:rsidP="00DE3658">
      <w:pPr>
        <w:pStyle w:val="a6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</w:rPr>
      </w:pPr>
      <w:r w:rsidRPr="00DE3658">
        <w:rPr>
          <w:rFonts w:ascii="微软雅黑" w:eastAsia="微软雅黑" w:hAnsi="微软雅黑" w:hint="eastAsia"/>
        </w:rPr>
        <w:t>熟悉TCP/IP网络协议，了解基础</w:t>
      </w:r>
      <w:r w:rsidR="00D46803">
        <w:rPr>
          <w:rFonts w:ascii="微软雅黑" w:eastAsia="微软雅黑" w:hAnsi="微软雅黑" w:hint="eastAsia"/>
        </w:rPr>
        <w:t>S</w:t>
      </w:r>
      <w:r w:rsidRPr="00DE3658">
        <w:rPr>
          <w:rFonts w:ascii="微软雅黑" w:eastAsia="微软雅黑" w:hAnsi="微软雅黑" w:hint="eastAsia"/>
        </w:rPr>
        <w:t>ocket套接字编程</w:t>
      </w:r>
    </w:p>
    <w:p w:rsidR="00DE3658" w:rsidRPr="00DE3658" w:rsidRDefault="00476F62" w:rsidP="00DE3658">
      <w:pPr>
        <w:pStyle w:val="a6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熟悉操作系统基础知识</w:t>
      </w:r>
    </w:p>
    <w:tbl>
      <w:tblPr>
        <w:tblW w:w="0" w:type="auto"/>
        <w:jc w:val="center"/>
        <w:tblLayout w:type="fixed"/>
        <w:tblLook w:val="0000"/>
      </w:tblPr>
      <w:tblGrid>
        <w:gridCol w:w="9696"/>
      </w:tblGrid>
      <w:tr w:rsidR="00DE3658" w:rsidRPr="00DE3658" w:rsidTr="00257D54">
        <w:trPr>
          <w:trHeight w:val="460"/>
          <w:jc w:val="center"/>
        </w:trPr>
        <w:tc>
          <w:tcPr>
            <w:tcW w:w="9696" w:type="dxa"/>
            <w:shd w:val="clear" w:color="auto" w:fill="EAEAEA"/>
            <w:vAlign w:val="center"/>
          </w:tcPr>
          <w:p w:rsidR="00DE3658" w:rsidRPr="00DE3658" w:rsidRDefault="00DE3658" w:rsidP="00257D54">
            <w:pPr>
              <w:tabs>
                <w:tab w:val="left" w:pos="2940"/>
                <w:tab w:val="left" w:pos="5302"/>
              </w:tabs>
              <w:spacing w:line="360" w:lineRule="exact"/>
              <w:rPr>
                <w:rFonts w:ascii="微软雅黑" w:eastAsia="微软雅黑" w:hAnsi="微软雅黑" w:cs="宋体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cs="宋体" w:hint="eastAsia"/>
                <w:b/>
                <w:sz w:val="24"/>
              </w:rPr>
              <w:t>科研与项目</w:t>
            </w:r>
          </w:p>
        </w:tc>
      </w:tr>
    </w:tbl>
    <w:p w:rsidR="00446B52" w:rsidRPr="00446B52" w:rsidRDefault="00446B52" w:rsidP="00446B52">
      <w:pPr>
        <w:numPr>
          <w:ilvl w:val="0"/>
          <w:numId w:val="4"/>
        </w:numPr>
        <w:spacing w:line="400" w:lineRule="exact"/>
        <w:rPr>
          <w:rFonts w:ascii="微软雅黑" w:eastAsia="微软雅黑" w:hAnsi="微软雅黑"/>
          <w:kern w:val="0"/>
          <w:szCs w:val="21"/>
          <w:lang w:val="zh-CN"/>
        </w:rPr>
      </w:pPr>
      <w:r w:rsidRPr="00446B52">
        <w:rPr>
          <w:rFonts w:ascii="微软雅黑" w:eastAsia="微软雅黑" w:hAnsi="微软雅黑" w:hint="eastAsia"/>
          <w:kern w:val="0"/>
          <w:szCs w:val="21"/>
          <w:lang w:val="zh-CN"/>
        </w:rPr>
        <w:t>研究内容：</w:t>
      </w:r>
      <w:r w:rsidRPr="002169FB">
        <w:rPr>
          <w:rFonts w:ascii="微软雅黑" w:eastAsia="微软雅黑" w:hAnsi="微软雅黑" w:hint="eastAsia"/>
          <w:b/>
          <w:kern w:val="0"/>
          <w:szCs w:val="21"/>
          <w:lang w:val="zh-CN"/>
        </w:rPr>
        <w:t>基于视觉的实时行人检测算法研究</w:t>
      </w:r>
      <w:r w:rsidRPr="00446B52">
        <w:rPr>
          <w:rFonts w:ascii="微软雅黑" w:eastAsia="微软雅黑" w:hAnsi="微软雅黑" w:hint="eastAsia"/>
          <w:kern w:val="0"/>
          <w:szCs w:val="21"/>
          <w:lang w:val="zh-CN"/>
        </w:rPr>
        <w:t>（</w:t>
      </w:r>
      <w:r w:rsidR="00833605">
        <w:rPr>
          <w:rFonts w:ascii="微软雅黑" w:eastAsia="微软雅黑" w:hAnsi="微软雅黑" w:hint="eastAsia"/>
          <w:kern w:val="0"/>
          <w:szCs w:val="21"/>
          <w:lang w:val="zh-CN"/>
        </w:rPr>
        <w:t>2013.10</w:t>
      </w:r>
      <w:r w:rsidRPr="00446B52">
        <w:rPr>
          <w:rFonts w:ascii="微软雅黑" w:eastAsia="微软雅黑" w:hAnsi="微软雅黑" w:hint="eastAsia"/>
          <w:kern w:val="0"/>
          <w:szCs w:val="21"/>
          <w:lang w:val="zh-CN"/>
        </w:rPr>
        <w:t>-至今）</w:t>
      </w:r>
    </w:p>
    <w:p w:rsidR="00446B52" w:rsidRPr="00446B52" w:rsidRDefault="00446B52" w:rsidP="00446B52">
      <w:pPr>
        <w:pStyle w:val="a6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line="400" w:lineRule="exact"/>
        <w:ind w:firstLineChars="0"/>
        <w:jc w:val="left"/>
        <w:rPr>
          <w:rFonts w:ascii="微软雅黑" w:eastAsia="微软雅黑" w:hAnsi="微软雅黑"/>
          <w:kern w:val="0"/>
          <w:szCs w:val="21"/>
          <w:lang w:val="zh-CN"/>
        </w:rPr>
      </w:pPr>
      <w:r w:rsidRPr="00446B52">
        <w:rPr>
          <w:rFonts w:ascii="微软雅黑" w:eastAsia="微软雅黑" w:hAnsi="微软雅黑" w:hint="eastAsia"/>
          <w:kern w:val="0"/>
          <w:szCs w:val="21"/>
          <w:lang w:val="zh-CN"/>
        </w:rPr>
        <w:t>简要说明：通过安装在车辆前方的摄像头，获取视频图像序列，针对这个图像序列，提取相应的信息，比如车道信息、行人信息，然后将这些信息用于车辆的智能辅助驾驶。</w:t>
      </w:r>
    </w:p>
    <w:p w:rsidR="00446B52" w:rsidRPr="00446B52" w:rsidRDefault="00446B52" w:rsidP="00446B52">
      <w:pPr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/>
          <w:kern w:val="0"/>
          <w:szCs w:val="21"/>
          <w:lang w:val="zh-CN"/>
        </w:rPr>
      </w:pPr>
      <w:r w:rsidRPr="00446B52">
        <w:rPr>
          <w:rFonts w:ascii="微软雅黑" w:eastAsia="微软雅黑" w:hAnsi="微软雅黑" w:hint="eastAsia"/>
          <w:kern w:val="0"/>
          <w:szCs w:val="21"/>
          <w:lang w:val="zh-CN"/>
        </w:rPr>
        <w:t>我的工作：</w:t>
      </w:r>
      <w:r w:rsidRPr="00446B52">
        <w:rPr>
          <w:rFonts w:asciiTheme="minorEastAsia" w:hAnsiTheme="minorEastAsia" w:hint="eastAsia"/>
          <w:kern w:val="0"/>
          <w:szCs w:val="21"/>
          <w:lang w:val="zh-CN"/>
        </w:rPr>
        <w:t xml:space="preserve"> 1、</w:t>
      </w:r>
      <w:r w:rsidRPr="00446B52">
        <w:rPr>
          <w:rFonts w:ascii="微软雅黑" w:eastAsia="微软雅黑" w:hAnsi="微软雅黑" w:hint="eastAsia"/>
          <w:kern w:val="0"/>
          <w:szCs w:val="21"/>
          <w:lang w:val="zh-CN"/>
        </w:rPr>
        <w:t>提取特征，构建一个适合红外场景下的图像特征描述符。</w:t>
      </w:r>
      <w:r w:rsidRPr="00446B52">
        <w:rPr>
          <w:rFonts w:asciiTheme="minorEastAsia" w:hAnsiTheme="minorEastAsia" w:hint="eastAsia"/>
          <w:kern w:val="0"/>
          <w:szCs w:val="21"/>
          <w:lang w:val="zh-CN"/>
        </w:rPr>
        <w:t>2、</w:t>
      </w:r>
      <w:r w:rsidRPr="00446B52">
        <w:rPr>
          <w:rFonts w:ascii="微软雅黑" w:eastAsia="微软雅黑" w:hAnsi="微软雅黑" w:hint="eastAsia"/>
          <w:kern w:val="0"/>
          <w:szCs w:val="21"/>
        </w:rPr>
        <w:t>建立红外样本库，利用</w:t>
      </w:r>
      <w:r w:rsidR="00EB53D5">
        <w:rPr>
          <w:rFonts w:ascii="微软雅黑" w:eastAsia="微软雅黑" w:hAnsi="微软雅黑" w:hint="eastAsia"/>
          <w:kern w:val="0"/>
          <w:szCs w:val="21"/>
        </w:rPr>
        <w:t>Adaboost模型</w:t>
      </w:r>
      <w:r w:rsidRPr="00446B52">
        <w:rPr>
          <w:rFonts w:ascii="微软雅黑" w:eastAsia="微软雅黑" w:hAnsi="微软雅黑" w:hint="eastAsia"/>
          <w:kern w:val="0"/>
          <w:szCs w:val="21"/>
        </w:rPr>
        <w:t>训练分类器</w:t>
      </w:r>
      <w:r w:rsidRPr="00446B52">
        <w:rPr>
          <w:rFonts w:ascii="微软雅黑" w:eastAsia="微软雅黑" w:hAnsi="微软雅黑" w:hint="eastAsia"/>
          <w:kern w:val="0"/>
          <w:szCs w:val="21"/>
          <w:lang w:val="zh-CN"/>
        </w:rPr>
        <w:t>。</w:t>
      </w:r>
      <w:r w:rsidRPr="00446B52">
        <w:rPr>
          <w:rFonts w:asciiTheme="minorEastAsia" w:hAnsiTheme="minorEastAsia" w:hint="eastAsia"/>
          <w:kern w:val="0"/>
          <w:szCs w:val="21"/>
          <w:lang w:val="zh-CN"/>
        </w:rPr>
        <w:t>3、</w:t>
      </w:r>
      <w:r w:rsidR="00D96A49">
        <w:rPr>
          <w:rFonts w:ascii="微软雅黑" w:eastAsia="微软雅黑" w:hAnsi="微软雅黑" w:hint="eastAsia"/>
          <w:kern w:val="0"/>
          <w:szCs w:val="21"/>
          <w:lang w:val="zh-CN"/>
        </w:rPr>
        <w:t>利用分类器，构建一个</w:t>
      </w:r>
      <w:r w:rsidRPr="00446B52">
        <w:rPr>
          <w:rFonts w:ascii="微软雅黑" w:eastAsia="微软雅黑" w:hAnsi="微软雅黑" w:hint="eastAsia"/>
          <w:kern w:val="0"/>
          <w:szCs w:val="21"/>
          <w:lang w:val="zh-CN"/>
        </w:rPr>
        <w:t>实时的在线检测系统。</w:t>
      </w:r>
      <w:r w:rsidRPr="00446B52">
        <w:rPr>
          <w:rFonts w:asciiTheme="minorEastAsia" w:hAnsiTheme="minorEastAsia" w:hint="eastAsia"/>
          <w:kern w:val="0"/>
          <w:szCs w:val="21"/>
          <w:lang w:val="zh-CN"/>
        </w:rPr>
        <w:t>4、</w:t>
      </w:r>
      <w:r w:rsidRPr="00446B52">
        <w:rPr>
          <w:rFonts w:ascii="微软雅黑" w:eastAsia="微软雅黑" w:hAnsi="微软雅黑" w:hint="eastAsia"/>
          <w:kern w:val="0"/>
          <w:szCs w:val="21"/>
          <w:lang w:val="zh-CN"/>
        </w:rPr>
        <w:t>对系统的检测性能和检测速度进行优化</w:t>
      </w:r>
      <w:r>
        <w:rPr>
          <w:rFonts w:ascii="微软雅黑" w:eastAsia="微软雅黑" w:hAnsi="微软雅黑" w:hint="eastAsia"/>
          <w:kern w:val="0"/>
          <w:szCs w:val="21"/>
          <w:lang w:val="zh-CN"/>
        </w:rPr>
        <w:t>。</w:t>
      </w:r>
      <w:r w:rsidRPr="00446B52">
        <w:rPr>
          <w:rFonts w:asciiTheme="minorEastAsia" w:hAnsiTheme="minorEastAsia" w:hint="eastAsia"/>
          <w:kern w:val="0"/>
          <w:szCs w:val="21"/>
          <w:lang w:val="zh-CN"/>
        </w:rPr>
        <w:t>5、</w:t>
      </w:r>
      <w:r>
        <w:rPr>
          <w:rFonts w:ascii="微软雅黑" w:eastAsia="微软雅黑" w:hAnsi="微软雅黑" w:hint="eastAsia"/>
          <w:kern w:val="0"/>
          <w:szCs w:val="21"/>
          <w:lang w:val="zh-CN"/>
        </w:rPr>
        <w:t>申请项目：</w:t>
      </w:r>
      <w:r w:rsidRPr="00446B52">
        <w:rPr>
          <w:rFonts w:ascii="微软雅黑" w:eastAsia="微软雅黑" w:hAnsi="微软雅黑"/>
          <w:kern w:val="0"/>
          <w:szCs w:val="21"/>
        </w:rPr>
        <w:t>车载行人识别系统的研究</w:t>
      </w:r>
      <w:r w:rsidRPr="00446B52">
        <w:rPr>
          <w:rFonts w:ascii="微软雅黑" w:eastAsia="微软雅黑" w:hAnsi="微软雅黑" w:hint="eastAsia"/>
          <w:kern w:val="0"/>
          <w:szCs w:val="21"/>
        </w:rPr>
        <w:t>（院立项）</w:t>
      </w:r>
      <w:r w:rsidR="0082508A">
        <w:rPr>
          <w:rFonts w:ascii="微软雅黑" w:eastAsia="微软雅黑" w:hAnsi="微软雅黑" w:hint="eastAsia"/>
          <w:kern w:val="0"/>
          <w:szCs w:val="21"/>
        </w:rPr>
        <w:t>。</w:t>
      </w:r>
    </w:p>
    <w:p w:rsidR="00446B52" w:rsidRPr="00446B52" w:rsidRDefault="00446B52" w:rsidP="00446B52">
      <w:pPr>
        <w:numPr>
          <w:ilvl w:val="0"/>
          <w:numId w:val="4"/>
        </w:num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/>
          <w:kern w:val="0"/>
          <w:szCs w:val="21"/>
          <w:lang w:val="zh-CN"/>
        </w:rPr>
      </w:pPr>
      <w:r w:rsidRPr="00446B52">
        <w:rPr>
          <w:rFonts w:ascii="微软雅黑" w:eastAsia="微软雅黑" w:hAnsi="微软雅黑" w:hint="eastAsia"/>
          <w:kern w:val="0"/>
          <w:szCs w:val="21"/>
          <w:lang w:val="zh-CN"/>
        </w:rPr>
        <w:t>研究内容：</w:t>
      </w:r>
      <w:r w:rsidRPr="002169FB">
        <w:rPr>
          <w:rFonts w:ascii="微软雅黑" w:eastAsia="微软雅黑" w:hAnsi="微软雅黑" w:hint="eastAsia"/>
          <w:b/>
          <w:kern w:val="0"/>
          <w:szCs w:val="21"/>
          <w:lang w:val="zh-CN"/>
        </w:rPr>
        <w:t>基于单目视觉的车辆防碰撞预警系统</w:t>
      </w:r>
      <w:r w:rsidRPr="00446B52">
        <w:rPr>
          <w:rFonts w:ascii="微软雅黑" w:eastAsia="微软雅黑" w:hAnsi="微软雅黑" w:hint="eastAsia"/>
          <w:kern w:val="0"/>
          <w:szCs w:val="21"/>
        </w:rPr>
        <w:t>（2012.10-2013.</w:t>
      </w:r>
      <w:r w:rsidR="00833605">
        <w:rPr>
          <w:rFonts w:ascii="微软雅黑" w:eastAsia="微软雅黑" w:hAnsi="微软雅黑" w:hint="eastAsia"/>
          <w:kern w:val="0"/>
          <w:szCs w:val="21"/>
        </w:rPr>
        <w:t>9</w:t>
      </w:r>
      <w:r w:rsidRPr="00446B52">
        <w:rPr>
          <w:rFonts w:ascii="微软雅黑" w:eastAsia="微软雅黑" w:hAnsi="微软雅黑" w:hint="eastAsia"/>
          <w:kern w:val="0"/>
          <w:szCs w:val="21"/>
        </w:rPr>
        <w:t>）</w:t>
      </w:r>
    </w:p>
    <w:p w:rsidR="00446B52" w:rsidRPr="00446B52" w:rsidRDefault="00446B52" w:rsidP="00446B52">
      <w:pPr>
        <w:pStyle w:val="a6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line="400" w:lineRule="exact"/>
        <w:ind w:firstLineChars="0"/>
        <w:jc w:val="left"/>
        <w:rPr>
          <w:rFonts w:ascii="微软雅黑" w:eastAsia="微软雅黑" w:hAnsi="微软雅黑"/>
          <w:kern w:val="0"/>
          <w:szCs w:val="21"/>
          <w:lang w:val="zh-CN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  <w:kern w:val="0"/>
          <w:szCs w:val="21"/>
        </w:rPr>
        <w:t>简要说明</w:t>
      </w:r>
      <w:r w:rsidRPr="00446B52">
        <w:rPr>
          <w:rFonts w:ascii="微软雅黑" w:eastAsia="微软雅黑" w:hAnsi="微软雅黑" w:hint="eastAsia"/>
          <w:kern w:val="0"/>
          <w:szCs w:val="21"/>
        </w:rPr>
        <w:t>：利用</w:t>
      </w:r>
      <w:r w:rsidRPr="00446B52">
        <w:rPr>
          <w:rFonts w:ascii="微软雅黑" w:eastAsia="微软雅黑" w:hAnsi="微软雅黑" w:hint="eastAsia"/>
          <w:kern w:val="0"/>
          <w:szCs w:val="21"/>
          <w:lang w:val="zh-CN"/>
        </w:rPr>
        <w:t>车道、前方车辆位置、前方车辆行驶状态等信息，来评估车辆驶出车道线或与前方车辆发生碰撞的可能性，并在可能性较大时发出预警信息。</w:t>
      </w:r>
    </w:p>
    <w:bookmarkEnd w:id="0"/>
    <w:bookmarkEnd w:id="1"/>
    <w:p w:rsidR="00446B52" w:rsidRPr="00077AC9" w:rsidRDefault="00446B52" w:rsidP="0082508A">
      <w:pPr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line="400" w:lineRule="exact"/>
        <w:jc w:val="left"/>
        <w:rPr>
          <w:rFonts w:asciiTheme="minorEastAsia" w:hAnsiTheme="minorEastAsia"/>
          <w:kern w:val="0"/>
          <w:szCs w:val="21"/>
          <w:lang w:val="zh-CN"/>
        </w:rPr>
      </w:pPr>
      <w:r>
        <w:rPr>
          <w:rFonts w:ascii="微软雅黑" w:eastAsia="微软雅黑" w:hAnsi="微软雅黑" w:hint="eastAsia"/>
          <w:kern w:val="0"/>
          <w:szCs w:val="21"/>
          <w:lang w:val="zh-CN"/>
        </w:rPr>
        <w:t>我的工作</w:t>
      </w:r>
      <w:r w:rsidRPr="00446B52">
        <w:rPr>
          <w:rFonts w:ascii="微软雅黑" w:eastAsia="微软雅黑" w:hAnsi="微软雅黑" w:hint="eastAsia"/>
          <w:kern w:val="0"/>
          <w:szCs w:val="21"/>
          <w:lang w:val="zh-CN"/>
        </w:rPr>
        <w:t>：</w:t>
      </w:r>
      <w:bookmarkStart w:id="2" w:name="OLE_LINK5"/>
      <w:bookmarkStart w:id="3" w:name="OLE_LINK6"/>
      <w:r w:rsidRPr="0082508A">
        <w:rPr>
          <w:rFonts w:asciiTheme="minorEastAsia" w:hAnsiTheme="minorEastAsia" w:hint="eastAsia"/>
          <w:kern w:val="0"/>
          <w:szCs w:val="21"/>
          <w:lang w:val="zh-CN"/>
        </w:rPr>
        <w:t>1、</w:t>
      </w:r>
      <w:r w:rsidR="002169FB" w:rsidRPr="002169FB">
        <w:rPr>
          <w:rFonts w:ascii="微软雅黑" w:eastAsia="微软雅黑" w:hAnsi="微软雅黑" w:hint="eastAsia"/>
          <w:kern w:val="0"/>
          <w:szCs w:val="21"/>
          <w:lang w:val="zh-CN"/>
        </w:rPr>
        <w:t>独立设计与实现车道检测系统。</w:t>
      </w:r>
      <w:r w:rsidR="002169FB">
        <w:rPr>
          <w:rFonts w:asciiTheme="minorEastAsia" w:hAnsiTheme="minorEastAsia" w:hint="eastAsia"/>
          <w:kern w:val="0"/>
          <w:szCs w:val="21"/>
          <w:lang w:val="zh-CN"/>
        </w:rPr>
        <w:t>2、</w:t>
      </w:r>
      <w:r w:rsidRPr="00446B52">
        <w:rPr>
          <w:rFonts w:ascii="微软雅黑" w:eastAsia="微软雅黑" w:hAnsi="微软雅黑" w:hint="eastAsia"/>
          <w:kern w:val="0"/>
          <w:szCs w:val="21"/>
          <w:lang w:val="zh-CN"/>
        </w:rPr>
        <w:t>利用边缘检测、霍夫变换等技术进行直线检测</w:t>
      </w:r>
      <w:r w:rsidR="0082508A">
        <w:rPr>
          <w:rFonts w:ascii="微软雅黑" w:eastAsia="微软雅黑" w:hAnsi="微软雅黑" w:hint="eastAsia"/>
          <w:kern w:val="0"/>
          <w:szCs w:val="21"/>
          <w:lang w:val="zh-CN"/>
        </w:rPr>
        <w:t>。</w:t>
      </w:r>
      <w:r w:rsidR="002169FB">
        <w:rPr>
          <w:rFonts w:asciiTheme="minorEastAsia" w:hAnsiTheme="minorEastAsia" w:hint="eastAsia"/>
          <w:kern w:val="0"/>
          <w:szCs w:val="21"/>
          <w:lang w:val="zh-CN"/>
        </w:rPr>
        <w:t>3</w:t>
      </w:r>
      <w:r w:rsidRPr="0082508A">
        <w:rPr>
          <w:rFonts w:asciiTheme="minorEastAsia" w:hAnsiTheme="minorEastAsia" w:hint="eastAsia"/>
          <w:kern w:val="0"/>
          <w:szCs w:val="21"/>
          <w:lang w:val="zh-CN"/>
        </w:rPr>
        <w:t>、</w:t>
      </w:r>
      <w:r w:rsidR="002169FB">
        <w:rPr>
          <w:rFonts w:ascii="微软雅黑" w:eastAsia="微软雅黑" w:hAnsi="微软雅黑" w:hint="eastAsia"/>
          <w:kern w:val="0"/>
          <w:szCs w:val="21"/>
          <w:lang w:val="zh-CN"/>
        </w:rPr>
        <w:t>提出循环霍夫变换，得到</w:t>
      </w:r>
      <w:r w:rsidRPr="00446B52">
        <w:rPr>
          <w:rFonts w:ascii="微软雅黑" w:eastAsia="微软雅黑" w:hAnsi="微软雅黑" w:hint="eastAsia"/>
          <w:kern w:val="0"/>
          <w:szCs w:val="21"/>
          <w:lang w:val="zh-CN"/>
        </w:rPr>
        <w:t>好的车道线</w:t>
      </w:r>
      <w:r w:rsidR="0082508A">
        <w:rPr>
          <w:rFonts w:ascii="微软雅黑" w:eastAsia="微软雅黑" w:hAnsi="微软雅黑" w:hint="eastAsia"/>
          <w:kern w:val="0"/>
          <w:szCs w:val="21"/>
          <w:lang w:val="zh-CN"/>
        </w:rPr>
        <w:t>。</w:t>
      </w:r>
      <w:r w:rsidR="002169FB">
        <w:rPr>
          <w:rFonts w:asciiTheme="minorEastAsia" w:hAnsiTheme="minorEastAsia" w:hint="eastAsia"/>
          <w:kern w:val="0"/>
          <w:szCs w:val="21"/>
          <w:lang w:val="zh-CN"/>
        </w:rPr>
        <w:t>4</w:t>
      </w:r>
      <w:r w:rsidRPr="0082508A">
        <w:rPr>
          <w:rFonts w:asciiTheme="minorEastAsia" w:hAnsiTheme="minorEastAsia" w:hint="eastAsia"/>
          <w:kern w:val="0"/>
          <w:szCs w:val="21"/>
          <w:lang w:val="zh-CN"/>
        </w:rPr>
        <w:t>、</w:t>
      </w:r>
      <w:r w:rsidRPr="00446B52">
        <w:rPr>
          <w:rFonts w:ascii="微软雅黑" w:eastAsia="微软雅黑" w:hAnsi="微软雅黑" w:hint="eastAsia"/>
          <w:kern w:val="0"/>
          <w:szCs w:val="21"/>
          <w:lang w:val="zh-CN"/>
        </w:rPr>
        <w:t>解决车道检测算法对路面图标、遮挡物等干扰敏感的问题</w:t>
      </w:r>
      <w:r w:rsidR="0082508A">
        <w:rPr>
          <w:rFonts w:ascii="微软雅黑" w:eastAsia="微软雅黑" w:hAnsi="微软雅黑" w:hint="eastAsia"/>
          <w:kern w:val="0"/>
          <w:szCs w:val="21"/>
          <w:lang w:val="zh-CN"/>
        </w:rPr>
        <w:t>。</w:t>
      </w:r>
      <w:bookmarkEnd w:id="2"/>
      <w:bookmarkEnd w:id="3"/>
    </w:p>
    <w:tbl>
      <w:tblPr>
        <w:tblW w:w="0" w:type="auto"/>
        <w:jc w:val="center"/>
        <w:tblLayout w:type="fixed"/>
        <w:tblLook w:val="0000"/>
      </w:tblPr>
      <w:tblGrid>
        <w:gridCol w:w="9696"/>
      </w:tblGrid>
      <w:tr w:rsidR="004F536C" w:rsidRPr="00DE3658" w:rsidTr="00257D54">
        <w:trPr>
          <w:trHeight w:val="460"/>
          <w:jc w:val="center"/>
        </w:trPr>
        <w:tc>
          <w:tcPr>
            <w:tcW w:w="9696" w:type="dxa"/>
            <w:shd w:val="clear" w:color="auto" w:fill="EAEAEA"/>
            <w:vAlign w:val="center"/>
          </w:tcPr>
          <w:p w:rsidR="004F536C" w:rsidRPr="00DE3658" w:rsidRDefault="004F536C" w:rsidP="00257D54">
            <w:pPr>
              <w:tabs>
                <w:tab w:val="left" w:pos="2940"/>
                <w:tab w:val="left" w:pos="5302"/>
              </w:tabs>
              <w:spacing w:line="360" w:lineRule="exact"/>
              <w:rPr>
                <w:rFonts w:ascii="微软雅黑" w:eastAsia="微软雅黑" w:hAnsi="微软雅黑" w:cs="宋体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cs="宋体" w:hint="eastAsia"/>
                <w:b/>
                <w:sz w:val="24"/>
              </w:rPr>
              <w:t>活动与奖励</w:t>
            </w:r>
          </w:p>
        </w:tc>
      </w:tr>
    </w:tbl>
    <w:p w:rsidR="004F536C" w:rsidRPr="00684C0B" w:rsidRDefault="00077AC9" w:rsidP="004F536C">
      <w:pPr>
        <w:numPr>
          <w:ilvl w:val="1"/>
          <w:numId w:val="3"/>
        </w:numPr>
        <w:tabs>
          <w:tab w:val="clear" w:pos="840"/>
          <w:tab w:val="left" w:pos="540"/>
        </w:tabs>
        <w:autoSpaceDE w:val="0"/>
        <w:autoSpaceDN w:val="0"/>
        <w:adjustRightInd w:val="0"/>
        <w:spacing w:line="400" w:lineRule="exact"/>
        <w:ind w:left="525" w:hanging="525"/>
        <w:jc w:val="left"/>
        <w:rPr>
          <w:rFonts w:ascii="微软雅黑" w:eastAsia="微软雅黑" w:hAnsi="微软雅黑"/>
          <w:kern w:val="0"/>
          <w:szCs w:val="21"/>
          <w:lang w:val="zh-CN"/>
        </w:rPr>
      </w:pPr>
      <w:r>
        <w:rPr>
          <w:rFonts w:ascii="微软雅黑" w:eastAsia="微软雅黑" w:hAnsi="微软雅黑" w:hint="eastAsia"/>
          <w:kern w:val="0"/>
          <w:szCs w:val="21"/>
          <w:lang w:val="zh-CN"/>
        </w:rPr>
        <w:t>本科期间多次荣获二等奖学金和三等奖学金</w:t>
      </w:r>
    </w:p>
    <w:p w:rsidR="004F536C" w:rsidRPr="00684C0B" w:rsidRDefault="000C5777" w:rsidP="004F536C">
      <w:pPr>
        <w:numPr>
          <w:ilvl w:val="1"/>
          <w:numId w:val="3"/>
        </w:numPr>
        <w:tabs>
          <w:tab w:val="clear" w:pos="840"/>
          <w:tab w:val="left" w:pos="540"/>
        </w:tabs>
        <w:autoSpaceDE w:val="0"/>
        <w:autoSpaceDN w:val="0"/>
        <w:adjustRightInd w:val="0"/>
        <w:spacing w:line="400" w:lineRule="exact"/>
        <w:ind w:left="525" w:hanging="525"/>
        <w:jc w:val="left"/>
        <w:rPr>
          <w:rFonts w:ascii="微软雅黑" w:eastAsia="微软雅黑" w:hAnsi="微软雅黑"/>
          <w:kern w:val="0"/>
          <w:szCs w:val="21"/>
          <w:lang w:val="zh-CN"/>
        </w:rPr>
      </w:pPr>
      <w:r>
        <w:rPr>
          <w:rFonts w:ascii="微软雅黑" w:eastAsia="微软雅黑" w:hAnsi="微软雅黑" w:hint="eastAsia"/>
          <w:kern w:val="0"/>
          <w:szCs w:val="21"/>
          <w:lang w:val="zh-CN"/>
        </w:rPr>
        <w:t>在研究生会担任办公室主任，参与组织研究生</w:t>
      </w:r>
      <w:r w:rsidR="004F536C" w:rsidRPr="00684C0B">
        <w:rPr>
          <w:rFonts w:ascii="微软雅黑" w:eastAsia="微软雅黑" w:hAnsi="微软雅黑" w:hint="eastAsia"/>
          <w:kern w:val="0"/>
          <w:szCs w:val="21"/>
          <w:lang w:val="zh-CN"/>
        </w:rPr>
        <w:t>会活动（如：</w:t>
      </w:r>
      <w:r w:rsidR="00684C0B" w:rsidRPr="00684C0B">
        <w:rPr>
          <w:rFonts w:ascii="微软雅黑" w:eastAsia="微软雅黑" w:hAnsi="微软雅黑" w:hint="eastAsia"/>
          <w:kern w:val="0"/>
          <w:szCs w:val="21"/>
          <w:lang w:val="zh-CN"/>
        </w:rPr>
        <w:t>CCF分会成立仪式</w:t>
      </w:r>
      <w:r w:rsidR="00684C0B">
        <w:rPr>
          <w:rFonts w:ascii="微软雅黑" w:eastAsia="微软雅黑" w:hAnsi="微软雅黑" w:hint="eastAsia"/>
          <w:kern w:val="0"/>
          <w:szCs w:val="21"/>
          <w:lang w:val="zh-CN"/>
        </w:rPr>
        <w:t>、羽毛球赛、新老生交流会、国家奖学金评审</w:t>
      </w:r>
      <w:r w:rsidR="004F536C" w:rsidRPr="00684C0B">
        <w:rPr>
          <w:rFonts w:ascii="微软雅黑" w:eastAsia="微软雅黑" w:hAnsi="微软雅黑" w:hint="eastAsia"/>
          <w:kern w:val="0"/>
          <w:szCs w:val="21"/>
          <w:lang w:val="zh-CN"/>
        </w:rPr>
        <w:t>等）</w:t>
      </w:r>
    </w:p>
    <w:tbl>
      <w:tblPr>
        <w:tblW w:w="0" w:type="auto"/>
        <w:jc w:val="center"/>
        <w:tblLayout w:type="fixed"/>
        <w:tblLook w:val="0000"/>
      </w:tblPr>
      <w:tblGrid>
        <w:gridCol w:w="9696"/>
      </w:tblGrid>
      <w:tr w:rsidR="00684C0B" w:rsidRPr="00DE3658" w:rsidTr="00257D54">
        <w:trPr>
          <w:trHeight w:val="460"/>
          <w:jc w:val="center"/>
        </w:trPr>
        <w:tc>
          <w:tcPr>
            <w:tcW w:w="9696" w:type="dxa"/>
            <w:shd w:val="clear" w:color="auto" w:fill="EAEAEA"/>
            <w:vAlign w:val="center"/>
          </w:tcPr>
          <w:p w:rsidR="00684C0B" w:rsidRPr="00DE3658" w:rsidRDefault="00684C0B" w:rsidP="00257D54">
            <w:pPr>
              <w:tabs>
                <w:tab w:val="left" w:pos="2940"/>
                <w:tab w:val="left" w:pos="5302"/>
              </w:tabs>
              <w:spacing w:line="360" w:lineRule="exact"/>
              <w:rPr>
                <w:rFonts w:ascii="微软雅黑" w:eastAsia="微软雅黑" w:hAnsi="微软雅黑" w:cs="宋体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cs="宋体" w:hint="eastAsia"/>
                <w:b/>
                <w:sz w:val="24"/>
              </w:rPr>
              <w:t>自我评价</w:t>
            </w:r>
          </w:p>
        </w:tc>
      </w:tr>
    </w:tbl>
    <w:p w:rsidR="00684C0B" w:rsidRPr="004F536C" w:rsidRDefault="00684C0B" w:rsidP="00684C0B">
      <w:pPr>
        <w:numPr>
          <w:ilvl w:val="1"/>
          <w:numId w:val="3"/>
        </w:numPr>
        <w:tabs>
          <w:tab w:val="clear" w:pos="840"/>
          <w:tab w:val="left" w:pos="540"/>
        </w:tabs>
        <w:autoSpaceDE w:val="0"/>
        <w:autoSpaceDN w:val="0"/>
        <w:adjustRightInd w:val="0"/>
        <w:spacing w:line="400" w:lineRule="exact"/>
        <w:ind w:left="525" w:hanging="525"/>
        <w:jc w:val="left"/>
        <w:rPr>
          <w:rFonts w:ascii="微软雅黑" w:eastAsia="微软雅黑" w:hAnsi="微软雅黑"/>
          <w:kern w:val="0"/>
          <w:szCs w:val="21"/>
          <w:lang w:val="zh-CN"/>
        </w:rPr>
      </w:pPr>
      <w:bookmarkStart w:id="4" w:name="OLE_LINK1"/>
      <w:bookmarkStart w:id="5" w:name="OLE_LINK2"/>
      <w:r w:rsidRPr="004F536C">
        <w:rPr>
          <w:rFonts w:ascii="微软雅黑" w:eastAsia="微软雅黑" w:hAnsi="微软雅黑" w:hint="eastAsia"/>
          <w:kern w:val="0"/>
          <w:szCs w:val="21"/>
        </w:rPr>
        <w:t>热爱技术，喜欢编程。业余时间分析过高性能</w:t>
      </w:r>
      <w:r w:rsidRPr="00413A76">
        <w:rPr>
          <w:rFonts w:ascii="微软雅黑" w:eastAsia="微软雅黑" w:hAnsi="微软雅黑" w:hint="eastAsia"/>
          <w:b/>
          <w:kern w:val="0"/>
          <w:szCs w:val="21"/>
        </w:rPr>
        <w:t>web服务器Nginx</w:t>
      </w:r>
      <w:r w:rsidR="00FA091A">
        <w:rPr>
          <w:rFonts w:ascii="微软雅黑" w:eastAsia="微软雅黑" w:hAnsi="微软雅黑" w:hint="eastAsia"/>
          <w:b/>
          <w:kern w:val="0"/>
          <w:szCs w:val="21"/>
        </w:rPr>
        <w:t xml:space="preserve"> </w:t>
      </w:r>
    </w:p>
    <w:p w:rsidR="00684C0B" w:rsidRDefault="00684C0B" w:rsidP="00684C0B">
      <w:pPr>
        <w:numPr>
          <w:ilvl w:val="1"/>
          <w:numId w:val="3"/>
        </w:numPr>
        <w:tabs>
          <w:tab w:val="clear" w:pos="840"/>
          <w:tab w:val="left" w:pos="540"/>
        </w:tabs>
        <w:autoSpaceDE w:val="0"/>
        <w:autoSpaceDN w:val="0"/>
        <w:adjustRightInd w:val="0"/>
        <w:spacing w:line="400" w:lineRule="exact"/>
        <w:ind w:left="525" w:hanging="525"/>
        <w:jc w:val="left"/>
        <w:rPr>
          <w:rFonts w:ascii="微软雅黑" w:eastAsia="微软雅黑" w:hAnsi="微软雅黑"/>
          <w:kern w:val="0"/>
          <w:szCs w:val="21"/>
          <w:lang w:val="zh-CN"/>
        </w:rPr>
      </w:pPr>
      <w:r w:rsidRPr="004F536C">
        <w:rPr>
          <w:rFonts w:ascii="微软雅黑" w:eastAsia="微软雅黑" w:hAnsi="微软雅黑" w:hint="eastAsia"/>
          <w:kern w:val="0"/>
          <w:szCs w:val="21"/>
          <w:lang w:val="zh-CN"/>
        </w:rPr>
        <w:t>喜欢思考，有较强的学习能力。研究生期间，周会的PPT</w:t>
      </w:r>
      <w:r>
        <w:rPr>
          <w:rFonts w:ascii="微软雅黑" w:eastAsia="微软雅黑" w:hAnsi="微软雅黑" w:hint="eastAsia"/>
          <w:kern w:val="0"/>
          <w:szCs w:val="21"/>
          <w:lang w:val="zh-CN"/>
        </w:rPr>
        <w:t>和</w:t>
      </w:r>
      <w:r w:rsidRPr="004F536C">
        <w:rPr>
          <w:rFonts w:ascii="微软雅黑" w:eastAsia="微软雅黑" w:hAnsi="微软雅黑" w:hint="eastAsia"/>
          <w:kern w:val="0"/>
          <w:szCs w:val="21"/>
          <w:lang w:val="zh-CN"/>
        </w:rPr>
        <w:t>小论文的写作是对自己最好的锻炼</w:t>
      </w:r>
    </w:p>
    <w:p w:rsidR="000473CE" w:rsidRDefault="00684C0B" w:rsidP="00684C0B">
      <w:pPr>
        <w:numPr>
          <w:ilvl w:val="1"/>
          <w:numId w:val="3"/>
        </w:numPr>
        <w:tabs>
          <w:tab w:val="clear" w:pos="840"/>
          <w:tab w:val="left" w:pos="540"/>
        </w:tabs>
        <w:autoSpaceDE w:val="0"/>
        <w:autoSpaceDN w:val="0"/>
        <w:adjustRightInd w:val="0"/>
        <w:spacing w:line="400" w:lineRule="exact"/>
        <w:ind w:left="525" w:hanging="525"/>
        <w:jc w:val="left"/>
        <w:rPr>
          <w:rFonts w:ascii="微软雅黑" w:eastAsia="微软雅黑" w:hAnsi="微软雅黑"/>
          <w:kern w:val="0"/>
          <w:szCs w:val="21"/>
          <w:lang w:val="zh-CN"/>
        </w:rPr>
      </w:pPr>
      <w:r>
        <w:rPr>
          <w:rFonts w:ascii="微软雅黑" w:eastAsia="微软雅黑" w:hAnsi="微软雅黑" w:hint="eastAsia"/>
          <w:kern w:val="0"/>
          <w:szCs w:val="21"/>
          <w:lang w:val="zh-CN"/>
        </w:rPr>
        <w:t>做事认真，具有良好的团队协作能力</w:t>
      </w:r>
    </w:p>
    <w:p w:rsidR="008B3B32" w:rsidRPr="00684C0B" w:rsidRDefault="00684C0B" w:rsidP="00684C0B">
      <w:pPr>
        <w:numPr>
          <w:ilvl w:val="1"/>
          <w:numId w:val="3"/>
        </w:numPr>
        <w:tabs>
          <w:tab w:val="clear" w:pos="840"/>
          <w:tab w:val="left" w:pos="540"/>
        </w:tabs>
        <w:autoSpaceDE w:val="0"/>
        <w:autoSpaceDN w:val="0"/>
        <w:adjustRightInd w:val="0"/>
        <w:spacing w:line="400" w:lineRule="exact"/>
        <w:ind w:left="525" w:hanging="525"/>
        <w:jc w:val="left"/>
        <w:rPr>
          <w:rFonts w:ascii="微软雅黑" w:eastAsia="微软雅黑" w:hAnsi="微软雅黑"/>
          <w:kern w:val="0"/>
          <w:szCs w:val="21"/>
          <w:lang w:val="zh-CN"/>
        </w:rPr>
      </w:pPr>
      <w:r>
        <w:rPr>
          <w:rFonts w:ascii="微软雅黑" w:eastAsia="微软雅黑" w:hAnsi="微软雅黑" w:hint="eastAsia"/>
          <w:kern w:val="0"/>
          <w:szCs w:val="21"/>
          <w:lang w:val="zh-CN"/>
        </w:rPr>
        <w:t>爱好骑行，户外活动，阅读等</w:t>
      </w:r>
      <w:bookmarkEnd w:id="4"/>
      <w:bookmarkEnd w:id="5"/>
    </w:p>
    <w:sectPr w:rsidR="008B3B32" w:rsidRPr="00684C0B" w:rsidSect="00E879E9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E3B" w:rsidRDefault="00170E3B" w:rsidP="00F320A9">
      <w:r>
        <w:separator/>
      </w:r>
    </w:p>
  </w:endnote>
  <w:endnote w:type="continuationSeparator" w:id="1">
    <w:p w:rsidR="00170E3B" w:rsidRDefault="00170E3B" w:rsidP="00F32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E3B" w:rsidRDefault="00170E3B" w:rsidP="00F320A9">
      <w:r>
        <w:separator/>
      </w:r>
    </w:p>
  </w:footnote>
  <w:footnote w:type="continuationSeparator" w:id="1">
    <w:p w:rsidR="00170E3B" w:rsidRDefault="00170E3B" w:rsidP="00F320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9496A"/>
    <w:multiLevelType w:val="hybridMultilevel"/>
    <w:tmpl w:val="634CD3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FE05E5"/>
    <w:multiLevelType w:val="hybridMultilevel"/>
    <w:tmpl w:val="AFF613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A133F3"/>
    <w:multiLevelType w:val="multilevel"/>
    <w:tmpl w:val="59A133F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D183803"/>
    <w:multiLevelType w:val="hybridMultilevel"/>
    <w:tmpl w:val="4CC6AF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7934950"/>
    <w:multiLevelType w:val="hybridMultilevel"/>
    <w:tmpl w:val="CD0E51C2"/>
    <w:lvl w:ilvl="0" w:tplc="CAF6E794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A9"/>
    <w:rsid w:val="000256D0"/>
    <w:rsid w:val="000473CE"/>
    <w:rsid w:val="00077AC9"/>
    <w:rsid w:val="000A7062"/>
    <w:rsid w:val="000C5777"/>
    <w:rsid w:val="000E2C3F"/>
    <w:rsid w:val="0015700F"/>
    <w:rsid w:val="00160F96"/>
    <w:rsid w:val="00170E3B"/>
    <w:rsid w:val="0020063C"/>
    <w:rsid w:val="002169FB"/>
    <w:rsid w:val="00252565"/>
    <w:rsid w:val="002666BF"/>
    <w:rsid w:val="0027122B"/>
    <w:rsid w:val="00286F24"/>
    <w:rsid w:val="002E472D"/>
    <w:rsid w:val="0038743A"/>
    <w:rsid w:val="003D419F"/>
    <w:rsid w:val="00413A76"/>
    <w:rsid w:val="00446B52"/>
    <w:rsid w:val="004702DE"/>
    <w:rsid w:val="00476F62"/>
    <w:rsid w:val="00495EDB"/>
    <w:rsid w:val="004A6402"/>
    <w:rsid w:val="004F536C"/>
    <w:rsid w:val="00580601"/>
    <w:rsid w:val="005D32FD"/>
    <w:rsid w:val="005E23DA"/>
    <w:rsid w:val="00606A6F"/>
    <w:rsid w:val="00673D61"/>
    <w:rsid w:val="00684C0B"/>
    <w:rsid w:val="006965DC"/>
    <w:rsid w:val="00733383"/>
    <w:rsid w:val="007F3641"/>
    <w:rsid w:val="007F574F"/>
    <w:rsid w:val="00815E4E"/>
    <w:rsid w:val="00816FEB"/>
    <w:rsid w:val="0082508A"/>
    <w:rsid w:val="00833605"/>
    <w:rsid w:val="00872F00"/>
    <w:rsid w:val="0087302B"/>
    <w:rsid w:val="008B12F1"/>
    <w:rsid w:val="008B3B32"/>
    <w:rsid w:val="008C57BD"/>
    <w:rsid w:val="00955A5D"/>
    <w:rsid w:val="00957EF5"/>
    <w:rsid w:val="00A25215"/>
    <w:rsid w:val="00A93E2A"/>
    <w:rsid w:val="00B3157C"/>
    <w:rsid w:val="00BF581F"/>
    <w:rsid w:val="00C97852"/>
    <w:rsid w:val="00CD32B5"/>
    <w:rsid w:val="00CF3689"/>
    <w:rsid w:val="00D46803"/>
    <w:rsid w:val="00D5038B"/>
    <w:rsid w:val="00D75BD1"/>
    <w:rsid w:val="00D8695E"/>
    <w:rsid w:val="00D96A49"/>
    <w:rsid w:val="00DC368F"/>
    <w:rsid w:val="00DE3658"/>
    <w:rsid w:val="00E03715"/>
    <w:rsid w:val="00E157FD"/>
    <w:rsid w:val="00E378CC"/>
    <w:rsid w:val="00E432BD"/>
    <w:rsid w:val="00E879E9"/>
    <w:rsid w:val="00E9343E"/>
    <w:rsid w:val="00E94849"/>
    <w:rsid w:val="00EB53D5"/>
    <w:rsid w:val="00EC0D9F"/>
    <w:rsid w:val="00EF0F87"/>
    <w:rsid w:val="00F320A9"/>
    <w:rsid w:val="00F84F6E"/>
    <w:rsid w:val="00FA091A"/>
    <w:rsid w:val="00FB420D"/>
    <w:rsid w:val="00FC3415"/>
    <w:rsid w:val="00FC5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 [3213]"/>
    </o:shapedefaults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20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20A9"/>
    <w:rPr>
      <w:sz w:val="18"/>
      <w:szCs w:val="18"/>
    </w:rPr>
  </w:style>
  <w:style w:type="paragraph" w:styleId="a6">
    <w:name w:val="List Paragraph"/>
    <w:basedOn w:val="a"/>
    <w:uiPriority w:val="34"/>
    <w:qFormat/>
    <w:rsid w:val="000473CE"/>
    <w:pPr>
      <w:ind w:firstLineChars="200" w:firstLine="420"/>
    </w:pPr>
  </w:style>
  <w:style w:type="table" w:styleId="a7">
    <w:name w:val="Table Grid"/>
    <w:basedOn w:val="a1"/>
    <w:uiPriority w:val="59"/>
    <w:rsid w:val="00286F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E9E05-563B-4901-A476-74032937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wlj</dc:creator>
  <cp:keywords/>
  <dc:description/>
  <cp:lastModifiedBy>wlj</cp:lastModifiedBy>
  <cp:revision>38</cp:revision>
  <cp:lastPrinted>2014-10-11T01:52:00Z</cp:lastPrinted>
  <dcterms:created xsi:type="dcterms:W3CDTF">2014-09-20T05:53:00Z</dcterms:created>
  <dcterms:modified xsi:type="dcterms:W3CDTF">2014-10-14T01:31:00Z</dcterms:modified>
</cp:coreProperties>
</file>