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E5B9" w14:textId="77777777" w:rsidR="006C1EF2" w:rsidRPr="006C1EF2" w:rsidRDefault="006C1EF2" w:rsidP="006C1EF2">
      <w:r w:rsidRPr="006C1EF2">
        <w:t xml:space="preserve">To build the </w:t>
      </w:r>
      <w:r w:rsidRPr="006C1EF2">
        <w:rPr>
          <w:b/>
          <w:bCs/>
        </w:rPr>
        <w:t>Minimum Viable Product (MVP)</w:t>
      </w:r>
      <w:r w:rsidRPr="006C1EF2">
        <w:t xml:space="preserve"> for the </w:t>
      </w:r>
      <w:proofErr w:type="spellStart"/>
      <w:r w:rsidRPr="006C1EF2">
        <w:rPr>
          <w:b/>
          <w:bCs/>
        </w:rPr>
        <w:t>Mr</w:t>
      </w:r>
      <w:proofErr w:type="spellEnd"/>
      <w:r w:rsidRPr="006C1EF2">
        <w:rPr>
          <w:b/>
          <w:bCs/>
        </w:rPr>
        <w:t xml:space="preserve"> </w:t>
      </w:r>
      <w:proofErr w:type="spellStart"/>
      <w:r w:rsidRPr="006C1EF2">
        <w:rPr>
          <w:b/>
          <w:bCs/>
        </w:rPr>
        <w:t>Safe.Jobs</w:t>
      </w:r>
      <w:proofErr w:type="spellEnd"/>
      <w:r w:rsidRPr="006C1EF2">
        <w:t xml:space="preserve"> app, you need a prompt that provides technical and functional constraints based on the "Phase 1" launch requirements.</w:t>
      </w:r>
    </w:p>
    <w:p w14:paraId="4326B24A" w14:textId="77777777" w:rsidR="006C1EF2" w:rsidRPr="006C1EF2" w:rsidRDefault="006C1EF2" w:rsidP="006C1EF2">
      <w:r w:rsidRPr="006C1EF2">
        <w:t>Here is a comprehensive prompt you can use with a high-capability LLM like Gemini:</w:t>
      </w:r>
    </w:p>
    <w:p w14:paraId="3E9290AF" w14:textId="77777777" w:rsidR="006C1EF2" w:rsidRPr="006C1EF2" w:rsidRDefault="006C1EF2" w:rsidP="006C1EF2">
      <w:r w:rsidRPr="006C1EF2">
        <w:pict w14:anchorId="358DBAB2">
          <v:rect id="_x0000_i1037" style="width:0;height:1.5pt" o:hralign="center" o:hrstd="t" o:hr="t" fillcolor="#a0a0a0" stroked="f"/>
        </w:pict>
      </w:r>
    </w:p>
    <w:p w14:paraId="17C54E36" w14:textId="77777777" w:rsidR="006C1EF2" w:rsidRPr="006C1EF2" w:rsidRDefault="006C1EF2" w:rsidP="006C1EF2">
      <w:pPr>
        <w:rPr>
          <w:b/>
          <w:bCs/>
        </w:rPr>
      </w:pPr>
      <w:r w:rsidRPr="006C1EF2">
        <w:rPr>
          <w:b/>
          <w:bCs/>
        </w:rPr>
        <w:t>Proposed Prompt for Gemini</w:t>
      </w:r>
    </w:p>
    <w:p w14:paraId="07562FC8" w14:textId="77777777" w:rsidR="006C1EF2" w:rsidRPr="006C1EF2" w:rsidRDefault="006C1EF2" w:rsidP="006C1EF2">
      <w:r w:rsidRPr="006C1EF2">
        <w:rPr>
          <w:b/>
          <w:bCs/>
        </w:rPr>
        <w:t>Role:</w:t>
      </w:r>
      <w:r w:rsidRPr="006C1EF2">
        <w:t xml:space="preserve"> Act as a Senior Full-Stack Developer and Product Architect. </w:t>
      </w:r>
      <w:r w:rsidRPr="006C1EF2">
        <w:rPr>
          <w:b/>
          <w:bCs/>
        </w:rPr>
        <w:t>Project:</w:t>
      </w:r>
      <w:r w:rsidRPr="006C1EF2">
        <w:t xml:space="preserve"> Build the MVP for </w:t>
      </w:r>
      <w:proofErr w:type="spellStart"/>
      <w:r w:rsidRPr="006C1EF2">
        <w:rPr>
          <w:b/>
          <w:bCs/>
        </w:rPr>
        <w:t>Mr</w:t>
      </w:r>
      <w:proofErr w:type="spellEnd"/>
      <w:r w:rsidRPr="006C1EF2">
        <w:rPr>
          <w:b/>
          <w:bCs/>
        </w:rPr>
        <w:t xml:space="preserve"> </w:t>
      </w:r>
      <w:proofErr w:type="spellStart"/>
      <w:r w:rsidRPr="006C1EF2">
        <w:rPr>
          <w:b/>
          <w:bCs/>
        </w:rPr>
        <w:t>Safe.Jobs</w:t>
      </w:r>
      <w:proofErr w:type="spellEnd"/>
      <w:r w:rsidRPr="006C1EF2">
        <w:t xml:space="preserve">, a two-sided marketplace mobile app (iOS and Android) designed to </w:t>
      </w:r>
      <w:proofErr w:type="spellStart"/>
      <w:r w:rsidRPr="006C1EF2">
        <w:t>formalise</w:t>
      </w:r>
      <w:proofErr w:type="spellEnd"/>
      <w:r w:rsidRPr="006C1EF2">
        <w:t xml:space="preserve"> South Africa’s informal household services sector.</w:t>
      </w:r>
    </w:p>
    <w:p w14:paraId="1073CE0C" w14:textId="77777777" w:rsidR="006C1EF2" w:rsidRPr="006C1EF2" w:rsidRDefault="006C1EF2" w:rsidP="006C1EF2">
      <w:r w:rsidRPr="006C1EF2">
        <w:rPr>
          <w:b/>
          <w:bCs/>
        </w:rPr>
        <w:t>1. Core Mission:</w:t>
      </w:r>
      <w:r w:rsidRPr="006C1EF2">
        <w:t xml:space="preserve"> The MVP must connect vetted service providers with customers while ensuring </w:t>
      </w:r>
      <w:r w:rsidRPr="006C1EF2">
        <w:rPr>
          <w:b/>
          <w:bCs/>
        </w:rPr>
        <w:t>safety, fair pricing, and financial inclusion</w:t>
      </w:r>
      <w:r w:rsidRPr="006C1EF2">
        <w:t>. The system must be cashless and traceable.</w:t>
      </w:r>
    </w:p>
    <w:p w14:paraId="45B4534A" w14:textId="77777777" w:rsidR="006C1EF2" w:rsidRPr="006C1EF2" w:rsidRDefault="006C1EF2" w:rsidP="006C1EF2">
      <w:r w:rsidRPr="006C1EF2">
        <w:rPr>
          <w:b/>
          <w:bCs/>
        </w:rPr>
        <w:t>2. User Roles &amp; Mandatory Workflows:</w:t>
      </w:r>
    </w:p>
    <w:p w14:paraId="31EC08D0" w14:textId="77777777" w:rsidR="006C1EF2" w:rsidRPr="006C1EF2" w:rsidRDefault="006C1EF2" w:rsidP="006C1EF2">
      <w:pPr>
        <w:numPr>
          <w:ilvl w:val="0"/>
          <w:numId w:val="1"/>
        </w:numPr>
      </w:pPr>
      <w:r w:rsidRPr="006C1EF2">
        <w:rPr>
          <w:b/>
          <w:bCs/>
        </w:rPr>
        <w:t>Customer Registration:</w:t>
      </w:r>
      <w:r w:rsidRPr="006C1EF2">
        <w:t xml:space="preserve"> Require mobile/email verification and the setup of a payment method (bank card) before any service begins.</w:t>
      </w:r>
    </w:p>
    <w:p w14:paraId="471ADF9D" w14:textId="77777777" w:rsidR="006C1EF2" w:rsidRPr="006C1EF2" w:rsidRDefault="006C1EF2" w:rsidP="006C1EF2">
      <w:pPr>
        <w:numPr>
          <w:ilvl w:val="0"/>
          <w:numId w:val="1"/>
        </w:numPr>
      </w:pPr>
      <w:r w:rsidRPr="006C1EF2">
        <w:rPr>
          <w:b/>
          <w:bCs/>
        </w:rPr>
        <w:t>Provider Registration (The Security Core):</w:t>
      </w:r>
      <w:r w:rsidRPr="006C1EF2">
        <w:t xml:space="preserve"> Implement a strict onboarding flow requiring </w:t>
      </w:r>
      <w:r w:rsidRPr="006C1EF2">
        <w:rPr>
          <w:b/>
          <w:bCs/>
        </w:rPr>
        <w:t>criminal record checks, fingerprint verification, Home Affairs ID integration</w:t>
      </w:r>
      <w:r w:rsidRPr="006C1EF2">
        <w:t>, and confirmed residential addresses.</w:t>
      </w:r>
    </w:p>
    <w:p w14:paraId="6D0171E2" w14:textId="77777777" w:rsidR="006C1EF2" w:rsidRPr="006C1EF2" w:rsidRDefault="006C1EF2" w:rsidP="006C1EF2">
      <w:pPr>
        <w:numPr>
          <w:ilvl w:val="0"/>
          <w:numId w:val="1"/>
        </w:numPr>
      </w:pPr>
      <w:r w:rsidRPr="006C1EF2">
        <w:rPr>
          <w:b/>
          <w:bCs/>
        </w:rPr>
        <w:t>Booking System:</w:t>
      </w:r>
      <w:r w:rsidRPr="006C1EF2">
        <w:t xml:space="preserve"> Customers must be able to select from 10 specific services (Domestic workers, gardeners, cleaners, appliance mechanics, babysitters, bricklayers, handymen, plumbers, rubble removers, and tree fellers).</w:t>
      </w:r>
    </w:p>
    <w:p w14:paraId="6B7AE1DC" w14:textId="77777777" w:rsidR="006C1EF2" w:rsidRPr="006C1EF2" w:rsidRDefault="006C1EF2" w:rsidP="006C1EF2">
      <w:r w:rsidRPr="006C1EF2">
        <w:rPr>
          <w:b/>
          <w:bCs/>
        </w:rPr>
        <w:t>3. Pricing Logic &amp; Payments:</w:t>
      </w:r>
    </w:p>
    <w:p w14:paraId="6437B160" w14:textId="77777777" w:rsidR="006C1EF2" w:rsidRPr="006C1EF2" w:rsidRDefault="006C1EF2" w:rsidP="006C1EF2">
      <w:pPr>
        <w:numPr>
          <w:ilvl w:val="0"/>
          <w:numId w:val="2"/>
        </w:numPr>
      </w:pPr>
      <w:r w:rsidRPr="006C1EF2">
        <w:rPr>
          <w:b/>
          <w:bCs/>
        </w:rPr>
        <w:t>Automated Quote Engine:</w:t>
      </w:r>
      <w:r w:rsidRPr="006C1EF2">
        <w:t xml:space="preserve"> Calculate pricing based on two models: </w:t>
      </w:r>
    </w:p>
    <w:p w14:paraId="479CA4D7" w14:textId="77777777" w:rsidR="006C1EF2" w:rsidRPr="006C1EF2" w:rsidRDefault="006C1EF2" w:rsidP="006C1EF2">
      <w:pPr>
        <w:numPr>
          <w:ilvl w:val="1"/>
          <w:numId w:val="2"/>
        </w:numPr>
      </w:pPr>
      <w:r w:rsidRPr="006C1EF2">
        <w:rPr>
          <w:b/>
          <w:bCs/>
        </w:rPr>
        <w:t>Time-based:</w:t>
      </w:r>
      <w:r w:rsidRPr="006C1EF2">
        <w:t xml:space="preserve"> (Rate per hour/day × duration) + 18-25% commission.</w:t>
      </w:r>
    </w:p>
    <w:p w14:paraId="5F6C9456" w14:textId="77777777" w:rsidR="006C1EF2" w:rsidRPr="006C1EF2" w:rsidRDefault="006C1EF2" w:rsidP="006C1EF2">
      <w:pPr>
        <w:numPr>
          <w:ilvl w:val="1"/>
          <w:numId w:val="2"/>
        </w:numPr>
      </w:pPr>
      <w:r w:rsidRPr="006C1EF2">
        <w:rPr>
          <w:b/>
          <w:bCs/>
        </w:rPr>
        <w:t>Project-based:</w:t>
      </w:r>
      <w:r w:rsidRPr="006C1EF2">
        <w:t xml:space="preserve"> (Complexity factor × area) + 18-25% commission.</w:t>
      </w:r>
    </w:p>
    <w:p w14:paraId="638384FA" w14:textId="77777777" w:rsidR="006C1EF2" w:rsidRPr="006C1EF2" w:rsidRDefault="006C1EF2" w:rsidP="006C1EF2">
      <w:pPr>
        <w:numPr>
          <w:ilvl w:val="0"/>
          <w:numId w:val="2"/>
        </w:numPr>
      </w:pPr>
      <w:r w:rsidRPr="006C1EF2">
        <w:rPr>
          <w:b/>
          <w:bCs/>
        </w:rPr>
        <w:t>Cashless Gateway:</w:t>
      </w:r>
      <w:r w:rsidRPr="006C1EF2">
        <w:t xml:space="preserve"> Integrate a PCI DSS-compliant payment gateway where funds are secured before the provider arrives.</w:t>
      </w:r>
    </w:p>
    <w:p w14:paraId="47914D93" w14:textId="77777777" w:rsidR="006C1EF2" w:rsidRPr="006C1EF2" w:rsidRDefault="006C1EF2" w:rsidP="006C1EF2">
      <w:r w:rsidRPr="006C1EF2">
        <w:rPr>
          <w:b/>
          <w:bCs/>
        </w:rPr>
        <w:t>4. Essential Functional Features:</w:t>
      </w:r>
    </w:p>
    <w:p w14:paraId="2C59E9AE" w14:textId="77777777" w:rsidR="006C1EF2" w:rsidRPr="006C1EF2" w:rsidRDefault="006C1EF2" w:rsidP="006C1EF2">
      <w:pPr>
        <w:numPr>
          <w:ilvl w:val="0"/>
          <w:numId w:val="3"/>
        </w:numPr>
      </w:pPr>
      <w:r w:rsidRPr="006C1EF2">
        <w:rPr>
          <w:b/>
          <w:bCs/>
        </w:rPr>
        <w:t>For Customers:</w:t>
      </w:r>
      <w:r w:rsidRPr="006C1EF2">
        <w:t xml:space="preserve"> Provider profiles with ratings/reviews and real-time service tracking.</w:t>
      </w:r>
    </w:p>
    <w:p w14:paraId="1066738F" w14:textId="77777777" w:rsidR="006C1EF2" w:rsidRPr="006C1EF2" w:rsidRDefault="006C1EF2" w:rsidP="006C1EF2">
      <w:pPr>
        <w:numPr>
          <w:ilvl w:val="0"/>
          <w:numId w:val="3"/>
        </w:numPr>
      </w:pPr>
      <w:r w:rsidRPr="006C1EF2">
        <w:rPr>
          <w:b/>
          <w:bCs/>
        </w:rPr>
        <w:t>For Providers:</w:t>
      </w:r>
      <w:r w:rsidRPr="006C1EF2">
        <w:t xml:space="preserve"> A dashboard for job acceptance, GPS navigation to customer locations via Google Maps API, and a payment tracker to view earnings.</w:t>
      </w:r>
    </w:p>
    <w:p w14:paraId="456BE308" w14:textId="77777777" w:rsidR="006C1EF2" w:rsidRPr="006C1EF2" w:rsidRDefault="006C1EF2" w:rsidP="006C1EF2">
      <w:pPr>
        <w:numPr>
          <w:ilvl w:val="0"/>
          <w:numId w:val="3"/>
        </w:numPr>
      </w:pPr>
      <w:r w:rsidRPr="006C1EF2">
        <w:rPr>
          <w:b/>
          <w:bCs/>
        </w:rPr>
        <w:lastRenderedPageBreak/>
        <w:t>Geographic Constraint:</w:t>
      </w:r>
      <w:r w:rsidRPr="006C1EF2">
        <w:t xml:space="preserve"> Hard-code service availability to </w:t>
      </w:r>
      <w:r w:rsidRPr="006C1EF2">
        <w:rPr>
          <w:b/>
          <w:bCs/>
        </w:rPr>
        <w:t>Johannesburg, Pretoria, Cape Town, and Durban</w:t>
      </w:r>
      <w:r w:rsidRPr="006C1EF2">
        <w:t xml:space="preserve"> for this phase.</w:t>
      </w:r>
    </w:p>
    <w:p w14:paraId="56F17894" w14:textId="77777777" w:rsidR="006C1EF2" w:rsidRPr="006C1EF2" w:rsidRDefault="006C1EF2" w:rsidP="006C1EF2">
      <w:r w:rsidRPr="006C1EF2">
        <w:rPr>
          <w:b/>
          <w:bCs/>
        </w:rPr>
        <w:t>5. Technical Stack Requirements:</w:t>
      </w:r>
    </w:p>
    <w:p w14:paraId="08ABBB55" w14:textId="77777777" w:rsidR="006C1EF2" w:rsidRPr="006C1EF2" w:rsidRDefault="006C1EF2" w:rsidP="006C1EF2">
      <w:pPr>
        <w:numPr>
          <w:ilvl w:val="0"/>
          <w:numId w:val="4"/>
        </w:numPr>
      </w:pPr>
      <w:r w:rsidRPr="006C1EF2">
        <w:rPr>
          <w:b/>
          <w:bCs/>
        </w:rPr>
        <w:t>Frontend:</w:t>
      </w:r>
      <w:r w:rsidRPr="006C1EF2">
        <w:t xml:space="preserve"> Cross-platform (iOS 12.0+ / Android 8.0+).</w:t>
      </w:r>
    </w:p>
    <w:p w14:paraId="3F3E5F21" w14:textId="77777777" w:rsidR="006C1EF2" w:rsidRPr="006C1EF2" w:rsidRDefault="006C1EF2" w:rsidP="006C1EF2">
      <w:pPr>
        <w:numPr>
          <w:ilvl w:val="0"/>
          <w:numId w:val="4"/>
        </w:numPr>
      </w:pPr>
      <w:r w:rsidRPr="006C1EF2">
        <w:rPr>
          <w:b/>
          <w:bCs/>
        </w:rPr>
        <w:t>Backend:</w:t>
      </w:r>
      <w:r w:rsidRPr="006C1EF2">
        <w:t xml:space="preserve"> Cloud-based (AWS or Azure).</w:t>
      </w:r>
    </w:p>
    <w:p w14:paraId="56D4581E" w14:textId="77777777" w:rsidR="006C1EF2" w:rsidRPr="006C1EF2" w:rsidRDefault="006C1EF2" w:rsidP="006C1EF2">
      <w:pPr>
        <w:numPr>
          <w:ilvl w:val="0"/>
          <w:numId w:val="4"/>
        </w:numPr>
      </w:pPr>
      <w:r w:rsidRPr="006C1EF2">
        <w:rPr>
          <w:b/>
          <w:bCs/>
        </w:rPr>
        <w:t>Integrations:</w:t>
      </w:r>
      <w:r w:rsidRPr="006C1EF2">
        <w:t xml:space="preserve"> Home Affairs and criminal record databases for background checks.</w:t>
      </w:r>
    </w:p>
    <w:p w14:paraId="2B455CA7" w14:textId="77777777" w:rsidR="006C1EF2" w:rsidRPr="006C1EF2" w:rsidRDefault="006C1EF2" w:rsidP="006C1EF2">
      <w:r w:rsidRPr="006C1EF2">
        <w:rPr>
          <w:b/>
          <w:bCs/>
        </w:rPr>
        <w:t>Task:</w:t>
      </w:r>
      <w:r w:rsidRPr="006C1EF2">
        <w:t xml:space="preserve"> Please provide a </w:t>
      </w:r>
      <w:r w:rsidRPr="006C1EF2">
        <w:rPr>
          <w:b/>
          <w:bCs/>
        </w:rPr>
        <w:t>technical architecture diagram</w:t>
      </w:r>
      <w:r w:rsidRPr="006C1EF2">
        <w:t xml:space="preserve">, a </w:t>
      </w:r>
      <w:r w:rsidRPr="006C1EF2">
        <w:rPr>
          <w:b/>
          <w:bCs/>
        </w:rPr>
        <w:t>database schema</w:t>
      </w:r>
      <w:r w:rsidRPr="006C1EF2">
        <w:t xml:space="preserve"> for the primary user/transaction tables, and a </w:t>
      </w:r>
      <w:r w:rsidRPr="006C1EF2">
        <w:rPr>
          <w:b/>
          <w:bCs/>
        </w:rPr>
        <w:t>high-level development roadmap</w:t>
      </w:r>
      <w:r w:rsidRPr="006C1EF2">
        <w:t xml:space="preserve"> for the first 6 months (focusing on core development, payment/verification systems, and testing).</w:t>
      </w:r>
    </w:p>
    <w:p w14:paraId="1F003FC6" w14:textId="77777777" w:rsidR="006C1EF2" w:rsidRPr="006C1EF2" w:rsidRDefault="006C1EF2" w:rsidP="006C1EF2">
      <w:r w:rsidRPr="006C1EF2">
        <w:pict w14:anchorId="194001CD">
          <v:rect id="_x0000_i1038" style="width:0;height:1.5pt" o:hralign="center" o:hrstd="t" o:hr="t" fillcolor="#a0a0a0" stroked="f"/>
        </w:pict>
      </w:r>
    </w:p>
    <w:p w14:paraId="679B3EE2" w14:textId="77777777" w:rsidR="006C1EF2" w:rsidRPr="006C1EF2" w:rsidRDefault="006C1EF2" w:rsidP="006C1EF2">
      <w:pPr>
        <w:rPr>
          <w:b/>
          <w:bCs/>
        </w:rPr>
      </w:pPr>
      <w:r w:rsidRPr="006C1EF2">
        <w:rPr>
          <w:b/>
          <w:bCs/>
        </w:rPr>
        <w:t>Key MVP Elements to Remember (Based on the Sources)</w:t>
      </w:r>
    </w:p>
    <w:p w14:paraId="49C84788" w14:textId="77777777" w:rsidR="006C1EF2" w:rsidRPr="006C1EF2" w:rsidRDefault="006C1EF2" w:rsidP="006C1EF2">
      <w:pPr>
        <w:numPr>
          <w:ilvl w:val="0"/>
          <w:numId w:val="5"/>
        </w:numPr>
      </w:pPr>
      <w:r w:rsidRPr="006C1EF2">
        <w:rPr>
          <w:b/>
          <w:bCs/>
        </w:rPr>
        <w:t>Safety First:</w:t>
      </w:r>
      <w:r w:rsidRPr="006C1EF2">
        <w:t xml:space="preserve"> The prompt includes the mandatory vetting requirements (fingerprints/criminal records) which are the platform's primary competitive advantage.</w:t>
      </w:r>
    </w:p>
    <w:p w14:paraId="236D07AC" w14:textId="77777777" w:rsidR="006C1EF2" w:rsidRPr="006C1EF2" w:rsidRDefault="006C1EF2" w:rsidP="006C1EF2">
      <w:pPr>
        <w:numPr>
          <w:ilvl w:val="0"/>
          <w:numId w:val="5"/>
        </w:numPr>
      </w:pPr>
      <w:r w:rsidRPr="006C1EF2">
        <w:rPr>
          <w:b/>
          <w:bCs/>
        </w:rPr>
        <w:t>Exclusions:</w:t>
      </w:r>
      <w:r w:rsidRPr="006C1EF2">
        <w:t xml:space="preserve"> Note that this prompt </w:t>
      </w:r>
      <w:r w:rsidRPr="006C1EF2">
        <w:rPr>
          <w:b/>
          <w:bCs/>
        </w:rPr>
        <w:t>excludes</w:t>
      </w:r>
      <w:r w:rsidRPr="006C1EF2">
        <w:t xml:space="preserve"> Phase 2 features such as AR measurement and advanced AI dynamic pricing to ensure the MVP remains lean.</w:t>
      </w:r>
    </w:p>
    <w:p w14:paraId="28CC0E1A" w14:textId="77777777" w:rsidR="006C1EF2" w:rsidRPr="006C1EF2" w:rsidRDefault="006C1EF2" w:rsidP="006C1EF2">
      <w:pPr>
        <w:numPr>
          <w:ilvl w:val="0"/>
          <w:numId w:val="5"/>
        </w:numPr>
      </w:pPr>
      <w:r w:rsidRPr="006C1EF2">
        <w:rPr>
          <w:b/>
          <w:bCs/>
        </w:rPr>
        <w:t>Financial Inclusion:</w:t>
      </w:r>
      <w:r w:rsidRPr="006C1EF2">
        <w:t xml:space="preserve"> The prompt highlights the need for a "payment tracker" to help unbanked providers establish a financial history.</w:t>
      </w:r>
    </w:p>
    <w:p w14:paraId="3745D343" w14:textId="77777777" w:rsidR="006C1EF2" w:rsidRPr="006C1EF2" w:rsidRDefault="006C1EF2" w:rsidP="006C1EF2">
      <w:r w:rsidRPr="006C1EF2">
        <w:rPr>
          <w:b/>
          <w:bCs/>
        </w:rPr>
        <w:t>Analogy for Understanding:</w:t>
      </w:r>
      <w:r w:rsidRPr="006C1EF2">
        <w:t xml:space="preserve"> Think of this prompt as </w:t>
      </w:r>
      <w:r w:rsidRPr="006C1EF2">
        <w:rPr>
          <w:b/>
          <w:bCs/>
        </w:rPr>
        <w:t>blueprints for a starter home</w:t>
      </w:r>
      <w:r w:rsidRPr="006C1EF2">
        <w:t xml:space="preserve">. It doesn't ask the "builder" (Gemini) for the swimming pool (AR technology) or the smart-home automation (AI pricing); it focuses strictly on the </w:t>
      </w:r>
      <w:r w:rsidRPr="006C1EF2">
        <w:rPr>
          <w:b/>
          <w:bCs/>
        </w:rPr>
        <w:t>foundation, the locks on the doors (security), and the functional rooms</w:t>
      </w:r>
      <w:r w:rsidRPr="006C1EF2">
        <w:t xml:space="preserve"> needed to move in and start operating safely.</w:t>
      </w:r>
    </w:p>
    <w:p w14:paraId="5371B28A" w14:textId="77777777" w:rsidR="00221C50" w:rsidRDefault="00221C50"/>
    <w:sectPr w:rsidR="00221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33D0"/>
    <w:multiLevelType w:val="multilevel"/>
    <w:tmpl w:val="06B4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27829"/>
    <w:multiLevelType w:val="multilevel"/>
    <w:tmpl w:val="0AE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C35CA"/>
    <w:multiLevelType w:val="multilevel"/>
    <w:tmpl w:val="732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C453F"/>
    <w:multiLevelType w:val="multilevel"/>
    <w:tmpl w:val="763C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80F15"/>
    <w:multiLevelType w:val="multilevel"/>
    <w:tmpl w:val="AD9E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293625">
    <w:abstractNumId w:val="0"/>
  </w:num>
  <w:num w:numId="2" w16cid:durableId="1774327849">
    <w:abstractNumId w:val="3"/>
  </w:num>
  <w:num w:numId="3" w16cid:durableId="977303198">
    <w:abstractNumId w:val="1"/>
  </w:num>
  <w:num w:numId="4" w16cid:durableId="1874876426">
    <w:abstractNumId w:val="4"/>
  </w:num>
  <w:num w:numId="5" w16cid:durableId="1703047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F2"/>
    <w:rsid w:val="00221C50"/>
    <w:rsid w:val="00483F67"/>
    <w:rsid w:val="006C1EF2"/>
    <w:rsid w:val="007D1AD5"/>
    <w:rsid w:val="00C94522"/>
    <w:rsid w:val="00E6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0A057"/>
  <w15:chartTrackingRefBased/>
  <w15:docId w15:val="{A14F480C-B693-40D6-9EB6-DEEC7840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Lesedi Kgwadi</dc:creator>
  <cp:keywords/>
  <dc:description/>
  <cp:lastModifiedBy>Lesedi Kgwadi</cp:lastModifiedBy>
  <cp:revision>1</cp:revision>
  <dcterms:created xsi:type="dcterms:W3CDTF">2026-01-05T07:31:00Z</dcterms:created>
  <dcterms:modified xsi:type="dcterms:W3CDTF">2026-01-05T07:32:00Z</dcterms:modified>
</cp:coreProperties>
</file>