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2B3ED5A">
      <w:pPr>
        <w:ind w:firstLine="1995" w:firstLineChars="0"/>
        <w:jc w:val="both"/>
        <w:rPr>
          <w:rFonts w:hint="default"/>
          <w:sz w:val="28"/>
          <w:szCs w:val="28"/>
          <w:lang w:val="ru-RU"/>
        </w:rPr>
      </w:pPr>
      <w:r>
        <w:rPr>
          <w:rFonts w:hint="default"/>
          <w:sz w:val="28"/>
          <w:szCs w:val="28"/>
          <w:lang w:val="ru-RU"/>
        </w:rPr>
        <w:t>Иеродьякон Пантелеймон (Аджинджал)</w:t>
      </w:r>
    </w:p>
    <w:p w14:paraId="6A491A1B">
      <w:pPr>
        <w:ind w:firstLine="567"/>
        <w:jc w:val="both"/>
        <w:rPr>
          <w:rFonts w:hint="default"/>
          <w:sz w:val="24"/>
          <w:szCs w:val="24"/>
          <w:lang w:val="ru-RU"/>
        </w:rPr>
      </w:pPr>
    </w:p>
    <w:p w14:paraId="43AFAF15">
      <w:pPr>
        <w:ind w:firstLine="567"/>
        <w:jc w:val="both"/>
        <w:rPr>
          <w:sz w:val="24"/>
          <w:szCs w:val="24"/>
          <w:lang w:val="ru-RU"/>
        </w:rPr>
      </w:pPr>
    </w:p>
    <w:p w14:paraId="1C30F387">
      <w:pPr>
        <w:ind w:firstLine="567"/>
        <w:jc w:val="center"/>
        <w:rPr>
          <w:rFonts w:hint="default"/>
          <w:sz w:val="44"/>
          <w:szCs w:val="44"/>
          <w:lang w:val="ru-RU"/>
        </w:rPr>
      </w:pPr>
      <w:r>
        <w:rPr>
          <w:sz w:val="44"/>
          <w:szCs w:val="44"/>
          <w:lang w:val="ru-RU"/>
        </w:rPr>
        <w:t>Христианам</w:t>
      </w:r>
      <w:r>
        <w:rPr>
          <w:rFonts w:hint="default"/>
          <w:sz w:val="44"/>
          <w:szCs w:val="44"/>
          <w:lang w:val="ru-RU"/>
        </w:rPr>
        <w:t xml:space="preserve"> третьего тысячелетия</w:t>
      </w:r>
    </w:p>
    <w:p w14:paraId="6622DEA0">
      <w:pPr>
        <w:ind w:firstLine="567"/>
        <w:jc w:val="both"/>
        <w:rPr>
          <w:sz w:val="24"/>
          <w:szCs w:val="24"/>
          <w:lang w:val="ru-RU"/>
        </w:rPr>
      </w:pPr>
    </w:p>
    <w:p w14:paraId="23B12980">
      <w:pPr>
        <w:ind w:firstLine="567"/>
        <w:jc w:val="center"/>
        <w:rPr>
          <w:rFonts w:hint="default"/>
          <w:sz w:val="28"/>
          <w:szCs w:val="28"/>
          <w:lang w:val="ru-RU"/>
        </w:rPr>
      </w:pPr>
      <w:r>
        <w:rPr>
          <w:sz w:val="28"/>
          <w:szCs w:val="28"/>
          <w:lang w:val="ru-RU"/>
        </w:rPr>
        <w:t>Размышления</w:t>
      </w:r>
      <w:r>
        <w:rPr>
          <w:rFonts w:hint="default"/>
          <w:sz w:val="28"/>
          <w:szCs w:val="28"/>
          <w:lang w:val="ru-RU"/>
        </w:rPr>
        <w:t xml:space="preserve"> абхазского изгнанника</w:t>
      </w:r>
    </w:p>
    <w:p w14:paraId="696E8100">
      <w:pPr>
        <w:ind w:firstLine="567"/>
        <w:jc w:val="both"/>
        <w:rPr>
          <w:sz w:val="24"/>
          <w:szCs w:val="24"/>
          <w:lang w:val="ru-RU"/>
        </w:rPr>
      </w:pPr>
    </w:p>
    <w:p w14:paraId="1F34184C">
      <w:pPr>
        <w:ind w:firstLine="567"/>
        <w:jc w:val="both"/>
        <w:rPr>
          <w:sz w:val="24"/>
          <w:szCs w:val="24"/>
          <w:lang w:val="ru-RU"/>
        </w:rPr>
      </w:pPr>
    </w:p>
    <w:p w14:paraId="23178874">
      <w:pPr>
        <w:ind w:firstLine="567"/>
        <w:jc w:val="both"/>
        <w:rPr>
          <w:sz w:val="24"/>
          <w:szCs w:val="24"/>
          <w:lang w:val="ru-RU"/>
        </w:rPr>
      </w:pPr>
    </w:p>
    <w:p w14:paraId="0707E3E0">
      <w:pPr>
        <w:ind w:firstLine="567"/>
        <w:jc w:val="both"/>
        <w:rPr>
          <w:sz w:val="24"/>
          <w:szCs w:val="24"/>
          <w:lang w:val="ru-RU"/>
        </w:rPr>
      </w:pPr>
    </w:p>
    <w:p w14:paraId="631C2E84">
      <w:pPr>
        <w:ind w:firstLine="567"/>
        <w:jc w:val="both"/>
        <w:rPr>
          <w:sz w:val="24"/>
          <w:szCs w:val="24"/>
          <w:lang w:val="ru-RU"/>
        </w:rPr>
      </w:pPr>
    </w:p>
    <w:p w14:paraId="48C1DAB9">
      <w:pPr>
        <w:ind w:firstLine="567"/>
        <w:jc w:val="both"/>
        <w:rPr>
          <w:sz w:val="24"/>
          <w:szCs w:val="24"/>
          <w:lang w:val="ru-RU"/>
        </w:rPr>
      </w:pPr>
    </w:p>
    <w:p w14:paraId="1D592431">
      <w:pPr>
        <w:ind w:firstLine="567"/>
        <w:jc w:val="both"/>
        <w:rPr>
          <w:sz w:val="24"/>
          <w:szCs w:val="24"/>
          <w:lang w:val="ru-RU"/>
        </w:rPr>
      </w:pPr>
    </w:p>
    <w:p w14:paraId="4924A8A3">
      <w:pPr>
        <w:ind w:firstLine="567"/>
        <w:jc w:val="both"/>
        <w:rPr>
          <w:sz w:val="24"/>
          <w:szCs w:val="24"/>
          <w:lang w:val="ru-RU"/>
        </w:rPr>
      </w:pPr>
    </w:p>
    <w:p w14:paraId="13D32B89">
      <w:pPr>
        <w:ind w:firstLine="567"/>
        <w:jc w:val="both"/>
        <w:rPr>
          <w:sz w:val="24"/>
          <w:szCs w:val="24"/>
          <w:lang w:val="ru-RU"/>
        </w:rPr>
      </w:pPr>
    </w:p>
    <w:p w14:paraId="0ED98BCF">
      <w:pPr>
        <w:ind w:firstLine="567"/>
        <w:jc w:val="both"/>
        <w:rPr>
          <w:sz w:val="24"/>
          <w:szCs w:val="24"/>
          <w:lang w:val="ru-RU"/>
        </w:rPr>
      </w:pPr>
    </w:p>
    <w:p w14:paraId="7CE1AE58">
      <w:pPr>
        <w:rPr>
          <w:sz w:val="24"/>
          <w:szCs w:val="24"/>
          <w:lang w:val="ru-RU"/>
        </w:rPr>
      </w:pPr>
      <w:r>
        <w:rPr>
          <w:sz w:val="24"/>
          <w:szCs w:val="24"/>
          <w:lang w:val="ru-RU"/>
        </w:rPr>
        <w:br w:type="page"/>
      </w:r>
    </w:p>
    <w:p w14:paraId="031E7AC2">
      <w:pPr>
        <w:jc w:val="center"/>
        <w:rPr>
          <w:rFonts w:hint="default"/>
          <w:b w:val="0"/>
          <w:bCs w:val="0"/>
          <w:sz w:val="32"/>
          <w:szCs w:val="32"/>
          <w:lang w:val="en-US"/>
        </w:rPr>
      </w:pPr>
    </w:p>
    <w:p w14:paraId="570E437F">
      <w:pPr>
        <w:jc w:val="center"/>
        <w:rPr>
          <w:rFonts w:hint="default"/>
          <w:b w:val="0"/>
          <w:bCs w:val="0"/>
          <w:sz w:val="32"/>
          <w:szCs w:val="32"/>
          <w:lang w:val="ru-RU"/>
        </w:rPr>
      </w:pPr>
      <w:r>
        <w:rPr>
          <w:rFonts w:hint="default"/>
          <w:b w:val="0"/>
          <w:bCs w:val="0"/>
          <w:sz w:val="32"/>
          <w:szCs w:val="32"/>
          <w:lang w:val="en-US"/>
        </w:rPr>
        <w:t>Christ bin</w:t>
      </w:r>
      <w:r>
        <w:rPr>
          <w:rFonts w:hint="default"/>
          <w:b w:val="0"/>
          <w:bCs w:val="0"/>
          <w:sz w:val="32"/>
          <w:szCs w:val="32"/>
          <w:lang w:val="ru-RU"/>
        </w:rPr>
        <w:t>.</w:t>
      </w:r>
    </w:p>
    <w:p w14:paraId="0C6E92B9">
      <w:pPr>
        <w:rPr>
          <w:rFonts w:hint="default"/>
          <w:b/>
          <w:bCs/>
          <w:sz w:val="32"/>
          <w:szCs w:val="32"/>
          <w:lang w:val="en-US"/>
        </w:rPr>
      </w:pPr>
      <w:r>
        <w:rPr>
          <w:rFonts w:hint="default"/>
          <w:b/>
          <w:bCs/>
          <w:sz w:val="32"/>
          <w:szCs w:val="32"/>
          <w:lang w:val="en-US"/>
        </w:rPr>
        <w:br w:type="page"/>
      </w:r>
    </w:p>
    <w:p w14:paraId="66723F91">
      <w:pPr>
        <w:rPr>
          <w:rFonts w:hint="default"/>
          <w:b/>
          <w:bCs/>
          <w:sz w:val="32"/>
          <w:szCs w:val="32"/>
          <w:lang w:val="en-US"/>
        </w:rPr>
      </w:pPr>
    </w:p>
    <w:p w14:paraId="450DB234">
      <w:pPr>
        <w:ind w:firstLine="1281" w:firstLineChars="0"/>
        <w:jc w:val="both"/>
        <w:rPr>
          <w:rFonts w:hint="default"/>
          <w:b/>
          <w:bCs/>
          <w:sz w:val="32"/>
          <w:szCs w:val="32"/>
          <w:lang w:val="ru-RU"/>
        </w:rPr>
      </w:pPr>
      <w:r>
        <w:rPr>
          <w:b/>
          <w:bCs/>
          <w:sz w:val="32"/>
          <w:szCs w:val="32"/>
          <w:lang w:val="ru-RU"/>
        </w:rPr>
        <w:t>Содержание</w:t>
      </w:r>
      <w:r>
        <w:rPr>
          <w:rFonts w:hint="default"/>
          <w:b/>
          <w:bCs/>
          <w:sz w:val="32"/>
          <w:szCs w:val="32"/>
          <w:lang w:val="ru-RU"/>
        </w:rPr>
        <w:t>:</w:t>
      </w:r>
    </w:p>
    <w:p w14:paraId="266FA68A">
      <w:pPr>
        <w:ind w:firstLine="1281" w:firstLineChars="0"/>
        <w:jc w:val="both"/>
        <w:rPr>
          <w:rFonts w:hint="default"/>
          <w:sz w:val="28"/>
          <w:szCs w:val="28"/>
          <w:lang w:val="en-US"/>
        </w:rPr>
      </w:pPr>
      <w:r>
        <w:rPr>
          <w:rFonts w:hint="default"/>
          <w:sz w:val="28"/>
          <w:szCs w:val="28"/>
          <w:lang w:val="ru-RU"/>
        </w:rPr>
        <w:t xml:space="preserve">Пролегомена </w:t>
      </w:r>
      <w:r>
        <w:rPr>
          <w:rFonts w:hint="default"/>
          <w:sz w:val="28"/>
          <w:szCs w:val="28"/>
          <w:lang w:val="ru-RU"/>
        </w:rPr>
        <w:tab/>
      </w:r>
      <w:r>
        <w:rPr>
          <w:rFonts w:hint="default"/>
          <w:sz w:val="28"/>
          <w:szCs w:val="28"/>
          <w:lang w:val="ru-RU"/>
        </w:rPr>
        <w:tab/>
      </w:r>
      <w:r>
        <w:rPr>
          <w:rFonts w:hint="default"/>
          <w:sz w:val="28"/>
          <w:szCs w:val="28"/>
          <w:lang w:val="ru-RU"/>
        </w:rPr>
        <w:tab/>
      </w:r>
      <w:r>
        <w:rPr>
          <w:rFonts w:hint="default"/>
          <w:sz w:val="28"/>
          <w:szCs w:val="28"/>
          <w:lang w:val="ru-RU"/>
        </w:rPr>
        <w:tab/>
      </w:r>
      <w:r>
        <w:rPr>
          <w:rFonts w:hint="default"/>
          <w:sz w:val="28"/>
          <w:szCs w:val="28"/>
          <w:lang w:val="ru-RU"/>
        </w:rPr>
        <w:t xml:space="preserve">- </w:t>
      </w:r>
      <w:r>
        <w:rPr>
          <w:rFonts w:hint="default"/>
          <w:sz w:val="28"/>
          <w:szCs w:val="28"/>
          <w:lang w:val="en-US"/>
        </w:rPr>
        <w:t xml:space="preserve"> </w:t>
      </w:r>
      <w:r>
        <w:rPr>
          <w:rFonts w:hint="default"/>
          <w:sz w:val="28"/>
          <w:szCs w:val="28"/>
          <w:lang w:val="ru-RU"/>
        </w:rPr>
        <w:t xml:space="preserve"> </w:t>
      </w:r>
      <w:r>
        <w:rPr>
          <w:rFonts w:hint="default"/>
          <w:sz w:val="28"/>
          <w:szCs w:val="28"/>
          <w:lang w:val="en-US"/>
        </w:rPr>
        <w:t>4</w:t>
      </w:r>
    </w:p>
    <w:p w14:paraId="21369912">
      <w:pPr>
        <w:ind w:firstLine="1281" w:firstLineChars="0"/>
        <w:jc w:val="both"/>
        <w:rPr>
          <w:rFonts w:hint="default"/>
          <w:sz w:val="28"/>
          <w:szCs w:val="28"/>
          <w:lang w:val="en-US"/>
        </w:rPr>
      </w:pPr>
      <w:r>
        <w:rPr>
          <w:rFonts w:hint="default"/>
          <w:sz w:val="28"/>
          <w:szCs w:val="28"/>
          <w:lang w:val="ru-RU"/>
        </w:rPr>
        <w:t>О природе веры</w:t>
      </w:r>
      <w:r>
        <w:rPr>
          <w:rFonts w:hint="default"/>
          <w:sz w:val="28"/>
          <w:szCs w:val="28"/>
          <w:lang w:val="ru-RU"/>
        </w:rPr>
        <w:tab/>
      </w:r>
      <w:r>
        <w:rPr>
          <w:rFonts w:hint="default"/>
          <w:sz w:val="28"/>
          <w:szCs w:val="28"/>
          <w:lang w:val="ru-RU"/>
        </w:rPr>
        <w:tab/>
      </w:r>
      <w:r>
        <w:rPr>
          <w:rFonts w:hint="default"/>
          <w:sz w:val="28"/>
          <w:szCs w:val="28"/>
          <w:lang w:val="ru-RU"/>
        </w:rPr>
        <w:tab/>
      </w:r>
      <w:r>
        <w:rPr>
          <w:rFonts w:hint="default"/>
          <w:sz w:val="28"/>
          <w:szCs w:val="28"/>
          <w:lang w:val="ru-RU"/>
        </w:rPr>
        <w:tab/>
      </w:r>
      <w:r>
        <w:rPr>
          <w:rFonts w:hint="default"/>
          <w:sz w:val="28"/>
          <w:szCs w:val="28"/>
          <w:lang w:val="ru-RU"/>
        </w:rPr>
        <w:t>-</w:t>
      </w:r>
      <w:r>
        <w:rPr>
          <w:rFonts w:hint="default"/>
          <w:sz w:val="28"/>
          <w:szCs w:val="28"/>
          <w:lang w:val="en-US"/>
        </w:rPr>
        <w:t xml:space="preserve"> </w:t>
      </w:r>
      <w:r>
        <w:rPr>
          <w:rFonts w:hint="default"/>
          <w:sz w:val="28"/>
          <w:szCs w:val="28"/>
          <w:lang w:val="ru-RU"/>
        </w:rPr>
        <w:t>1</w:t>
      </w:r>
      <w:r>
        <w:rPr>
          <w:rFonts w:hint="default"/>
          <w:sz w:val="28"/>
          <w:szCs w:val="28"/>
          <w:lang w:val="en-US"/>
        </w:rPr>
        <w:t>5</w:t>
      </w:r>
    </w:p>
    <w:p w14:paraId="6426CAF8">
      <w:pPr>
        <w:ind w:firstLine="1281" w:firstLineChars="0"/>
        <w:jc w:val="both"/>
        <w:rPr>
          <w:rFonts w:hint="default"/>
          <w:sz w:val="28"/>
          <w:szCs w:val="28"/>
          <w:lang w:val="en-US" w:eastAsia="en-US"/>
        </w:rPr>
      </w:pPr>
      <w:r>
        <w:rPr>
          <w:rFonts w:hint="default"/>
          <w:sz w:val="28"/>
          <w:szCs w:val="28"/>
          <w:lang w:val="ru-RU" w:eastAsia="en-US"/>
        </w:rPr>
        <w:t>К метафизике личности</w:t>
      </w:r>
      <w:r>
        <w:rPr>
          <w:rFonts w:hint="default"/>
          <w:sz w:val="28"/>
          <w:szCs w:val="28"/>
          <w:lang w:val="ru-RU" w:eastAsia="en-US"/>
        </w:rPr>
        <w:tab/>
      </w:r>
      <w:r>
        <w:rPr>
          <w:rFonts w:hint="default"/>
          <w:sz w:val="28"/>
          <w:szCs w:val="28"/>
          <w:lang w:val="ru-RU" w:eastAsia="en-US"/>
        </w:rPr>
        <w:tab/>
      </w:r>
      <w:r>
        <w:rPr>
          <w:rFonts w:hint="default"/>
          <w:sz w:val="28"/>
          <w:szCs w:val="28"/>
          <w:lang w:val="ru-RU" w:eastAsia="en-US"/>
        </w:rPr>
        <w:tab/>
      </w:r>
      <w:r>
        <w:rPr>
          <w:rFonts w:hint="default"/>
          <w:sz w:val="28"/>
          <w:szCs w:val="28"/>
          <w:lang w:val="ru-RU" w:eastAsia="en-US"/>
        </w:rPr>
        <w:t>-</w:t>
      </w:r>
      <w:r>
        <w:rPr>
          <w:rFonts w:hint="default"/>
          <w:sz w:val="28"/>
          <w:szCs w:val="28"/>
          <w:lang w:val="en-US" w:eastAsia="en-US"/>
        </w:rPr>
        <w:t xml:space="preserve"> </w:t>
      </w:r>
      <w:r>
        <w:rPr>
          <w:rFonts w:hint="default"/>
          <w:sz w:val="28"/>
          <w:szCs w:val="28"/>
          <w:lang w:val="ru-RU" w:eastAsia="en-US"/>
        </w:rPr>
        <w:t>2</w:t>
      </w:r>
      <w:r>
        <w:rPr>
          <w:rFonts w:hint="default"/>
          <w:sz w:val="28"/>
          <w:szCs w:val="28"/>
          <w:lang w:val="en-US" w:eastAsia="en-US"/>
        </w:rPr>
        <w:t>9</w:t>
      </w:r>
    </w:p>
    <w:p w14:paraId="5F3EB7AA">
      <w:pPr>
        <w:ind w:firstLine="1281" w:firstLineChars="0"/>
        <w:jc w:val="both"/>
        <w:rPr>
          <w:rFonts w:hint="default"/>
          <w:sz w:val="28"/>
          <w:szCs w:val="28"/>
          <w:lang w:val="en-US" w:eastAsia="en-US"/>
        </w:rPr>
      </w:pPr>
      <w:r>
        <w:rPr>
          <w:rFonts w:hint="default"/>
          <w:sz w:val="28"/>
          <w:szCs w:val="28"/>
          <w:lang w:val="ru-RU" w:eastAsia="en-US"/>
        </w:rPr>
        <w:t xml:space="preserve">Язык Бога </w:t>
      </w:r>
      <w:r>
        <w:rPr>
          <w:rFonts w:hint="default"/>
          <w:sz w:val="28"/>
          <w:szCs w:val="28"/>
          <w:lang w:val="ru-RU" w:eastAsia="en-US"/>
        </w:rPr>
        <w:tab/>
      </w:r>
      <w:r>
        <w:rPr>
          <w:rFonts w:hint="default"/>
          <w:sz w:val="28"/>
          <w:szCs w:val="28"/>
          <w:lang w:val="ru-RU" w:eastAsia="en-US"/>
        </w:rPr>
        <w:tab/>
      </w:r>
      <w:r>
        <w:rPr>
          <w:rFonts w:hint="default"/>
          <w:sz w:val="28"/>
          <w:szCs w:val="28"/>
          <w:lang w:val="ru-RU" w:eastAsia="en-US"/>
        </w:rPr>
        <w:tab/>
      </w:r>
      <w:r>
        <w:rPr>
          <w:rFonts w:hint="default"/>
          <w:sz w:val="28"/>
          <w:szCs w:val="28"/>
          <w:lang w:val="ru-RU" w:eastAsia="en-US"/>
        </w:rPr>
        <w:tab/>
      </w:r>
      <w:r>
        <w:rPr>
          <w:rFonts w:hint="default"/>
          <w:sz w:val="28"/>
          <w:szCs w:val="28"/>
          <w:lang w:val="ru-RU" w:eastAsia="en-US"/>
        </w:rPr>
        <w:tab/>
      </w:r>
      <w:r>
        <w:rPr>
          <w:rFonts w:hint="default"/>
          <w:sz w:val="28"/>
          <w:szCs w:val="28"/>
          <w:lang w:val="ru-RU" w:eastAsia="en-US"/>
        </w:rPr>
        <w:t>-</w:t>
      </w:r>
      <w:r>
        <w:rPr>
          <w:rFonts w:hint="default"/>
          <w:sz w:val="28"/>
          <w:szCs w:val="28"/>
          <w:lang w:val="en-US" w:eastAsia="en-US"/>
        </w:rPr>
        <w:t xml:space="preserve"> </w:t>
      </w:r>
      <w:r>
        <w:rPr>
          <w:rFonts w:hint="default"/>
          <w:sz w:val="28"/>
          <w:szCs w:val="28"/>
          <w:lang w:val="ru-RU" w:eastAsia="en-US"/>
        </w:rPr>
        <w:t>4</w:t>
      </w:r>
      <w:r>
        <w:rPr>
          <w:rFonts w:hint="default"/>
          <w:sz w:val="28"/>
          <w:szCs w:val="28"/>
          <w:lang w:val="en-US" w:eastAsia="en-US"/>
        </w:rPr>
        <w:t>2</w:t>
      </w:r>
    </w:p>
    <w:p w14:paraId="209CEA4B">
      <w:pPr>
        <w:ind w:firstLine="1281" w:firstLineChars="0"/>
        <w:jc w:val="both"/>
        <w:rPr>
          <w:rFonts w:hint="default"/>
          <w:sz w:val="28"/>
          <w:szCs w:val="28"/>
          <w:lang w:val="en-US" w:eastAsia="en-US"/>
        </w:rPr>
      </w:pPr>
      <w:r>
        <w:rPr>
          <w:rFonts w:hint="default"/>
          <w:sz w:val="28"/>
          <w:szCs w:val="28"/>
          <w:lang w:val="ru-RU" w:eastAsia="en-US"/>
        </w:rPr>
        <w:t xml:space="preserve">Функционал Церкви </w:t>
      </w:r>
      <w:r>
        <w:rPr>
          <w:rFonts w:hint="default"/>
          <w:sz w:val="28"/>
          <w:szCs w:val="28"/>
          <w:lang w:val="ru-RU" w:eastAsia="en-US"/>
        </w:rPr>
        <w:tab/>
      </w:r>
      <w:r>
        <w:rPr>
          <w:rFonts w:hint="default"/>
          <w:sz w:val="28"/>
          <w:szCs w:val="28"/>
          <w:lang w:val="ru-RU" w:eastAsia="en-US"/>
        </w:rPr>
        <w:tab/>
      </w:r>
      <w:r>
        <w:rPr>
          <w:rFonts w:hint="default"/>
          <w:sz w:val="28"/>
          <w:szCs w:val="28"/>
          <w:lang w:val="ru-RU" w:eastAsia="en-US"/>
        </w:rPr>
        <w:tab/>
      </w:r>
      <w:r>
        <w:rPr>
          <w:rFonts w:hint="default"/>
          <w:sz w:val="28"/>
          <w:szCs w:val="28"/>
          <w:lang w:val="ru-RU" w:eastAsia="en-US"/>
        </w:rPr>
        <w:t>-</w:t>
      </w:r>
      <w:r>
        <w:rPr>
          <w:rFonts w:hint="default"/>
          <w:sz w:val="28"/>
          <w:szCs w:val="28"/>
          <w:lang w:val="en-US" w:eastAsia="en-US"/>
        </w:rPr>
        <w:t xml:space="preserve"> </w:t>
      </w:r>
      <w:r>
        <w:rPr>
          <w:rFonts w:hint="default"/>
          <w:sz w:val="28"/>
          <w:szCs w:val="28"/>
          <w:lang w:val="ru-RU" w:eastAsia="en-US"/>
        </w:rPr>
        <w:t>4</w:t>
      </w:r>
      <w:r>
        <w:rPr>
          <w:rFonts w:hint="default"/>
          <w:sz w:val="28"/>
          <w:szCs w:val="28"/>
          <w:lang w:val="en-US" w:eastAsia="en-US"/>
        </w:rPr>
        <w:t>8</w:t>
      </w:r>
    </w:p>
    <w:p w14:paraId="7F8F9D98">
      <w:pPr>
        <w:ind w:firstLine="1281" w:firstLineChars="0"/>
        <w:jc w:val="both"/>
        <w:rPr>
          <w:rFonts w:hint="default"/>
          <w:sz w:val="28"/>
          <w:szCs w:val="28"/>
          <w:lang w:val="en-US" w:eastAsia="en-US"/>
        </w:rPr>
      </w:pPr>
      <w:r>
        <w:rPr>
          <w:rFonts w:hint="default"/>
          <w:sz w:val="28"/>
          <w:szCs w:val="28"/>
          <w:lang w:val="ru-RU" w:eastAsia="en-US"/>
        </w:rPr>
        <w:t>К онтологии Логоса</w:t>
      </w:r>
      <w:r>
        <w:rPr>
          <w:rFonts w:hint="default"/>
          <w:sz w:val="28"/>
          <w:szCs w:val="28"/>
          <w:lang w:val="ru-RU" w:eastAsia="en-US"/>
        </w:rPr>
        <w:tab/>
      </w:r>
      <w:r>
        <w:rPr>
          <w:rFonts w:hint="default"/>
          <w:sz w:val="28"/>
          <w:szCs w:val="28"/>
          <w:lang w:val="ru-RU" w:eastAsia="en-US"/>
        </w:rPr>
        <w:tab/>
      </w:r>
      <w:r>
        <w:rPr>
          <w:rFonts w:hint="default"/>
          <w:sz w:val="28"/>
          <w:szCs w:val="28"/>
          <w:lang w:val="ru-RU" w:eastAsia="en-US"/>
        </w:rPr>
        <w:tab/>
      </w:r>
      <w:r>
        <w:rPr>
          <w:rFonts w:hint="default"/>
          <w:sz w:val="28"/>
          <w:szCs w:val="28"/>
          <w:lang w:val="ru-RU" w:eastAsia="en-US"/>
        </w:rPr>
        <w:t xml:space="preserve"> - 6</w:t>
      </w:r>
      <w:r>
        <w:rPr>
          <w:rFonts w:hint="default"/>
          <w:sz w:val="28"/>
          <w:szCs w:val="28"/>
          <w:lang w:val="en-US" w:eastAsia="en-US"/>
        </w:rPr>
        <w:t>4</w:t>
      </w:r>
    </w:p>
    <w:p w14:paraId="03CAA30E">
      <w:pPr>
        <w:ind w:firstLine="1281" w:firstLineChars="0"/>
        <w:jc w:val="both"/>
        <w:rPr>
          <w:rFonts w:hint="default"/>
          <w:sz w:val="28"/>
          <w:szCs w:val="28"/>
          <w:lang w:val="ru-RU" w:eastAsia="en-US"/>
        </w:rPr>
      </w:pPr>
      <w:r>
        <w:rPr>
          <w:rFonts w:hint="default"/>
          <w:sz w:val="28"/>
          <w:szCs w:val="28"/>
          <w:lang w:val="ru-RU" w:eastAsia="en-US"/>
        </w:rPr>
        <w:t xml:space="preserve">Вера как компетенция </w:t>
      </w:r>
      <w:r>
        <w:rPr>
          <w:rFonts w:hint="default"/>
          <w:sz w:val="28"/>
          <w:szCs w:val="28"/>
          <w:lang w:val="ru-RU" w:eastAsia="en-US"/>
        </w:rPr>
        <w:tab/>
      </w:r>
      <w:r>
        <w:rPr>
          <w:rFonts w:hint="default"/>
          <w:sz w:val="28"/>
          <w:szCs w:val="28"/>
          <w:lang w:val="ru-RU" w:eastAsia="en-US"/>
        </w:rPr>
        <w:tab/>
      </w:r>
      <w:r>
        <w:rPr>
          <w:rFonts w:hint="default"/>
          <w:sz w:val="28"/>
          <w:szCs w:val="28"/>
          <w:lang w:val="ru-RU" w:eastAsia="en-US"/>
        </w:rPr>
        <w:tab/>
      </w:r>
      <w:r>
        <w:rPr>
          <w:rFonts w:hint="default"/>
          <w:sz w:val="28"/>
          <w:szCs w:val="28"/>
          <w:lang w:val="ru-RU" w:eastAsia="en-US"/>
        </w:rPr>
        <w:t xml:space="preserve"> - 84</w:t>
      </w:r>
    </w:p>
    <w:p w14:paraId="75F9B856">
      <w:pPr>
        <w:ind w:firstLine="567"/>
        <w:jc w:val="both"/>
        <w:rPr>
          <w:rFonts w:hint="default"/>
          <w:sz w:val="28"/>
          <w:szCs w:val="28"/>
          <w:lang w:val="ru-RU" w:eastAsia="en-US"/>
        </w:rPr>
      </w:pPr>
    </w:p>
    <w:p w14:paraId="7D79BF37">
      <w:pPr>
        <w:ind w:firstLine="567"/>
        <w:jc w:val="both"/>
        <w:rPr>
          <w:rFonts w:hint="default"/>
          <w:sz w:val="28"/>
          <w:szCs w:val="28"/>
          <w:lang w:val="ru-RU" w:eastAsia="en-US"/>
        </w:rPr>
      </w:pPr>
    </w:p>
    <w:p w14:paraId="2EC283C6">
      <w:pPr>
        <w:ind w:firstLine="567"/>
        <w:jc w:val="both"/>
        <w:rPr>
          <w:rFonts w:hint="default"/>
          <w:sz w:val="28"/>
          <w:szCs w:val="28"/>
          <w:lang w:val="ru-RU"/>
        </w:rPr>
      </w:pPr>
    </w:p>
    <w:p w14:paraId="3952369B">
      <w:pPr>
        <w:ind w:firstLine="567"/>
        <w:jc w:val="both"/>
        <w:rPr>
          <w:sz w:val="24"/>
          <w:szCs w:val="24"/>
          <w:lang w:val="ru-RU"/>
        </w:rPr>
      </w:pPr>
    </w:p>
    <w:p w14:paraId="246E8CF5">
      <w:pPr>
        <w:rPr>
          <w:sz w:val="24"/>
          <w:szCs w:val="24"/>
          <w:lang w:val="ru-RU"/>
        </w:rPr>
      </w:pPr>
      <w:r>
        <w:rPr>
          <w:sz w:val="24"/>
          <w:szCs w:val="24"/>
          <w:lang w:val="ru-RU"/>
        </w:rPr>
        <w:br w:type="page"/>
      </w:r>
    </w:p>
    <w:p w14:paraId="0EBCDDB4">
      <w:pPr>
        <w:ind w:firstLine="567"/>
        <w:jc w:val="both"/>
        <w:rPr>
          <w:rFonts w:hint="default"/>
          <w:sz w:val="24"/>
          <w:szCs w:val="24"/>
          <w:lang w:val="ru-RU"/>
        </w:rPr>
      </w:pPr>
      <w:r>
        <w:rPr>
          <w:sz w:val="24"/>
          <w:szCs w:val="24"/>
          <w:lang w:val="ru-RU"/>
        </w:rPr>
        <w:t>Этот</w:t>
      </w:r>
      <w:r>
        <w:rPr>
          <w:rFonts w:hint="default"/>
          <w:sz w:val="24"/>
          <w:szCs w:val="24"/>
          <w:lang w:val="ru-RU"/>
        </w:rPr>
        <w:t xml:space="preserve"> цикл статей, объединённых в единое целое, вырос из одной статьи, которая в свою очередь родилась благодаря появлению в Цетиньском монастыре отца Константина Дойича. Дальнейшее развитие было во многом инициативой Dr. Tomàs Meinhardt Teixidor, чьё появление в Цетинье тоже выглядело как случайность. Я выражаю свою благодарность им обоим, но должен отметить, что они не несут никакой ответственности за неточности или недоразумения, которые, возможно, присутствуют в этом трактате.</w:t>
      </w:r>
    </w:p>
    <w:p w14:paraId="3A64090E">
      <w:pPr>
        <w:ind w:firstLine="567"/>
        <w:jc w:val="both"/>
        <w:rPr>
          <w:sz w:val="24"/>
          <w:szCs w:val="24"/>
          <w:lang w:val="ru-RU"/>
        </w:rPr>
      </w:pPr>
      <w:r>
        <w:rPr>
          <w:sz w:val="24"/>
          <w:szCs w:val="24"/>
          <w:lang w:val="ru-RU"/>
        </w:rPr>
        <w:t>Должен</w:t>
      </w:r>
      <w:r>
        <w:rPr>
          <w:rFonts w:hint="default"/>
          <w:sz w:val="24"/>
          <w:szCs w:val="24"/>
          <w:lang w:val="ru-RU"/>
        </w:rPr>
        <w:t xml:space="preserve"> признать, что этот трактат не вырос из полноценного диалога. Я пытаюсь изложить «широкой публике» свои интуиции, которые не прошли фильтр теологического общения, как было бы нормально. Я просто публикую «разговор с самим собой». В этом смысле это бред сумасшедшего. Поэтому я н</w:t>
      </w:r>
      <w:r>
        <w:rPr>
          <w:sz w:val="24"/>
          <w:szCs w:val="24"/>
          <w:lang w:val="ru-RU"/>
        </w:rPr>
        <w:t>е буду утруждать читателей традиционными в этом месте рассуждениями о моем недостоинстве, слабоумии и т.д. Я просто, что называется, «выношу мусор из избы». Я ничего особенного в этом тексте не вижу. Поэтому</w:t>
      </w:r>
      <w:r>
        <w:rPr>
          <w:rFonts w:hint="default"/>
          <w:sz w:val="24"/>
          <w:szCs w:val="24"/>
          <w:lang w:val="en-US"/>
        </w:rPr>
        <w:t xml:space="preserve"> </w:t>
      </w:r>
      <w:r>
        <w:rPr>
          <w:rFonts w:hint="default"/>
          <w:sz w:val="24"/>
          <w:szCs w:val="24"/>
          <w:lang w:val="ru-RU"/>
        </w:rPr>
        <w:t xml:space="preserve">я </w:t>
      </w:r>
      <w:r>
        <w:rPr>
          <w:sz w:val="24"/>
          <w:szCs w:val="24"/>
          <w:lang w:val="ru-RU"/>
        </w:rPr>
        <w:t>без особого введения перехожу к делу.</w:t>
      </w:r>
    </w:p>
    <w:p w14:paraId="10FED1FA">
      <w:pPr>
        <w:ind w:firstLine="567"/>
        <w:jc w:val="both"/>
        <w:rPr>
          <w:rFonts w:hint="default"/>
          <w:sz w:val="24"/>
          <w:szCs w:val="24"/>
          <w:lang w:val="ru-RU"/>
        </w:rPr>
      </w:pPr>
      <w:r>
        <w:rPr>
          <w:rFonts w:hint="default"/>
          <w:sz w:val="24"/>
          <w:szCs w:val="24"/>
          <w:lang w:val="ru-RU"/>
        </w:rPr>
        <w:t>...</w:t>
      </w:r>
    </w:p>
    <w:p w14:paraId="1EB37D8B">
      <w:pPr>
        <w:ind w:firstLine="567"/>
        <w:jc w:val="both"/>
        <w:rPr>
          <w:sz w:val="24"/>
          <w:szCs w:val="24"/>
          <w:lang w:val="ru-RU"/>
        </w:rPr>
      </w:pPr>
      <w:r>
        <w:rPr>
          <w:sz w:val="24"/>
          <w:szCs w:val="24"/>
          <w:lang w:val="ru-RU"/>
        </w:rPr>
        <w:t>Зачем вообще что-то обсуждать или тем более писать? Царствие Небесное в нашем распоряжении. Достигнем мы его или нет зависит от личных усилий каждого. Эти ворота уже давно открыты. Кто хочет, тот может подняться по лестнице. Я эту лестницу уже давно нашёл, и, плохо или хорошо, как-то на ней карабкаюсь. Что ещё мне надо?</w:t>
      </w:r>
    </w:p>
    <w:p w14:paraId="54E3D488">
      <w:pPr>
        <w:ind w:firstLine="567"/>
        <w:jc w:val="both"/>
        <w:rPr>
          <w:sz w:val="24"/>
          <w:szCs w:val="24"/>
          <w:lang w:val="ru-RU"/>
        </w:rPr>
      </w:pPr>
      <w:r>
        <w:rPr>
          <w:sz w:val="24"/>
          <w:szCs w:val="24"/>
          <w:lang w:val="ru-RU"/>
        </w:rPr>
        <w:t xml:space="preserve">Это моя профессия. У меня есть диплом, подтверждающий мою квалификацию. У меня есть статус. Моя социальная ответственность заключается в том, чтобы превратить эту лестницу в элеватор и поднять «пропускную способность этой лестницы» до самого максимума. По крайней мере, так я считаю. Поэтому я пишу этот текст. </w:t>
      </w:r>
    </w:p>
    <w:p w14:paraId="39A8558D">
      <w:pPr>
        <w:ind w:firstLine="567"/>
        <w:jc w:val="both"/>
        <w:rPr>
          <w:sz w:val="24"/>
          <w:szCs w:val="24"/>
          <w:lang w:val="ru-RU"/>
        </w:rPr>
      </w:pPr>
      <w:r>
        <w:rPr>
          <w:sz w:val="24"/>
          <w:szCs w:val="24"/>
          <w:lang w:val="ru-RU"/>
        </w:rPr>
        <w:t>И давайте с самого начала договоримся. Я совсем не претендую на роль очередного Мартина Лютера, не дай Бог! Я не претендую на истину в последней инстанции. Я исхожу из своего личного опыта. Все мои рассуждения основаны на моём личном опыте. Я прекрасно понимаю, что возможен и другой опыт. Я не говорю от имени всех и даже не для всех. Есть общие вопросы и есть мой опыт попытки найти ответы на эти вопросы. Если кто-то другой каким-то другим образом нашёл другие ответы на те же общие вопросы, даже для меня это совсем не снижает легитимности этих «других» ответов. Бог есть полнота. Бог спасает всех, а не только какую-то одну или другую разновидность человеков.</w:t>
      </w:r>
    </w:p>
    <w:p w14:paraId="2F46208E">
      <w:pPr>
        <w:ind w:firstLine="567"/>
        <w:jc w:val="both"/>
        <w:rPr>
          <w:sz w:val="24"/>
          <w:szCs w:val="24"/>
          <w:lang w:val="ru-RU"/>
        </w:rPr>
      </w:pPr>
      <w:r>
        <w:rPr>
          <w:sz w:val="24"/>
          <w:szCs w:val="24"/>
          <w:lang w:val="ru-RU"/>
        </w:rPr>
        <w:t xml:space="preserve">Тем не менее, мне кажется, что наличная традиция немного ставит вне Церкви целый ряд «новых» социальных классов. Новых в смысле, что они возникли в течение последних столетий. Но Церковь должна уметь инкорпорировать и их, научиться говорить и на их языке. Возможно, в этом моя личная амбиция. Не заменить «сельскую» Церковь «городской», а дополнить «сельскую» Церковь её развитием, её продолжением в ещё одной, новой социальной среде. </w:t>
      </w:r>
    </w:p>
    <w:p w14:paraId="629A9437">
      <w:pPr>
        <w:ind w:firstLine="567"/>
        <w:jc w:val="both"/>
        <w:rPr>
          <w:sz w:val="24"/>
          <w:szCs w:val="24"/>
          <w:lang w:val="ru-RU"/>
        </w:rPr>
      </w:pPr>
      <w:r>
        <w:rPr>
          <w:sz w:val="24"/>
          <w:szCs w:val="24"/>
          <w:lang w:val="ru-RU"/>
        </w:rPr>
        <w:t xml:space="preserve">  ...</w:t>
      </w:r>
    </w:p>
    <w:p w14:paraId="4C2CCEBE">
      <w:pPr>
        <w:ind w:firstLine="567"/>
        <w:jc w:val="both"/>
        <w:rPr>
          <w:sz w:val="24"/>
          <w:szCs w:val="24"/>
          <w:lang w:val="ru-RU"/>
        </w:rPr>
      </w:pPr>
      <w:r>
        <w:rPr>
          <w:sz w:val="24"/>
          <w:szCs w:val="24"/>
          <w:lang w:val="ru-RU"/>
        </w:rPr>
        <w:t>Церковь как деятельность, очевидно, является разновидностью человеческой деятельности. Если это так, можно ли к Церкви применять те же критерии эффективности, которые можно применять к любой человеческой профессии? По идее можно. Значит, жизнь в Церкви, процессы в Церкви можно анализировать так же, как и любую другую деятельность.</w:t>
      </w:r>
    </w:p>
    <w:p w14:paraId="42B6FAD4">
      <w:pPr>
        <w:ind w:firstLine="567"/>
        <w:jc w:val="both"/>
        <w:rPr>
          <w:sz w:val="24"/>
          <w:szCs w:val="24"/>
          <w:lang w:val="ru-RU"/>
        </w:rPr>
      </w:pPr>
      <w:r>
        <w:rPr>
          <w:sz w:val="24"/>
          <w:szCs w:val="24"/>
          <w:lang w:val="ru-RU"/>
        </w:rPr>
        <w:t>Это очень смелое утверждение. В любом случае – очень перспективное, в оперативном смысле, по крайней мере. Такой подход, прямо скажем, «потребительский подход», позволяет, как мне кажется, увидеть новые возможности для развития церковной, для развития христианской духовной жизни.</w:t>
      </w:r>
    </w:p>
    <w:p w14:paraId="7B5C67AE">
      <w:pPr>
        <w:ind w:firstLine="567"/>
        <w:jc w:val="both"/>
        <w:rPr>
          <w:sz w:val="24"/>
          <w:szCs w:val="24"/>
          <w:lang w:val="ru-RU"/>
        </w:rPr>
      </w:pPr>
      <w:r>
        <w:rPr>
          <w:sz w:val="24"/>
          <w:szCs w:val="24"/>
          <w:lang w:val="ru-RU"/>
        </w:rPr>
        <w:t xml:space="preserve">Можно ли говорить о смысле Церкви? Можно искать смысл в церковных процессах? Эти процессы называются таинствами. При этом главное действующее Лицо в Церкви, в этих самых таинствах является Бог-Логос. Логика, как известно, является производным словом от слова Логос. Не будем слишком далеко уходить в филологию. Заметим только, что это означает, что для христиан функция Логоса по идее является священной функцией. Так вот логика как раз и является функцией Логоса. </w:t>
      </w:r>
    </w:p>
    <w:p w14:paraId="7FCF8717">
      <w:pPr>
        <w:ind w:firstLine="567"/>
        <w:jc w:val="both"/>
        <w:rPr>
          <w:sz w:val="24"/>
          <w:szCs w:val="24"/>
          <w:lang w:val="ru-RU"/>
        </w:rPr>
      </w:pPr>
      <w:r>
        <w:rPr>
          <w:sz w:val="24"/>
          <w:szCs w:val="24"/>
          <w:lang w:val="ru-RU"/>
        </w:rPr>
        <w:t>Что мы ищем в Церкви? Наверное, мы ищем полноты человечности. Мы хотим стать настоящими, полноценными человеками. Разве не так? Если так, разве логика, разве язык не признак человечности? Разве понимание происходящего и принятие его не есть выражение человечности? Что делает человека человеком? Что отличает нас от животных? Мы можем жить без смысла? Что тревожит человеков больше, чем непонимание, чем неприятие логики происходящего?</w:t>
      </w:r>
    </w:p>
    <w:p w14:paraId="29C820D5">
      <w:pPr>
        <w:ind w:firstLine="567"/>
        <w:jc w:val="both"/>
        <w:rPr>
          <w:rFonts w:hint="default"/>
          <w:sz w:val="24"/>
          <w:szCs w:val="24"/>
          <w:lang w:val="ru-RU"/>
        </w:rPr>
      </w:pPr>
      <w:r>
        <w:rPr>
          <w:sz w:val="24"/>
          <w:szCs w:val="24"/>
          <w:lang w:val="ru-RU"/>
        </w:rPr>
        <w:t>Я полагаю, что мы можем ожидать, что в опыте церковных таинств мы достигаем максимума в развитии нашей человеческой природы. Это может означать, что мы развиваем нашу логосную природу? Учитывая, что главным действующим лицом этих таинств является не кто иной, как Логос, этот вывод неизбежен</w:t>
      </w:r>
      <w:r>
        <w:rPr>
          <w:rFonts w:hint="default"/>
          <w:sz w:val="24"/>
          <w:szCs w:val="24"/>
          <w:lang w:val="ru-RU"/>
        </w:rPr>
        <w:t>, как мне кажется.</w:t>
      </w:r>
    </w:p>
    <w:p w14:paraId="19D54331">
      <w:pPr>
        <w:ind w:firstLine="567"/>
        <w:jc w:val="both"/>
        <w:rPr>
          <w:sz w:val="24"/>
          <w:szCs w:val="24"/>
          <w:lang w:val="ru-RU"/>
        </w:rPr>
      </w:pPr>
      <w:r>
        <w:rPr>
          <w:sz w:val="24"/>
          <w:szCs w:val="24"/>
          <w:lang w:val="ru-RU"/>
        </w:rPr>
        <w:t>Какие указания мы имеем в стандартной церковной практике, которые подтверждают (или опровергают) эти предположения?</w:t>
      </w:r>
    </w:p>
    <w:p w14:paraId="4F4D9892">
      <w:pPr>
        <w:ind w:firstLine="567"/>
        <w:jc w:val="both"/>
        <w:rPr>
          <w:sz w:val="24"/>
          <w:szCs w:val="24"/>
          <w:lang w:val="ru-RU"/>
        </w:rPr>
      </w:pPr>
      <w:r>
        <w:rPr>
          <w:sz w:val="24"/>
          <w:szCs w:val="24"/>
          <w:lang w:val="ru-RU"/>
        </w:rPr>
        <w:t>Я предлагаю задуматься над смыслом слов, которые описывают наши практики.  Например, главное событие церковной жизни, которое мы называем причастием. Не знаю, как оно называется на всех славянских языках, но именно так оно называется по-русски и по-сербски.</w:t>
      </w:r>
    </w:p>
    <w:p w14:paraId="3C8C2731">
      <w:pPr>
        <w:ind w:firstLine="567"/>
        <w:jc w:val="both"/>
        <w:rPr>
          <w:sz w:val="24"/>
          <w:szCs w:val="24"/>
          <w:lang w:val="ru-RU"/>
        </w:rPr>
      </w:pPr>
      <w:r>
        <w:rPr>
          <w:sz w:val="24"/>
          <w:szCs w:val="24"/>
          <w:lang w:val="ru-RU"/>
        </w:rPr>
        <w:t>На языке оригинала оно называется κοινωνία. Θεία κοινωνία. Божественное причастие.</w:t>
      </w:r>
    </w:p>
    <w:p w14:paraId="3EA8968B">
      <w:pPr>
        <w:ind w:firstLine="567"/>
        <w:jc w:val="both"/>
        <w:rPr>
          <w:sz w:val="24"/>
          <w:szCs w:val="24"/>
          <w:lang w:val="ru-RU"/>
        </w:rPr>
      </w:pPr>
      <w:r>
        <w:rPr>
          <w:sz w:val="24"/>
          <w:szCs w:val="24"/>
          <w:lang w:val="ru-RU"/>
        </w:rPr>
        <w:t xml:space="preserve">Славянский аналог подразумевает участие чего-то одного в чем-то другом – причастие. Что-то причащается чему-то другому. Грек бы говорил об участии одной природы в другой. Собственно, именно это означает третий смысл этого греческого слова. Но у греческого оригинала есть ещё два значения. Первое значение – общество, второе значение – коммуникация. Другими словами, когда грек идёт в церковь совершить Евхаристию, даже если он сам этого не осознает, греческий язык говорит ему, что он идёт собрать совершенное, идеальное общество, в котором состоится или должна состояться совершенная, перфектная коммуникация. Не забудем также, что Евхаристия означает «благодарение», а Литургия – «общественную акцию» или даже проще, просто «функцию». Что всё это означает для нас? Это означает, что во время совершения центрального церковного таинства мы собираемся вместе, чтобы составить совершенное, божественное общество, в котором между членами этого собрания состоится совершенная, божественная коммуникация. Весь этот процесс носит характер благодарения и ... функционален. По поводу любой функции можно заметить, что она может состояться, а может и не состояться. В зависимости от разных факторов. </w:t>
      </w:r>
    </w:p>
    <w:p w14:paraId="11192F03">
      <w:pPr>
        <w:ind w:firstLine="567"/>
        <w:jc w:val="both"/>
        <w:rPr>
          <w:sz w:val="24"/>
          <w:szCs w:val="24"/>
          <w:lang w:val="ru-RU"/>
        </w:rPr>
      </w:pPr>
      <w:r>
        <w:rPr>
          <w:sz w:val="24"/>
          <w:szCs w:val="24"/>
          <w:lang w:val="ru-RU"/>
        </w:rPr>
        <w:t xml:space="preserve">Если мы уже так углубились в филологию, тогда следует обратить внимание на ещё один переведённый с греческого термин, который мы часто употребляем. А именно на «таинство». В русском и сербском языках существует абсолютно точный аналог греческого оригинала -  мистерия. Да, именно так. Греческое «μυστήριο» означает интерактивное театральное действие сакрального, мистического характера. Слово «мистика» происходит именно от этого слова, поэтому в славянском переводе появляется «таинство», которое в славянских языках означает в первую очередь нечто непонятное. В греческом оригинале этот аспект если и присутствует, то совсем не носит доминирующий характер. </w:t>
      </w:r>
    </w:p>
    <w:p w14:paraId="6D8F83FF">
      <w:pPr>
        <w:ind w:firstLine="567"/>
        <w:jc w:val="both"/>
        <w:rPr>
          <w:sz w:val="24"/>
          <w:szCs w:val="24"/>
          <w:lang w:val="ru-RU"/>
        </w:rPr>
      </w:pPr>
      <w:r>
        <w:rPr>
          <w:sz w:val="24"/>
          <w:szCs w:val="24"/>
          <w:lang w:val="ru-RU"/>
        </w:rPr>
        <w:t>Греческое слово μυστήριον, лежащее в основе христианского термина «таинство», первоначально обозначало сакральный ритуал, в который допускались только посвящённые. Слово связано с глаголом μύω — «закрываю», «умалчиваю». В эллинистической культуре оно несло не столько оттенок «непонятного», сколько опыт личного, глубоко внутреннего участия в божественной реальности.</w:t>
      </w:r>
    </w:p>
    <w:p w14:paraId="63D9F34C">
      <w:pPr>
        <w:ind w:firstLine="567"/>
        <w:jc w:val="both"/>
        <w:rPr>
          <w:sz w:val="24"/>
          <w:szCs w:val="24"/>
          <w:lang w:val="ru-RU"/>
        </w:rPr>
      </w:pPr>
      <w:r>
        <w:rPr>
          <w:sz w:val="24"/>
          <w:szCs w:val="24"/>
          <w:lang w:val="ru-RU"/>
        </w:rPr>
        <w:t>Славянское же слово «таинство» усилило аспект непостижимости, что лишь отчасти передаёт смысл греческого оригинала, акцент которого лежал не на тайне в интеллектуальном смысле, а на живом участии в Божественном.</w:t>
      </w:r>
    </w:p>
    <w:p w14:paraId="35107E15">
      <w:pPr>
        <w:ind w:firstLine="567"/>
        <w:jc w:val="both"/>
        <w:rPr>
          <w:rFonts w:hint="default"/>
          <w:sz w:val="24"/>
          <w:szCs w:val="24"/>
          <w:lang w:val="ru-RU"/>
        </w:rPr>
      </w:pPr>
      <w:r>
        <w:rPr>
          <w:sz w:val="24"/>
          <w:szCs w:val="24"/>
          <w:lang w:val="ru-RU"/>
        </w:rPr>
        <w:t>Такой сдвиг частично подменяет изначальную идею божественной коммуникации — личного участия в откровении — ритуальным созерцанием недосягаемой загадки.</w:t>
      </w:r>
      <w:r>
        <w:rPr>
          <w:rFonts w:hint="default"/>
          <w:sz w:val="24"/>
          <w:szCs w:val="24"/>
          <w:lang w:val="ru-RU"/>
        </w:rPr>
        <w:t xml:space="preserve"> </w:t>
      </w:r>
      <w:r>
        <w:rPr>
          <w:sz w:val="24"/>
          <w:szCs w:val="24"/>
          <w:lang w:val="ru-RU"/>
        </w:rPr>
        <w:t>В греческом оригинале μυστήριον никогда не имело смысла «неприступной тайны» и до сих пор обозначает не столько непостижимое, сколько открытое верующим, но сокрытое от неверия.</w:t>
      </w:r>
      <w:r>
        <w:rPr>
          <w:rFonts w:hint="default"/>
          <w:sz w:val="24"/>
          <w:szCs w:val="24"/>
          <w:lang w:val="ru-RU"/>
        </w:rPr>
        <w:t xml:space="preserve"> </w:t>
      </w:r>
    </w:p>
    <w:p w14:paraId="7D747E5B">
      <w:pPr>
        <w:ind w:firstLine="567"/>
        <w:jc w:val="both"/>
        <w:rPr>
          <w:sz w:val="24"/>
          <w:szCs w:val="24"/>
          <w:lang w:val="ru-RU"/>
        </w:rPr>
      </w:pPr>
      <w:r>
        <w:rPr>
          <w:sz w:val="24"/>
          <w:szCs w:val="24"/>
          <w:lang w:val="ru-RU"/>
        </w:rPr>
        <w:t>Самое главное: литургия Церкви — это не только и не столько воспоминание о Тайной вечере, которая когда-то произошла в Сионской горнице; это, в гораздо большей степени, участие в Пиру Царствия, которому ещё только предстоит состояться.</w:t>
      </w:r>
    </w:p>
    <w:p w14:paraId="64AA5507">
      <w:pPr>
        <w:ind w:firstLine="567"/>
        <w:jc w:val="both"/>
        <w:rPr>
          <w:sz w:val="24"/>
          <w:szCs w:val="24"/>
          <w:lang w:val="ru-RU"/>
        </w:rPr>
      </w:pPr>
      <w:r>
        <w:rPr>
          <w:rFonts w:hint="default"/>
          <w:sz w:val="24"/>
          <w:szCs w:val="24"/>
          <w:lang w:val="ru-RU"/>
        </w:rPr>
        <w:t xml:space="preserve"> </w:t>
      </w:r>
      <w:r>
        <w:rPr>
          <w:sz w:val="24"/>
          <w:szCs w:val="24"/>
          <w:lang w:val="ru-RU"/>
        </w:rPr>
        <w:t>Вернёмся к первоначальной мысли о нашей логосной природе и о том, что церковные таинства по идее должны эту логосную природу развивать. Мы обнаружили, что наше главное церковное действо состоит в совершении абсолютной коммуникации. Божественной коммуникации. Люди этого мира собираются в божественное сообщество, чтобы осуществить божественную коммуникацию. Это собрание и эта коммуникация носят функциональный характер и на психологическом уровне выражают благодарность.</w:t>
      </w:r>
    </w:p>
    <w:p w14:paraId="79835F94">
      <w:pPr>
        <w:ind w:firstLine="567"/>
        <w:jc w:val="both"/>
        <w:rPr>
          <w:sz w:val="24"/>
          <w:szCs w:val="24"/>
          <w:lang w:val="ru-RU"/>
        </w:rPr>
      </w:pPr>
      <w:r>
        <w:rPr>
          <w:sz w:val="24"/>
          <w:szCs w:val="24"/>
          <w:lang w:val="ru-RU"/>
        </w:rPr>
        <w:t xml:space="preserve">Мне кажется, сразу возникает огромное количество важных нюансов, которые много о чём говорят, но нам важно не заблудиться в слишком большом потоке информации и не забыть главную мысль. </w:t>
      </w:r>
    </w:p>
    <w:p w14:paraId="342B05D9">
      <w:pPr>
        <w:ind w:firstLine="567"/>
        <w:jc w:val="both"/>
        <w:rPr>
          <w:sz w:val="24"/>
          <w:szCs w:val="24"/>
          <w:lang w:val="ru-RU"/>
        </w:rPr>
      </w:pPr>
      <w:r>
        <w:rPr>
          <w:sz w:val="24"/>
          <w:szCs w:val="24"/>
          <w:lang w:val="ru-RU"/>
        </w:rPr>
        <w:t>Главная мысль совсем не новая. Бог Логос стал плотью. Человек создан по образу и подобию Бога-Логоса. Соответственно, именно логосная природа человека открывает для нас возможность Богообщения. Богообщение происходит par excell</w:t>
      </w:r>
      <w:r>
        <w:rPr>
          <w:rFonts w:hint="default"/>
          <w:sz w:val="24"/>
          <w:szCs w:val="24"/>
          <w:lang w:val="en-US"/>
        </w:rPr>
        <w:t>e</w:t>
      </w:r>
      <w:r>
        <w:rPr>
          <w:sz w:val="24"/>
          <w:szCs w:val="24"/>
          <w:lang w:val="ru-RU"/>
        </w:rPr>
        <w:t>nce в Церкви. И мы только что обнаружили, что такая интерпретация Церкви как процесса вполне возможна и, более того, весьма перспективна в плане разъяснения нашего деятельного присутствия в Церкви.</w:t>
      </w:r>
    </w:p>
    <w:p w14:paraId="525EB558">
      <w:pPr>
        <w:ind w:firstLine="567"/>
        <w:jc w:val="both"/>
        <w:rPr>
          <w:sz w:val="24"/>
          <w:szCs w:val="24"/>
          <w:lang w:val="ru-RU"/>
        </w:rPr>
      </w:pPr>
      <w:r>
        <w:rPr>
          <w:sz w:val="24"/>
          <w:szCs w:val="24"/>
          <w:lang w:val="ru-RU"/>
        </w:rPr>
        <w:t xml:space="preserve">Совершенное, идеальное общество. Совершенная, идеальная коммуникация. Что это означает? В данном тексте они появились вместе как два различных значений одного и того же греческого слова. Но случайно ли они вместе? Давайте подумаем! Возможен социум без коммуникации и возможна ли коммуникация без социума? Нет. Это два разных аспекта одной и той же реальности. Эта взаимозависимость тем более очевидна, если поставить вопрос о качественной характеристике обоих феноменов. Именно рассматривая социум как коммуникативный процесс и коммуникацию как социальный процесс, мы можем максимально эффективно оценить качество и одного и другого явления. </w:t>
      </w:r>
    </w:p>
    <w:p w14:paraId="706E42DC">
      <w:pPr>
        <w:ind w:firstLine="567"/>
        <w:jc w:val="both"/>
        <w:rPr>
          <w:sz w:val="24"/>
          <w:szCs w:val="24"/>
          <w:lang w:val="ru-RU"/>
        </w:rPr>
      </w:pPr>
      <w:r>
        <w:rPr>
          <w:sz w:val="24"/>
          <w:szCs w:val="24"/>
          <w:lang w:val="ru-RU"/>
        </w:rPr>
        <w:t>Так как общество может быть идеальным? Как коммуникация может быть идеальной?</w:t>
      </w:r>
    </w:p>
    <w:p w14:paraId="5A3F08D0">
      <w:pPr>
        <w:ind w:firstLine="567"/>
        <w:jc w:val="both"/>
        <w:rPr>
          <w:sz w:val="24"/>
          <w:szCs w:val="24"/>
          <w:lang w:val="ru-RU"/>
        </w:rPr>
      </w:pPr>
      <w:r>
        <w:rPr>
          <w:sz w:val="24"/>
          <w:szCs w:val="24"/>
          <w:lang w:val="ru-RU"/>
        </w:rPr>
        <w:t>О чем говорят все сказки? О чём все мечты?</w:t>
      </w:r>
    </w:p>
    <w:p w14:paraId="6BC6B030">
      <w:pPr>
        <w:ind w:firstLine="567"/>
        <w:jc w:val="both"/>
        <w:rPr>
          <w:sz w:val="24"/>
          <w:szCs w:val="24"/>
          <w:lang w:val="ru-RU"/>
        </w:rPr>
      </w:pPr>
      <w:r>
        <w:rPr>
          <w:sz w:val="24"/>
          <w:szCs w:val="24"/>
          <w:lang w:val="ru-RU"/>
        </w:rPr>
        <w:t xml:space="preserve">Вернёмся к «нормальному человеческому» языку. </w:t>
      </w:r>
    </w:p>
    <w:p w14:paraId="18EAAB74">
      <w:pPr>
        <w:ind w:firstLine="567"/>
        <w:jc w:val="both"/>
        <w:rPr>
          <w:sz w:val="24"/>
          <w:szCs w:val="24"/>
          <w:lang w:val="ru-RU"/>
        </w:rPr>
      </w:pPr>
      <w:r>
        <w:rPr>
          <w:sz w:val="24"/>
          <w:szCs w:val="24"/>
          <w:lang w:val="ru-RU"/>
        </w:rPr>
        <w:t xml:space="preserve"> Когда человек приходит на встречу с Всевышним Богом, если это не игра, а сознательное действие на самом деле верующего человека, то он, верующий, одновременно переживает два экстремально противоположных состояния. </w:t>
      </w:r>
    </w:p>
    <w:p w14:paraId="035A86F3">
      <w:pPr>
        <w:ind w:firstLine="567"/>
        <w:jc w:val="both"/>
        <w:rPr>
          <w:sz w:val="24"/>
          <w:szCs w:val="24"/>
          <w:lang w:val="ru-RU"/>
        </w:rPr>
      </w:pPr>
      <w:r>
        <w:rPr>
          <w:sz w:val="24"/>
          <w:szCs w:val="24"/>
          <w:lang w:val="ru-RU"/>
        </w:rPr>
        <w:t>С одной стороны верующий сталкивается со своим полным личным экзистенциальным ничтожеством. Величие Творца всего лишь подчёркивает твоё полное неизмеримое ничтожество, абсолютную случайность и совершенную невостребованность, необязательность твоего личного бытия. Я подозреваю, что именно этот опыт Иисус восхвалял в самом непонятном из своих блаженств «Блаженные нищие духом!» Именно поэтому опыт реальной, а не разыгранной молитвы неизбежно порождает смирение и сокрушение. Не только величие Творца, но даже и «просто» величие и необъятность творения не могут не сокрушать.</w:t>
      </w:r>
    </w:p>
    <w:p w14:paraId="5990FFCF">
      <w:pPr>
        <w:ind w:firstLine="567"/>
        <w:jc w:val="both"/>
        <w:rPr>
          <w:sz w:val="24"/>
          <w:szCs w:val="24"/>
          <w:lang w:val="ru-RU"/>
        </w:rPr>
      </w:pPr>
      <w:r>
        <w:rPr>
          <w:sz w:val="24"/>
          <w:szCs w:val="24"/>
          <w:lang w:val="ru-RU"/>
        </w:rPr>
        <w:t>С другой стороны факт общения с Творцом, сама возможность Богообщения не может не наполнять совершенно непоколебимой силой. Поэтому опять-таки опыт реальной, а не разыгранной молитвы неизбежно порождает ощущение невообразимого могущества. Если Сам Бог меня слышит, если Сам Бог со мной, кто против меня? Что могут эти несчастные силы социума или даже этой сотворённой вселенной против такого союза: Бог и я?</w:t>
      </w:r>
    </w:p>
    <w:p w14:paraId="56A8CC23">
      <w:pPr>
        <w:ind w:firstLine="567"/>
        <w:jc w:val="both"/>
        <w:rPr>
          <w:sz w:val="24"/>
          <w:szCs w:val="24"/>
          <w:lang w:val="ru-RU"/>
        </w:rPr>
      </w:pPr>
      <w:r>
        <w:rPr>
          <w:sz w:val="24"/>
          <w:szCs w:val="24"/>
          <w:lang w:val="ru-RU"/>
        </w:rPr>
        <w:t>Но даже эти переживания не дают ответ на вопрос о том, что из себя представляют идеальное сообщество и идеальная коммуникация, которая разворачивается в таком сообществе?</w:t>
      </w:r>
    </w:p>
    <w:p w14:paraId="54788FFC">
      <w:pPr>
        <w:ind w:firstLine="567"/>
        <w:jc w:val="both"/>
        <w:rPr>
          <w:sz w:val="24"/>
          <w:szCs w:val="24"/>
          <w:lang w:val="ru-RU"/>
        </w:rPr>
      </w:pPr>
      <w:r>
        <w:rPr>
          <w:sz w:val="24"/>
          <w:szCs w:val="24"/>
          <w:lang w:val="ru-RU"/>
        </w:rPr>
        <w:t>Я окончил школу ещё в Советском Союзе. Считалась, что советская школа давала сильное образование. В советских школьных учебниках по математике, физике и химии в самом конце учебника были ответы на вопросы, которые ставились в домашних заданиях в течение обучения. Скорее всего, что-то подобное были и здесь. К чему я это? Наша религия – это религия Откровения. У нас уже есть ответы. Эти ответы пришли «с другой стороны». Это самые главные ответы. Наша задача, как ни странно, сформулировать вопросы. Наш духовный поиск заключается как раз в том, чтобы найти нужные вопросы, на которые мы уже имеем ответы. Мы должны понять эти ответы. Иначе ответ без вопроса теряет смысл.</w:t>
      </w:r>
    </w:p>
    <w:p w14:paraId="75A56A0D">
      <w:pPr>
        <w:ind w:firstLine="567"/>
        <w:jc w:val="both"/>
        <w:rPr>
          <w:sz w:val="24"/>
          <w:szCs w:val="24"/>
          <w:lang w:val="ru-RU"/>
        </w:rPr>
      </w:pPr>
      <w:r>
        <w:rPr>
          <w:sz w:val="24"/>
          <w:szCs w:val="24"/>
          <w:lang w:val="ru-RU"/>
        </w:rPr>
        <w:t>Как же нам помогают в этом деле церковные таинства или, на языке этого опуса, церковные процессы с этими готовыми ответами и всё ещё искомыми вопросами?</w:t>
      </w:r>
    </w:p>
    <w:p w14:paraId="40E66075">
      <w:pPr>
        <w:ind w:firstLine="567"/>
        <w:jc w:val="both"/>
        <w:rPr>
          <w:sz w:val="24"/>
          <w:szCs w:val="24"/>
          <w:lang w:val="ru-RU"/>
        </w:rPr>
      </w:pPr>
      <w:r>
        <w:rPr>
          <w:sz w:val="24"/>
          <w:szCs w:val="24"/>
          <w:lang w:val="ru-RU"/>
        </w:rPr>
        <w:t xml:space="preserve">Давайте посмотрим вокруг! Я имею в виду буквально посмотреть на всё, что угодно. Мы видим. Почему и как мы видим? Что мы делаем для того, чтобы видеть? </w:t>
      </w:r>
    </w:p>
    <w:p w14:paraId="56612B47">
      <w:pPr>
        <w:ind w:firstLine="567"/>
        <w:jc w:val="both"/>
        <w:rPr>
          <w:sz w:val="24"/>
          <w:szCs w:val="24"/>
          <w:lang w:val="ru-RU"/>
        </w:rPr>
      </w:pPr>
      <w:r>
        <w:rPr>
          <w:sz w:val="24"/>
          <w:szCs w:val="24"/>
          <w:lang w:val="ru-RU"/>
        </w:rPr>
        <w:t>Мы видим потому, что где-то далеко горит Солнце. Оно заливает всё пространство вокруг себя светом. Мы видим благодаря свету этой звезды. Если мы оказываемся в пространстве, куда не проникает свет Солнца, мы придумываем всякие аналоги Солнца. От нас «требуется» только иметь глаза. Всё остальное делает Солнце.</w:t>
      </w:r>
    </w:p>
    <w:p w14:paraId="7681A230">
      <w:pPr>
        <w:ind w:firstLine="567"/>
        <w:jc w:val="both"/>
        <w:rPr>
          <w:sz w:val="24"/>
          <w:szCs w:val="24"/>
          <w:lang w:val="ru-RU"/>
        </w:rPr>
      </w:pPr>
      <w:r>
        <w:rPr>
          <w:sz w:val="24"/>
          <w:szCs w:val="24"/>
          <w:lang w:val="ru-RU"/>
        </w:rPr>
        <w:t>То же самое касается и духовной жизни. Мы освящаемся не тем, что делаем или не делаем. Мы освящаемся Солнцем Правды. Наша задача оказаться в зоне доступности Солнца Правды, т.е</w:t>
      </w:r>
      <w:r>
        <w:rPr>
          <w:rFonts w:hint="default"/>
          <w:sz w:val="24"/>
          <w:szCs w:val="24"/>
          <w:lang w:val="ru-RU"/>
        </w:rPr>
        <w:t>.</w:t>
      </w:r>
      <w:r>
        <w:rPr>
          <w:sz w:val="24"/>
          <w:szCs w:val="24"/>
          <w:lang w:val="ru-RU"/>
        </w:rPr>
        <w:t xml:space="preserve"> в Церкви. От нас требуется «иметь глаза». </w:t>
      </w:r>
    </w:p>
    <w:p w14:paraId="3EDAAEF9">
      <w:pPr>
        <w:ind w:firstLine="567"/>
        <w:jc w:val="both"/>
        <w:rPr>
          <w:sz w:val="24"/>
          <w:szCs w:val="24"/>
          <w:lang w:val="ru-RU"/>
        </w:rPr>
      </w:pPr>
      <w:r>
        <w:rPr>
          <w:sz w:val="24"/>
          <w:szCs w:val="24"/>
          <w:lang w:val="ru-RU"/>
        </w:rPr>
        <w:t>Мы собираемся в храме. Мы начинаем Евхаристию. Мы сами святы и святы все, кто пришёл с нами. Но не потому, что мы что-то делаем или не делаем. Мы святы потому, что нас освещает и освящает Солнце Правды – Христос. Наша задача – оказаться в «зоне досягаемости» Его лучей и «иметь глаза», т.е. веру.</w:t>
      </w:r>
    </w:p>
    <w:p w14:paraId="4C7A5DEC">
      <w:pPr>
        <w:ind w:firstLine="567"/>
        <w:jc w:val="both"/>
        <w:rPr>
          <w:sz w:val="24"/>
          <w:szCs w:val="24"/>
          <w:lang w:val="ru-RU"/>
        </w:rPr>
      </w:pPr>
      <w:r>
        <w:rPr>
          <w:sz w:val="24"/>
          <w:szCs w:val="24"/>
          <w:lang w:val="ru-RU"/>
        </w:rPr>
        <w:t xml:space="preserve">Мы уже имеем ответы. Мы уже за пределами этого недоделанного мира. Мы уже «там», по ту сторону, где всё хорошо, где всё правильно. Мы видим самих себя оттуда, уже совершенными. И все, кто вокруг нас, уже совершенны. Потому что всё залито Светом, всё залито Солнцем. </w:t>
      </w:r>
    </w:p>
    <w:p w14:paraId="1AFC539A">
      <w:pPr>
        <w:ind w:firstLine="567"/>
        <w:jc w:val="both"/>
        <w:rPr>
          <w:sz w:val="24"/>
          <w:szCs w:val="24"/>
          <w:lang w:val="ru-RU"/>
        </w:rPr>
      </w:pPr>
      <w:r>
        <w:rPr>
          <w:sz w:val="24"/>
          <w:szCs w:val="24"/>
          <w:lang w:val="ru-RU"/>
        </w:rPr>
        <w:t xml:space="preserve">Это не от нас, это не мы. Это Солнце. Наша задача стать под Солнцем. Наша задача – позволить Солнцу осветить и согреть нас. Для того, чтобы сделать это, нужны «глаза». Это всё надо «увидеть». </w:t>
      </w:r>
    </w:p>
    <w:p w14:paraId="105AF869">
      <w:pPr>
        <w:ind w:firstLine="567"/>
        <w:jc w:val="both"/>
        <w:rPr>
          <w:sz w:val="24"/>
          <w:szCs w:val="24"/>
          <w:lang w:val="ru-RU"/>
        </w:rPr>
      </w:pPr>
      <w:r>
        <w:rPr>
          <w:sz w:val="24"/>
          <w:szCs w:val="24"/>
          <w:lang w:val="ru-RU"/>
        </w:rPr>
        <w:t>Надо просто это допустить. Надо просто позволить этому случиться. Надо довериться. Ему!</w:t>
      </w:r>
    </w:p>
    <w:p w14:paraId="46AB137B">
      <w:pPr>
        <w:ind w:firstLine="567"/>
        <w:jc w:val="both"/>
        <w:rPr>
          <w:sz w:val="24"/>
          <w:szCs w:val="24"/>
          <w:lang w:val="ru-RU"/>
        </w:rPr>
      </w:pPr>
      <w:r>
        <w:rPr>
          <w:sz w:val="24"/>
          <w:szCs w:val="24"/>
          <w:lang w:val="ru-RU"/>
        </w:rPr>
        <w:t>Если мы на самом деле верующие, то нам не надо напрягаться. Мы переживаем/допускаем/моделируем присутствие Бога. В этом случае мы позволяем реализовываться всем его обещаниям. И... voila!</w:t>
      </w:r>
    </w:p>
    <w:p w14:paraId="4E67DE8D">
      <w:pPr>
        <w:ind w:firstLine="567"/>
        <w:jc w:val="both"/>
        <w:rPr>
          <w:sz w:val="24"/>
          <w:szCs w:val="24"/>
          <w:lang w:val="ru-RU"/>
        </w:rPr>
      </w:pPr>
      <w:r>
        <w:rPr>
          <w:sz w:val="24"/>
          <w:szCs w:val="24"/>
          <w:lang w:val="ru-RU"/>
        </w:rPr>
        <w:t xml:space="preserve">И тогда где-то в самой глубине или где-то на самой высоте мы видим себя и всех, кто с нами, всех, кто собрался вокруг Чаши в Свете. </w:t>
      </w:r>
    </w:p>
    <w:p w14:paraId="228A8639">
      <w:pPr>
        <w:ind w:firstLine="567"/>
        <w:jc w:val="both"/>
        <w:rPr>
          <w:sz w:val="24"/>
          <w:szCs w:val="24"/>
          <w:lang w:val="ru-RU"/>
        </w:rPr>
      </w:pPr>
      <w:r>
        <w:rPr>
          <w:sz w:val="24"/>
          <w:szCs w:val="24"/>
          <w:lang w:val="ru-RU"/>
        </w:rPr>
        <w:t>Так должно быть, если мы серьёзно воспринимаем тексты, которые мы называем священными.</w:t>
      </w:r>
    </w:p>
    <w:p w14:paraId="0C52D766">
      <w:pPr>
        <w:ind w:firstLine="567"/>
        <w:jc w:val="both"/>
        <w:rPr>
          <w:sz w:val="24"/>
          <w:szCs w:val="24"/>
          <w:lang w:val="ru-RU"/>
        </w:rPr>
      </w:pPr>
      <w:r>
        <w:rPr>
          <w:sz w:val="24"/>
          <w:szCs w:val="24"/>
          <w:lang w:val="ru-RU"/>
        </w:rPr>
        <w:t xml:space="preserve">И тогда у нас возникает опыт идеального общества и идеальной коммуникации. </w:t>
      </w:r>
    </w:p>
    <w:p w14:paraId="1AED5D3D">
      <w:pPr>
        <w:ind w:firstLine="567"/>
        <w:jc w:val="both"/>
        <w:rPr>
          <w:sz w:val="24"/>
          <w:szCs w:val="24"/>
          <w:lang w:val="ru-RU"/>
        </w:rPr>
      </w:pPr>
      <w:r>
        <w:rPr>
          <w:sz w:val="24"/>
          <w:szCs w:val="24"/>
          <w:lang w:val="ru-RU"/>
        </w:rPr>
        <w:t>Это самое невозможное, самое грандиозное достижение человеческой мысли – допустить, что всё, абсолютно всё может быть ОК.</w:t>
      </w:r>
    </w:p>
    <w:p w14:paraId="3AC5561D">
      <w:pPr>
        <w:ind w:firstLine="567"/>
        <w:jc w:val="both"/>
        <w:rPr>
          <w:sz w:val="24"/>
          <w:szCs w:val="24"/>
          <w:lang w:val="ru-RU"/>
        </w:rPr>
      </w:pPr>
      <w:r>
        <w:rPr>
          <w:sz w:val="24"/>
          <w:szCs w:val="24"/>
          <w:lang w:val="ru-RU"/>
        </w:rPr>
        <w:t>Сам по себе этот опыт – видеть мир не «отсюда», а «оттуда», с другого конца, с той стороны – он переворачивает психологию. Оказывается, что главное – уметь благодарить, тогда все возможности вдруг открываются.</w:t>
      </w:r>
    </w:p>
    <w:p w14:paraId="2F066167">
      <w:pPr>
        <w:ind w:firstLine="567"/>
        <w:jc w:val="both"/>
        <w:rPr>
          <w:sz w:val="24"/>
          <w:szCs w:val="24"/>
          <w:lang w:val="ru-RU"/>
        </w:rPr>
      </w:pPr>
      <w:r>
        <w:rPr>
          <w:sz w:val="24"/>
          <w:szCs w:val="24"/>
          <w:lang w:val="ru-RU"/>
        </w:rPr>
        <w:t xml:space="preserve">Любая жизнь – это история поражений, это история трагедий. Научиться видеть в этой катастрофе силу, успех - это и есть благословение. </w:t>
      </w:r>
    </w:p>
    <w:p w14:paraId="0444DCD2">
      <w:pPr>
        <w:ind w:firstLine="567"/>
        <w:jc w:val="both"/>
        <w:rPr>
          <w:sz w:val="24"/>
          <w:szCs w:val="24"/>
          <w:lang w:val="ru-RU"/>
        </w:rPr>
      </w:pPr>
      <w:r>
        <w:rPr>
          <w:sz w:val="24"/>
          <w:szCs w:val="24"/>
          <w:lang w:val="ru-RU"/>
        </w:rPr>
        <w:t>Благословение – редкий пример удачного перевода. Что значит «благословение»? Что значит «я благословляю тебя»? Благословение – благое слово. Я тебя благословляю – я даю тебе благое слово - я открываю для тебя благую перспективу. В моём родном абхазском языке «благословлять» вообще значит «ставлю тебя в состояние праздника». Всё то же самое, только гораздо динамичнее. Вполне по-кавказски.</w:t>
      </w:r>
    </w:p>
    <w:p w14:paraId="4E613EB0">
      <w:pPr>
        <w:ind w:firstLine="567"/>
        <w:jc w:val="both"/>
        <w:rPr>
          <w:sz w:val="24"/>
          <w:szCs w:val="24"/>
          <w:lang w:val="ru-RU"/>
        </w:rPr>
      </w:pPr>
      <w:r>
        <w:rPr>
          <w:sz w:val="24"/>
          <w:szCs w:val="24"/>
          <w:lang w:val="ru-RU"/>
        </w:rPr>
        <w:t>Бывает «знаю», а бывает «хочу». Так вот «верую» значит «хочу и знаю». Или «знаю и хочу», кому как больше понравится.</w:t>
      </w:r>
    </w:p>
    <w:p w14:paraId="2219DAA0">
      <w:pPr>
        <w:ind w:firstLine="567"/>
        <w:jc w:val="both"/>
        <w:rPr>
          <w:sz w:val="24"/>
          <w:szCs w:val="24"/>
          <w:lang w:val="ru-RU"/>
        </w:rPr>
      </w:pPr>
      <w:r>
        <w:rPr>
          <w:sz w:val="24"/>
          <w:szCs w:val="24"/>
          <w:lang w:val="ru-RU"/>
        </w:rPr>
        <w:t>...</w:t>
      </w:r>
    </w:p>
    <w:p w14:paraId="07340304">
      <w:pPr>
        <w:ind w:firstLine="567"/>
        <w:jc w:val="both"/>
        <w:rPr>
          <w:sz w:val="24"/>
          <w:szCs w:val="24"/>
          <w:lang w:val="ru-RU"/>
        </w:rPr>
      </w:pPr>
      <w:r>
        <w:rPr>
          <w:sz w:val="24"/>
          <w:szCs w:val="24"/>
          <w:lang w:val="ru-RU"/>
        </w:rPr>
        <w:t xml:space="preserve">ОК. Теперь мы опытно знаем, что такое идеальное сообщество. Если люди собираются вместе вокруг Живого  Бога, если эти люди позволяют Богу осветить их Своим Духом, то они становятся святыми. Не сами по себе, а именно через освящение Духом Святым. Это вроде понятно. </w:t>
      </w:r>
    </w:p>
    <w:p w14:paraId="5918C10D">
      <w:pPr>
        <w:ind w:firstLine="567"/>
        <w:jc w:val="both"/>
        <w:rPr>
          <w:sz w:val="24"/>
          <w:szCs w:val="24"/>
          <w:lang w:val="ru-RU"/>
        </w:rPr>
      </w:pPr>
      <w:r>
        <w:rPr>
          <w:sz w:val="24"/>
          <w:szCs w:val="24"/>
          <w:lang w:val="ru-RU"/>
        </w:rPr>
        <w:t xml:space="preserve">Здесь надо сделать небольшое, но важное уточнение. Общение с Живым Богом не может быть лимитировано ни временем, ни местом. Если церковная Евхаристия обозначена как время и место встречи с Вездесущим, то верный, которому регулярно предстоит такая встреча, должен готовиться к ней всё остальное время. Эта встреча будет длиться один час раз в неделю, значит, вся эта неделя и вся оставшаяся жизнь должна быть наполнены этой встречей. </w:t>
      </w:r>
    </w:p>
    <w:p w14:paraId="27583CE6">
      <w:pPr>
        <w:ind w:firstLine="567"/>
        <w:jc w:val="both"/>
        <w:rPr>
          <w:sz w:val="24"/>
          <w:szCs w:val="24"/>
          <w:lang w:val="ru-RU"/>
        </w:rPr>
      </w:pPr>
      <w:r>
        <w:rPr>
          <w:sz w:val="24"/>
          <w:szCs w:val="24"/>
          <w:lang w:val="ru-RU"/>
        </w:rPr>
        <w:t>Идём далее.</w:t>
      </w:r>
    </w:p>
    <w:p w14:paraId="36F3A1C4">
      <w:pPr>
        <w:ind w:firstLine="567"/>
        <w:jc w:val="both"/>
        <w:rPr>
          <w:sz w:val="24"/>
          <w:szCs w:val="24"/>
          <w:lang w:val="ru-RU"/>
        </w:rPr>
      </w:pPr>
      <w:r>
        <w:rPr>
          <w:sz w:val="24"/>
          <w:szCs w:val="24"/>
          <w:lang w:val="ru-RU"/>
        </w:rPr>
        <w:t>Но у этой встречи есть строго фиксированный ритуал. Люди при этом читают строго установленные тексты в строго установленном порядке. Каким образом чтение и пение по Типикону может породить идеальную коммуникацию, даже в присутствии Живого Бога?</w:t>
      </w:r>
    </w:p>
    <w:p w14:paraId="3C116720">
      <w:pPr>
        <w:ind w:firstLine="567"/>
        <w:jc w:val="both"/>
        <w:rPr>
          <w:sz w:val="24"/>
          <w:szCs w:val="24"/>
          <w:lang w:val="ru-RU"/>
        </w:rPr>
      </w:pPr>
      <w:r>
        <w:rPr>
          <w:sz w:val="24"/>
          <w:szCs w:val="24"/>
          <w:lang w:val="ru-RU"/>
        </w:rPr>
        <w:t xml:space="preserve">Давайте рассмотрим коммуникацию как процесс, как социальный процесс! Что мы видим? В результате любого социального процесса мы наблюдаем девальвацию коммуникации, девальвацию языка. Это было, есть и будет везде и всегда. Я не буду ссылаться на законы термодинамики и на энтропию. Я не буду пытаться объяснить этот феномен. Просто зафиксируем факт; любой социальный процесс приводит к девальвации. Любой социальный процесс по определению сводится к социальному взаимодействию. Любое социальное взаимодействие есть коммуникация. Любое взаимодействие приводит к росту энтропии. Мы опять ставим знак равенства между социумом и коммуникацией, чтобы обнаружить, что девальвация коммуникации приводит к деградации общества. Поэтому наш Господь предостерегает нас от очарования обществом. </w:t>
      </w:r>
    </w:p>
    <w:p w14:paraId="15415DC4">
      <w:pPr>
        <w:ind w:firstLine="567"/>
        <w:jc w:val="both"/>
        <w:rPr>
          <w:sz w:val="24"/>
          <w:szCs w:val="24"/>
          <w:lang w:val="ru-RU"/>
        </w:rPr>
      </w:pPr>
      <w:r>
        <w:rPr>
          <w:sz w:val="24"/>
          <w:szCs w:val="24"/>
          <w:lang w:val="ru-RU"/>
        </w:rPr>
        <w:t xml:space="preserve">Формат этой беседы не требует научных ссылок. Но совсем без них не обойтись. </w:t>
      </w:r>
    </w:p>
    <w:p w14:paraId="49C76974">
      <w:pPr>
        <w:ind w:firstLine="567"/>
        <w:jc w:val="both"/>
        <w:rPr>
          <w:rFonts w:hint="default"/>
          <w:sz w:val="24"/>
          <w:szCs w:val="24"/>
          <w:lang w:val="ru-RU"/>
        </w:rPr>
      </w:pPr>
      <w:r>
        <w:rPr>
          <w:rFonts w:hint="default"/>
          <w:sz w:val="24"/>
          <w:szCs w:val="24"/>
          <w:lang w:val="ru-RU"/>
        </w:rPr>
        <w:t xml:space="preserve">Мою следующую мысль я почерпнул из лекции Дугина, посвящённой Хайдеггеру. Хайдеггер говорит о «забвении бытия» (Seinsvergessenheit), которое Дугин интерпретирует как «философское грехопадение». Дугин указывает, что в германских языках термины «thing» (английское) и «Ding» (немецкое) происходят от протогерманского þingą — названия племенного собрания, «ting», где в сакральной обстановке утверждались решения и названия вещей. В русском языке «вече» функционально аналогично «ting» как собрание, хотя «вещь» имеет иное происхождение (от старославянского věštь, «имущество»). Эта аналогия, хоть и не вполне точная этимологически, верна по смыслу: изначально коммуникация на таких собраниях носила сакральный характер, связывая язык с бытием. Метафорическое применение слов, по Дугину, отдалило язык от этой сакральной связи, что и стало «философским грехопадением». </w:t>
      </w:r>
      <w:r>
        <w:rPr>
          <w:sz w:val="24"/>
          <w:szCs w:val="24"/>
          <w:lang w:val="ru-RU"/>
        </w:rPr>
        <w:t xml:space="preserve">Коммуникация носила сакральный характер, пока не возникло метафорическое применение слов. </w:t>
      </w:r>
    </w:p>
    <w:p w14:paraId="33CEF3CF">
      <w:pPr>
        <w:ind w:firstLine="567"/>
        <w:jc w:val="both"/>
        <w:rPr>
          <w:sz w:val="24"/>
          <w:szCs w:val="24"/>
          <w:lang w:val="ru-RU"/>
        </w:rPr>
      </w:pPr>
      <w:r>
        <w:rPr>
          <w:sz w:val="24"/>
          <w:szCs w:val="24"/>
          <w:lang w:val="ru-RU"/>
        </w:rPr>
        <w:t xml:space="preserve">Другую свою мысль я почерпнул из, к сожалению, пока не опубликованной работы Дайбабского игумена архимандрита Даниила (Ишматова), посвящённой литургическому сознанию. Отец Даниил исследует литургическое самосознание верных/верующих и воздействие этого сознания на их социальную жизнь. Он утверждает, что степень приближения к Богу, к реальности, которую задаёт священник во время Евхаристии, ставит высшую планку такого полёта, возможного в «пасомом» обществе. Т.е. в зависимости от степени интериоризации текстов священных ритуалов, которую достигает священник в результате личного подвига, формируется высшая планка приближения к реальности, на которую способно/или не способно подняться общество, внутри которого функционирует данный священник. Т.е. духовное состояние всего общества напрямую задаётся ... в алтаре. Есть в этом мистика, чтобы не сказать квантовая мистика. Но я лично согласен с этим наблюдением. Общество может подняться только на ту высоту, на которую уже поднялся «местный, домашний» мистик. Поднимется -  не поднимется, это вопрос, но выше – не дано!  </w:t>
      </w:r>
    </w:p>
    <w:p w14:paraId="10029724">
      <w:pPr>
        <w:ind w:firstLine="567"/>
        <w:jc w:val="both"/>
        <w:rPr>
          <w:sz w:val="24"/>
          <w:szCs w:val="24"/>
          <w:lang w:val="ru-RU"/>
        </w:rPr>
      </w:pPr>
      <w:r>
        <w:rPr>
          <w:sz w:val="24"/>
          <w:szCs w:val="24"/>
          <w:lang w:val="ru-RU"/>
        </w:rPr>
        <w:t>У нас есть заповедь «не лжесвидетельствуй»! Эта заповедь не говорит нам о священном характере коммуникации? Пардон, о священном характере любой коммуникации? Тем более, если речь идёт о «божественной коммуникации».</w:t>
      </w:r>
    </w:p>
    <w:p w14:paraId="43DDECDE">
      <w:pPr>
        <w:ind w:firstLine="567"/>
        <w:jc w:val="both"/>
        <w:rPr>
          <w:sz w:val="24"/>
          <w:szCs w:val="24"/>
          <w:lang w:val="ru-RU"/>
        </w:rPr>
      </w:pPr>
      <w:r>
        <w:rPr>
          <w:sz w:val="24"/>
          <w:szCs w:val="24"/>
          <w:lang w:val="ru-RU"/>
        </w:rPr>
        <w:t xml:space="preserve">Таким образом, мы пришли к выводу: всё зависит от того, кто проживает Литургию. Если верующий сумел стать на самом деле священником, если он пережил тексты и процессы как личность, персонально, то эти тексты «оживают». Что при этом происходит? Слова наполняются смыслом. Смыслы становятся социально значимыми. Социум оживает. Социум сам формирует своё будущее. Необходимая критическая масса личностей невелика. Господь сказал: «Где двое или трое соберутся во имя Моё». Он же, Господь, описывает и методологию процесса. «Я есмь путь и истина и жизнь». Путь, истина и жизнь. «Путь» означает, что духовный поиск носит динамический, а не статический характер. «Истина» означает, что христианин в любом случае на стороне истины, даже если это противоречит не только индивидуальному, но коллективному эгоизму: национальному, религиозному, идеологическому или любому другому. «Жизнь» означает, что в результате правильного духовного поиска у верующего силы должны только прибавляться. </w:t>
      </w:r>
    </w:p>
    <w:p w14:paraId="35D14839">
      <w:pPr>
        <w:ind w:firstLine="567"/>
        <w:jc w:val="both"/>
        <w:rPr>
          <w:sz w:val="24"/>
          <w:szCs w:val="24"/>
          <w:lang w:val="ru-RU"/>
        </w:rPr>
      </w:pPr>
      <w:r>
        <w:rPr>
          <w:sz w:val="24"/>
          <w:szCs w:val="24"/>
          <w:lang w:val="ru-RU"/>
        </w:rPr>
        <w:t xml:space="preserve">Какие же тексты и процессы должен интериоризировать клирик, чтобы стать священником? Мы уже знаем, о чём идёт речь. </w:t>
      </w:r>
    </w:p>
    <w:p w14:paraId="1E2B0935">
      <w:pPr>
        <w:ind w:firstLine="567"/>
        <w:jc w:val="both"/>
        <w:rPr>
          <w:sz w:val="24"/>
          <w:szCs w:val="24"/>
          <w:lang w:val="ru-RU"/>
        </w:rPr>
      </w:pPr>
      <w:r>
        <w:rPr>
          <w:sz w:val="24"/>
          <w:szCs w:val="24"/>
          <w:lang w:val="ru-RU"/>
        </w:rPr>
        <w:t xml:space="preserve">Здесь я должен вернуться к нашей базовой традиции, нами почти забытой. К еврейской. К той, что выражена в текстах нашего Старого Завета.  </w:t>
      </w:r>
    </w:p>
    <w:p w14:paraId="22F48802">
      <w:pPr>
        <w:ind w:firstLine="567"/>
        <w:jc w:val="both"/>
        <w:rPr>
          <w:rFonts w:hint="default"/>
          <w:sz w:val="24"/>
          <w:szCs w:val="24"/>
          <w:lang w:val="ru-RU"/>
        </w:rPr>
      </w:pPr>
      <w:r>
        <w:rPr>
          <w:rFonts w:hint="default"/>
          <w:sz w:val="24"/>
          <w:szCs w:val="24"/>
          <w:lang w:val="ru-RU"/>
        </w:rPr>
        <w:t>Мы все знаем начало книги Бытия: «Сотворил Бог небо и землю» и «увидел, что очень хорошо» (Быт. 1:31). «Очень хорошо» соответствует школьной оценке 4+, но не 5. Почему Бог сотворил мир на 4+, а не на 5? Эта метафора отражает раввинистическую традицию tikkun olam (</w:t>
      </w:r>
      <w:r>
        <w:rPr>
          <w:rFonts w:hint="default"/>
          <w:sz w:val="24"/>
          <w:szCs w:val="24"/>
          <w:rtl/>
          <w:cs/>
          <w:lang w:val="ru-RU"/>
        </w:rPr>
        <w:t>תיקון עולם</w:t>
      </w:r>
      <w:r>
        <w:rPr>
          <w:rFonts w:hint="default"/>
          <w:sz w:val="24"/>
          <w:szCs w:val="24"/>
          <w:cs w:val="0"/>
          <w:lang w:val="ru-RU"/>
        </w:rPr>
        <w:t>, «исправление мира»), которая утверждает, что Бог намеренно создал мир несовершенным, оставив человеку задачу участвовать в его совершенствовании. В каббалистической интерпретации мир содержит рассеянные божественные искры, которые люди призваны собрать через праведные дела, молитву и соблюдение заповедей. В христианском контексте эта идея обретает универсальный масштаб: мы, христиане, как новый Израиль (Гал. 6:16), несём ответственность за исправление всей Вселенной, и мне эта мысль кажется абсолютно верной. Термин «христианин» (christianos) — это греческая калька еврейского mashiah («помазанник»), что подчёркивает нашу связь с Христом как Помазанником. Быть христианином значит нести мессианскую идентичность, которая реализуется через деятельную ответственность за весь мир, особенно через церковные таинства. В κοινωνία — божественной коммуникации Евхаристии — мы, как новый Израиль, призваны восстанавливать связь творения с Логосом, соучаствуя в Его спасительном деле (Кол. 1:20). Масштаб этой деятельности универсален, ибо Церковь, как совершенное общество, обращена ко всему творению, преображая мир через молитву, свидетельство и человечность в самом широком смысле этого слова.</w:t>
      </w:r>
    </w:p>
    <w:p w14:paraId="21C0C89C">
      <w:pPr>
        <w:ind w:firstLine="567"/>
        <w:jc w:val="both"/>
        <w:rPr>
          <w:sz w:val="24"/>
          <w:szCs w:val="24"/>
          <w:lang w:val="ru-RU"/>
        </w:rPr>
      </w:pPr>
      <w:r>
        <w:rPr>
          <w:sz w:val="24"/>
          <w:szCs w:val="24"/>
          <w:lang w:val="ru-RU"/>
        </w:rPr>
        <w:t xml:space="preserve">Есть ещё один аспект еврейской традиции, который мы должны возродить, как мне кажется. Мы знаем, как происходило обучение в древности. Вокруг учителя собирались ученики и учитель их обучал. Вопрос: какой ученик у евреев считался лучшим, любимым учеником своего учителя? Ответ: тот, который больше всех спрашивал. Какое это отношение имеет к нам? Нам осталось прояснить, каким образом клирик должен изучать священные тексты и ритуалы, чтобы стать настоящим священником? </w:t>
      </w:r>
    </w:p>
    <w:p w14:paraId="09CFE27B">
      <w:pPr>
        <w:ind w:firstLine="567"/>
        <w:jc w:val="both"/>
        <w:rPr>
          <w:sz w:val="24"/>
          <w:szCs w:val="24"/>
          <w:lang w:val="ru-RU"/>
        </w:rPr>
      </w:pPr>
      <w:r>
        <w:rPr>
          <w:sz w:val="24"/>
          <w:szCs w:val="24"/>
          <w:lang w:val="ru-RU"/>
        </w:rPr>
        <w:t>Наши священные тексты и наши священные ритуалы имеют очень старую историю. Обычно речь идёт о традиции, которой две тысячи лет. Очевидно, что исследователь этих текстов сталкивается с обилием противоречий, видимых и действительных. Как должен поступить верный? Объявить, что никаких противоречий нет и интерпретация, которая лежит на поверхности, является единственно верной и непогрешимой? Или же начать разбираться в противоречиях, надеясь откопать истину? Мне лично, кажется, что ответ очевиден. Если Сам Господь отождествил Себя с истиной, значит, и мы должны без страха в любом случае искать истину. Только таким образом мы можем оказаться на Пути к Истине, которая даёт Жизнь. Напротив, тот формально верующий, который отказывается признать наличие противоречий в священных текстах и следует первой попавшейся интерпретации, на самом деле свидетельствует о своём неверии, о своём недоверии к Источнику нашей традиции.</w:t>
      </w:r>
    </w:p>
    <w:p w14:paraId="67E4DBEE">
      <w:pPr>
        <w:ind w:firstLine="567"/>
        <w:jc w:val="both"/>
        <w:rPr>
          <w:sz w:val="24"/>
          <w:szCs w:val="24"/>
          <w:lang w:val="ru-RU"/>
        </w:rPr>
      </w:pPr>
      <w:r>
        <w:rPr>
          <w:sz w:val="24"/>
          <w:szCs w:val="24"/>
          <w:lang w:val="ru-RU"/>
        </w:rPr>
        <w:t xml:space="preserve">Конечно, надо сделать ещё одно уточнение. Разве обязательно для верующего становиться священником, чтобы пережить полноту спасения? Конечно, нет. Поэтому, когда я выше говорю об исключительной роли «священника», я имею в виду собственно верующего. Конечно, «простой мирянин» может достичь гораздо большей духовной высоты, чем оплаченные квалифицированные клирики. Вероятно, мы все не раз с этим сталкивались. Собственно об этом говорит Новый Завет. Апостол пишет о том, что отныне мы все имеем право входить во святилище и у нас у всех один великий Священник. Что на языке Ветхого Завета  значит «право входить в святилище»? Другой апостол прямо говорит про всех верующих «род избранный, царственное священство, народ святой».  И я имею в виду «священник» именно в этом смысле. </w:t>
      </w:r>
    </w:p>
    <w:p w14:paraId="5F743C56">
      <w:pPr>
        <w:ind w:firstLine="567"/>
        <w:jc w:val="both"/>
        <w:rPr>
          <w:sz w:val="24"/>
          <w:szCs w:val="24"/>
          <w:lang w:val="ru-RU"/>
        </w:rPr>
      </w:pPr>
      <w:r>
        <w:rPr>
          <w:sz w:val="24"/>
          <w:szCs w:val="24"/>
          <w:lang w:val="ru-RU"/>
        </w:rPr>
        <w:t>Конечно, «Церковь» не ограничена ни в пространстве, ни во времени. Функция, подвиг, литургия христианина длится всю его жизнь. Господь прямо разрушает дихотомию «профанное»-«священное». Что значит «отмена Закона»? Беда в том, что сегодня часто переживание вроде простых истин становится уделом личностей. Это порождает искушение говорить языком «элитного клуба», хотя все тексты Нового Завета вопиют об обратном.</w:t>
      </w:r>
    </w:p>
    <w:p w14:paraId="0A40E101">
      <w:pPr>
        <w:ind w:firstLine="567"/>
        <w:jc w:val="both"/>
        <w:rPr>
          <w:sz w:val="24"/>
          <w:szCs w:val="24"/>
          <w:lang w:val="ru-RU"/>
        </w:rPr>
      </w:pPr>
      <w:r>
        <w:rPr>
          <w:sz w:val="24"/>
          <w:szCs w:val="24"/>
          <w:lang w:val="ru-RU"/>
        </w:rPr>
        <w:t xml:space="preserve">   ...</w:t>
      </w:r>
    </w:p>
    <w:p w14:paraId="64C8A436">
      <w:pPr>
        <w:ind w:firstLine="567"/>
        <w:jc w:val="both"/>
        <w:rPr>
          <w:sz w:val="24"/>
          <w:szCs w:val="24"/>
          <w:lang w:val="ru-RU"/>
        </w:rPr>
      </w:pPr>
      <w:r>
        <w:rPr>
          <w:sz w:val="24"/>
          <w:szCs w:val="24"/>
          <w:lang w:val="ru-RU"/>
        </w:rPr>
        <w:t>Напоследок, ещё одна абхазская пословица. Она гласит: «Сатана – отец страха». Я думаю, современным</w:t>
      </w:r>
      <w:r>
        <w:rPr>
          <w:rFonts w:hint="default"/>
          <w:sz w:val="24"/>
          <w:szCs w:val="24"/>
          <w:lang w:val="ru-RU"/>
        </w:rPr>
        <w:t xml:space="preserve"> </w:t>
      </w:r>
      <w:r>
        <w:rPr>
          <w:sz w:val="24"/>
          <w:szCs w:val="24"/>
          <w:lang w:val="ru-RU"/>
        </w:rPr>
        <w:t>христианам эта мысль</w:t>
      </w:r>
      <w:r>
        <w:rPr>
          <w:rFonts w:hint="default"/>
          <w:sz w:val="24"/>
          <w:szCs w:val="24"/>
          <w:lang w:val="ru-RU"/>
        </w:rPr>
        <w:t xml:space="preserve"> должна быть близка и понятна как никогда</w:t>
      </w:r>
      <w:r>
        <w:rPr>
          <w:sz w:val="24"/>
          <w:szCs w:val="24"/>
          <w:lang w:val="ru-RU"/>
        </w:rPr>
        <w:t xml:space="preserve">. </w:t>
      </w:r>
    </w:p>
    <w:p w14:paraId="552D9DC2">
      <w:pPr>
        <w:ind w:firstLine="567"/>
        <w:jc w:val="both"/>
        <w:rPr>
          <w:sz w:val="24"/>
          <w:szCs w:val="24"/>
          <w:lang w:val="ru-RU"/>
        </w:rPr>
      </w:pPr>
      <w:r>
        <w:rPr>
          <w:sz w:val="24"/>
          <w:szCs w:val="24"/>
          <w:lang w:val="ru-RU"/>
        </w:rPr>
        <w:t>И ещё, самое главное –</w:t>
      </w:r>
    </w:p>
    <w:p w14:paraId="50D191BA">
      <w:pPr>
        <w:ind w:firstLine="567"/>
        <w:jc w:val="both"/>
        <w:rPr>
          <w:sz w:val="24"/>
          <w:szCs w:val="24"/>
          <w:lang w:val="ru-RU"/>
        </w:rPr>
      </w:pPr>
      <w:r>
        <w:rPr>
          <w:sz w:val="24"/>
          <w:szCs w:val="24"/>
          <w:lang w:val="ru-RU"/>
        </w:rPr>
        <w:t>Христос воскрес!</w:t>
      </w:r>
    </w:p>
    <w:p w14:paraId="11031E3D">
      <w:pPr>
        <w:ind w:firstLine="567"/>
        <w:jc w:val="both"/>
        <w:rPr>
          <w:sz w:val="24"/>
          <w:szCs w:val="24"/>
          <w:lang w:val="ru-RU"/>
        </w:rPr>
      </w:pPr>
    </w:p>
    <w:p w14:paraId="239C47B3">
      <w:pPr>
        <w:ind w:firstLine="567"/>
        <w:jc w:val="both"/>
        <w:rPr>
          <w:sz w:val="24"/>
          <w:szCs w:val="24"/>
          <w:lang w:val="ru-RU"/>
        </w:rPr>
      </w:pPr>
    </w:p>
    <w:p w14:paraId="1D94AD43">
      <w:pPr>
        <w:ind w:firstLine="567"/>
        <w:jc w:val="both"/>
        <w:rPr>
          <w:sz w:val="24"/>
          <w:szCs w:val="24"/>
          <w:lang w:val="ru-RU"/>
        </w:rPr>
      </w:pPr>
    </w:p>
    <w:p w14:paraId="152AAF07">
      <w:pPr>
        <w:ind w:firstLine="567"/>
        <w:jc w:val="both"/>
        <w:rPr>
          <w:sz w:val="24"/>
          <w:szCs w:val="24"/>
          <w:lang w:val="ru-RU"/>
        </w:rPr>
      </w:pPr>
    </w:p>
    <w:p w14:paraId="27B34005">
      <w:pPr>
        <w:rPr>
          <w:sz w:val="24"/>
          <w:szCs w:val="24"/>
          <w:lang w:val="ru-RU"/>
        </w:rPr>
      </w:pPr>
      <w:r>
        <w:rPr>
          <w:sz w:val="24"/>
          <w:szCs w:val="24"/>
          <w:lang w:val="ru-RU"/>
        </w:rPr>
        <w:br w:type="page"/>
      </w:r>
    </w:p>
    <w:p w14:paraId="52772C0A">
      <w:pPr>
        <w:ind w:firstLine="567"/>
        <w:jc w:val="both"/>
        <w:rPr>
          <w:rFonts w:hint="default"/>
          <w:sz w:val="24"/>
          <w:szCs w:val="24"/>
          <w:lang w:val="ru-RU" w:eastAsia="en-US"/>
        </w:rPr>
      </w:pPr>
      <w:r>
        <w:rPr>
          <w:rFonts w:hint="default"/>
          <w:sz w:val="24"/>
          <w:szCs w:val="24"/>
          <w:lang w:val="ru-RU" w:eastAsia="en-US"/>
        </w:rPr>
        <w:t>О природе веры.</w:t>
      </w:r>
    </w:p>
    <w:p w14:paraId="264EF062">
      <w:pPr>
        <w:ind w:firstLine="567"/>
        <w:jc w:val="both"/>
        <w:rPr>
          <w:rFonts w:hint="default"/>
          <w:sz w:val="24"/>
          <w:szCs w:val="24"/>
          <w:lang w:val="ru-RU" w:eastAsia="en-US"/>
        </w:rPr>
      </w:pPr>
      <w:r>
        <w:rPr>
          <w:rFonts w:hint="default"/>
          <w:sz w:val="24"/>
          <w:szCs w:val="24"/>
          <w:lang w:val="ru-RU" w:eastAsia="en-US"/>
        </w:rPr>
        <w:t xml:space="preserve">Позвольте мне продолжить разговор о вопросах, которые ставят перед Церковью «новые социальные классы». Мы договорились рассматривать Церковь как разновидность «нормальной» человеческой деятельности. Особенностью именно человеческой деятельности, как я надеюсь, является тот факт, что она основана на мышлении. Т.е. в норме человек сперва формирует своё мироощущение и только потом, уже на основе некоей картины мира, приступает к взаимодействию с феноменами и энергиями окружающей среды. Конечно, можно сказать, что это оптимистическое утверждение, которое не всегда находит экспериментальное подтверждение. Но речь идёт о вере, поэтому я позволю себе апелляцию в первую очередь именно к «высокой норме». </w:t>
      </w:r>
    </w:p>
    <w:p w14:paraId="24DF7A63">
      <w:pPr>
        <w:ind w:firstLine="567"/>
        <w:jc w:val="both"/>
        <w:rPr>
          <w:rFonts w:hint="default"/>
          <w:sz w:val="24"/>
          <w:szCs w:val="24"/>
          <w:lang w:val="ru-RU" w:eastAsia="en-US"/>
        </w:rPr>
      </w:pPr>
      <w:r>
        <w:rPr>
          <w:rFonts w:hint="default"/>
          <w:sz w:val="24"/>
          <w:szCs w:val="24"/>
          <w:lang w:val="ru-RU" w:eastAsia="en-US"/>
        </w:rPr>
        <w:t xml:space="preserve">Если мы говорим именно о человеческой деятельности, то надо указать, что особенностью человека является субъективность. Человек всегда субъективен. Человек реагирует на своё представление о мире, а не на собственно сам мир за пределами своего тела. Это очень простое и, на самом деле, вполне обыденное наблюдение требует при всём при том определённой внимательности. В том смысле, что все люди это знают, но не все люди осознают масштаб этого правила или даже закона. </w:t>
      </w:r>
    </w:p>
    <w:p w14:paraId="2DFE2FF2">
      <w:pPr>
        <w:ind w:firstLine="567"/>
        <w:jc w:val="both"/>
        <w:rPr>
          <w:rFonts w:hint="default"/>
          <w:sz w:val="24"/>
          <w:szCs w:val="24"/>
          <w:lang w:val="ru-RU" w:eastAsia="en-US"/>
        </w:rPr>
      </w:pPr>
      <w:r>
        <w:rPr>
          <w:rFonts w:hint="default"/>
          <w:sz w:val="24"/>
          <w:szCs w:val="24"/>
          <w:lang w:val="ru-RU" w:eastAsia="en-US"/>
        </w:rPr>
        <w:t xml:space="preserve">Как человек верующий я бы добавил, что опыт и догматика Церкви говорит о том, что человеку дана полная абсолютная свобода в том, что касается его внутреннего мира. Человек просто Бог в своём микрокосме. Человек абсолютно свободно, абсолютно произвольно выбирает предпосылки, на основе которых он затем формирует свою картину мира. </w:t>
      </w:r>
    </w:p>
    <w:p w14:paraId="779CC8C0">
      <w:pPr>
        <w:ind w:firstLine="567"/>
        <w:jc w:val="both"/>
        <w:rPr>
          <w:rFonts w:hint="default"/>
          <w:sz w:val="24"/>
          <w:szCs w:val="24"/>
          <w:lang w:val="ru-RU" w:eastAsia="en-US"/>
        </w:rPr>
      </w:pPr>
      <w:r>
        <w:rPr>
          <w:rFonts w:hint="default"/>
          <w:sz w:val="24"/>
          <w:szCs w:val="24"/>
          <w:lang w:val="ru-RU" w:eastAsia="en-US"/>
        </w:rPr>
        <w:t>Не будем углубляться в количественную оценку этого наречия «затем». Возможно, в большинстве случаев формирование картины мира и выбор предпосылок этого процесса/действия происходят одновременно. Но если человек пытается это делать качественно, то он неизбежно вынужден будет повторить всё с начала, серьёзно задумавшись о предпосылках или, если проще, о метафизике своего выбора.</w:t>
      </w:r>
    </w:p>
    <w:p w14:paraId="2460BB13">
      <w:pPr>
        <w:ind w:firstLine="567"/>
        <w:jc w:val="both"/>
        <w:rPr>
          <w:rFonts w:hint="default"/>
          <w:sz w:val="24"/>
          <w:szCs w:val="24"/>
          <w:lang w:val="ru-RU" w:eastAsia="en-US"/>
        </w:rPr>
      </w:pPr>
      <w:r>
        <w:rPr>
          <w:rFonts w:hint="default"/>
          <w:sz w:val="24"/>
          <w:szCs w:val="24"/>
          <w:lang w:val="ru-RU" w:eastAsia="en-US"/>
        </w:rPr>
        <w:t>Здесь, пожалуй, надо остановиться и ещё раз осмыслить сказанное.</w:t>
      </w:r>
    </w:p>
    <w:p w14:paraId="576E6E38">
      <w:pPr>
        <w:ind w:firstLine="567"/>
        <w:jc w:val="both"/>
        <w:rPr>
          <w:rFonts w:hint="default"/>
          <w:sz w:val="24"/>
          <w:szCs w:val="24"/>
          <w:lang w:val="ru-RU" w:eastAsia="en-US"/>
        </w:rPr>
      </w:pPr>
      <w:r>
        <w:rPr>
          <w:rFonts w:hint="default"/>
          <w:sz w:val="24"/>
          <w:szCs w:val="24"/>
          <w:lang w:val="ru-RU" w:eastAsia="en-US"/>
        </w:rPr>
        <w:t xml:space="preserve">По крайней мере, чтобы убедиться, что мы действительно понимаем друг друга. </w:t>
      </w:r>
    </w:p>
    <w:p w14:paraId="2851495C">
      <w:pPr>
        <w:ind w:firstLine="567"/>
        <w:jc w:val="both"/>
        <w:rPr>
          <w:rFonts w:hint="default"/>
          <w:sz w:val="24"/>
          <w:szCs w:val="24"/>
          <w:lang w:val="ru-RU" w:eastAsia="en-US"/>
        </w:rPr>
      </w:pPr>
      <w:r>
        <w:rPr>
          <w:rFonts w:hint="default"/>
          <w:sz w:val="24"/>
          <w:szCs w:val="24"/>
          <w:lang w:val="ru-RU" w:eastAsia="en-US"/>
        </w:rPr>
        <w:t>С одной стороны, сегодня мы все уже знаем, как много факторов ещё до или уже после рожденья человека самым кардинальным образом влияют на формирование и развитие личности человека. Этих факторов так много, что подавляющее большинство предпочитает склониться к мысли, что судьба человека предопределена. С другой стороны, мы постоянно вроде  сталкиваемся с примерами героев, которые сумели развернуть «нормальное»  течение вещей в другом, более человечном направлении. На этих примерах нас вроде даже воспитывают. А мы причём? Мы, обычные, нормальные люди. Без суперменских способностей. И вообще, а кто нормальный? Какой смысл нам тыкать в нос примеры людей со сверхъестественными способностями? Мы в чём виноваты?</w:t>
      </w:r>
    </w:p>
    <w:p w14:paraId="6E45215E">
      <w:pPr>
        <w:ind w:firstLine="567"/>
        <w:jc w:val="both"/>
        <w:rPr>
          <w:rFonts w:hint="default"/>
          <w:sz w:val="24"/>
          <w:szCs w:val="24"/>
          <w:lang w:val="ru-RU" w:eastAsia="en-US"/>
        </w:rPr>
      </w:pPr>
      <w:r>
        <w:rPr>
          <w:rFonts w:hint="default"/>
          <w:sz w:val="24"/>
          <w:szCs w:val="24"/>
          <w:lang w:val="ru-RU" w:eastAsia="en-US"/>
        </w:rPr>
        <w:t>Я монах. Я обращаюсь к верующим, живущим или подвизающимся, что называется, «в ограде Церкви». На языке Церкви эти герои называются святыми. Поэтому на языке Церкви ответ на вопрос, кто нормальный; мы или герои, может оказаться совсем неожиданным. С точки зрения людей «вне Церкви» по крайней мере. Но на языке, в культуре Церкви как раз святые это «нормальные» люди, а мы, обычные люди, подпадаем в категорию «простых грешников», т.е., судя по языку, в категорию как раз ненормальных людей. Вот так самый простой, самый поверхностный анализ языка православной Церкви позволяет выявить её некогда доминирующую мессианскую идентичность. Э, некогда доминировавшую мессианскую идентичность.</w:t>
      </w:r>
    </w:p>
    <w:p w14:paraId="4DF58A55">
      <w:pPr>
        <w:ind w:firstLine="567"/>
        <w:jc w:val="both"/>
        <w:rPr>
          <w:rFonts w:hint="default"/>
          <w:sz w:val="24"/>
          <w:szCs w:val="24"/>
          <w:lang w:val="ru-RU" w:eastAsia="en-US"/>
        </w:rPr>
      </w:pPr>
      <w:r>
        <w:rPr>
          <w:rFonts w:hint="default"/>
          <w:sz w:val="24"/>
          <w:szCs w:val="24"/>
          <w:lang w:val="ru-RU" w:eastAsia="en-US"/>
        </w:rPr>
        <w:t>Итак, мы уже перевернули «обычную» картину мира верх тормашками. У нас «нормальные» люди, как выясняется, суть ненормальные люди, а супермены, оказывается, и есть норма.</w:t>
      </w:r>
    </w:p>
    <w:p w14:paraId="3700DFF7">
      <w:pPr>
        <w:ind w:firstLine="567"/>
        <w:jc w:val="both"/>
        <w:rPr>
          <w:rFonts w:hint="default"/>
          <w:sz w:val="24"/>
          <w:szCs w:val="24"/>
          <w:lang w:val="ru-RU" w:eastAsia="en-US"/>
        </w:rPr>
      </w:pPr>
      <w:r>
        <w:rPr>
          <w:rFonts w:hint="default"/>
          <w:sz w:val="24"/>
          <w:szCs w:val="24"/>
          <w:lang w:val="ru-RU" w:eastAsia="en-US"/>
        </w:rPr>
        <w:t>Но статистически ничего не изменилось. Большинство, которое думало, что оно и есть норма, и вдруг выпало в осадок, так и осталось в большинстве. Теперь мы, обычные стандартные люди, большинство, пусть с уважением, но по-прежнему с непониманием смотрим на «героическое» меньшинство. В особенности на того Главного, на Распятого, с Которого всё началось.</w:t>
      </w:r>
    </w:p>
    <w:p w14:paraId="473CA5B9">
      <w:pPr>
        <w:ind w:firstLine="567"/>
        <w:jc w:val="both"/>
        <w:rPr>
          <w:rFonts w:hint="default"/>
          <w:sz w:val="24"/>
          <w:szCs w:val="24"/>
          <w:lang w:val="ru-RU" w:eastAsia="en-US"/>
        </w:rPr>
      </w:pPr>
      <w:r>
        <w:rPr>
          <w:rFonts w:hint="default"/>
          <w:sz w:val="24"/>
          <w:szCs w:val="24"/>
          <w:lang w:val="ru-RU" w:eastAsia="en-US"/>
        </w:rPr>
        <w:t>Как это у них получилось? Почему?</w:t>
      </w:r>
    </w:p>
    <w:p w14:paraId="47CBB552">
      <w:pPr>
        <w:ind w:firstLine="567"/>
        <w:jc w:val="both"/>
        <w:rPr>
          <w:rFonts w:hint="default"/>
          <w:sz w:val="24"/>
          <w:szCs w:val="24"/>
          <w:lang w:val="ru-RU" w:eastAsia="en-US"/>
        </w:rPr>
      </w:pPr>
      <w:r>
        <w:rPr>
          <w:rFonts w:hint="default"/>
          <w:sz w:val="24"/>
          <w:szCs w:val="24"/>
          <w:lang w:val="ru-RU" w:eastAsia="en-US"/>
        </w:rPr>
        <w:t>И почему у нас не получается?</w:t>
      </w:r>
    </w:p>
    <w:p w14:paraId="37624552">
      <w:pPr>
        <w:ind w:firstLine="567"/>
        <w:jc w:val="both"/>
        <w:rPr>
          <w:rFonts w:hint="default"/>
          <w:sz w:val="24"/>
          <w:szCs w:val="24"/>
          <w:lang w:val="ru-RU" w:eastAsia="en-US"/>
        </w:rPr>
      </w:pPr>
      <w:r>
        <w:rPr>
          <w:rFonts w:hint="default"/>
          <w:sz w:val="24"/>
          <w:szCs w:val="24"/>
          <w:lang w:val="ru-RU" w:eastAsia="en-US"/>
        </w:rPr>
        <w:t>Как мы можем заглянуть им в голову? Как они видели этот мир?</w:t>
      </w:r>
    </w:p>
    <w:p w14:paraId="7629482C">
      <w:pPr>
        <w:ind w:firstLine="567"/>
        <w:jc w:val="both"/>
        <w:rPr>
          <w:rFonts w:hint="default"/>
          <w:sz w:val="24"/>
          <w:szCs w:val="24"/>
          <w:lang w:val="ru-RU" w:eastAsia="en-US"/>
        </w:rPr>
      </w:pPr>
      <w:r>
        <w:rPr>
          <w:rFonts w:hint="default"/>
          <w:sz w:val="24"/>
          <w:szCs w:val="24"/>
          <w:lang w:val="ru-RU" w:eastAsia="en-US"/>
        </w:rPr>
        <w:t>Мы договорились с самого начала, что особенностью человеческой деятельности является субъективность. Поэтому я пытался проанализировать любую человеческую деятельность с анализа в первую очередь субъективности. Чем человеческая субъективность отличается от субъективности тех же млекопитающих, даже приматов? Отличие заключается в том, что животные реагируют на мир инстинктивно. Инстинкты прописаны в природе животного и если и меняются, но вне зависимости от выбора самого животного. Т.е. когда животное действует инстинктивно, оно действует «объективно». Оно получает вызов извне и реагирует на этот вызов в соответствии с заранее заданной программой. Даже одомашненные или дрессированные животные действуют в рамках именно этого правила. Можно заметить, что даже монстр, который был выращен в самое последнее время - искусственный интеллект, пока что не выходит за рамки этого принципа.</w:t>
      </w:r>
    </w:p>
    <w:p w14:paraId="5D406308">
      <w:pPr>
        <w:ind w:firstLine="567"/>
        <w:jc w:val="both"/>
        <w:rPr>
          <w:rFonts w:hint="default"/>
          <w:sz w:val="24"/>
          <w:szCs w:val="24"/>
          <w:lang w:val="ru-RU" w:eastAsia="en-US"/>
        </w:rPr>
      </w:pPr>
      <w:r>
        <w:rPr>
          <w:rFonts w:hint="default"/>
          <w:sz w:val="24"/>
          <w:szCs w:val="24"/>
          <w:lang w:val="ru-RU" w:eastAsia="en-US"/>
        </w:rPr>
        <w:t>А как насчёт нас?</w:t>
      </w:r>
    </w:p>
    <w:p w14:paraId="0FF83564">
      <w:pPr>
        <w:ind w:firstLine="567"/>
        <w:jc w:val="both"/>
        <w:rPr>
          <w:rFonts w:hint="default"/>
          <w:sz w:val="24"/>
          <w:szCs w:val="24"/>
          <w:lang w:val="ru-RU" w:eastAsia="en-US"/>
        </w:rPr>
      </w:pPr>
      <w:r>
        <w:rPr>
          <w:rFonts w:hint="default"/>
          <w:sz w:val="24"/>
          <w:szCs w:val="24"/>
          <w:lang w:val="ru-RU" w:eastAsia="en-US"/>
        </w:rPr>
        <w:t>Выше мы обнаружили, что нормальный человеческий выбор это не выбор статистического большинства, а выбор героев, это выбор меньшинства.</w:t>
      </w:r>
    </w:p>
    <w:p w14:paraId="61BC80FE">
      <w:pPr>
        <w:ind w:firstLine="567"/>
        <w:jc w:val="both"/>
        <w:rPr>
          <w:rFonts w:hint="default"/>
          <w:sz w:val="24"/>
          <w:szCs w:val="24"/>
          <w:lang w:val="ru-RU" w:eastAsia="en-US"/>
        </w:rPr>
      </w:pPr>
      <w:r>
        <w:rPr>
          <w:rFonts w:hint="default"/>
          <w:sz w:val="24"/>
          <w:szCs w:val="24"/>
          <w:lang w:val="ru-RU" w:eastAsia="en-US"/>
        </w:rPr>
        <w:t>Логично предположить, что следующим объектом нашего исследования будет именно выбор героев, выбор меньшинства. Т.е. для того, чтобы выяснить собственно человеческую деятельность, то, как действуют именно люди, а не просто высшие приматы, мы должны понять логику героического меньшинства, а не среднестатистического большинства.</w:t>
      </w:r>
    </w:p>
    <w:p w14:paraId="4A2BD499">
      <w:pPr>
        <w:ind w:firstLine="567"/>
        <w:jc w:val="both"/>
        <w:rPr>
          <w:rFonts w:hint="default"/>
          <w:sz w:val="24"/>
          <w:szCs w:val="24"/>
          <w:lang w:val="ru-RU" w:eastAsia="en-US"/>
        </w:rPr>
      </w:pPr>
      <w:r>
        <w:rPr>
          <w:rFonts w:hint="default"/>
          <w:sz w:val="24"/>
          <w:szCs w:val="24"/>
          <w:lang w:val="ru-RU" w:eastAsia="en-US"/>
        </w:rPr>
        <w:t>Что говорит наш обычный человеческий опыт?  Что мы видели много много раз? Люди могут принимать совершенно различные решения в одних и тех же обстоятельствах. Люди могут верить или не верить во всё, что угодно. Конечно, существуют закономерности в выборе человеков. Успех рекламы или всякого рода манипуляций тому яркое подтверждение. Но, возвращаясь к собственно людям, а не статистике, мы всегда найдём пусть небольшое, но меньшинство, которое умудряется следовать какой-то своей, впрочем, обычно стандартной, «правильной» логике.</w:t>
      </w:r>
    </w:p>
    <w:p w14:paraId="4DA067FE">
      <w:pPr>
        <w:ind w:firstLine="567"/>
        <w:jc w:val="both"/>
        <w:rPr>
          <w:rFonts w:hint="default"/>
          <w:sz w:val="24"/>
          <w:szCs w:val="24"/>
          <w:lang w:val="ru-RU" w:eastAsia="en-US"/>
        </w:rPr>
      </w:pPr>
      <w:r>
        <w:rPr>
          <w:rFonts w:hint="default"/>
          <w:sz w:val="24"/>
          <w:szCs w:val="24"/>
          <w:lang w:val="ru-RU" w:eastAsia="en-US"/>
        </w:rPr>
        <w:t xml:space="preserve">Вывод? </w:t>
      </w:r>
    </w:p>
    <w:p w14:paraId="4CDF478F">
      <w:pPr>
        <w:ind w:firstLine="567"/>
        <w:jc w:val="both"/>
        <w:rPr>
          <w:rFonts w:hint="default"/>
          <w:sz w:val="24"/>
          <w:szCs w:val="24"/>
          <w:lang w:val="ru-RU" w:eastAsia="en-US"/>
        </w:rPr>
      </w:pPr>
      <w:r>
        <w:rPr>
          <w:rFonts w:hint="default"/>
          <w:sz w:val="24"/>
          <w:szCs w:val="24"/>
          <w:lang w:val="ru-RU" w:eastAsia="en-US"/>
        </w:rPr>
        <w:t>И тот, кто поддаётся манипуляции, и тот, кто не поддаётся манипуляции, делают выбор на основе некоего «внутреннего голоса». Если быть честным и последовательным до конца, то надо признать, что люди каким-то образом «заранее» определяют свои критерии «объективности и ценности» и в момент принятия решения уже просто им следуют. Конечно, среда и традиция имеют значение, но не определяющее. Мы всегда имеем меньшинство, которое умудряется следовать «своему курсу».</w:t>
      </w:r>
    </w:p>
    <w:p w14:paraId="20890771">
      <w:pPr>
        <w:ind w:firstLine="567"/>
        <w:jc w:val="both"/>
        <w:rPr>
          <w:rFonts w:hint="default"/>
          <w:sz w:val="24"/>
          <w:szCs w:val="24"/>
          <w:lang w:val="ru-RU" w:eastAsia="en-US"/>
        </w:rPr>
      </w:pPr>
      <w:r>
        <w:rPr>
          <w:rFonts w:hint="default"/>
          <w:sz w:val="24"/>
          <w:szCs w:val="24"/>
          <w:lang w:val="ru-RU" w:eastAsia="en-US"/>
        </w:rPr>
        <w:t>Один из парадоксов новейших времён заключается в том, что это «следовать своему курсу» порой означает реально осуществлять тот курс, который большинство провозгласило «официальным», что на практике статистически означает более или менее успешную имитацию, и только «героическое меньшинство» следует ему на самом деле.</w:t>
      </w:r>
    </w:p>
    <w:p w14:paraId="16D16046">
      <w:pPr>
        <w:ind w:firstLine="567"/>
        <w:jc w:val="both"/>
        <w:rPr>
          <w:rFonts w:hint="default"/>
          <w:sz w:val="24"/>
          <w:szCs w:val="24"/>
          <w:lang w:val="ru-RU" w:eastAsia="en-US"/>
        </w:rPr>
      </w:pPr>
      <w:r>
        <w:rPr>
          <w:rFonts w:hint="default"/>
          <w:sz w:val="24"/>
          <w:szCs w:val="24"/>
          <w:lang w:val="ru-RU" w:eastAsia="en-US"/>
        </w:rPr>
        <w:t>Итого самый сложный вывод, который надо сделать!</w:t>
      </w:r>
    </w:p>
    <w:p w14:paraId="00819CFC">
      <w:pPr>
        <w:ind w:firstLine="567"/>
        <w:jc w:val="both"/>
        <w:rPr>
          <w:rFonts w:hint="default"/>
          <w:sz w:val="24"/>
          <w:szCs w:val="24"/>
          <w:lang w:val="ru-RU" w:eastAsia="en-US"/>
        </w:rPr>
      </w:pPr>
      <w:r>
        <w:rPr>
          <w:rFonts w:hint="default"/>
          <w:sz w:val="24"/>
          <w:szCs w:val="24"/>
          <w:lang w:val="ru-RU" w:eastAsia="en-US"/>
        </w:rPr>
        <w:t>Люди, все люди, каждый раз на самом деле делают совершенно свободный выбор. И даже выбор поддаться манипуляции вытекает из когда-то сделанного выбора отказаться от собственного мнения относительно той или иной проблематики.</w:t>
      </w:r>
    </w:p>
    <w:p w14:paraId="7AAA134E">
      <w:pPr>
        <w:ind w:firstLine="567"/>
        <w:jc w:val="both"/>
        <w:rPr>
          <w:rFonts w:hint="default"/>
          <w:sz w:val="24"/>
          <w:szCs w:val="24"/>
          <w:lang w:val="ru-RU" w:eastAsia="en-US"/>
        </w:rPr>
      </w:pPr>
      <w:r>
        <w:rPr>
          <w:rFonts w:hint="default"/>
          <w:sz w:val="24"/>
          <w:szCs w:val="24"/>
          <w:lang w:val="ru-RU" w:eastAsia="en-US"/>
        </w:rPr>
        <w:t>Мы абсолютно свободно формируем свой стиль и свой вкус. Мы абсолютно свободно принимаем или отвергаем своё прошлое и своё будущее. Мы абсолютно свободно выбираем кого любить, а кого ненавидеть. Мы абсолютно свободны в своих решениях. Даже если мы не хотим в этом признаваться самим себе в том числе. Это наш свободный выбор. Вопрос только в том, чтобы решиться сделать шаг в пользу выбора. Вот это уже удаётся не всем. Опять-таки результат свободного выбора.</w:t>
      </w:r>
    </w:p>
    <w:p w14:paraId="02EA9579">
      <w:pPr>
        <w:ind w:firstLine="567"/>
        <w:jc w:val="both"/>
        <w:rPr>
          <w:rFonts w:hint="default"/>
          <w:sz w:val="24"/>
          <w:szCs w:val="24"/>
          <w:lang w:val="ru-RU" w:eastAsia="en-US"/>
        </w:rPr>
      </w:pPr>
      <w:r>
        <w:rPr>
          <w:rFonts w:hint="default"/>
          <w:sz w:val="24"/>
          <w:szCs w:val="24"/>
          <w:lang w:val="ru-RU" w:eastAsia="en-US"/>
        </w:rPr>
        <w:t>Подтверждением этого в первую очередь служит выбор героев. Потому что они существуют. Я бы сказал даже, что именно они и существуют в первую очередь.</w:t>
      </w:r>
    </w:p>
    <w:p w14:paraId="56CF9C43">
      <w:pPr>
        <w:ind w:firstLine="567"/>
        <w:jc w:val="both"/>
        <w:rPr>
          <w:rFonts w:hint="default"/>
          <w:sz w:val="24"/>
          <w:szCs w:val="24"/>
          <w:lang w:val="ru-RU" w:eastAsia="en-US"/>
        </w:rPr>
      </w:pPr>
      <w:r>
        <w:rPr>
          <w:rFonts w:hint="default"/>
          <w:sz w:val="24"/>
          <w:szCs w:val="24"/>
          <w:lang w:val="ru-RU" w:eastAsia="en-US"/>
        </w:rPr>
        <w:t xml:space="preserve">Кстати, для нас, для церковных людей, именно наше повседневное неуважение своей свободы, другими словами, неуважение присутствия Божьего, и является реальной причиной нашей постоянной «грешности», в которой мы вроде искренне и сознательно перманентно каемся на каждой исповеди. Вроде никого не убил, никого не ограбил. Ну Духа не получил. С чего это надо постоянно каяться? Но ведь каемся же и каемся постоянно. Значит, признаём, что причина есть. Разве не это неуважение себя и неуважение вселенной, в которой я/ты живём, не является причиной, лежащей на поверхности? </w:t>
      </w:r>
    </w:p>
    <w:p w14:paraId="461D14C5">
      <w:pPr>
        <w:ind w:firstLine="567"/>
        <w:jc w:val="both"/>
        <w:rPr>
          <w:rFonts w:hint="default"/>
          <w:sz w:val="24"/>
          <w:szCs w:val="24"/>
          <w:lang w:val="ru-RU" w:eastAsia="en-US"/>
        </w:rPr>
      </w:pPr>
      <w:r>
        <w:rPr>
          <w:rFonts w:hint="default"/>
          <w:sz w:val="24"/>
          <w:szCs w:val="24"/>
          <w:lang w:val="ru-RU" w:eastAsia="en-US"/>
        </w:rPr>
        <w:t>По большому счёту уже это простое наблюдение говорит всякому верующему о том, что человеку дана абсолютная свобода.</w:t>
      </w:r>
    </w:p>
    <w:p w14:paraId="7996EEB3">
      <w:pPr>
        <w:ind w:firstLine="567"/>
        <w:jc w:val="both"/>
        <w:rPr>
          <w:rFonts w:hint="default"/>
          <w:sz w:val="24"/>
          <w:szCs w:val="24"/>
          <w:lang w:val="ru-RU" w:eastAsia="en-US"/>
        </w:rPr>
      </w:pPr>
      <w:r>
        <w:rPr>
          <w:rFonts w:hint="default"/>
          <w:sz w:val="24"/>
          <w:szCs w:val="24"/>
          <w:lang w:val="ru-RU" w:eastAsia="en-US"/>
        </w:rPr>
        <w:t xml:space="preserve">Я не совсем уверен, что мой уважаемый читатель полностью согласен с этим моим радикальным утверждением, поэтому, мой дорогой читатель, позволь мне развить ту же логику начиная с других исходных данных. </w:t>
      </w:r>
    </w:p>
    <w:p w14:paraId="6BF08615">
      <w:pPr>
        <w:ind w:firstLine="567"/>
        <w:jc w:val="both"/>
        <w:rPr>
          <w:rFonts w:hint="default"/>
          <w:sz w:val="24"/>
          <w:szCs w:val="24"/>
          <w:lang w:val="ru-RU" w:eastAsia="en-US"/>
        </w:rPr>
      </w:pPr>
      <w:r>
        <w:rPr>
          <w:rFonts w:hint="default"/>
          <w:sz w:val="24"/>
          <w:szCs w:val="24"/>
          <w:lang w:val="ru-RU" w:eastAsia="en-US"/>
        </w:rPr>
        <w:t>Хорошо, мы обнаружили то, что мы знали с самого начала.  Именно святые являются образцом для подражания, а не мы, все остальные грешники. Но от этого вопросов не становится меньше  Святые, возможно, добыли своим подвигом полную свободу выбора. Но мы помним, что они супермены, у них какие-то особенные способности. Как же можно нас с ними сравнивать?</w:t>
      </w:r>
    </w:p>
    <w:p w14:paraId="714BA6F9">
      <w:pPr>
        <w:ind w:firstLine="567"/>
        <w:jc w:val="both"/>
        <w:rPr>
          <w:rFonts w:hint="default"/>
          <w:sz w:val="24"/>
          <w:szCs w:val="24"/>
          <w:lang w:val="ru-RU" w:eastAsia="en-US"/>
        </w:rPr>
      </w:pPr>
      <w:r>
        <w:rPr>
          <w:rFonts w:hint="default"/>
          <w:sz w:val="24"/>
          <w:szCs w:val="24"/>
          <w:lang w:val="ru-RU" w:eastAsia="en-US"/>
        </w:rPr>
        <w:t>Возможны такого рода возражения?</w:t>
      </w:r>
    </w:p>
    <w:p w14:paraId="15BDAB70">
      <w:pPr>
        <w:ind w:firstLine="567"/>
        <w:jc w:val="both"/>
        <w:rPr>
          <w:rFonts w:hint="default"/>
          <w:sz w:val="24"/>
          <w:szCs w:val="24"/>
          <w:lang w:val="ru-RU" w:eastAsia="en-US"/>
        </w:rPr>
      </w:pPr>
      <w:r>
        <w:rPr>
          <w:rFonts w:hint="default"/>
          <w:sz w:val="24"/>
          <w:szCs w:val="24"/>
          <w:lang w:val="ru-RU" w:eastAsia="en-US"/>
        </w:rPr>
        <w:t>Допустим возможны.</w:t>
      </w:r>
    </w:p>
    <w:p w14:paraId="27338F84">
      <w:pPr>
        <w:ind w:firstLine="567"/>
        <w:jc w:val="both"/>
        <w:rPr>
          <w:rFonts w:hint="default"/>
          <w:sz w:val="24"/>
          <w:szCs w:val="24"/>
          <w:lang w:val="ru-RU" w:eastAsia="en-US"/>
        </w:rPr>
      </w:pPr>
      <w:r>
        <w:rPr>
          <w:rFonts w:hint="default"/>
          <w:sz w:val="24"/>
          <w:szCs w:val="24"/>
          <w:lang w:val="ru-RU" w:eastAsia="en-US"/>
        </w:rPr>
        <w:t xml:space="preserve">Тогда давайте внимательнее рассмотрим общую нам человеческую природу. Мы все знаем, что мы созданы по образу и по подобию Божию. Что это означает? Это означает, что мы каким-то образом родственники Богу. Я сейчас попытаюсь описать эту реальность максимально некорректным образом с точки зрения любого богословия, любой теологии, но, как мне кажется, максимально понятным «по-человечески» образом. </w:t>
      </w:r>
    </w:p>
    <w:p w14:paraId="7491FC8A">
      <w:pPr>
        <w:ind w:firstLine="567"/>
        <w:jc w:val="both"/>
        <w:rPr>
          <w:rFonts w:hint="default"/>
          <w:sz w:val="24"/>
          <w:szCs w:val="24"/>
          <w:lang w:val="ru-RU" w:eastAsia="en-US"/>
        </w:rPr>
      </w:pPr>
      <w:r>
        <w:rPr>
          <w:rFonts w:hint="default"/>
          <w:sz w:val="24"/>
          <w:szCs w:val="24"/>
          <w:lang w:val="ru-RU" w:eastAsia="en-US"/>
        </w:rPr>
        <w:t>«Мы родственники Богу по крови, по плоти». Эта формула в том виде, как она озвучена, это, конечно, ересь. Конечно, Боговоплощение изменило многое, если не всё. Можно сказать, что Боговоплощение вернуло нас к «норме». Но факт заключается в том, что наша животная природа не есть основа нашего родства с Богом. Поэтому по крайней мере возможны еретические интерпретации утверждения «Мы родственники Богу по крови, по плоти». Но «по-человечески» лучше не скажешь. Поэтому я оставляю эту фразу именно в таком виде, чтобы продолжить дальнейшие рассуждения.</w:t>
      </w:r>
    </w:p>
    <w:p w14:paraId="343C5AB4">
      <w:pPr>
        <w:ind w:firstLine="567"/>
        <w:jc w:val="both"/>
        <w:rPr>
          <w:rFonts w:hint="default"/>
          <w:sz w:val="24"/>
          <w:szCs w:val="24"/>
          <w:lang w:val="ru-RU" w:eastAsia="en-US"/>
        </w:rPr>
      </w:pPr>
      <w:r>
        <w:rPr>
          <w:rFonts w:hint="default"/>
          <w:sz w:val="24"/>
          <w:szCs w:val="24"/>
          <w:lang w:val="ru-RU" w:eastAsia="en-US"/>
        </w:rPr>
        <w:t xml:space="preserve">Мы родственники Богу двояким  образом. Во-первых, то, как мы устроены, в нашей, так сказать, «модели» уже прописано родство с Богом. Это статичный аспект этого родства и он называется «образ». Есть и динамический аспект. То, как мы функционируем, то, как этот образ реализовывается. Этот динамический аспект называется «подобие». </w:t>
      </w:r>
    </w:p>
    <w:p w14:paraId="37669FDA">
      <w:pPr>
        <w:ind w:firstLine="567"/>
        <w:jc w:val="both"/>
        <w:rPr>
          <w:rFonts w:hint="default"/>
          <w:sz w:val="24"/>
          <w:szCs w:val="24"/>
          <w:lang w:val="ru-RU" w:eastAsia="en-US"/>
        </w:rPr>
      </w:pPr>
      <w:r>
        <w:rPr>
          <w:rFonts w:hint="default"/>
          <w:sz w:val="24"/>
          <w:szCs w:val="24"/>
          <w:lang w:val="ru-RU" w:eastAsia="en-US"/>
        </w:rPr>
        <w:t xml:space="preserve">Что входит в этот «образ» и что - в это «подобие»? Давайте посмотрим на то, что нас окружает. То, чем мы отличаемся и отличаемся в лучшую сторону от животных, в частности, например, от приматов, это и есть образ Божий в нас. Сегодня мы можем уточнить эту модель. К превосходству над приматами можно добавить и превосходство над искусственным интеллектом. То, что мы можем, а никакой искусственный интеллект не может, это часто и есть реализация образа и подобия. </w:t>
      </w:r>
    </w:p>
    <w:p w14:paraId="5E2EF2C7">
      <w:pPr>
        <w:ind w:firstLine="567"/>
        <w:jc w:val="both"/>
        <w:rPr>
          <w:rFonts w:hint="default"/>
          <w:sz w:val="24"/>
          <w:szCs w:val="24"/>
          <w:lang w:val="ru-RU" w:eastAsia="en-US"/>
        </w:rPr>
      </w:pPr>
      <w:r>
        <w:rPr>
          <w:rFonts w:hint="default"/>
          <w:sz w:val="24"/>
          <w:szCs w:val="24"/>
          <w:lang w:val="ru-RU" w:eastAsia="en-US"/>
        </w:rPr>
        <w:t>Я признаю, конечно, что модель, которую я предложил, носит скорее негативный, чем собственно позитивный описательный характер, что читатель мог бы ожидать. Но мне кажется, что такая негативная дефиниция будет скорее понятна читателю, пусть даже интуитивно, чем попытки à la словарной, стандартной дефиниции.</w:t>
      </w:r>
    </w:p>
    <w:p w14:paraId="6E04230B">
      <w:pPr>
        <w:ind w:firstLine="567"/>
        <w:jc w:val="both"/>
        <w:rPr>
          <w:rFonts w:hint="default"/>
          <w:sz w:val="24"/>
          <w:szCs w:val="24"/>
          <w:lang w:val="ru-RU" w:eastAsia="en-US"/>
        </w:rPr>
      </w:pPr>
      <w:r>
        <w:rPr>
          <w:rFonts w:hint="default"/>
          <w:sz w:val="24"/>
          <w:szCs w:val="24"/>
          <w:lang w:val="ru-RU" w:eastAsia="en-US"/>
        </w:rPr>
        <w:t>Вроде бы тут всё просто и понятно; то чем мы отличаемся, то, чем мы превосходим окружающую среду, и есть образ и подобие Бога в нас. Т.е. выясняется, что мы обнаружили то самое евангельское поле, в котором зарыта драгоценная жемчужина. Если мы знаем, в чём именно заключается наш личный образ и подобие, то наша духовная жизнь должна фокусироваться на возрождении образа и восстановления подобия. Мой дорогой читатель, надеюсь, понимает, что здесь возможно использование огромного количества разных синонимов, но не это важно. Мы теперь точно, я бы добавил, технологически точно знаем, что и как мы должны делать, участвуя во всех церковных процессах и событиях. Если знаем. Значит, нам нужно как можно глубже разобраться с понятиями «образа» и «подобия», чтобы операционально «эффективнее» выстраивать наше присутствие, наше участие во всей церковной динамике.</w:t>
      </w:r>
    </w:p>
    <w:p w14:paraId="26892EB4">
      <w:pPr>
        <w:ind w:firstLine="567"/>
        <w:jc w:val="both"/>
        <w:rPr>
          <w:rFonts w:hint="default"/>
          <w:sz w:val="24"/>
          <w:szCs w:val="24"/>
          <w:lang w:val="ru-RU" w:eastAsia="en-US"/>
        </w:rPr>
      </w:pPr>
      <w:r>
        <w:rPr>
          <w:rFonts w:hint="default"/>
          <w:sz w:val="24"/>
          <w:szCs w:val="24"/>
          <w:lang w:val="ru-RU" w:eastAsia="en-US"/>
        </w:rPr>
        <w:t>Мы знаем, что Бог есть совершенство, что Бог как минимум бесконечен. Значит, мы должны быть готовы к тому, что в нашем движении к Богу могут быть и должны будут быть различные стадии: от совсем начальных, «человеческих», до самых возвышенных, «божественных», и, скорее всего, просто недостижимых для «статистически стандартных» человеков. Понятно, что я пытаюсь нащупать самые начальные, прекрасно понимая, что начало пути ещё не весь путь. На пути к Богу самое главное начинается тогда, когда Сам Бог берёт под свою опеку богоискателя. Такое чудо, конечно, цель. Но речь идёт о процессе/событии, которое мы никак не можем контролировать. Поэтому начнём с начала, с самого начала.</w:t>
      </w:r>
    </w:p>
    <w:p w14:paraId="13CC293C">
      <w:pPr>
        <w:ind w:firstLine="567"/>
        <w:jc w:val="both"/>
        <w:rPr>
          <w:rFonts w:hint="default"/>
          <w:sz w:val="24"/>
          <w:szCs w:val="24"/>
          <w:lang w:val="ru-RU" w:eastAsia="en-US"/>
        </w:rPr>
      </w:pPr>
      <w:r>
        <w:rPr>
          <w:rFonts w:hint="default"/>
          <w:sz w:val="24"/>
          <w:szCs w:val="24"/>
          <w:lang w:val="ru-RU" w:eastAsia="en-US"/>
        </w:rPr>
        <w:t>Так в чём же мы превосходим наших соседей по планете? В чём заключается наше царское достоинство? Почему мы их содержим в зоопарках, террариумах и аквариумах, а не наоборот? Хотя и концентрационные лагеря тоже мы, человеки, и придумали.</w:t>
      </w:r>
    </w:p>
    <w:p w14:paraId="21851CF1">
      <w:pPr>
        <w:ind w:firstLine="567"/>
        <w:jc w:val="both"/>
        <w:rPr>
          <w:rFonts w:hint="default"/>
          <w:sz w:val="24"/>
          <w:szCs w:val="24"/>
          <w:lang w:val="ru-RU" w:eastAsia="en-US"/>
        </w:rPr>
      </w:pPr>
      <w:r>
        <w:rPr>
          <w:rFonts w:hint="default"/>
          <w:sz w:val="24"/>
          <w:szCs w:val="24"/>
          <w:lang w:val="ru-RU" w:eastAsia="en-US"/>
        </w:rPr>
        <w:t>Ещё раз повторяю, начнём с самого начала.</w:t>
      </w:r>
    </w:p>
    <w:p w14:paraId="48B25317">
      <w:pPr>
        <w:ind w:firstLine="567"/>
        <w:jc w:val="both"/>
        <w:rPr>
          <w:rFonts w:hint="default"/>
          <w:sz w:val="24"/>
          <w:szCs w:val="24"/>
          <w:lang w:val="ru-RU" w:eastAsia="en-US"/>
        </w:rPr>
      </w:pPr>
      <w:r>
        <w:rPr>
          <w:rFonts w:hint="default"/>
          <w:sz w:val="24"/>
          <w:szCs w:val="24"/>
          <w:lang w:val="ru-RU" w:eastAsia="en-US"/>
        </w:rPr>
        <w:t>Например, мы можем общаться. Животные тоже вроде умеют понимать и передавать какие-то сигналы. Но есть принципиальная разница между человеческой коммуникацией и животным мычаньем или рычаньем. Сигналы, которые передают животные, есть всегда реакция на настоящее или непосредственное прошлое. Человек же через коммуникацию может моделировать будущее. Человек может моделировать даже несуществующее. Итого даже способность ко лжи есть выражение царской позиции человека во вселенной. Надеюсь, нет необходимости особенно разъяснять зависимость между речью и мышлением. Мы мыслим. Именно наша способность к мышлению является фундаментом для других качеств, которые традиция приписывает образу Божьему в человеке. Таким качествам, как свобода воли, самовластие, человечность, логика, креативность и, как следствие, царское положение по отношению ко всему другому творению. Здесь очень важно добавить ещё пару качеств; богоподобие и бессмертие души. Во-первых, конечно, этот список можно продолжить. Во-вторых, надо понимать, что граница между указанными качествами очень зыбкая и часто одно качество перетекает в другое. Тем не менее, мы абрисно указали тот потенциал, реализация которого в подобии и должна приводить нас к полноте Богообщения.</w:t>
      </w:r>
    </w:p>
    <w:p w14:paraId="236C4FA6">
      <w:pPr>
        <w:ind w:firstLine="567"/>
        <w:jc w:val="both"/>
        <w:rPr>
          <w:rFonts w:hint="default"/>
          <w:sz w:val="24"/>
          <w:szCs w:val="24"/>
          <w:lang w:val="ru-RU" w:eastAsia="en-US"/>
        </w:rPr>
      </w:pPr>
      <w:r>
        <w:rPr>
          <w:rFonts w:hint="default"/>
          <w:sz w:val="24"/>
          <w:szCs w:val="24"/>
          <w:lang w:val="ru-RU" w:eastAsia="en-US"/>
        </w:rPr>
        <w:t>Ещё раз повторяю. Я обращаюсь к обычному большинству как представитель обычного большинства. Как и все «обычные» я стою на самой первой ступени известной Лествицы</w:t>
      </w:r>
      <w:r>
        <w:rPr>
          <w:rStyle w:val="9"/>
          <w:rFonts w:hint="default"/>
          <w:sz w:val="24"/>
          <w:szCs w:val="24"/>
          <w:lang w:val="ru-RU" w:eastAsia="en-US"/>
        </w:rPr>
        <w:footnoteReference w:id="0"/>
      </w:r>
      <w:r>
        <w:rPr>
          <w:rFonts w:hint="default"/>
          <w:sz w:val="24"/>
          <w:szCs w:val="24"/>
          <w:lang w:val="ru-RU" w:eastAsia="en-US"/>
        </w:rPr>
        <w:t xml:space="preserve"> и смотрю на эту Лествицу снизу вверх. Я не вижу «верхних» ступеней и поэтому буду рассуждать только о том, что вижу, о «нижних» ступенях.</w:t>
      </w:r>
    </w:p>
    <w:p w14:paraId="38D479D6">
      <w:pPr>
        <w:ind w:firstLine="567"/>
        <w:jc w:val="both"/>
        <w:rPr>
          <w:rFonts w:hint="default"/>
          <w:sz w:val="24"/>
          <w:szCs w:val="24"/>
          <w:lang w:val="ru-RU" w:eastAsia="en-US"/>
        </w:rPr>
      </w:pPr>
      <w:r>
        <w:rPr>
          <w:rFonts w:hint="default"/>
          <w:sz w:val="24"/>
          <w:szCs w:val="24"/>
          <w:lang w:val="ru-RU" w:eastAsia="en-US"/>
        </w:rPr>
        <w:t xml:space="preserve">Итак, чтобы понять, а в чём выражается наше подобие, смоделируем развитие тех качеств, которые мы только что перечислили. В этом деле, кстати, нам может помочь Евангелие. Ин. 14:6 «Иисус сказал ему: Я есмь путь и истина и жизнь; никто не приходит к Отцу, как только через Меня». Более того, в том же Евангелии немного позже мы имеем развитие той же мысли. Ин. 18:37 «... Иисус отвечал: ты говоришь, что Я Царь. Я на то родился и на то пришёл в мир, чтобы свидетельствовать об истине; всякий, кто от истины, слушает гласа Моего». Итого мы видим, что Иисус связывает духовную жизнь своих последователей с истиной. Наш Господь описывает  духовную жизнь своих последователей следующим образом; путь, истина и жизнь. Мы находимся у основания Лествицы, потому что мы видим, глядя на эту формулу; путь, истина и жизнь? </w:t>
      </w:r>
    </w:p>
    <w:p w14:paraId="4FA1EF3A">
      <w:pPr>
        <w:ind w:firstLine="567"/>
        <w:jc w:val="both"/>
        <w:rPr>
          <w:rFonts w:hint="default"/>
          <w:sz w:val="24"/>
          <w:szCs w:val="24"/>
          <w:lang w:val="ru-RU" w:eastAsia="en-US"/>
        </w:rPr>
      </w:pPr>
      <w:r>
        <w:rPr>
          <w:rFonts w:hint="default"/>
          <w:sz w:val="24"/>
          <w:szCs w:val="24"/>
          <w:lang w:val="ru-RU" w:eastAsia="en-US"/>
        </w:rPr>
        <w:t>Путь - значит, движение. С точки зрения Иисуса духовная жизнь предполагает развитие, эволюцию, изменения. Духовная жизнь не может быть неизменной; когда-то что-то понял и потом всю жизнь только это и пережёвываешь. Всю жизнь вера должна развиваться. Наверное, неслучайно наш Господь указал нам на динамический характер нашей духовной жизни.</w:t>
      </w:r>
    </w:p>
    <w:p w14:paraId="4616E375">
      <w:pPr>
        <w:ind w:firstLine="567"/>
        <w:jc w:val="both"/>
        <w:rPr>
          <w:rFonts w:hint="default"/>
          <w:sz w:val="24"/>
          <w:szCs w:val="24"/>
          <w:lang w:val="ru-RU" w:eastAsia="en-US"/>
        </w:rPr>
      </w:pPr>
      <w:r>
        <w:rPr>
          <w:rFonts w:hint="default"/>
          <w:sz w:val="24"/>
          <w:szCs w:val="24"/>
          <w:lang w:val="ru-RU" w:eastAsia="en-US"/>
        </w:rPr>
        <w:t>Истина. «Я есть истина». «Я на то родился и на то пришёл в мир, чтобы свидетельствовать об истине; всякий, кто от истины, слушает гласа Моего». Это нужно расшифровывать? Разве не очевидно, что для Иисуса духовная жизнь Его последователей должна заключаться в «свидетельствовании об истине»? А что значит  «свидетельствовании об истине» если не в первую очередь поиск истины. Христианин настолько христианин, насколько он на стороне истины. Истина часто бывает неудобной. Особенно для начальников, особенно для большинства. И что делать? Для начала смотреть на Крест, на котором распята Истина. А потом всегда и везде следовать за истиной. Какой бы неудобной она ни была.</w:t>
      </w:r>
    </w:p>
    <w:p w14:paraId="2CA025BC">
      <w:pPr>
        <w:ind w:firstLine="567"/>
        <w:jc w:val="both"/>
        <w:rPr>
          <w:rFonts w:hint="default"/>
          <w:sz w:val="24"/>
          <w:szCs w:val="24"/>
          <w:lang w:val="ru-RU" w:eastAsia="en-US"/>
        </w:rPr>
      </w:pPr>
      <w:r>
        <w:rPr>
          <w:rFonts w:hint="default"/>
          <w:sz w:val="24"/>
          <w:szCs w:val="24"/>
          <w:lang w:val="ru-RU" w:eastAsia="en-US"/>
        </w:rPr>
        <w:t>На самом деле Господь совершенно однозначно предупреждает своих последователей не впадать в зилотство. «Не давайте святыни псам и не бросайте жемчуга вашего перед свиньями, чтобы они не попрали его ногами своими и, обратившись, не растерзали вас». Это слова самого Господа из Евангелия от Матфея, 7:6. «Вот, Я посылаю вас, как овец среди волков: итак будьте мудры, как змии, и просты, как голуби». То же Евангелие от Матфея 10:16. Мы видим его реакцию на обвинителей на суде; молчание. Он просто их игнорировал. Является Его поведение примером для нас? Неужели это надо обсуждать?</w:t>
      </w:r>
    </w:p>
    <w:p w14:paraId="75AED472">
      <w:pPr>
        <w:ind w:firstLine="567"/>
        <w:jc w:val="both"/>
        <w:rPr>
          <w:rFonts w:hint="default"/>
          <w:sz w:val="24"/>
          <w:szCs w:val="24"/>
          <w:lang w:val="ru-RU" w:eastAsia="en-US"/>
        </w:rPr>
      </w:pPr>
      <w:r>
        <w:rPr>
          <w:rFonts w:hint="default"/>
          <w:sz w:val="24"/>
          <w:szCs w:val="24"/>
          <w:lang w:val="ru-RU" w:eastAsia="en-US"/>
        </w:rPr>
        <w:t>Итак, мы начали свою духовную жизнь. Мы двинулись путём поиска истины и куда мы должны прийти? Что сам Господь говорит нам об этом?</w:t>
      </w:r>
    </w:p>
    <w:p w14:paraId="6AC28FA0">
      <w:pPr>
        <w:ind w:firstLine="567"/>
        <w:jc w:val="both"/>
        <w:rPr>
          <w:rFonts w:hint="default"/>
          <w:sz w:val="24"/>
          <w:szCs w:val="24"/>
          <w:lang w:val="ru-RU" w:eastAsia="en-US"/>
        </w:rPr>
      </w:pPr>
      <w:r>
        <w:rPr>
          <w:rFonts w:hint="default"/>
          <w:sz w:val="24"/>
          <w:szCs w:val="24"/>
          <w:lang w:val="ru-RU" w:eastAsia="en-US"/>
        </w:rPr>
        <w:t xml:space="preserve">Жизнь. «Я есмь жизнь». </w:t>
      </w:r>
    </w:p>
    <w:p w14:paraId="7C2B05D1">
      <w:pPr>
        <w:ind w:firstLine="567"/>
        <w:jc w:val="both"/>
        <w:rPr>
          <w:rFonts w:hint="default"/>
          <w:sz w:val="24"/>
          <w:szCs w:val="24"/>
          <w:lang w:val="ru-RU" w:eastAsia="en-US"/>
        </w:rPr>
      </w:pPr>
      <w:r>
        <w:rPr>
          <w:rFonts w:hint="default"/>
          <w:sz w:val="24"/>
          <w:szCs w:val="24"/>
          <w:lang w:val="ru-RU" w:eastAsia="en-US"/>
        </w:rPr>
        <w:t>Странно. Вообще-то мы как бы ожидаем креста, страданий, терпения, как минимум. А нам говорят «жизнь». Значит? Значит, со слов Христа, духовная жизнь должна приводить к «усилению, к увеличению» жизни. Что за нерусская тарабарщина! Ну, примерно так. Это означает, что по мере развития, по мере продвижения на «пути к истине»  у верующего человека «сил» для этого самого продвижения должно становиться всё больше и больше. А как иначе расшифровать «путь, истина и жизнь»? Иначе не получается. Наш Господь однозначно свидетельствует, что по мере «возрастания в вере» сил «на веру», «жизни» должно становиться всё больше и больше.</w:t>
      </w:r>
    </w:p>
    <w:p w14:paraId="0E94EB3C">
      <w:pPr>
        <w:ind w:firstLine="567"/>
        <w:jc w:val="both"/>
        <w:rPr>
          <w:rFonts w:hint="default"/>
          <w:sz w:val="24"/>
          <w:szCs w:val="24"/>
          <w:lang w:val="ru-RU" w:eastAsia="en-US"/>
        </w:rPr>
      </w:pPr>
      <w:r>
        <w:rPr>
          <w:rFonts w:hint="default"/>
          <w:sz w:val="24"/>
          <w:szCs w:val="24"/>
          <w:lang w:val="ru-RU" w:eastAsia="en-US"/>
        </w:rPr>
        <w:t>А если мы не видим всего этого в нашей жизни? Значит, мы не на том пути, который нам предписал Господь. Мои сожаления! Закон исключения третьего универсален в этой Вселенной.</w:t>
      </w:r>
    </w:p>
    <w:p w14:paraId="2B556356">
      <w:pPr>
        <w:ind w:firstLine="567"/>
        <w:jc w:val="both"/>
        <w:rPr>
          <w:rFonts w:hint="default"/>
          <w:sz w:val="24"/>
          <w:szCs w:val="24"/>
          <w:lang w:val="ru-RU" w:eastAsia="en-US"/>
        </w:rPr>
      </w:pPr>
      <w:r>
        <w:rPr>
          <w:rFonts w:hint="default"/>
          <w:sz w:val="24"/>
          <w:szCs w:val="24"/>
          <w:lang w:val="ru-RU" w:eastAsia="en-US"/>
        </w:rPr>
        <w:t>Возвращаясь к образу и подобию. Мы очень абрисно обрисовали образ Божий в человеке. Потом так же очень поверхностно обрисовали, каким способом этот образ должен реализовываться в подобии.</w:t>
      </w:r>
    </w:p>
    <w:p w14:paraId="586262E8">
      <w:pPr>
        <w:ind w:firstLine="567"/>
        <w:jc w:val="both"/>
        <w:rPr>
          <w:rFonts w:hint="default"/>
          <w:sz w:val="24"/>
          <w:szCs w:val="24"/>
          <w:lang w:val="ru-RU" w:eastAsia="en-US"/>
        </w:rPr>
      </w:pPr>
      <w:r>
        <w:rPr>
          <w:rFonts w:hint="default"/>
          <w:sz w:val="24"/>
          <w:szCs w:val="24"/>
          <w:lang w:val="ru-RU" w:eastAsia="en-US"/>
        </w:rPr>
        <w:t>И где тут суперменские способности? С чего тут рождаться героизму? И, самое главное - где тут свобода выбора?</w:t>
      </w:r>
    </w:p>
    <w:p w14:paraId="2D0A6852">
      <w:pPr>
        <w:ind w:firstLine="567"/>
        <w:jc w:val="both"/>
        <w:rPr>
          <w:rFonts w:hint="default"/>
          <w:sz w:val="24"/>
          <w:szCs w:val="24"/>
          <w:lang w:val="ru-RU" w:eastAsia="en-US"/>
        </w:rPr>
      </w:pPr>
      <w:r>
        <w:rPr>
          <w:rFonts w:hint="default"/>
          <w:sz w:val="24"/>
          <w:szCs w:val="24"/>
          <w:lang w:val="ru-RU" w:eastAsia="en-US"/>
        </w:rPr>
        <w:t xml:space="preserve">Мне представляется, что всё начинается с выбора «в пользу» истины. Когда человек принимает внутреннее сознательное решение быть всегда и везде на стороне истины, что-то происходит. </w:t>
      </w:r>
    </w:p>
    <w:p w14:paraId="285B4882">
      <w:pPr>
        <w:ind w:firstLine="567"/>
        <w:jc w:val="both"/>
        <w:rPr>
          <w:rFonts w:hint="default"/>
          <w:sz w:val="24"/>
          <w:szCs w:val="24"/>
          <w:lang w:val="ru-RU" w:eastAsia="en-US"/>
        </w:rPr>
      </w:pPr>
      <w:r>
        <w:rPr>
          <w:rFonts w:hint="default"/>
          <w:sz w:val="24"/>
          <w:szCs w:val="24"/>
          <w:lang w:val="ru-RU" w:eastAsia="en-US"/>
        </w:rPr>
        <w:t xml:space="preserve">И вообще, похоже, что самые главные события происходят «внутри». Декларации гораздо менее существенны. В любом случае, они «имеют силу» только когда основаны на глубоких, сильных «внутренних» решениях. Когда человек обнаруживает самого себя в своём внутреннем мире, в своём микрокосмосе, он не может оставаться лишь частью социума, лишь проекцией внешнего опыта. Когда человек в процессе поиска истины найдёт себя, свой безбрежный внутренний мир, тогда станет вопрос о том, насколько этот внутренний мир реален, и о том, как он вообще связан с внешним миром. Честный, последовательный поиск смысла, поиск логики неизбежно приведёт к Первосмыслу, к Логосу логосов. </w:t>
      </w:r>
    </w:p>
    <w:p w14:paraId="29B23F45">
      <w:pPr>
        <w:ind w:firstLine="567"/>
        <w:jc w:val="both"/>
        <w:rPr>
          <w:rFonts w:hint="default"/>
          <w:sz w:val="24"/>
          <w:szCs w:val="24"/>
          <w:lang w:val="ru-RU" w:eastAsia="en-US"/>
        </w:rPr>
      </w:pPr>
      <w:r>
        <w:rPr>
          <w:rFonts w:hint="default"/>
          <w:sz w:val="24"/>
          <w:szCs w:val="24"/>
          <w:lang w:val="ru-RU" w:eastAsia="en-US"/>
        </w:rPr>
        <w:t>Человеческий язык, любой человеческий язык очень интересно описывает отношения человека с истиной. Эти отношения с точки зрения любого языка носят персональный характер.  К истине можно приблизиться. От истины можно удалиться. Истину можно оскорбить. Истину можно уважать. Истина может возблагодарить. Истина может наказать. Мы наблюдаем это в любом языке. Любой человек, даже самый неверующий, описывает отношения с истиной как межперсональные отношения. Разве это не свидетельство того, что именно отношения с истиной делают собственно личностью?</w:t>
      </w:r>
    </w:p>
    <w:p w14:paraId="39D68468">
      <w:pPr>
        <w:ind w:firstLine="567"/>
        <w:jc w:val="both"/>
        <w:rPr>
          <w:rFonts w:hint="default"/>
          <w:sz w:val="24"/>
          <w:szCs w:val="24"/>
          <w:lang w:val="ru-RU" w:eastAsia="en-US"/>
        </w:rPr>
      </w:pPr>
      <w:r>
        <w:rPr>
          <w:rFonts w:hint="default"/>
          <w:sz w:val="24"/>
          <w:szCs w:val="24"/>
          <w:lang w:val="ru-RU" w:eastAsia="en-US"/>
        </w:rPr>
        <w:t>Почему на языке Церкви крещенье, т.е. крещенье во имя Истины, называется рождением? Именно «облекаясь» в Истину мы рождаемся как собственно личность, т.е. образ Личности.</w:t>
      </w:r>
    </w:p>
    <w:p w14:paraId="432121E3">
      <w:pPr>
        <w:ind w:firstLine="567"/>
        <w:jc w:val="both"/>
        <w:rPr>
          <w:rFonts w:hint="default"/>
          <w:sz w:val="24"/>
          <w:szCs w:val="24"/>
          <w:lang w:val="ru-RU" w:eastAsia="en-US"/>
        </w:rPr>
      </w:pPr>
      <w:r>
        <w:rPr>
          <w:rFonts w:hint="default"/>
          <w:sz w:val="24"/>
          <w:szCs w:val="24"/>
          <w:lang w:val="ru-RU" w:eastAsia="en-US"/>
        </w:rPr>
        <w:t xml:space="preserve">Почему на языке Церкви грех называется «смертью»? Потому что потеряв связь, коммуникацию с Истиной личность в человеке умирает. Человек теряет образ. </w:t>
      </w:r>
    </w:p>
    <w:p w14:paraId="2E353728">
      <w:pPr>
        <w:ind w:firstLine="567"/>
        <w:jc w:val="both"/>
        <w:rPr>
          <w:rFonts w:hint="default"/>
          <w:sz w:val="24"/>
          <w:szCs w:val="24"/>
          <w:lang w:val="ru-RU" w:eastAsia="en-US"/>
        </w:rPr>
      </w:pPr>
      <w:r>
        <w:rPr>
          <w:rFonts w:hint="default"/>
          <w:sz w:val="24"/>
          <w:szCs w:val="24"/>
          <w:lang w:val="ru-RU" w:eastAsia="en-US"/>
        </w:rPr>
        <w:t>Теперь понятно, почему Церковь говорит о «вечной жизни» и «вечной смерти»?</w:t>
      </w:r>
    </w:p>
    <w:p w14:paraId="2B9A5596">
      <w:pPr>
        <w:ind w:firstLine="567"/>
        <w:jc w:val="both"/>
        <w:rPr>
          <w:rFonts w:hint="default"/>
          <w:sz w:val="24"/>
          <w:szCs w:val="24"/>
          <w:lang w:val="ru-RU" w:eastAsia="en-US"/>
        </w:rPr>
      </w:pPr>
      <w:r>
        <w:rPr>
          <w:rFonts w:hint="default"/>
          <w:sz w:val="24"/>
          <w:szCs w:val="24"/>
          <w:lang w:val="ru-RU" w:eastAsia="en-US"/>
        </w:rPr>
        <w:t xml:space="preserve">Уже подводя итог ключевой эпохе в истории мысли Аристотель сформулировал главный вопрос философии: «Что есть сущее?» За тысячу лет до того у горящего куста Моисей получил ответ на этот вопрос, к тому времени ещё не поставленный. Каноническая версия гласит, что этот ответ звучал так: «Я есть Сущий». Т.е. ответ на вопрос «Что есть сущее?» будет не «что», а «кто». </w:t>
      </w:r>
    </w:p>
    <w:p w14:paraId="257F2AF4">
      <w:pPr>
        <w:ind w:firstLine="567"/>
        <w:jc w:val="both"/>
        <w:rPr>
          <w:rFonts w:hint="default"/>
          <w:sz w:val="24"/>
          <w:szCs w:val="24"/>
          <w:lang w:val="ru-RU" w:eastAsia="en-US"/>
        </w:rPr>
      </w:pPr>
      <w:r>
        <w:rPr>
          <w:rFonts w:hint="default"/>
          <w:sz w:val="24"/>
          <w:szCs w:val="24"/>
          <w:lang w:val="ru-RU" w:eastAsia="en-US"/>
        </w:rPr>
        <w:t>Продолжим наши наблюдения. Если человек ставит в своей жизни вопрос об истине, то мы всегда наблюдаем радикальный рост «масштаба личности». Насколько я понимаю, современная психология ещё не ставила вопрос об изучении мессианского типа личности, поэтому пока что научно разработанной методологии измерения «масштаба личности» ещё нет. Добавим только, что, как показывает практика, такого рода личности всегда знают свою «миссию». Если я не ошибаюсь, по крайней мере, если я правильно понимаю человеческий язык, «миссия» всегда подразумевает «видение», vision. Обратите внимание, как сама попытка приближения к истине оказывает влияние на физиологию человека! Это надо разъяснять?!</w:t>
      </w:r>
    </w:p>
    <w:p w14:paraId="60BC70D8">
      <w:pPr>
        <w:ind w:firstLine="567"/>
        <w:jc w:val="both"/>
        <w:rPr>
          <w:rFonts w:hint="default"/>
          <w:sz w:val="24"/>
          <w:szCs w:val="24"/>
          <w:lang w:val="ru-RU" w:eastAsia="en-US"/>
        </w:rPr>
      </w:pPr>
      <w:r>
        <w:rPr>
          <w:rFonts w:hint="default"/>
          <w:sz w:val="24"/>
          <w:szCs w:val="24"/>
          <w:lang w:val="ru-RU" w:eastAsia="en-US"/>
        </w:rPr>
        <w:t xml:space="preserve">Подводя итоги. </w:t>
      </w:r>
    </w:p>
    <w:p w14:paraId="022DA2B2">
      <w:pPr>
        <w:ind w:firstLine="567"/>
        <w:jc w:val="both"/>
        <w:rPr>
          <w:rFonts w:hint="default"/>
          <w:sz w:val="24"/>
          <w:szCs w:val="24"/>
          <w:lang w:val="ru-RU" w:eastAsia="en-US"/>
        </w:rPr>
      </w:pPr>
      <w:r>
        <w:rPr>
          <w:rFonts w:hint="default"/>
          <w:sz w:val="24"/>
          <w:szCs w:val="24"/>
          <w:lang w:val="ru-RU" w:eastAsia="en-US"/>
        </w:rPr>
        <w:t>Всё закончилось рассмотрением психологии или даже физиологии мессианского типа личности. Напоминаю, что значит «Христос»? Да, Христос это греческая калька еврейского слова, которое буквально означает «помазанный». Как это еврейское слово звучит в оригинале? Правильно, Машиах, т.е. Мессия. Идём по второму кругу. Что, итого, значит «христианин» или «христианский»? Это означает «следующий за Мессией» или «мессианский».</w:t>
      </w:r>
    </w:p>
    <w:p w14:paraId="1C39A6E0">
      <w:pPr>
        <w:ind w:firstLine="567"/>
        <w:jc w:val="both"/>
        <w:rPr>
          <w:rFonts w:hint="default"/>
          <w:sz w:val="24"/>
          <w:szCs w:val="24"/>
          <w:lang w:val="ru-RU" w:eastAsia="en-US"/>
        </w:rPr>
      </w:pPr>
      <w:r>
        <w:rPr>
          <w:rFonts w:hint="default"/>
          <w:sz w:val="24"/>
          <w:szCs w:val="24"/>
          <w:lang w:val="ru-RU" w:eastAsia="en-US"/>
        </w:rPr>
        <w:t>Если мы реально связаны с нашим Мессией, разве удивительно, что наша физиология изменится?</w:t>
      </w:r>
    </w:p>
    <w:p w14:paraId="2A6AB7B3">
      <w:pPr>
        <w:ind w:firstLine="567"/>
        <w:jc w:val="both"/>
        <w:rPr>
          <w:rFonts w:hint="default"/>
          <w:sz w:val="24"/>
          <w:szCs w:val="24"/>
          <w:lang w:val="ru-RU" w:eastAsia="en-US"/>
        </w:rPr>
      </w:pPr>
      <w:r>
        <w:rPr>
          <w:rFonts w:hint="default"/>
          <w:sz w:val="24"/>
          <w:szCs w:val="24"/>
          <w:lang w:val="ru-RU" w:eastAsia="en-US"/>
        </w:rPr>
        <w:t>Для меня круг сомкнулся. Всё стало на свои места.</w:t>
      </w:r>
    </w:p>
    <w:p w14:paraId="6F867921">
      <w:pPr>
        <w:ind w:firstLine="567"/>
        <w:jc w:val="both"/>
        <w:rPr>
          <w:rFonts w:hint="default"/>
          <w:sz w:val="24"/>
          <w:szCs w:val="24"/>
          <w:lang w:val="ru-RU" w:eastAsia="en-US"/>
        </w:rPr>
      </w:pPr>
      <w:r>
        <w:rPr>
          <w:rFonts w:hint="default"/>
          <w:sz w:val="24"/>
          <w:szCs w:val="24"/>
          <w:lang w:val="ru-RU" w:eastAsia="en-US"/>
        </w:rPr>
        <w:t>Надеюсь, что всё стало понятно и для тебя, мой дорогой читатель!</w:t>
      </w:r>
    </w:p>
    <w:p w14:paraId="56C1DBF6">
      <w:pPr>
        <w:ind w:firstLine="567"/>
        <w:jc w:val="both"/>
        <w:rPr>
          <w:rFonts w:hint="default"/>
          <w:sz w:val="24"/>
          <w:szCs w:val="24"/>
          <w:lang w:val="ru-RU" w:eastAsia="en-US"/>
        </w:rPr>
      </w:pPr>
      <w:r>
        <w:rPr>
          <w:rFonts w:hint="default"/>
          <w:sz w:val="24"/>
          <w:szCs w:val="24"/>
          <w:lang w:val="ru-RU" w:eastAsia="en-US"/>
        </w:rPr>
        <w:t>Если мы не просто декларируем приверженность Христу, а пытаемся в этой, в реальной жизни последовать за ним, перед нами неизбежно возникает ряд вопросов. Я попытался разобраться с частью из них. Мы вроде бы обнаружили, что интериоризация учения и идентичности Христа меняет нас и меняет радикально. Как мне кажется, даже на физиологическом уровне.</w:t>
      </w:r>
    </w:p>
    <w:p w14:paraId="3B1DD461">
      <w:pPr>
        <w:ind w:firstLine="567"/>
        <w:jc w:val="both"/>
        <w:rPr>
          <w:rFonts w:hint="default"/>
          <w:sz w:val="24"/>
          <w:szCs w:val="24"/>
          <w:lang w:val="ru-RU" w:eastAsia="en-US"/>
        </w:rPr>
      </w:pPr>
      <w:r>
        <w:rPr>
          <w:rFonts w:hint="default"/>
          <w:sz w:val="24"/>
          <w:szCs w:val="24"/>
          <w:lang w:val="ru-RU" w:eastAsia="en-US"/>
        </w:rPr>
        <w:t>Давайте продолжим эти наблюдения.</w:t>
      </w:r>
    </w:p>
    <w:p w14:paraId="682B2187">
      <w:pPr>
        <w:ind w:firstLine="567"/>
        <w:jc w:val="both"/>
        <w:rPr>
          <w:rFonts w:hint="default"/>
          <w:sz w:val="24"/>
          <w:szCs w:val="24"/>
          <w:lang w:val="ru-RU" w:eastAsia="en-US"/>
        </w:rPr>
      </w:pPr>
      <w:r>
        <w:rPr>
          <w:rFonts w:hint="default"/>
          <w:sz w:val="24"/>
          <w:szCs w:val="24"/>
          <w:lang w:val="ru-RU" w:eastAsia="en-US"/>
        </w:rPr>
        <w:t>Мы обсуждаем, каким образом христианская вера, вера в Иисуса Христа как Бога и Спасителя, может помочь нам перестроить нашу жизнь на каких-то других, новых, более «духовных» началах. Другими словами, мы пытаемся исследовать функцию веры.</w:t>
      </w:r>
    </w:p>
    <w:p w14:paraId="0110E088">
      <w:pPr>
        <w:ind w:firstLine="567"/>
        <w:jc w:val="both"/>
        <w:rPr>
          <w:rFonts w:hint="default"/>
          <w:sz w:val="24"/>
          <w:szCs w:val="24"/>
          <w:lang w:val="ru-RU" w:eastAsia="en-US"/>
        </w:rPr>
      </w:pPr>
      <w:r>
        <w:rPr>
          <w:rFonts w:hint="default"/>
          <w:sz w:val="24"/>
          <w:szCs w:val="24"/>
          <w:lang w:val="ru-RU" w:eastAsia="en-US"/>
        </w:rPr>
        <w:t>Я предлагаю именно так и поставить вопрос. В чём заключается функция веры? Что она, вера, может и должна нам дать?</w:t>
      </w:r>
    </w:p>
    <w:p w14:paraId="5B80F6B9">
      <w:pPr>
        <w:ind w:firstLine="567"/>
        <w:jc w:val="both"/>
        <w:rPr>
          <w:rFonts w:hint="default"/>
          <w:sz w:val="24"/>
          <w:szCs w:val="24"/>
          <w:lang w:val="ru-RU" w:eastAsia="en-US"/>
        </w:rPr>
      </w:pPr>
      <w:r>
        <w:rPr>
          <w:rFonts w:hint="default"/>
          <w:sz w:val="24"/>
          <w:szCs w:val="24"/>
          <w:lang w:val="ru-RU" w:eastAsia="en-US"/>
        </w:rPr>
        <w:t>С практической точки зрения христианская вера должна помочь верующему решить как минимум две задачи.</w:t>
      </w:r>
    </w:p>
    <w:p w14:paraId="5C790C4D">
      <w:pPr>
        <w:ind w:firstLine="567"/>
        <w:jc w:val="both"/>
        <w:rPr>
          <w:rFonts w:hint="default"/>
          <w:sz w:val="24"/>
          <w:szCs w:val="24"/>
          <w:lang w:val="ru-RU" w:eastAsia="en-US"/>
        </w:rPr>
      </w:pPr>
      <w:r>
        <w:rPr>
          <w:rFonts w:hint="default"/>
          <w:sz w:val="24"/>
          <w:szCs w:val="24"/>
          <w:lang w:val="ru-RU" w:eastAsia="en-US"/>
        </w:rPr>
        <w:t>Задача номер один - адекватность.</w:t>
      </w:r>
    </w:p>
    <w:p w14:paraId="4EF66F1D">
      <w:pPr>
        <w:ind w:firstLine="567"/>
        <w:jc w:val="both"/>
        <w:rPr>
          <w:rFonts w:hint="default"/>
          <w:sz w:val="24"/>
          <w:szCs w:val="24"/>
          <w:lang w:val="ru-RU" w:eastAsia="en-US"/>
        </w:rPr>
      </w:pPr>
      <w:r>
        <w:rPr>
          <w:rFonts w:hint="default"/>
          <w:sz w:val="24"/>
          <w:szCs w:val="24"/>
          <w:lang w:val="ru-RU" w:eastAsia="en-US"/>
        </w:rPr>
        <w:t>Господь Бог с момента нашего рожденья снабдил нас возможностями создавать свой внутренний мир. К сожалению, мы обычно используем эти возможности без должного внимания и благоговения. Как итог вместо развития и углубления внутреннего мира, который должен помочь нам освоить внешний мир, мы обычно создаём себе плоскую, практически двумерную, во всяком случае монохромную модель окружающей действительности, которая охватывает только зону прямого контакта. Потом мы пытаемся в этой примитивной фикции укрыться от ответственности,  которую требует полноценное контактирование со всей полнотой реальности. Уже триста лет мы декларируем приверженность ценностям Просвещения, но по-прежнему так и не поставили вопрос о качестве, о степени осознанности человека. Человек по-прежнему в подавляющем большинстве случаев живёт инстинктами и неосознанными позывами. Это тем более странно наблюдать в христианской, в церковной среде. В Церкви принято очень много рассуждать о смирении. Смирение очень часто или даже слишком часто преподносится как высшая из добродетелей. При этом обычно смирение воспринимается как некое сверхъестественное качество, которое ни с того ни сего обнаруживается в очередном святом как результат нечеловеческого напряжения, обычно аскетического характера. Боюсь, это опять проблема языка. Греческое слово, которое описывает антипод смирения, в оригинале звучит так: υπερηφάνεια. На греческом всё просто. Это означает «выглядеть больше, чем ты есть».  Кстати, в греческом языке есть и положительный аналог «гордости» - καμαρώνω, καμάρι. Т.е. в греческом различаются отрицательная гордыня и вполне себе  нейтральная, если не положительная гордость. Такой подход как минимум лучше объясняет «положительную функцию» смирения. Речь не идёт о самоуничижении, речь идёт об обычной природной адекватности. Разве надо объяснять, что неадекватность это плохо и, в конце концов, просто невыгодно?</w:t>
      </w:r>
    </w:p>
    <w:p w14:paraId="0F16B097">
      <w:pPr>
        <w:ind w:firstLine="567"/>
        <w:jc w:val="both"/>
        <w:rPr>
          <w:rFonts w:hint="default"/>
          <w:sz w:val="24"/>
          <w:szCs w:val="24"/>
          <w:lang w:val="ru-RU" w:eastAsia="en-US"/>
        </w:rPr>
      </w:pPr>
      <w:r>
        <w:rPr>
          <w:rFonts w:hint="default"/>
          <w:sz w:val="24"/>
          <w:szCs w:val="24"/>
          <w:lang w:val="ru-RU" w:eastAsia="en-US"/>
        </w:rPr>
        <w:t>Итак, первая задача, которую должна решить здоровая христианская вера, это обучить верующего адекватности. На языке веры это качество называется «смирение». Верующий человек должен научиться видеть мир таким, какой он есть на самом деле, а не жить в мире иллюзий, фантазий и фобий. Т.е. именно смирение должно толкать верующего на путь философского поиска. Если это действительно смирение, а не смиреннословие.</w:t>
      </w:r>
    </w:p>
    <w:p w14:paraId="0B46C6E6">
      <w:pPr>
        <w:ind w:firstLine="567"/>
        <w:jc w:val="both"/>
        <w:rPr>
          <w:rFonts w:hint="default"/>
          <w:sz w:val="24"/>
          <w:szCs w:val="24"/>
          <w:lang w:val="ru-RU" w:eastAsia="en-US"/>
        </w:rPr>
      </w:pPr>
      <w:r>
        <w:rPr>
          <w:rFonts w:hint="default"/>
          <w:sz w:val="24"/>
          <w:szCs w:val="24"/>
          <w:lang w:val="ru-RU" w:eastAsia="en-US"/>
        </w:rPr>
        <w:t>Какая же вторая, не менее важная задача, которую должна уметь решать христианская вера?</w:t>
      </w:r>
    </w:p>
    <w:p w14:paraId="1EF51626">
      <w:pPr>
        <w:ind w:firstLine="567"/>
        <w:jc w:val="both"/>
        <w:rPr>
          <w:rFonts w:hint="default"/>
          <w:sz w:val="24"/>
          <w:szCs w:val="24"/>
          <w:lang w:val="ru-RU" w:eastAsia="en-US"/>
        </w:rPr>
      </w:pPr>
      <w:r>
        <w:rPr>
          <w:rFonts w:hint="default"/>
          <w:sz w:val="24"/>
          <w:szCs w:val="24"/>
          <w:lang w:val="ru-RU" w:eastAsia="en-US"/>
        </w:rPr>
        <w:t xml:space="preserve">Вторая, столь же фундаментальная задача, которую должна решать христианская вера - это поддержание оптимизма. </w:t>
      </w:r>
    </w:p>
    <w:p w14:paraId="0A466DE1">
      <w:pPr>
        <w:ind w:firstLine="567"/>
        <w:jc w:val="both"/>
        <w:rPr>
          <w:rFonts w:hint="default"/>
          <w:sz w:val="24"/>
          <w:szCs w:val="24"/>
          <w:lang w:val="ru-RU" w:eastAsia="en-US"/>
        </w:rPr>
      </w:pPr>
      <w:r>
        <w:rPr>
          <w:rFonts w:hint="default"/>
          <w:sz w:val="24"/>
          <w:szCs w:val="24"/>
          <w:lang w:val="ru-RU" w:eastAsia="en-US"/>
        </w:rPr>
        <w:t>Мы договорились, что во-первых мы должны видеть мир  таким, какой он есть. А мир вокруг нас всегда есть ад. Любая человеческая жизнь всегда есть трагедия. И, тем не менее, мы должны в этом аду увидеть Небо, увидеть рай.</w:t>
      </w:r>
    </w:p>
    <w:p w14:paraId="2F0A5507">
      <w:pPr>
        <w:ind w:firstLine="567"/>
        <w:jc w:val="both"/>
        <w:rPr>
          <w:rFonts w:hint="default"/>
          <w:sz w:val="24"/>
          <w:szCs w:val="24"/>
          <w:lang w:val="ru-RU" w:eastAsia="en-US"/>
        </w:rPr>
      </w:pPr>
      <w:r>
        <w:rPr>
          <w:rFonts w:hint="default"/>
          <w:sz w:val="24"/>
          <w:szCs w:val="24"/>
          <w:lang w:val="ru-RU" w:eastAsia="en-US"/>
        </w:rPr>
        <w:t>Шизофрения?</w:t>
      </w:r>
    </w:p>
    <w:p w14:paraId="0EAA41DC">
      <w:pPr>
        <w:ind w:firstLine="567"/>
        <w:jc w:val="both"/>
        <w:rPr>
          <w:rFonts w:hint="default"/>
          <w:sz w:val="24"/>
          <w:szCs w:val="24"/>
          <w:lang w:val="ru-RU" w:eastAsia="en-US"/>
        </w:rPr>
      </w:pPr>
      <w:r>
        <w:rPr>
          <w:rFonts w:hint="default"/>
          <w:sz w:val="24"/>
          <w:szCs w:val="24"/>
          <w:lang w:val="ru-RU" w:eastAsia="en-US"/>
        </w:rPr>
        <w:t>Мы утверждаем, что наш Бог вездесущий и всесильный. Это значит, что Он присутствует во всём этом ужасе. Это также значит, что Он несёт ответственность за весь этот ужас и за все эти трагедии. Это также значит, что во всём этом ужасе и во всех этих трагедиях есть логика и смысл, есть человеческая логика и человеческий смысл.</w:t>
      </w:r>
    </w:p>
    <w:p w14:paraId="2B7240DB">
      <w:pPr>
        <w:ind w:firstLine="567"/>
        <w:jc w:val="both"/>
        <w:rPr>
          <w:rFonts w:hint="default"/>
          <w:sz w:val="24"/>
          <w:szCs w:val="24"/>
          <w:lang w:val="ru-RU" w:eastAsia="en-US"/>
        </w:rPr>
      </w:pPr>
      <w:r>
        <w:rPr>
          <w:rFonts w:hint="default"/>
          <w:sz w:val="24"/>
          <w:szCs w:val="24"/>
          <w:lang w:val="ru-RU" w:eastAsia="en-US"/>
        </w:rPr>
        <w:t>Мы договорились, что мы говорим о «нормальных» людях, т.е. о людях с мессианской идентичностью. Между прочим, это означает, что это тот тип людей, который в любых условиях готов видеть решение проблемы, а не переживать по поводу этой самой проблемы. И эти люди верят, что их ждёт Царствие Небесное. Царствие, в котором всё совершенно. Они знают, что их жизнь - это подготовка к жизни в Царствии Небесном. Они знают, они много раз в этом могли убедиться, что Отец Небесный всегда им покажет верный путь. И если это опять Крестный путь, им не привыкать.</w:t>
      </w:r>
    </w:p>
    <w:p w14:paraId="207EC009">
      <w:pPr>
        <w:ind w:firstLine="567"/>
        <w:jc w:val="both"/>
        <w:rPr>
          <w:rFonts w:hint="default"/>
          <w:sz w:val="24"/>
          <w:szCs w:val="24"/>
          <w:lang w:val="ru-RU" w:eastAsia="en-US"/>
        </w:rPr>
      </w:pPr>
      <w:r>
        <w:rPr>
          <w:rFonts w:hint="default"/>
          <w:sz w:val="24"/>
          <w:szCs w:val="24"/>
          <w:lang w:val="ru-RU" w:eastAsia="en-US"/>
        </w:rPr>
        <w:t xml:space="preserve">Опыт реальной христианской жизни - это опыт поиска смысла и истины, опыт постоянного самообучения. Предстояние перед Истиной, которое на языке  Библии  звучит как «он ходил перед Богом», даёт свой адреналин. Но люди остаются людьми. Боль остаётся болью. И жертва остаётся жертвой. Но и опыт приходит другой. </w:t>
      </w:r>
    </w:p>
    <w:p w14:paraId="448F3176">
      <w:pPr>
        <w:ind w:firstLine="567"/>
        <w:jc w:val="both"/>
        <w:rPr>
          <w:rFonts w:hint="default"/>
          <w:sz w:val="24"/>
          <w:szCs w:val="24"/>
          <w:lang w:val="ru-RU" w:eastAsia="en-US"/>
        </w:rPr>
      </w:pPr>
      <w:r>
        <w:rPr>
          <w:rFonts w:hint="default"/>
          <w:sz w:val="24"/>
          <w:szCs w:val="24"/>
          <w:lang w:val="ru-RU" w:eastAsia="en-US"/>
        </w:rPr>
        <w:t>Верующий человек по-другому видит масштаб проблем, с которыми он сталкивается. Постоянный поиск присутствия Бога научает видеть это присутствие там, где другие не видят. Конечно, и молчание Бога в такой жизни переживается гораздо чувствительнее. Это знание или твёрдая надежда приходят с опытом. Этот опыт имеет начало и не имеет конца. Всегда будет доказательство того, что «ты мало искал». После всего всегда остаётся смирение. Смирение и благодарность.</w:t>
      </w:r>
    </w:p>
    <w:p w14:paraId="7F1B6F29">
      <w:pPr>
        <w:ind w:firstLine="567"/>
        <w:jc w:val="both"/>
        <w:rPr>
          <w:rFonts w:hint="default"/>
          <w:sz w:val="24"/>
          <w:szCs w:val="24"/>
          <w:lang w:val="ru-RU" w:eastAsia="en-US"/>
        </w:rPr>
      </w:pPr>
      <w:r>
        <w:rPr>
          <w:rFonts w:hint="default"/>
          <w:sz w:val="24"/>
          <w:szCs w:val="24"/>
          <w:lang w:val="ru-RU" w:eastAsia="en-US"/>
        </w:rPr>
        <w:t>Это простая логическая операция. Опять происходит нечто неприемлемое, опять все надежды рушатся. И опять остаётся один и тот же вопрос «За что, Господи?». По-другому - «когда это всё закончится, Господи?». В любом случае, ты не прерываешь общение с Богом. Ты возлагаешь ответственность на Него, а не на очередного идиота. И ждёшь ответа от Него.</w:t>
      </w:r>
    </w:p>
    <w:p w14:paraId="47E5A0E4">
      <w:pPr>
        <w:ind w:firstLine="567"/>
        <w:jc w:val="both"/>
        <w:rPr>
          <w:rFonts w:hint="default"/>
          <w:sz w:val="24"/>
          <w:szCs w:val="24"/>
          <w:lang w:val="ru-RU" w:eastAsia="en-US"/>
        </w:rPr>
      </w:pPr>
      <w:r>
        <w:rPr>
          <w:rFonts w:hint="default"/>
          <w:sz w:val="24"/>
          <w:szCs w:val="24"/>
          <w:lang w:val="ru-RU" w:eastAsia="en-US"/>
        </w:rPr>
        <w:t>И ответа нет. Ответ придёт, когда боль уже пройдёт и когда ответ будет собственно не нужен. Но ответ придёт.</w:t>
      </w:r>
    </w:p>
    <w:p w14:paraId="0D1BECCF">
      <w:pPr>
        <w:ind w:firstLine="567"/>
        <w:jc w:val="both"/>
        <w:rPr>
          <w:rFonts w:hint="default"/>
          <w:sz w:val="24"/>
          <w:szCs w:val="24"/>
          <w:lang w:val="ru-RU" w:eastAsia="en-US"/>
        </w:rPr>
      </w:pPr>
      <w:r>
        <w:rPr>
          <w:rFonts w:hint="default"/>
          <w:sz w:val="24"/>
          <w:szCs w:val="24"/>
          <w:lang w:val="ru-RU" w:eastAsia="en-US"/>
        </w:rPr>
        <w:t>И это называется опытом.</w:t>
      </w:r>
    </w:p>
    <w:p w14:paraId="50204E50">
      <w:pPr>
        <w:ind w:firstLine="567"/>
        <w:jc w:val="both"/>
        <w:rPr>
          <w:rFonts w:hint="default"/>
          <w:sz w:val="24"/>
          <w:szCs w:val="24"/>
          <w:lang w:val="ru-RU" w:eastAsia="en-US"/>
        </w:rPr>
      </w:pPr>
      <w:r>
        <w:rPr>
          <w:rFonts w:hint="default"/>
          <w:sz w:val="24"/>
          <w:szCs w:val="24"/>
          <w:lang w:val="ru-RU" w:eastAsia="en-US"/>
        </w:rPr>
        <w:t xml:space="preserve">С опытом правда приходит спокойствие. Всё меньше иллюзий, всё меньше эмоций. </w:t>
      </w:r>
    </w:p>
    <w:p w14:paraId="726C5CBD">
      <w:pPr>
        <w:ind w:firstLine="567"/>
        <w:jc w:val="both"/>
        <w:rPr>
          <w:rFonts w:hint="default"/>
          <w:sz w:val="24"/>
          <w:szCs w:val="24"/>
          <w:lang w:val="ru-RU" w:eastAsia="en-US"/>
        </w:rPr>
      </w:pPr>
      <w:r>
        <w:rPr>
          <w:rFonts w:hint="default"/>
          <w:sz w:val="24"/>
          <w:szCs w:val="24"/>
          <w:lang w:val="ru-RU" w:eastAsia="en-US"/>
        </w:rPr>
        <w:t xml:space="preserve">Жить в аду как будто в раю. </w:t>
      </w:r>
    </w:p>
    <w:p w14:paraId="116F632A">
      <w:pPr>
        <w:ind w:firstLine="567"/>
        <w:jc w:val="both"/>
        <w:rPr>
          <w:rFonts w:hint="default"/>
          <w:sz w:val="24"/>
          <w:szCs w:val="24"/>
          <w:lang w:val="ru-RU" w:eastAsia="en-US"/>
        </w:rPr>
      </w:pPr>
      <w:r>
        <w:rPr>
          <w:rFonts w:hint="default"/>
          <w:sz w:val="24"/>
          <w:szCs w:val="24"/>
          <w:lang w:val="ru-RU" w:eastAsia="en-US"/>
        </w:rPr>
        <w:t>Жить без Бога как будто с Богом - вот это уже не мои слова. Это слова моего игумена. Это слова отца Даниила (Ишматова).</w:t>
      </w:r>
    </w:p>
    <w:p w14:paraId="3C71E391">
      <w:pPr>
        <w:ind w:firstLine="567"/>
        <w:jc w:val="both"/>
        <w:rPr>
          <w:rFonts w:hint="default"/>
          <w:sz w:val="24"/>
          <w:szCs w:val="24"/>
          <w:lang w:val="ru-RU" w:eastAsia="en-US"/>
        </w:rPr>
      </w:pPr>
      <w:r>
        <w:rPr>
          <w:rFonts w:hint="default"/>
          <w:sz w:val="24"/>
          <w:szCs w:val="24"/>
          <w:lang w:val="ru-RU" w:eastAsia="en-US"/>
        </w:rPr>
        <w:t>И да, с опытом приходит оптимизм. Не дурной комсомольский наигранный оптимизм, а способность увидеть светлую сторону. Конечно, есть ситуации, когда ни о какой светлой стороне говорить не приходится. Но оптимизм, то бишь вера, будут всегда.</w:t>
      </w:r>
    </w:p>
    <w:p w14:paraId="755A9D04">
      <w:pPr>
        <w:ind w:firstLine="567"/>
        <w:jc w:val="both"/>
        <w:rPr>
          <w:rFonts w:hint="default"/>
          <w:sz w:val="24"/>
          <w:szCs w:val="24"/>
          <w:lang w:val="ru-RU" w:eastAsia="en-US"/>
        </w:rPr>
      </w:pPr>
      <w:r>
        <w:rPr>
          <w:rFonts w:hint="default"/>
          <w:sz w:val="24"/>
          <w:szCs w:val="24"/>
          <w:lang w:val="ru-RU" w:eastAsia="en-US"/>
        </w:rPr>
        <w:t>Мы договорились, в самом начале, что вера это выбор. Вера предполагает сознательный контроль над собственным мышлением. Если христианин научил себя такому контролю, он никогда не потеряет веру. Это значит, что он всегда будет видеть Бога. Потому что вера это постоянный подвиг.</w:t>
      </w:r>
    </w:p>
    <w:p w14:paraId="77AA204A">
      <w:pPr>
        <w:ind w:firstLine="567"/>
        <w:jc w:val="both"/>
        <w:rPr>
          <w:rFonts w:hint="default"/>
          <w:sz w:val="24"/>
          <w:szCs w:val="24"/>
          <w:lang w:val="ru-RU" w:eastAsia="en-US"/>
        </w:rPr>
      </w:pPr>
      <w:r>
        <w:rPr>
          <w:rFonts w:hint="default"/>
          <w:sz w:val="24"/>
          <w:szCs w:val="24"/>
          <w:lang w:val="ru-RU" w:eastAsia="en-US"/>
        </w:rPr>
        <w:t>Вот здесь у меня возникает ряд вопросов. Если серьёзно воспринимать всё, что я написал выше, то христиане, выходит, должны постоянно выступать в роли этаких экспертов, которые умеют находить выход из любой ситуации. Откровенно говоря, это как бы объясняет, с какой стати полуостров на самом западе континента Азия вдруг возомнил себя континентом и, более того, навязал это наглое утверждение в качестве нормы всему остальному человечеству. Но что случилось с нынешними христианами, которые теперь, слава Богу, водятся на всех континентах и материках?</w:t>
      </w:r>
    </w:p>
    <w:p w14:paraId="712AC0DC">
      <w:pPr>
        <w:ind w:firstLine="567"/>
        <w:jc w:val="both"/>
        <w:rPr>
          <w:rFonts w:hint="default"/>
          <w:sz w:val="24"/>
          <w:szCs w:val="24"/>
          <w:lang w:val="ru-RU" w:eastAsia="en-US"/>
        </w:rPr>
      </w:pPr>
      <w:r>
        <w:rPr>
          <w:rFonts w:hint="default"/>
          <w:sz w:val="24"/>
          <w:szCs w:val="24"/>
          <w:lang w:val="ru-RU" w:eastAsia="en-US"/>
        </w:rPr>
        <w:t>А вот здесь позвольте мне поделиться с вами ещё одной моей интуицией.</w:t>
      </w:r>
    </w:p>
    <w:p w14:paraId="1C781A8C">
      <w:pPr>
        <w:ind w:firstLine="567"/>
        <w:jc w:val="both"/>
        <w:rPr>
          <w:rFonts w:hint="default"/>
          <w:sz w:val="24"/>
          <w:szCs w:val="24"/>
          <w:lang w:val="ru-RU" w:eastAsia="en-US"/>
        </w:rPr>
      </w:pPr>
      <w:r>
        <w:rPr>
          <w:rFonts w:hint="default"/>
          <w:sz w:val="24"/>
          <w:szCs w:val="24"/>
          <w:lang w:val="ru-RU" w:eastAsia="en-US"/>
        </w:rPr>
        <w:t>Опыт поиска Истины позволяет по-другому видеть этот мир. Отождествление себя с Истиной реально облагораживает, реально ставит верующего в царскую позицию. Практикующий христианин лучше понимает законы мира, законы Вселенной.</w:t>
      </w:r>
    </w:p>
    <w:p w14:paraId="69ED6A28">
      <w:pPr>
        <w:ind w:firstLine="567"/>
        <w:jc w:val="both"/>
        <w:rPr>
          <w:rFonts w:hint="default"/>
          <w:sz w:val="24"/>
          <w:szCs w:val="24"/>
          <w:lang w:val="ru-RU" w:eastAsia="en-US"/>
        </w:rPr>
      </w:pPr>
      <w:r>
        <w:rPr>
          <w:rFonts w:hint="default"/>
          <w:sz w:val="24"/>
          <w:szCs w:val="24"/>
          <w:lang w:val="ru-RU" w:eastAsia="en-US"/>
        </w:rPr>
        <w:t xml:space="preserve">Есть такое слово в английском языке - integrity. Я не знаю аналога в православных языках. Мне, как кавказцу, это очень близкий и понятный термин, что не означает, что я знаю аналог ему в моём родном абхазском. К чему я это? Христианская жизнь безусловно обеспечивает верующего, обучает верующего большему integrity. А значит и большей силе. </w:t>
      </w:r>
    </w:p>
    <w:p w14:paraId="5CFB9C2B">
      <w:pPr>
        <w:ind w:firstLine="567"/>
        <w:jc w:val="both"/>
        <w:rPr>
          <w:rFonts w:hint="default"/>
          <w:sz w:val="24"/>
          <w:szCs w:val="24"/>
          <w:lang w:val="ru-RU" w:eastAsia="en-US"/>
        </w:rPr>
      </w:pPr>
      <w:r>
        <w:rPr>
          <w:rFonts w:hint="default"/>
          <w:sz w:val="24"/>
          <w:szCs w:val="24"/>
          <w:lang w:val="ru-RU" w:eastAsia="en-US"/>
        </w:rPr>
        <w:t>Христианин не христианин, если своей жизнью не утвердил вечные ценности, вечные нормы. Далее возникает интересная ситуация. Опытное знание нормы позволяет видеть будущее. Опыт предстояния перед Истиной обучает бинарному видению мира; грех - добродетель, хорошо - плохо, жизнь - смерть, правда - фикция. Это очень важный навык, который современное человечество стремительно теряет. Если христианин не плывёт по течению со всеми, а христианин по определению нонконформист, то он создаёт своё собственное течение. Христианин сознательно и добровольно отмобилизован на поиск истины и человечности. Не скажем «на войну ради истины и человечности», скажем «на поиск истины и человечности». Поэтому последние две тысячи лет такого рода течения побеждали. Христианские течения перестали побеждать, когда они стали жить «по стихиям мира сего» Гал. 5:16</w:t>
      </w:r>
      <w:r>
        <w:rPr>
          <w:rFonts w:hint="default"/>
          <w:sz w:val="24"/>
          <w:szCs w:val="24"/>
          <w:lang w:val="ru-RU" w:eastAsia="en-US"/>
        </w:rPr>
        <w:noBreakHyphen/>
      </w:r>
      <w:r>
        <w:rPr>
          <w:rFonts w:hint="default"/>
          <w:sz w:val="24"/>
          <w:szCs w:val="24"/>
          <w:lang w:val="ru-RU" w:eastAsia="en-US"/>
        </w:rPr>
        <w:t>17, Кол. 2:20</w:t>
      </w:r>
      <w:r>
        <w:rPr>
          <w:rFonts w:hint="default"/>
          <w:sz w:val="24"/>
          <w:szCs w:val="24"/>
          <w:lang w:val="ru-RU" w:eastAsia="en-US"/>
        </w:rPr>
        <w:noBreakHyphen/>
      </w:r>
      <w:r>
        <w:rPr>
          <w:rFonts w:hint="default"/>
          <w:sz w:val="24"/>
          <w:szCs w:val="24"/>
          <w:lang w:val="ru-RU" w:eastAsia="en-US"/>
        </w:rPr>
        <w:t xml:space="preserve">23. </w:t>
      </w:r>
    </w:p>
    <w:p w14:paraId="7E27C0B5">
      <w:pPr>
        <w:ind w:firstLine="567"/>
        <w:jc w:val="both"/>
        <w:rPr>
          <w:rFonts w:hint="default"/>
          <w:sz w:val="24"/>
          <w:szCs w:val="24"/>
          <w:lang w:val="ru-RU" w:eastAsia="en-US"/>
        </w:rPr>
      </w:pPr>
      <w:r>
        <w:rPr>
          <w:rFonts w:hint="default"/>
          <w:sz w:val="24"/>
          <w:szCs w:val="24"/>
          <w:lang w:val="ru-RU" w:eastAsia="en-US"/>
        </w:rPr>
        <w:t>Современным христианам необходимо вернуть традиционное христианское понимание познания как пути к истине, а не просто как метода решения проблем или метода для овладению миром — и нередко даже не миром, а лишь своим ближайшим пространством.</w:t>
      </w:r>
    </w:p>
    <w:p w14:paraId="7D9DB1C3">
      <w:pPr>
        <w:ind w:firstLine="567"/>
        <w:jc w:val="both"/>
        <w:rPr>
          <w:rFonts w:hint="default"/>
          <w:sz w:val="24"/>
          <w:szCs w:val="24"/>
          <w:lang w:val="ru-RU" w:eastAsia="en-US"/>
        </w:rPr>
      </w:pPr>
      <w:r>
        <w:rPr>
          <w:rFonts w:hint="default"/>
          <w:sz w:val="24"/>
          <w:szCs w:val="24"/>
          <w:lang w:val="ru-RU" w:eastAsia="en-US"/>
        </w:rPr>
        <w:t xml:space="preserve">Это очень интересное и очень важное наблюдение, о котором говорил ещё Сократ и которое лежит в основе догматических постановлений Вселенских соборов. Существует прямая зависимость между нравственным состоянием человека, его целостностью, и его когнитивными способностями. В принципе вся эта статья этому посвящена. </w:t>
      </w:r>
    </w:p>
    <w:p w14:paraId="20A22F6E">
      <w:pPr>
        <w:ind w:firstLine="567"/>
        <w:jc w:val="both"/>
        <w:rPr>
          <w:rFonts w:hint="default"/>
          <w:sz w:val="24"/>
          <w:szCs w:val="24"/>
          <w:lang w:val="ru-RU" w:eastAsia="en-US"/>
        </w:rPr>
      </w:pPr>
      <w:r>
        <w:rPr>
          <w:rFonts w:hint="default"/>
          <w:sz w:val="24"/>
          <w:szCs w:val="24"/>
          <w:lang w:val="ru-RU" w:eastAsia="en-US"/>
        </w:rPr>
        <w:t xml:space="preserve">Почему от верующего требовалось «православное» понимание того или иного догмата? Даже в нынешние времена, когда, в отличие от поздней античности, высшее образование совсем не редкость, мы не требуем от всякого выпускника семинарии или богословского факультета разбираться в тонкостях догматики. В эпоху Вселенских соборов это подразумевалось как нечто само собой разумеющееся. Предполагалось, что буквально каждый игумен и уже тем более каждый епископ без всякой Википедии имеет своё «правильное» мнение  об очередном догматическом вопросе. О чём это говорит? Отцы «Золотого века» были более академичны? Явно нет. Христиане «Золотого века» на практике знали, что «правильное, православное» понимание догмата предполагает «правильный, православный» этос, «правильный, православный» образ жизни. </w:t>
      </w:r>
    </w:p>
    <w:p w14:paraId="6209603D">
      <w:pPr>
        <w:ind w:firstLine="567"/>
        <w:jc w:val="both"/>
        <w:rPr>
          <w:rFonts w:hint="default"/>
          <w:sz w:val="24"/>
          <w:szCs w:val="24"/>
          <w:lang w:val="ru-RU" w:eastAsia="en-US"/>
        </w:rPr>
      </w:pPr>
      <w:r>
        <w:rPr>
          <w:rFonts w:hint="default"/>
          <w:sz w:val="24"/>
          <w:szCs w:val="24"/>
          <w:lang w:val="ru-RU" w:eastAsia="en-US"/>
        </w:rPr>
        <w:t xml:space="preserve">Итого, закругляясь, мы договорились, что вера - это в первую очередь разновидность мышления. Христианская вера подразумевает формирование и развитие мессианской идентичности. Мне кажется, мы сумели немного прояснить, что означает развитие и формирование этой самой мессианской, то бишь собственно христианской идентичности. Мы также попытались увидеть, как должен мыслить, т.е. веровать практикующий христианин, который пытается формировать и реализовывать эту самую мессианскую идентичность. Если я не ошибаюсь, то главной особенностью христианского типа мессианской личности является адекватность и смирение. </w:t>
      </w:r>
    </w:p>
    <w:p w14:paraId="20225F61">
      <w:pPr>
        <w:ind w:firstLine="567"/>
        <w:jc w:val="both"/>
        <w:rPr>
          <w:rFonts w:hint="default"/>
          <w:sz w:val="24"/>
          <w:szCs w:val="24"/>
          <w:lang w:val="ru-RU" w:eastAsia="en-US"/>
        </w:rPr>
      </w:pPr>
    </w:p>
    <w:p w14:paraId="169C7E0D">
      <w:pPr>
        <w:rPr>
          <w:rFonts w:hint="default"/>
          <w:sz w:val="24"/>
          <w:szCs w:val="24"/>
          <w:lang w:val="ru-RU" w:eastAsia="en-US"/>
        </w:rPr>
      </w:pPr>
      <w:r>
        <w:rPr>
          <w:rFonts w:hint="default"/>
          <w:sz w:val="24"/>
          <w:szCs w:val="24"/>
          <w:lang w:val="ru-RU" w:eastAsia="en-US"/>
        </w:rPr>
        <w:br w:type="page"/>
      </w:r>
    </w:p>
    <w:p w14:paraId="35B3604B">
      <w:pPr>
        <w:ind w:firstLine="567"/>
        <w:jc w:val="both"/>
        <w:rPr>
          <w:rFonts w:hint="default"/>
          <w:sz w:val="24"/>
          <w:szCs w:val="24"/>
          <w:lang w:val="ru-RU" w:eastAsia="en-US"/>
        </w:rPr>
      </w:pPr>
      <w:r>
        <w:rPr>
          <w:rFonts w:hint="default"/>
          <w:sz w:val="24"/>
          <w:szCs w:val="24"/>
          <w:lang w:val="ru-RU" w:eastAsia="en-US"/>
        </w:rPr>
        <w:t>К метафизике личности.</w:t>
      </w:r>
    </w:p>
    <w:p w14:paraId="35F94A89">
      <w:pPr>
        <w:ind w:firstLine="567"/>
        <w:jc w:val="both"/>
        <w:rPr>
          <w:rFonts w:hint="default"/>
          <w:sz w:val="24"/>
          <w:szCs w:val="24"/>
          <w:lang w:val="ru-RU" w:eastAsia="en-US"/>
        </w:rPr>
      </w:pPr>
      <w:r>
        <w:rPr>
          <w:rFonts w:hint="default"/>
          <w:sz w:val="24"/>
          <w:szCs w:val="24"/>
          <w:lang w:val="ru-RU" w:eastAsia="en-US"/>
        </w:rPr>
        <w:t xml:space="preserve">Мне представляется, что в предыдущих статьях мы подошли к пониманию личности, как его постулирует христианство. Речь шла о вере. Мы исходили из предпосылки, что деятельность верующего человека «в ограде Церкви» может быть изучена как «обычная» деятельность, как любая другая человеческая деятельность. В итоге мы пришли к ряду не совсем обычных наблюдений. И, самое главное, мы обнаружили, что верующий человек, т.е. в христианской перспективе собственно человек, настоящий человек, неизбежно функционирует «иначе» как раз потому, что он мыслит «иначе». Напоминаю, что греческое слово μετάνοια корректнее, по крайней мере, можно перевести как «переосмысление». Т.е. «переосмысление» есть буквальное значение того термина, который в христианской культуре закрепился как «покаяние». Мы все знаем, что христианская жизнь, жизнь в вере, начинается с покаяния. Я предлагаю в первую очередь использовать слова в их оригинальном значении и тогда многое становится яснее. Это означает, что христианская жизнь, жизнь в вере, начинается с переосмысления. </w:t>
      </w:r>
    </w:p>
    <w:p w14:paraId="70A73885">
      <w:pPr>
        <w:ind w:firstLine="567"/>
        <w:jc w:val="both"/>
        <w:rPr>
          <w:rFonts w:hint="default"/>
          <w:sz w:val="24"/>
          <w:szCs w:val="24"/>
          <w:lang w:val="ru-RU" w:eastAsia="en-US"/>
        </w:rPr>
      </w:pPr>
      <w:r>
        <w:rPr>
          <w:rFonts w:hint="default"/>
          <w:sz w:val="24"/>
          <w:szCs w:val="24"/>
          <w:lang w:val="ru-RU" w:eastAsia="en-US"/>
        </w:rPr>
        <w:t>Я должен повторить эту мысль ещё раз. Я пытаюсь понять, как выглядит христианство, если использовать слова, которыми мы описываем христианские практики, в оригинальном, в буквальном смысле. В этом, собственно говоря, и заключается метод данного исследования.</w:t>
      </w:r>
    </w:p>
    <w:p w14:paraId="7E8E64F6">
      <w:pPr>
        <w:ind w:firstLine="567"/>
        <w:jc w:val="both"/>
        <w:rPr>
          <w:rFonts w:hint="default"/>
          <w:sz w:val="24"/>
          <w:szCs w:val="24"/>
          <w:lang w:val="ru-RU" w:eastAsia="en-US"/>
        </w:rPr>
      </w:pPr>
      <w:r>
        <w:rPr>
          <w:rFonts w:hint="default"/>
          <w:sz w:val="24"/>
          <w:szCs w:val="24"/>
          <w:lang w:val="ru-RU" w:eastAsia="en-US"/>
        </w:rPr>
        <w:t xml:space="preserve">Теперь вернёмся к «переосмыслению». Что нам говорит язык, в данном случае, греческий? Жил-был человек. Потом он уверовал, стал христианином. Отныне он живёт как-то «иначе». С чего эта «инаковость» начинается? Правильно, с переосмысления. Т.е. в момент обретения веры новообращённый обязательно должен переосмыслить свой предыдущий опыт, всю инерцию предыдущей жизни. Он должен заново расставить приоритеты, например. В любом случае, речь идёт об очень интенсивных инвестициях в процесс мышления. Верующий христианин не может просто так «верить». Он должен, буквально должен, творчески усвоить и интериоризировать учение Церкви. Как мы помним, Церковь формирует и развивает это самое учение уже две тысячи лет. Термин «православие» носит ярко выраженный догматический и исторический характер. «Православный» христианин это в первую очередь христианин, который знает проблематику Вселенских соборов и полностью согласен с решениями этих соборов. Менее «подготовленные» христиане с точки зрения буквы и духа этих соборов, которые как бы по-прежнему обязательны для всех православных, подпадают под категорию «паствы», которая  которая относительно пассивно соглашается с мнением собственно христиан в узком смысле этого слова. </w:t>
      </w:r>
    </w:p>
    <w:p w14:paraId="1207A2E2">
      <w:pPr>
        <w:ind w:firstLine="567"/>
        <w:jc w:val="both"/>
        <w:rPr>
          <w:rFonts w:hint="default"/>
          <w:sz w:val="24"/>
          <w:szCs w:val="24"/>
          <w:lang w:val="ru-RU" w:eastAsia="en-US"/>
        </w:rPr>
      </w:pPr>
      <w:r>
        <w:rPr>
          <w:rFonts w:hint="default"/>
          <w:sz w:val="24"/>
          <w:szCs w:val="24"/>
          <w:lang w:val="ru-RU" w:eastAsia="en-US"/>
        </w:rPr>
        <w:t xml:space="preserve">Есть много так называемых «тёмных» мест в Евангелии, которые на самом деле выражают пессимизм по поводу перспектив христианства стать социальной идеологией. Конечно, Матфей 13:10-11 именно к таким местам и относятся. Так как в нашем исследовании мы как раз пытаемся восстановить образ полноценной личности, в том виде, как её понимал Иисус, для нас крайне важны Его антропологические наблюдения, которые мы видим в продолжении этого отрывка. Это продолжение настолько замечательное, что я приведу его целиком. </w:t>
      </w:r>
    </w:p>
    <w:p w14:paraId="3A0DB17F">
      <w:pPr>
        <w:ind w:firstLine="567"/>
        <w:jc w:val="both"/>
        <w:rPr>
          <w:rFonts w:hint="default"/>
          <w:sz w:val="24"/>
          <w:szCs w:val="24"/>
          <w:lang w:val="ru-RU" w:eastAsia="en-US"/>
        </w:rPr>
      </w:pPr>
      <w:r>
        <w:rPr>
          <w:rFonts w:hint="default"/>
          <w:sz w:val="24"/>
          <w:szCs w:val="24"/>
          <w:lang w:val="ru-RU" w:eastAsia="en-US"/>
        </w:rPr>
        <w:t xml:space="preserve">Матфей 13:13-17. </w:t>
      </w:r>
    </w:p>
    <w:p w14:paraId="4103BAA2">
      <w:pPr>
        <w:numPr>
          <w:ilvl w:val="0"/>
          <w:numId w:val="1"/>
        </w:numPr>
        <w:ind w:firstLine="567"/>
        <w:jc w:val="both"/>
        <w:rPr>
          <w:rFonts w:hint="default"/>
          <w:sz w:val="24"/>
          <w:szCs w:val="24"/>
          <w:lang w:val="ru-RU" w:eastAsia="en-US"/>
        </w:rPr>
      </w:pPr>
      <w:r>
        <w:rPr>
          <w:rFonts w:hint="default"/>
          <w:sz w:val="24"/>
          <w:szCs w:val="24"/>
          <w:lang w:val="ru-RU" w:eastAsia="en-US"/>
        </w:rPr>
        <w:t>потому говорю им притчами, что они видя не видят, и слыша не слышат, и не разумеют;</w:t>
      </w:r>
    </w:p>
    <w:p w14:paraId="4076C803">
      <w:pPr>
        <w:ind w:firstLine="567"/>
        <w:jc w:val="both"/>
        <w:rPr>
          <w:rFonts w:hint="default"/>
          <w:sz w:val="24"/>
          <w:szCs w:val="24"/>
          <w:lang w:val="ru-RU" w:eastAsia="en-US"/>
        </w:rPr>
      </w:pPr>
      <w:r>
        <w:rPr>
          <w:rFonts w:hint="default"/>
          <w:sz w:val="24"/>
          <w:szCs w:val="24"/>
          <w:lang w:val="ru-RU" w:eastAsia="en-US"/>
        </w:rPr>
        <w:t>14. и сбывается над ними пророчество Исаии, которое говорит: слухом услышите - и не уразумеете, и глазами смотреть будете - и не увидите,</w:t>
      </w:r>
    </w:p>
    <w:p w14:paraId="33F2331A">
      <w:pPr>
        <w:ind w:firstLine="567"/>
        <w:jc w:val="both"/>
        <w:rPr>
          <w:rFonts w:hint="default"/>
          <w:sz w:val="24"/>
          <w:szCs w:val="24"/>
          <w:lang w:val="ru-RU" w:eastAsia="en-US"/>
        </w:rPr>
      </w:pPr>
      <w:r>
        <w:rPr>
          <w:rFonts w:hint="default"/>
          <w:sz w:val="24"/>
          <w:szCs w:val="24"/>
          <w:lang w:val="ru-RU" w:eastAsia="en-US"/>
        </w:rPr>
        <w:t>15. ибо огрубело сердце людей сих и ушами с трудом слышат, и глаза свои сомкнули, да не увидят глазами и не услышат ушами, и не уразумеют сердцем, и да не обратятся, чтобы Я исцелил их.</w:t>
      </w:r>
    </w:p>
    <w:p w14:paraId="530C5013">
      <w:pPr>
        <w:ind w:firstLine="567"/>
        <w:jc w:val="both"/>
        <w:rPr>
          <w:rFonts w:hint="default"/>
          <w:sz w:val="24"/>
          <w:szCs w:val="24"/>
          <w:lang w:val="ru-RU" w:eastAsia="en-US"/>
        </w:rPr>
      </w:pPr>
      <w:r>
        <w:rPr>
          <w:rFonts w:hint="default"/>
          <w:sz w:val="24"/>
          <w:szCs w:val="24"/>
          <w:lang w:val="ru-RU" w:eastAsia="en-US"/>
        </w:rPr>
        <w:t>16. Ваши же блаженны очи, что видят, и уши ваши, что слышат,</w:t>
      </w:r>
    </w:p>
    <w:p w14:paraId="34B2DEF6">
      <w:pPr>
        <w:ind w:firstLine="567"/>
        <w:jc w:val="both"/>
        <w:rPr>
          <w:rFonts w:hint="default"/>
          <w:sz w:val="24"/>
          <w:szCs w:val="24"/>
          <w:lang w:val="ru-RU" w:eastAsia="en-US"/>
        </w:rPr>
      </w:pPr>
      <w:r>
        <w:rPr>
          <w:rFonts w:hint="default"/>
          <w:sz w:val="24"/>
          <w:szCs w:val="24"/>
          <w:lang w:val="ru-RU" w:eastAsia="en-US"/>
        </w:rPr>
        <w:t>17. ибо истинно говорю вам, что многие пророки и праведники желали видеть, что вы видите, и не видели, и слышать, что вы слышите, и не слышали.</w:t>
      </w:r>
    </w:p>
    <w:p w14:paraId="120224FB">
      <w:pPr>
        <w:ind w:firstLine="567"/>
        <w:jc w:val="both"/>
        <w:rPr>
          <w:rFonts w:hint="default"/>
          <w:sz w:val="24"/>
          <w:szCs w:val="24"/>
          <w:lang w:val="ru-RU" w:eastAsia="en-US"/>
        </w:rPr>
      </w:pPr>
    </w:p>
    <w:p w14:paraId="0DCA5D63">
      <w:pPr>
        <w:ind w:firstLine="567"/>
        <w:jc w:val="both"/>
        <w:rPr>
          <w:rFonts w:hint="default"/>
          <w:sz w:val="24"/>
          <w:szCs w:val="24"/>
          <w:lang w:val="ru-RU" w:eastAsia="en-US"/>
        </w:rPr>
      </w:pPr>
      <w:r>
        <w:rPr>
          <w:rFonts w:hint="default"/>
          <w:sz w:val="24"/>
          <w:szCs w:val="24"/>
          <w:lang w:val="ru-RU" w:eastAsia="en-US"/>
        </w:rPr>
        <w:t>Что мы видим? Как Господь описывает собственно верующих, т.е. на языке данного исследования, полноценных человеков? Господь и Спаситель наш утверждает, что «настоящие верующие» «видят» и «слышат». А те, кто «не видит и не слышат» подпадают в совсем другую категорию, при том, что контекст этого отрывка не оставляет сомнений в том, а кто же формирует большинство, причём подавляющее большинство.</w:t>
      </w:r>
    </w:p>
    <w:p w14:paraId="2425141A">
      <w:pPr>
        <w:ind w:firstLine="567"/>
        <w:jc w:val="both"/>
        <w:rPr>
          <w:rFonts w:hint="default"/>
          <w:sz w:val="24"/>
          <w:szCs w:val="24"/>
          <w:lang w:val="ru-RU" w:eastAsia="en-US"/>
        </w:rPr>
      </w:pPr>
      <w:r>
        <w:rPr>
          <w:rFonts w:hint="default"/>
          <w:sz w:val="24"/>
          <w:szCs w:val="24"/>
          <w:lang w:val="ru-RU" w:eastAsia="en-US"/>
        </w:rPr>
        <w:t xml:space="preserve">Опять-таки в традиции данного исследования, вполне логично поставить вопрос «А что делать в этом случае этому самому большинству?» При всём моём уважении к демократическим ценностям и нормам, все четыре Евангелия не оставляют сомнения в том, с чьим мнением Господь считается, а чьё мнение приравнивается к массовке, к голосу камней (Лк 19:40). Так что же делать «камням»? Наверное, в первую очередь не удовлетворяться статусом «слушателя», а перейти в категорию «зрячих». Во-вторых, что гораздо важнее, не заглушать редкие сегодня голоса тех, кто всё ещё «видит и слышит».  </w:t>
      </w:r>
    </w:p>
    <w:p w14:paraId="57F95274">
      <w:pPr>
        <w:ind w:firstLine="567"/>
        <w:jc w:val="both"/>
        <w:rPr>
          <w:rFonts w:hint="default"/>
          <w:sz w:val="24"/>
          <w:szCs w:val="24"/>
          <w:lang w:val="ru-RU" w:eastAsia="en-US"/>
        </w:rPr>
      </w:pPr>
    </w:p>
    <w:p w14:paraId="18F130E1">
      <w:pPr>
        <w:ind w:firstLine="567"/>
        <w:jc w:val="both"/>
        <w:rPr>
          <w:rFonts w:hint="default"/>
          <w:sz w:val="24"/>
          <w:szCs w:val="24"/>
          <w:lang w:val="ru-RU" w:eastAsia="en-US"/>
        </w:rPr>
      </w:pPr>
      <w:r>
        <w:rPr>
          <w:rFonts w:hint="default"/>
          <w:sz w:val="24"/>
          <w:szCs w:val="24"/>
          <w:lang w:val="ru-RU" w:eastAsia="en-US"/>
        </w:rPr>
        <w:t>Пока что мы говорили или пытались говорить о том, а кто является личностью, на самом деле личностью. Здесь мы подошли к весьма болезненному ответвлению этого же вопроса. А какое собрание является  действительно «собранием личностей», т.е. Церковью? Из того, что мы наблюдаем в вышеописанном отрывке Евангелия, Церковь это такое собрание, в котором «зрячие» говорят. А не наоборот.</w:t>
      </w:r>
    </w:p>
    <w:p w14:paraId="0ED290CD">
      <w:pPr>
        <w:ind w:firstLine="567"/>
        <w:jc w:val="both"/>
        <w:rPr>
          <w:rFonts w:hint="default"/>
          <w:sz w:val="24"/>
          <w:szCs w:val="24"/>
          <w:lang w:val="ru-RU" w:eastAsia="en-US"/>
        </w:rPr>
      </w:pPr>
      <w:r>
        <w:rPr>
          <w:rFonts w:hint="default"/>
          <w:sz w:val="24"/>
          <w:szCs w:val="24"/>
          <w:lang w:val="ru-RU" w:eastAsia="en-US"/>
        </w:rPr>
        <w:t>Вернёмся к магистральной теме. Оставим социологию и меритократию  для лучших времён!</w:t>
      </w:r>
    </w:p>
    <w:p w14:paraId="5C298C8D">
      <w:pPr>
        <w:ind w:firstLine="567"/>
        <w:jc w:val="both"/>
        <w:rPr>
          <w:rFonts w:hint="default"/>
          <w:sz w:val="24"/>
          <w:szCs w:val="24"/>
          <w:lang w:val="ru-RU" w:eastAsia="en-US"/>
        </w:rPr>
      </w:pPr>
      <w:r>
        <w:rPr>
          <w:rFonts w:hint="default"/>
          <w:sz w:val="24"/>
          <w:szCs w:val="24"/>
          <w:lang w:val="ru-RU" w:eastAsia="en-US"/>
        </w:rPr>
        <w:t>Мы видим, что полноценная личность, которая сохраняет и развивает свой образ и подобие, обязательно должна видеть и слышать. Но видеть и слышать что?</w:t>
      </w:r>
    </w:p>
    <w:p w14:paraId="416DD386">
      <w:pPr>
        <w:ind w:firstLine="567"/>
        <w:jc w:val="both"/>
        <w:rPr>
          <w:rFonts w:hint="default"/>
          <w:sz w:val="24"/>
          <w:szCs w:val="24"/>
          <w:lang w:val="ru-RU" w:eastAsia="en-US"/>
        </w:rPr>
      </w:pPr>
      <w:r>
        <w:rPr>
          <w:rFonts w:hint="default"/>
          <w:sz w:val="24"/>
          <w:szCs w:val="24"/>
          <w:lang w:val="ru-RU" w:eastAsia="en-US"/>
        </w:rPr>
        <w:t>Мф. глава 13.</w:t>
      </w:r>
    </w:p>
    <w:p w14:paraId="0A7AB8C1">
      <w:pPr>
        <w:ind w:firstLine="567"/>
        <w:jc w:val="both"/>
        <w:rPr>
          <w:rFonts w:hint="default"/>
          <w:sz w:val="24"/>
          <w:szCs w:val="24"/>
          <w:lang w:val="ru-RU" w:eastAsia="en-US"/>
        </w:rPr>
      </w:pPr>
      <w:r>
        <w:rPr>
          <w:rFonts w:hint="default"/>
          <w:sz w:val="24"/>
          <w:szCs w:val="24"/>
          <w:lang w:val="ru-RU" w:eastAsia="en-US"/>
        </w:rPr>
        <w:t>14. и сбывается над ними пророчество Исаии, которое говорит: слухом услышите - и не уразумеете, и глазами смотреть будете - и не увидите,</w:t>
      </w:r>
    </w:p>
    <w:p w14:paraId="329734D1">
      <w:pPr>
        <w:ind w:firstLine="567"/>
        <w:jc w:val="both"/>
        <w:rPr>
          <w:rFonts w:hint="default"/>
          <w:sz w:val="24"/>
          <w:szCs w:val="24"/>
          <w:lang w:val="ru-RU" w:eastAsia="en-US"/>
        </w:rPr>
      </w:pPr>
      <w:r>
        <w:rPr>
          <w:rFonts w:hint="default"/>
          <w:sz w:val="24"/>
          <w:szCs w:val="24"/>
          <w:lang w:val="ru-RU" w:eastAsia="en-US"/>
        </w:rPr>
        <w:t>15. ибо огрубело сердце людей сих и ушами с трудом слышат, и глаза свои сомкнули, да не увидят глазами и не услышат ушами, и не уразумеют сердцем, и да не обратятся, чтобы Я исцелил их.</w:t>
      </w:r>
    </w:p>
    <w:p w14:paraId="143BAFE3">
      <w:pPr>
        <w:ind w:firstLine="567"/>
        <w:jc w:val="both"/>
        <w:rPr>
          <w:rFonts w:hint="default"/>
          <w:sz w:val="24"/>
          <w:szCs w:val="24"/>
          <w:lang w:val="ru-RU" w:eastAsia="en-US"/>
        </w:rPr>
      </w:pPr>
      <w:r>
        <w:rPr>
          <w:rFonts w:hint="default"/>
          <w:sz w:val="24"/>
          <w:szCs w:val="24"/>
          <w:lang w:val="ru-RU" w:eastAsia="en-US"/>
        </w:rPr>
        <w:t>О чём речь? В предыдущей части нашего исследования  договорились, что полноценный человек этот человек, который положил в основание своего существования поиск истины. Поиск истины это путь, и этот путь приводит к жизни, к вечной жизни. Господь утверждает, что такого типа люди «видят и слышат». У них улучшается зрение и слух? Они все обязательно всегда созерцают Фаворский свет? Евангельские тексты этого не говорят. Но Евангельские однозначно продолжают традицию Ветхого Завета в понимании мессианской психологии. Носители мессианской психологии обязательно «видят» и/или «слышат».  Значит, человек, который нашёл свою миссию, должен видеть путь к её осуществлению. В другой, столь же равноценной версии он может «слышать». Не забудем, как звучит главная молитва Израиля - «Шма, Израель!». То есть «Слушай, Израиль!». Вспомним, что Сократ говорил про голос гения, который его учил.</w:t>
      </w:r>
    </w:p>
    <w:p w14:paraId="3796FEB6">
      <w:pPr>
        <w:ind w:firstLine="567"/>
        <w:jc w:val="both"/>
        <w:rPr>
          <w:rFonts w:hint="default"/>
          <w:sz w:val="24"/>
          <w:szCs w:val="24"/>
          <w:lang w:val="ru-RU" w:eastAsia="en-US"/>
        </w:rPr>
      </w:pPr>
      <w:r>
        <w:rPr>
          <w:rFonts w:hint="default"/>
          <w:sz w:val="24"/>
          <w:szCs w:val="24"/>
          <w:lang w:val="ru-RU" w:eastAsia="en-US"/>
        </w:rPr>
        <w:t>Вывод. Человек, который смягчает «огрубевшее сердце» и  размыкает «сомкнутые» глаза; см. цитату выше, обязательно будет «исцелён». И тогда он начнёт «видеть» и/или «слышать».</w:t>
      </w:r>
    </w:p>
    <w:p w14:paraId="4D82275E">
      <w:pPr>
        <w:ind w:firstLine="567"/>
        <w:jc w:val="both"/>
        <w:rPr>
          <w:rFonts w:hint="default"/>
          <w:sz w:val="24"/>
          <w:szCs w:val="24"/>
          <w:lang w:val="ru-RU" w:eastAsia="en-US"/>
        </w:rPr>
      </w:pPr>
      <w:r>
        <w:rPr>
          <w:rFonts w:hint="default"/>
          <w:sz w:val="24"/>
          <w:szCs w:val="24"/>
          <w:lang w:val="ru-RU" w:eastAsia="en-US"/>
        </w:rPr>
        <w:t>«Нормальный» человек это мессианского типа человек. На пути поиска истины он приобретает жизнь. Чтобы эта формула была более понятна верующим сформулируем её же немного иначе - на пути поиска вечной истины верующий приобретает вечную жизнь. Неизбежно и обязательно приобретает. Верующий человек, т.е. на языке этого исследования, нормальный, настоящий человек, обязательно знает свою миссию в этой жизни. Он нашёл эту миссию и он следует ей. Этот путь сопровождается видениями и/или голосами. Именно эти видения с достоверностью убеждают верующего, что он идёт по правильному пути.</w:t>
      </w:r>
    </w:p>
    <w:p w14:paraId="5669C124">
      <w:pPr>
        <w:ind w:firstLine="567"/>
        <w:jc w:val="both"/>
        <w:rPr>
          <w:rFonts w:hint="default"/>
          <w:sz w:val="24"/>
          <w:szCs w:val="24"/>
          <w:lang w:val="ru-RU" w:eastAsia="en-US"/>
        </w:rPr>
      </w:pPr>
      <w:r>
        <w:rPr>
          <w:rFonts w:hint="default"/>
          <w:sz w:val="24"/>
          <w:szCs w:val="24"/>
          <w:lang w:val="ru-RU" w:eastAsia="en-US"/>
        </w:rPr>
        <w:t>Я предлагаю заменить эти немного скользкие «видения и голоса» на «внутреннюю убеждённость». Всё-таки мы уже живём в третьем  тысячелетии. После Маркса и Фрейда невозможно говорить на языке средневековой или даже античной психологии. Мы описываем ту же реальность, просто используем терминологию, адекватную новому времени.</w:t>
      </w:r>
    </w:p>
    <w:p w14:paraId="1ACD4B19">
      <w:pPr>
        <w:ind w:firstLine="567"/>
        <w:jc w:val="both"/>
        <w:rPr>
          <w:rFonts w:hint="default"/>
          <w:sz w:val="24"/>
          <w:szCs w:val="24"/>
          <w:lang w:val="ru-RU" w:eastAsia="en-US"/>
        </w:rPr>
      </w:pPr>
      <w:r>
        <w:rPr>
          <w:rFonts w:hint="default"/>
          <w:sz w:val="24"/>
          <w:szCs w:val="24"/>
          <w:lang w:val="ru-RU" w:eastAsia="en-US"/>
        </w:rPr>
        <w:t>Здесь мы затрагиваем ещё одну тему, вокруг которой наше исследование описывает круги уже давно, но мы никак не могли вплотную заняться ей. Тема микрокосмоса.</w:t>
      </w:r>
    </w:p>
    <w:p w14:paraId="5EEEC9A8">
      <w:pPr>
        <w:ind w:firstLine="567"/>
        <w:jc w:val="both"/>
        <w:rPr>
          <w:rFonts w:hint="default"/>
          <w:sz w:val="24"/>
          <w:szCs w:val="24"/>
          <w:lang w:val="ru-RU" w:eastAsia="en-US"/>
        </w:rPr>
      </w:pPr>
      <w:r>
        <w:rPr>
          <w:rFonts w:hint="default"/>
          <w:sz w:val="24"/>
          <w:szCs w:val="24"/>
          <w:lang w:val="ru-RU" w:eastAsia="en-US"/>
        </w:rPr>
        <w:t xml:space="preserve">Каждый человек является автором и абсолютно полным хозяином своего внутреннего мира, своего микрокосмоса. Проблема в том, что в действительности мы реагируем на то, что сами и выдумали; на наш внутренний мир. Есть много внешних по отношению к человеку  факторов, которые влияют на формирование этого внутреннего мира. Но сам человек, его сознание, его самооценка являются постоянным фильтром, которые позволяют или не позволяют «внешним факторам» влиять на «внутренний» мир. </w:t>
      </w:r>
    </w:p>
    <w:p w14:paraId="01AC0B75">
      <w:pPr>
        <w:ind w:firstLine="567"/>
        <w:jc w:val="both"/>
        <w:rPr>
          <w:rFonts w:hint="default"/>
          <w:sz w:val="24"/>
          <w:szCs w:val="24"/>
          <w:lang w:val="ru-RU" w:eastAsia="en-US"/>
        </w:rPr>
      </w:pPr>
      <w:r>
        <w:rPr>
          <w:rFonts w:hint="default"/>
          <w:sz w:val="24"/>
          <w:szCs w:val="24"/>
          <w:lang w:val="ru-RU" w:eastAsia="en-US"/>
        </w:rPr>
        <w:t xml:space="preserve">Задача человека в первую очередь заключается в том, чтобы стать самим собой. Задача в том, чтобы состояться. Чтобы быть и быть на самом деле. Быть хозяином, субъектом своей жизни. Чтобы стать человеком, полноценным человеком. А не фикцией, приложением к чему-то или к кому-то. Уж тем более человек не может быть симулякром.  </w:t>
      </w:r>
    </w:p>
    <w:p w14:paraId="3A717C43">
      <w:pPr>
        <w:ind w:firstLine="567"/>
        <w:jc w:val="both"/>
        <w:rPr>
          <w:rFonts w:hint="default"/>
          <w:sz w:val="24"/>
          <w:szCs w:val="24"/>
          <w:lang w:val="ru-RU" w:eastAsia="en-US"/>
        </w:rPr>
      </w:pPr>
      <w:r>
        <w:rPr>
          <w:rFonts w:hint="default"/>
          <w:sz w:val="24"/>
          <w:szCs w:val="24"/>
          <w:lang w:val="ru-RU" w:eastAsia="en-US"/>
        </w:rPr>
        <w:t xml:space="preserve">Вера в Бога начинается с веры в себя самого. Человек должен согласиться с тем, что его мысли, его желания, его мечты,  его победы и поражения, его прошлое и его будущее - это на самом деле, это самое главное. Вопросы типа «быть или не быть» или «тварь ли я дрожащая или право имею» не должны даже возникать. Там, где они возникают, уже сложно говорить о христианстве. Дьявол означает «клеветник». Если человек поверил клевете на Вселенную, на самого человека и вообще всех человеков, на Творца Вселенной и всех человеков - на таком фундаменте невозможно построить духовную жизнь, которая исходит из Троичности Творца и веры в Боговоплощение. Мы изначально выбираем жизнь и свет и всегда и везде остаёмся на стороне жизни и света, или начинаются психологические колебания, которые как минимум бессмысленно забирают у нас время и силы. </w:t>
      </w:r>
    </w:p>
    <w:p w14:paraId="6B56DEE6">
      <w:pPr>
        <w:ind w:firstLine="567"/>
        <w:jc w:val="both"/>
        <w:rPr>
          <w:rFonts w:hint="default"/>
          <w:sz w:val="24"/>
          <w:szCs w:val="24"/>
          <w:lang w:val="ru-RU" w:eastAsia="en-US"/>
        </w:rPr>
      </w:pPr>
      <w:r>
        <w:rPr>
          <w:rFonts w:hint="default"/>
          <w:sz w:val="24"/>
          <w:szCs w:val="24"/>
          <w:lang w:val="ru-RU" w:eastAsia="en-US"/>
        </w:rPr>
        <w:t xml:space="preserve">Человек обязательно должен быть/стать полным хозяином своего внутреннего мира. Он сам, на основе собственного выбора должен формировать своё отношение к своему прошлому и моделировать своё будущее. Беда, если кто-то другой имеет возможность вмешиваться в то, что происходит в этом Святом Святых. Чтобы научиться защищать и правильно развивать это священное пространство, человек должен научиться отличать правду от лжи, истину от фикции. Человек должен уметь видеть, каким образом его мировоззрение влияет на качество психических процессов, которые определяют его личность. Это мировоззрение делает его сильнее или, наоборот, разрушает. Как выбирать мировоззрение? Как формировать его? Как менять, как адаптировать? Это всё очень важные и совершенно практические вопросы. Как найти самого себя? Как увидеть свой путь, свою миссию? Кто я? Откуда я? Зачем я? </w:t>
      </w:r>
    </w:p>
    <w:p w14:paraId="044A05B8">
      <w:pPr>
        <w:ind w:firstLine="567"/>
        <w:jc w:val="both"/>
        <w:rPr>
          <w:rFonts w:hint="default"/>
          <w:sz w:val="24"/>
          <w:szCs w:val="24"/>
          <w:lang w:val="ru-RU" w:eastAsia="en-US"/>
        </w:rPr>
      </w:pPr>
      <w:r>
        <w:rPr>
          <w:rFonts w:hint="default"/>
          <w:sz w:val="24"/>
          <w:szCs w:val="24"/>
          <w:lang w:val="ru-RU" w:eastAsia="en-US"/>
        </w:rPr>
        <w:t>Эти и тому подобные, и их много, вопросы неизбежно станут перед личностью, которая хочет реально повзрослеть, стать реально хозяином своей жизни, своей судьбы.</w:t>
      </w:r>
    </w:p>
    <w:p w14:paraId="7AC5A205">
      <w:pPr>
        <w:ind w:firstLine="567"/>
        <w:jc w:val="both"/>
        <w:rPr>
          <w:rFonts w:hint="default"/>
          <w:sz w:val="24"/>
          <w:szCs w:val="24"/>
          <w:lang w:val="ru-RU" w:eastAsia="en-US"/>
        </w:rPr>
      </w:pPr>
      <w:r>
        <w:rPr>
          <w:rFonts w:hint="default"/>
          <w:sz w:val="24"/>
          <w:szCs w:val="24"/>
          <w:lang w:val="ru-RU" w:eastAsia="en-US"/>
        </w:rPr>
        <w:t>Возьмём ещё одну цитату из Евангелия, в которой Иисус описывает своё понимание «правильного» человека.</w:t>
      </w:r>
    </w:p>
    <w:p w14:paraId="2F7B2015">
      <w:pPr>
        <w:ind w:firstLine="567"/>
        <w:jc w:val="both"/>
        <w:rPr>
          <w:rFonts w:hint="default"/>
          <w:sz w:val="24"/>
          <w:szCs w:val="24"/>
          <w:lang w:val="ru-RU" w:eastAsia="en-US"/>
        </w:rPr>
      </w:pPr>
      <w:r>
        <w:rPr>
          <w:rFonts w:hint="default"/>
          <w:sz w:val="24"/>
          <w:szCs w:val="24"/>
          <w:lang w:val="ru-RU" w:eastAsia="en-US"/>
        </w:rPr>
        <w:t>Ин. глава 8.</w:t>
      </w:r>
    </w:p>
    <w:p w14:paraId="3B6A2AC0">
      <w:pPr>
        <w:ind w:firstLine="567"/>
        <w:jc w:val="both"/>
        <w:rPr>
          <w:rFonts w:hint="default"/>
          <w:sz w:val="24"/>
          <w:szCs w:val="24"/>
          <w:lang w:val="ru-RU" w:eastAsia="en-US"/>
        </w:rPr>
      </w:pPr>
      <w:r>
        <w:rPr>
          <w:rFonts w:hint="default"/>
          <w:sz w:val="24"/>
          <w:szCs w:val="24"/>
          <w:lang w:val="ru-RU" w:eastAsia="en-US"/>
        </w:rPr>
        <w:t>31. Тогда сказал Иисус к уверовавшим в Него Иудеям: если пребудете в слове Моем, то вы истинно Мои ученики,</w:t>
      </w:r>
    </w:p>
    <w:p w14:paraId="3536DCB4">
      <w:pPr>
        <w:ind w:firstLine="567"/>
        <w:jc w:val="both"/>
        <w:rPr>
          <w:rFonts w:hint="default"/>
          <w:sz w:val="24"/>
          <w:szCs w:val="24"/>
          <w:lang w:val="ru-RU" w:eastAsia="en-US"/>
        </w:rPr>
      </w:pPr>
      <w:r>
        <w:rPr>
          <w:rFonts w:hint="default"/>
          <w:sz w:val="24"/>
          <w:szCs w:val="24"/>
          <w:lang w:val="ru-RU" w:eastAsia="en-US"/>
        </w:rPr>
        <w:t>32. и познаете истину, и истина сделает вас свободными.</w:t>
      </w:r>
    </w:p>
    <w:p w14:paraId="7EAB8DA9">
      <w:pPr>
        <w:ind w:firstLine="567"/>
        <w:jc w:val="both"/>
        <w:rPr>
          <w:rFonts w:hint="default"/>
          <w:sz w:val="24"/>
          <w:szCs w:val="24"/>
          <w:lang w:val="ru-RU" w:eastAsia="en-US"/>
        </w:rPr>
      </w:pPr>
      <w:r>
        <w:rPr>
          <w:rFonts w:hint="default"/>
          <w:sz w:val="24"/>
          <w:szCs w:val="24"/>
          <w:lang w:val="ru-RU" w:eastAsia="en-US"/>
        </w:rPr>
        <w:t>33. Ему отвечали: мы семя Авраамово и не были рабами никому никогда; как же Ты говоришь: сделаетесь свободными?</w:t>
      </w:r>
    </w:p>
    <w:p w14:paraId="341C9010">
      <w:pPr>
        <w:ind w:firstLine="567"/>
        <w:jc w:val="both"/>
        <w:rPr>
          <w:rFonts w:hint="default"/>
          <w:sz w:val="24"/>
          <w:szCs w:val="24"/>
          <w:lang w:val="ru-RU" w:eastAsia="en-US"/>
        </w:rPr>
      </w:pPr>
      <w:r>
        <w:rPr>
          <w:rFonts w:hint="default"/>
          <w:sz w:val="24"/>
          <w:szCs w:val="24"/>
          <w:lang w:val="ru-RU" w:eastAsia="en-US"/>
        </w:rPr>
        <w:t>34. Иисус отвечал им: истинно, истинно говорю вам: всякий, делающий грех, есть раб греха.</w:t>
      </w:r>
    </w:p>
    <w:p w14:paraId="58158D50">
      <w:pPr>
        <w:ind w:firstLine="567"/>
        <w:jc w:val="both"/>
        <w:rPr>
          <w:rFonts w:hint="default"/>
          <w:sz w:val="24"/>
          <w:szCs w:val="24"/>
          <w:lang w:val="ru-RU" w:eastAsia="en-US"/>
        </w:rPr>
      </w:pPr>
      <w:r>
        <w:rPr>
          <w:rFonts w:hint="default"/>
          <w:sz w:val="24"/>
          <w:szCs w:val="24"/>
          <w:lang w:val="ru-RU" w:eastAsia="en-US"/>
        </w:rPr>
        <w:t>35. Но раб не пребывает в доме вечно; сын пребывает вечно.</w:t>
      </w:r>
    </w:p>
    <w:p w14:paraId="5EBAD398">
      <w:pPr>
        <w:ind w:firstLine="567"/>
        <w:jc w:val="both"/>
        <w:rPr>
          <w:rFonts w:hint="default"/>
          <w:sz w:val="24"/>
          <w:szCs w:val="24"/>
          <w:lang w:val="ru-RU" w:eastAsia="en-US"/>
        </w:rPr>
      </w:pPr>
      <w:r>
        <w:rPr>
          <w:rFonts w:hint="default"/>
          <w:sz w:val="24"/>
          <w:szCs w:val="24"/>
          <w:lang w:val="ru-RU" w:eastAsia="en-US"/>
        </w:rPr>
        <w:t>36. Итак, если Сын освободит вас, то истинно свободны будете.</w:t>
      </w:r>
    </w:p>
    <w:p w14:paraId="7B3FBC69">
      <w:pPr>
        <w:ind w:firstLine="567"/>
        <w:jc w:val="both"/>
        <w:rPr>
          <w:rFonts w:hint="default"/>
          <w:sz w:val="24"/>
          <w:szCs w:val="24"/>
          <w:lang w:val="ru-RU" w:eastAsia="en-US"/>
        </w:rPr>
      </w:pPr>
    </w:p>
    <w:p w14:paraId="1BAD4471">
      <w:pPr>
        <w:ind w:firstLine="567"/>
        <w:jc w:val="both"/>
        <w:rPr>
          <w:rFonts w:hint="default"/>
          <w:sz w:val="24"/>
          <w:szCs w:val="24"/>
          <w:lang w:val="ru-RU" w:eastAsia="en-US"/>
        </w:rPr>
      </w:pPr>
      <w:r>
        <w:rPr>
          <w:rFonts w:hint="default"/>
          <w:sz w:val="24"/>
          <w:szCs w:val="24"/>
          <w:lang w:val="ru-RU" w:eastAsia="en-US"/>
        </w:rPr>
        <w:t xml:space="preserve">Настоящий человек - это свободный человек. </w:t>
      </w:r>
    </w:p>
    <w:p w14:paraId="59178571">
      <w:pPr>
        <w:ind w:firstLine="567"/>
        <w:jc w:val="both"/>
        <w:rPr>
          <w:rFonts w:hint="default"/>
          <w:sz w:val="24"/>
          <w:szCs w:val="24"/>
          <w:lang w:val="ru-RU" w:eastAsia="en-US"/>
        </w:rPr>
      </w:pPr>
      <w:r>
        <w:rPr>
          <w:rFonts w:hint="default"/>
          <w:sz w:val="24"/>
          <w:szCs w:val="24"/>
          <w:lang w:val="ru-RU" w:eastAsia="en-US"/>
        </w:rPr>
        <w:t>На всём протяжении своего земного подвига Иисус увязывает духовную жизнь с познанием, как мы это видим и в этом отрывке. Что есть «свобода от греха» как не духовная жизнь? Иисус однозначно увязывает духовную жизнь с познанием  и со свободой. Что ещё я должен добавить к уже сказанному?</w:t>
      </w:r>
    </w:p>
    <w:p w14:paraId="0AD1F83C">
      <w:pPr>
        <w:ind w:firstLine="567"/>
        <w:jc w:val="both"/>
        <w:rPr>
          <w:rFonts w:hint="default"/>
          <w:sz w:val="24"/>
          <w:szCs w:val="24"/>
          <w:lang w:val="ru-RU" w:eastAsia="en-US"/>
        </w:rPr>
      </w:pPr>
      <w:r>
        <w:rPr>
          <w:rFonts w:hint="default"/>
          <w:sz w:val="24"/>
          <w:szCs w:val="24"/>
          <w:lang w:val="ru-RU" w:eastAsia="en-US"/>
        </w:rPr>
        <w:t xml:space="preserve">Вся история Церкви демонстрирует жёсткую зависимость между нравственностью и когнитивными способностями. О чём собственно и говорит Спаситель в отрывках, которые я привёл выше. Есть целый ряд понятий, которые относятся к нравственности, но в сущности описывают качество когнитивных и, если хотите, интеллектуальных процессов. Я бы даже сказал деятельности; когнитивной и вообще интеллектуальной. Например, «искренность» и «целостность». Есть такой английский термин integrity.  В английском это синоним праведности. Та же «праведность» туда же. Т.е. вроде бы речь идёт о нравственности, но эти термины; и искренность и целостность, что описывают, если не качество мышления. Когда Господь говорит о «процеживании комаров» и «проглатывании верблюдов» (Мф. 23:24), что он имеет в виду, если не качество интеллектуального поиска? Кстати в дальнейшем в этой же 23-ей главе Господь очень чётко говорит о необходимости уметь различать сущность и видимость. Что это, если не интеллектуальный процесс? </w:t>
      </w:r>
    </w:p>
    <w:p w14:paraId="4882057B">
      <w:pPr>
        <w:ind w:firstLine="567"/>
        <w:jc w:val="both"/>
        <w:rPr>
          <w:rFonts w:hint="default"/>
          <w:sz w:val="24"/>
          <w:szCs w:val="24"/>
          <w:lang w:val="ru-RU" w:eastAsia="en-US"/>
        </w:rPr>
      </w:pPr>
      <w:r>
        <w:rPr>
          <w:rFonts w:hint="default"/>
          <w:sz w:val="24"/>
          <w:szCs w:val="24"/>
          <w:lang w:val="ru-RU" w:eastAsia="en-US"/>
        </w:rPr>
        <w:t>Когда в церковной среде очень часто можно встретить советы прекратить интеллектуальное исследования Писания и духовной жизни вообще и заменить их неким эмоциональным «раскрытием сердца», я не вижу в этом ничего, кроме стандартной обскурантистской манипуляции.</w:t>
      </w:r>
    </w:p>
    <w:p w14:paraId="4E3BDFC2">
      <w:pPr>
        <w:ind w:firstLine="567"/>
        <w:jc w:val="both"/>
        <w:rPr>
          <w:rFonts w:hint="default"/>
          <w:sz w:val="24"/>
          <w:szCs w:val="24"/>
          <w:lang w:val="ru-RU" w:eastAsia="en-US"/>
        </w:rPr>
      </w:pPr>
      <w:r>
        <w:rPr>
          <w:rFonts w:hint="default"/>
          <w:sz w:val="24"/>
          <w:szCs w:val="24"/>
          <w:lang w:val="ru-RU" w:eastAsia="en-US"/>
        </w:rPr>
        <w:t xml:space="preserve">Наше главное Евангелие начинается с формулы «В начале был Логос». Не Дух, не Сердце! В начале был Логос. И только в итоге и по завершению спасительного подвига Логоса людям был явлен Дух. Не наоборот! Так почему мы в своей духовной жизни хотим телегу поставить спереди лошади?!! Не приходит Дух, если ты не встретил и не принял Логоса. </w:t>
      </w:r>
    </w:p>
    <w:p w14:paraId="4D1EA43B">
      <w:pPr>
        <w:ind w:firstLine="567"/>
        <w:jc w:val="both"/>
        <w:rPr>
          <w:rFonts w:hint="default"/>
          <w:sz w:val="24"/>
          <w:szCs w:val="24"/>
          <w:lang w:val="ru-RU" w:eastAsia="en-US"/>
        </w:rPr>
      </w:pPr>
      <w:r>
        <w:rPr>
          <w:rFonts w:hint="default"/>
          <w:sz w:val="24"/>
          <w:szCs w:val="24"/>
          <w:lang w:val="ru-RU" w:eastAsia="en-US"/>
        </w:rPr>
        <w:t>Иисус сказал ему: Я есмь путь и истина и жизнь; никто не приходит к Отцу, как только через Меня (Ин 14:6).</w:t>
      </w:r>
    </w:p>
    <w:p w14:paraId="51C958C7">
      <w:pPr>
        <w:ind w:firstLine="567"/>
        <w:jc w:val="both"/>
        <w:rPr>
          <w:rFonts w:hint="default"/>
          <w:sz w:val="24"/>
          <w:szCs w:val="24"/>
          <w:lang w:val="ru-RU" w:eastAsia="en-US"/>
        </w:rPr>
      </w:pPr>
      <w:r>
        <w:rPr>
          <w:rFonts w:hint="default"/>
          <w:sz w:val="24"/>
          <w:szCs w:val="24"/>
          <w:lang w:val="ru-RU" w:eastAsia="en-US"/>
        </w:rPr>
        <w:t>Для меня это формула христианской духовной жизни. И кто может сказать, что это не так?!</w:t>
      </w:r>
    </w:p>
    <w:p w14:paraId="09B4732E">
      <w:pPr>
        <w:ind w:firstLine="567"/>
        <w:jc w:val="both"/>
        <w:rPr>
          <w:rFonts w:hint="default"/>
          <w:sz w:val="24"/>
          <w:szCs w:val="24"/>
          <w:lang w:val="ru-RU" w:eastAsia="en-US"/>
        </w:rPr>
      </w:pPr>
      <w:r>
        <w:rPr>
          <w:rFonts w:hint="default"/>
          <w:sz w:val="24"/>
          <w:szCs w:val="24"/>
          <w:lang w:val="ru-RU" w:eastAsia="en-US"/>
        </w:rPr>
        <w:t>Если это так, если Ин 14:6 описывает базовую модель и образец для христианской духовной жизни, то зачем искать чёрную кошку в чёрной комнате, особенно если её никогда там и не было?!</w:t>
      </w:r>
    </w:p>
    <w:p w14:paraId="7FF4F555">
      <w:pPr>
        <w:ind w:firstLine="567"/>
        <w:jc w:val="both"/>
        <w:rPr>
          <w:rFonts w:hint="default"/>
          <w:sz w:val="24"/>
          <w:szCs w:val="24"/>
          <w:lang w:val="ru-RU" w:eastAsia="en-US"/>
        </w:rPr>
      </w:pPr>
      <w:r>
        <w:rPr>
          <w:rFonts w:hint="default"/>
          <w:sz w:val="24"/>
          <w:szCs w:val="24"/>
          <w:lang w:val="ru-RU" w:eastAsia="en-US"/>
        </w:rPr>
        <w:t xml:space="preserve">Никто не говорит, что эмоции надо отключать. Но к эмоциям надо обращаться вовремя! Эмоциональная сфера - лишь часть духовного поиска. Она не может его заменить полностью. Как не может и интеллектуальный поиск полностью заменить аффективный поиск, поиск через интуицию. Всё должно быть в меру и в своё время. </w:t>
      </w:r>
    </w:p>
    <w:p w14:paraId="621AB39F">
      <w:pPr>
        <w:ind w:firstLine="567"/>
        <w:jc w:val="both"/>
        <w:rPr>
          <w:rFonts w:hint="default"/>
          <w:sz w:val="24"/>
          <w:szCs w:val="24"/>
          <w:lang w:val="ru-RU" w:eastAsia="en-US"/>
        </w:rPr>
      </w:pPr>
      <w:r>
        <w:rPr>
          <w:rFonts w:hint="default"/>
          <w:sz w:val="24"/>
          <w:szCs w:val="24"/>
          <w:lang w:val="ru-RU" w:eastAsia="en-US"/>
        </w:rPr>
        <w:t xml:space="preserve">Итак мы видим, что «правильное» выстраивание или обустраивание собственного внутреннего мира (Мф. 13:14-15 и Ин.8:31-36) приводит к способности «видеть и слышать» истину, в нашем случае Истину с большой буквы. Это всё ещё первые ступени Лествицы. Мы всё ещё с большинством. Трансцендентальные созерцания начинаются выше, не знаю, насколько. </w:t>
      </w:r>
    </w:p>
    <w:p w14:paraId="7598BD54">
      <w:pPr>
        <w:ind w:firstLine="567"/>
        <w:jc w:val="both"/>
        <w:rPr>
          <w:rFonts w:hint="default"/>
          <w:sz w:val="24"/>
          <w:szCs w:val="24"/>
          <w:lang w:val="ru-RU" w:eastAsia="en-US"/>
        </w:rPr>
      </w:pPr>
      <w:r>
        <w:rPr>
          <w:rFonts w:hint="default"/>
          <w:sz w:val="24"/>
          <w:szCs w:val="24"/>
          <w:lang w:val="ru-RU" w:eastAsia="en-US"/>
        </w:rPr>
        <w:t>Позвольте рискнуть. Я думаю, теперь можно подойти к тому, что все уже давным-давно знают. Или вроде знают. Я предлагаю в качестве примера рассмотреть осмысление догмата о Пресвятой Троице. Даже простое, интеллектуальное, не мистическое, но серьёзное размышление о нём уже многое открывает, если задуматься.</w:t>
      </w:r>
    </w:p>
    <w:p w14:paraId="2227A7DF">
      <w:pPr>
        <w:ind w:firstLine="567"/>
        <w:jc w:val="both"/>
        <w:rPr>
          <w:rFonts w:hint="default"/>
          <w:sz w:val="24"/>
          <w:szCs w:val="24"/>
          <w:lang w:val="ru-RU" w:eastAsia="en-US"/>
        </w:rPr>
      </w:pPr>
      <w:r>
        <w:rPr>
          <w:rFonts w:hint="default"/>
          <w:sz w:val="24"/>
          <w:szCs w:val="24"/>
          <w:lang w:val="ru-RU" w:eastAsia="en-US"/>
        </w:rPr>
        <w:t>Возьмём для обсуждения один из главных церковных праздников — Богоявление. Кое-кто уже умудрился свести  лишь к воспоминанию о некоем Епифане. В любом случае большинство клириков полагает, что главное - это освящение воды. Пусть даже всей Вселенной. А что произошло на самом деле?</w:t>
      </w:r>
    </w:p>
    <w:p w14:paraId="6B5A0EA6">
      <w:pPr>
        <w:ind w:firstLine="567"/>
        <w:jc w:val="both"/>
        <w:rPr>
          <w:rFonts w:hint="default"/>
          <w:sz w:val="24"/>
          <w:szCs w:val="24"/>
          <w:lang w:val="ru-RU" w:eastAsia="en-US"/>
        </w:rPr>
      </w:pPr>
      <w:r>
        <w:rPr>
          <w:rFonts w:hint="default"/>
          <w:sz w:val="24"/>
          <w:szCs w:val="24"/>
          <w:lang w:val="ru-RU" w:eastAsia="en-US"/>
        </w:rPr>
        <w:t>Иисус приходит к Иоанну «креститься». Конечно, до Креста это ещё не может называться нашим таинством крещения; это было ритуальное погружение в воду. В момент, когда Иисус выходит из воды, звучит голос Отца с небес, а Дух Святой в виде голубя нисходит на Сына — так видел Иоанн. Впервые в истории творения Пресвятая Троица явила Себя человечеству: Сын выходит из воды, Отец возвещает Его Сыном, Дух Святой нисходит на Него.</w:t>
      </w:r>
    </w:p>
    <w:p w14:paraId="4D4474D3">
      <w:pPr>
        <w:ind w:firstLine="567"/>
        <w:jc w:val="both"/>
        <w:rPr>
          <w:rFonts w:hint="default"/>
          <w:sz w:val="24"/>
          <w:szCs w:val="24"/>
          <w:lang w:val="ru-RU" w:eastAsia="en-US"/>
        </w:rPr>
      </w:pPr>
      <w:r>
        <w:rPr>
          <w:rFonts w:hint="default"/>
          <w:sz w:val="24"/>
          <w:szCs w:val="24"/>
          <w:lang w:val="ru-RU" w:eastAsia="en-US"/>
        </w:rPr>
        <w:t xml:space="preserve">Смысл праздника в том, что нам явились Три Личности, и их взаимные отношения принципиально отличаются от обычных человеческих. Дальше язык становится бессильным, но надо попытаться. </w:t>
      </w:r>
    </w:p>
    <w:p w14:paraId="4447BF62">
      <w:pPr>
        <w:ind w:firstLine="567"/>
        <w:jc w:val="both"/>
        <w:rPr>
          <w:rFonts w:hint="default"/>
          <w:sz w:val="24"/>
          <w:szCs w:val="24"/>
          <w:lang w:val="ru-RU" w:eastAsia="en-US"/>
        </w:rPr>
      </w:pPr>
      <w:r>
        <w:rPr>
          <w:rFonts w:hint="default"/>
          <w:sz w:val="24"/>
          <w:szCs w:val="24"/>
          <w:lang w:val="ru-RU" w:eastAsia="en-US"/>
        </w:rPr>
        <w:t>Его Трое. Их Трое, но Он один. Потому что и Сын, и Дух это по сущности, по природе Отец. И при этом каждая Личность полностью отдаёт Себя другим.</w:t>
      </w:r>
    </w:p>
    <w:p w14:paraId="5CB0210D">
      <w:pPr>
        <w:ind w:firstLine="567"/>
        <w:jc w:val="both"/>
        <w:rPr>
          <w:rFonts w:hint="default"/>
          <w:sz w:val="24"/>
          <w:szCs w:val="24"/>
          <w:lang w:val="ru-RU" w:eastAsia="en-US"/>
        </w:rPr>
      </w:pPr>
      <w:r>
        <w:rPr>
          <w:rFonts w:hint="default"/>
          <w:sz w:val="24"/>
          <w:szCs w:val="24"/>
          <w:lang w:val="ru-RU" w:eastAsia="en-US"/>
        </w:rPr>
        <w:t>Мы, люди, — тоже одной природы: нас уже более восьми миллиардов. Но чаще мы живём в режиме соперничества и борьбы за ресурсы. Такова наша нынешняя конкурентная онтология — бытие, где каждое «я» замкнуто на собственной выгоде и вынуждено конкурировать, чтобы выжить.</w:t>
      </w:r>
    </w:p>
    <w:p w14:paraId="453A07DF">
      <w:pPr>
        <w:ind w:firstLine="567"/>
        <w:jc w:val="both"/>
        <w:rPr>
          <w:rFonts w:hint="default"/>
          <w:sz w:val="24"/>
          <w:szCs w:val="24"/>
          <w:lang w:val="ru-RU" w:eastAsia="en-US"/>
        </w:rPr>
      </w:pPr>
      <w:r>
        <w:rPr>
          <w:rFonts w:hint="default"/>
          <w:sz w:val="24"/>
          <w:szCs w:val="24"/>
          <w:lang w:val="ru-RU" w:eastAsia="en-US"/>
        </w:rPr>
        <w:t>А в Богоявлении открывается иной образ бытия — солидарная онтология. Три Божественные Личности, имея одну природу, сознательно и свободно отдают всё друг другу. Их «эгоизм» как бы обращён вспять: отдать другому — значит не потерять, а обрести, потому что там  «отдать» значит «получить». Потому что «твоё» там значит «моё», а «моё» значит «твоё».</w:t>
      </w:r>
    </w:p>
    <w:p w14:paraId="36641550">
      <w:pPr>
        <w:ind w:firstLine="567"/>
        <w:jc w:val="both"/>
        <w:rPr>
          <w:rFonts w:hint="default"/>
          <w:sz w:val="24"/>
          <w:szCs w:val="24"/>
          <w:lang w:val="ru-RU" w:eastAsia="en-US"/>
        </w:rPr>
      </w:pPr>
      <w:r>
        <w:rPr>
          <w:rFonts w:hint="default"/>
          <w:sz w:val="24"/>
          <w:szCs w:val="24"/>
          <w:lang w:val="ru-RU" w:eastAsia="en-US"/>
        </w:rPr>
        <w:t>Ныне нам дана конкурентная онтология, но в грядущем Бог «исправит» мир, и он станет солидарным. Можно указать на ещё одно отличие грядущего мира: в будущем мире ложь будет невозможна. Не просто запрещена, а именно физически невозможна. В отличие от нынешней логособежной онтологии, по природе своей склонной к энтропии, нас ждёт логосоцентричная онтология, в которой будет невозможно противопоставить действие и смысл. Тот, кто готовит себя к такой, собственно человечной  реальности, тот научается жить в любви уже сейчас; тот, кто остаётся в логике конкуренции и манипуляции, рискует оказаться к новому миру, к миру вечности, не готовым.</w:t>
      </w:r>
    </w:p>
    <w:p w14:paraId="036F2BA8">
      <w:pPr>
        <w:ind w:firstLine="567"/>
        <w:jc w:val="both"/>
        <w:rPr>
          <w:rFonts w:hint="default"/>
          <w:sz w:val="24"/>
          <w:szCs w:val="24"/>
          <w:lang w:val="ru-RU" w:eastAsia="en-US"/>
        </w:rPr>
      </w:pPr>
      <w:r>
        <w:rPr>
          <w:rFonts w:hint="default"/>
          <w:sz w:val="24"/>
          <w:szCs w:val="24"/>
          <w:lang w:val="ru-RU" w:eastAsia="en-US"/>
        </w:rPr>
        <w:t>Как можно было бы догадаться об этом без откровения? Никак. Для этого дана вера — интуиция, способ увидеть грядущее в свете Бога. Но мы часто гасим эту способность, чтобы быть «рациональными» и «взрослыми».</w:t>
      </w:r>
    </w:p>
    <w:p w14:paraId="36D70E3B">
      <w:pPr>
        <w:ind w:firstLine="567"/>
        <w:jc w:val="both"/>
        <w:rPr>
          <w:rFonts w:hint="default"/>
          <w:sz w:val="24"/>
          <w:szCs w:val="24"/>
          <w:lang w:val="ru-RU" w:eastAsia="en-US"/>
        </w:rPr>
      </w:pPr>
      <w:r>
        <w:rPr>
          <w:rFonts w:hint="default"/>
          <w:sz w:val="24"/>
          <w:szCs w:val="24"/>
          <w:lang w:val="ru-RU" w:eastAsia="en-US"/>
        </w:rPr>
        <w:t>Чтобы найти подлинный баланс между внутренним миром и внешней реальностью, необходимо опираться не только на рассудок, но и на интуицию веры и на данные Откровения — на то, что Бог уже показал нам о нашем будущем. Для меня интуиция и аффективный поиск это стадии интеллектуального поиска. Я их не противопоставляю. Всё в своё время становится источником «нужной» информации.</w:t>
      </w:r>
    </w:p>
    <w:p w14:paraId="7CF42186">
      <w:pPr>
        <w:ind w:firstLine="567"/>
        <w:jc w:val="both"/>
        <w:rPr>
          <w:rFonts w:hint="default"/>
          <w:sz w:val="24"/>
          <w:szCs w:val="24"/>
          <w:lang w:val="ru-RU" w:eastAsia="en-US"/>
        </w:rPr>
      </w:pPr>
      <w:r>
        <w:rPr>
          <w:rFonts w:hint="default"/>
          <w:sz w:val="24"/>
          <w:szCs w:val="24"/>
          <w:lang w:val="ru-RU" w:eastAsia="en-US"/>
        </w:rPr>
        <w:t xml:space="preserve">Например Боговоплощение. Что это для меня означает? Сегодня, сейчас. В моей смешной неудачной жизни. В моей личной трагедии. </w:t>
      </w:r>
    </w:p>
    <w:p w14:paraId="47411850">
      <w:pPr>
        <w:ind w:firstLine="567"/>
        <w:jc w:val="both"/>
        <w:rPr>
          <w:rFonts w:hint="default"/>
          <w:sz w:val="24"/>
          <w:szCs w:val="24"/>
          <w:lang w:val="ru-RU" w:eastAsia="en-US"/>
        </w:rPr>
      </w:pPr>
      <w:r>
        <w:rPr>
          <w:rFonts w:hint="default"/>
          <w:sz w:val="24"/>
          <w:szCs w:val="24"/>
          <w:lang w:val="ru-RU" w:eastAsia="en-US"/>
        </w:rPr>
        <w:t>Бог взял и присоединил мою жизнь, мою природу к Своей. И в моей жизни появился смысл, которого не было и которого не всегда видно до сих пор. И в жизни любого другого человека появилось новое измерение. Какое измерение? Божественное!</w:t>
      </w:r>
    </w:p>
    <w:p w14:paraId="5E85004C">
      <w:pPr>
        <w:ind w:firstLine="567"/>
        <w:jc w:val="both"/>
        <w:rPr>
          <w:rFonts w:hint="default"/>
          <w:sz w:val="24"/>
          <w:szCs w:val="24"/>
          <w:lang w:val="ru-RU" w:eastAsia="en-US"/>
        </w:rPr>
      </w:pPr>
      <w:r>
        <w:rPr>
          <w:rFonts w:hint="default"/>
          <w:sz w:val="24"/>
          <w:szCs w:val="24"/>
          <w:lang w:val="ru-RU" w:eastAsia="en-US"/>
        </w:rPr>
        <w:t>Кто имеет уши, да услышит! И про глаза там много чего сказано.</w:t>
      </w:r>
    </w:p>
    <w:p w14:paraId="222C3A23">
      <w:pPr>
        <w:ind w:firstLine="567"/>
        <w:jc w:val="both"/>
        <w:rPr>
          <w:rFonts w:hint="default"/>
          <w:sz w:val="24"/>
          <w:szCs w:val="24"/>
          <w:lang w:val="ru-RU" w:eastAsia="en-US"/>
        </w:rPr>
      </w:pPr>
      <w:r>
        <w:rPr>
          <w:rFonts w:hint="default"/>
          <w:sz w:val="24"/>
          <w:szCs w:val="24"/>
          <w:lang w:val="ru-RU" w:eastAsia="en-US"/>
        </w:rPr>
        <w:t>Бытие, личность. Есть такие категории, которые самые очевидные, самые наглядные, но, тем не менее, наименее доступные для анализа. Эта глава называется «к метафизике личности». Другими словами, я даже не рассчитываю, что сумею описать метафизику такого необъяснимого и неуловимого явления как личность. С одной стороны, мы говорим о фактах нашего опыта, поэтому мы предполагаем, что это как раз сфера катафатики и пытаемся что-то вербализовать. Но как только начинается попытка вербализации, мы понимаем, что в сущности речь идёт о самой что ни на есть апофатике и поэтому всё, что нам остаётся, это просто развесить путевые указатели: налево, направо, потом опять... А там сам догадайся.</w:t>
      </w:r>
    </w:p>
    <w:p w14:paraId="55E823A2">
      <w:pPr>
        <w:ind w:firstLine="567"/>
        <w:jc w:val="both"/>
        <w:rPr>
          <w:rFonts w:hint="default"/>
          <w:sz w:val="24"/>
          <w:szCs w:val="24"/>
          <w:lang w:val="ru-RU" w:eastAsia="en-US"/>
        </w:rPr>
      </w:pPr>
      <w:r>
        <w:rPr>
          <w:rFonts w:hint="default"/>
          <w:sz w:val="24"/>
          <w:szCs w:val="24"/>
          <w:lang w:val="ru-RU" w:eastAsia="en-US"/>
        </w:rPr>
        <w:t xml:space="preserve">Я попытаюсь резюмировать вышесказанное. </w:t>
      </w:r>
    </w:p>
    <w:p w14:paraId="7590946F">
      <w:pPr>
        <w:ind w:firstLine="567"/>
        <w:jc w:val="both"/>
        <w:rPr>
          <w:rFonts w:hint="default"/>
          <w:sz w:val="24"/>
          <w:szCs w:val="24"/>
          <w:lang w:val="ru-RU" w:eastAsia="en-US"/>
        </w:rPr>
      </w:pPr>
      <w:r>
        <w:rPr>
          <w:rFonts w:hint="default"/>
          <w:sz w:val="24"/>
          <w:szCs w:val="24"/>
          <w:lang w:val="ru-RU" w:eastAsia="en-US"/>
        </w:rPr>
        <w:t>Вера начинается с переосмысления. Вера требует осмысления и усвоения опыта Церкви. Человеку верующему дано «видеть и слышать». Церковь есть собрание личностей. Церковь есть собрание «зрячих». Собственно верующий и есть собственно личность. Это всё относится к «обычному», всё ещё не сверхъестественному опыту. Личность есть явление мессианского характера. Личность всегда хозяин своего внутреннего мира. «Камни» не суть личность. Вера в Бога начинается с веры в себя самого. Личность знает свою миссию. Существует прямая зависимость между нравственными качествами и когнитивными способностями. Личность видит свою миссию, своё место в мире и рядом с Богом. Эмоциональная сфера - лишь часть духовного поиска. Она не может его заменить полностью. Как не может духовный поиск быть полностью заменён и интеллектуальным поиском. Всё должно быть в меру и в своё время. Видение онтологии будущего мира есть основа веры. Именно проживание солидарной онтологии даёт силы к человечности даже в нашей нынешней, всё ещё конкурентной онтологии. Поэтому личность может нести крест. Личность всегда несёт крест. У личности есть силы нести крест, потому что она знает, как и зачем это делать.</w:t>
      </w:r>
    </w:p>
    <w:p w14:paraId="47365286">
      <w:pPr>
        <w:ind w:firstLine="567"/>
        <w:jc w:val="both"/>
        <w:rPr>
          <w:rFonts w:hint="default"/>
          <w:sz w:val="24"/>
          <w:szCs w:val="24"/>
          <w:lang w:val="ru-RU" w:eastAsia="en-US"/>
        </w:rPr>
      </w:pPr>
      <w:r>
        <w:rPr>
          <w:rFonts w:hint="default"/>
          <w:sz w:val="24"/>
          <w:szCs w:val="24"/>
          <w:lang w:val="ru-RU" w:eastAsia="en-US"/>
        </w:rPr>
        <w:t>Моих предков русские завоеватели Кавказа называли «хищниками». Два маленьких штриха по психологии хищников. Моя мать, Царствие ей Небесное, всю жизнь повторяла мне две абхазские пословицы. Первая; «Слово дважды сказанное воняет». И вторая пословица. «Если я тебе сказала, что делать, и ты сделал, это не ты сделал. Это я сделала». По-абхазски вторая пословица требует почти два раза меньше слов. Как вы и предполагаете, в нынешней Абхазии я ни в коей мере не наблюдаю ничего подобного.</w:t>
      </w:r>
    </w:p>
    <w:p w14:paraId="7CB3CE3A">
      <w:pPr>
        <w:ind w:firstLine="567"/>
        <w:jc w:val="both"/>
        <w:rPr>
          <w:rFonts w:hint="default"/>
          <w:sz w:val="24"/>
          <w:szCs w:val="24"/>
          <w:lang w:val="ru-RU" w:eastAsia="en-US"/>
        </w:rPr>
      </w:pPr>
      <w:r>
        <w:rPr>
          <w:rFonts w:hint="default"/>
          <w:sz w:val="24"/>
          <w:szCs w:val="24"/>
          <w:lang w:val="ru-RU" w:eastAsia="en-US"/>
        </w:rPr>
        <w:t>Это про хищников. А как насчёт христиан, т.е., на языке этой работы как насчёт «нормальных людей»?</w:t>
      </w:r>
    </w:p>
    <w:p w14:paraId="2DFD2FF9">
      <w:pPr>
        <w:ind w:firstLine="567"/>
        <w:jc w:val="both"/>
        <w:rPr>
          <w:rFonts w:hint="default"/>
          <w:sz w:val="24"/>
          <w:szCs w:val="24"/>
          <w:lang w:val="ru-RU" w:eastAsia="en-US"/>
        </w:rPr>
      </w:pPr>
      <w:r>
        <w:rPr>
          <w:rFonts w:hint="default"/>
          <w:sz w:val="24"/>
          <w:szCs w:val="24"/>
          <w:lang w:val="ru-RU" w:eastAsia="en-US"/>
        </w:rPr>
        <w:t xml:space="preserve">Как мы договорились, христианин «видит». Христианин видит Бога, видит Вселенную - творение Божье, видит своё место и свою роль в этой Вселенной. Христианин знает, что он послан в эту Вселенную выполнить свою миссию. Христианин также знает, что эта Вселенная ему дана, чтобы он выполнил эту миссию. Важная особенность христианина - он умеет видеть Другого таким, каким он, Другой, есть. Христианин не сочиняет себе образ Другого. Христианин с уважением изучает Другого, чтобы знать, как лучше всего, если хотите, эффективнее всего, взаимодействовать с Другим. Это знание помогает христианину в осуществлении его миссии. </w:t>
      </w:r>
    </w:p>
    <w:p w14:paraId="6C3FFFF2">
      <w:pPr>
        <w:ind w:firstLine="567"/>
        <w:jc w:val="both"/>
        <w:rPr>
          <w:rFonts w:hint="default"/>
          <w:sz w:val="24"/>
          <w:szCs w:val="24"/>
          <w:lang w:val="ru-RU" w:eastAsia="en-US"/>
        </w:rPr>
      </w:pPr>
      <w:r>
        <w:rPr>
          <w:rFonts w:hint="default"/>
          <w:sz w:val="24"/>
          <w:szCs w:val="24"/>
          <w:lang w:val="ru-RU" w:eastAsia="en-US"/>
        </w:rPr>
        <w:t>И вообще христианин с большим благоговением относится к знанию, к навыкам, к компетенции. Христианин предстоит перед своим Богом в сфере Логоса. Христианский Бог открыл Себя христианину как Бог-Логос. Именно в процессе поиска истины христианин находит своего Бога и свою миссию.</w:t>
      </w:r>
    </w:p>
    <w:p w14:paraId="3858481C">
      <w:pPr>
        <w:ind w:firstLine="567"/>
        <w:jc w:val="both"/>
        <w:rPr>
          <w:rFonts w:hint="default"/>
          <w:sz w:val="24"/>
          <w:szCs w:val="24"/>
          <w:lang w:val="ru-RU" w:eastAsia="en-US"/>
        </w:rPr>
      </w:pPr>
      <w:r>
        <w:rPr>
          <w:rFonts w:hint="default"/>
          <w:sz w:val="24"/>
          <w:szCs w:val="24"/>
          <w:lang w:val="ru-RU" w:eastAsia="en-US"/>
        </w:rPr>
        <w:t>«Выполнить миссию» - это значит, что на этот раз как бы не на самом деле. На этот раз мы как бы проходим экзамен. В зависимости от того, в каком состоянии мы выйдем из этого экзамена, мы получим доступ к следующей, тогда уже вечной фазе.</w:t>
      </w:r>
    </w:p>
    <w:p w14:paraId="7D91CE5C">
      <w:pPr>
        <w:ind w:firstLine="567"/>
        <w:jc w:val="both"/>
        <w:rPr>
          <w:rFonts w:hint="default"/>
          <w:sz w:val="24"/>
          <w:szCs w:val="24"/>
          <w:lang w:val="ru-RU" w:eastAsia="en-US"/>
        </w:rPr>
      </w:pPr>
      <w:r>
        <w:rPr>
          <w:rFonts w:hint="default"/>
          <w:sz w:val="24"/>
          <w:szCs w:val="24"/>
          <w:lang w:val="ru-RU" w:eastAsia="en-US"/>
        </w:rPr>
        <w:t>Люди не уважают самих себя, потому не ценят таланты, которые дал им Бог. Поэтому часто не могут осознать то, что вроде уже увидели и услышали.</w:t>
      </w:r>
    </w:p>
    <w:p w14:paraId="0C816355">
      <w:pPr>
        <w:ind w:firstLine="567"/>
        <w:jc w:val="both"/>
        <w:rPr>
          <w:rFonts w:hint="default"/>
          <w:sz w:val="24"/>
          <w:szCs w:val="24"/>
          <w:lang w:val="ru-RU" w:eastAsia="en-US"/>
        </w:rPr>
      </w:pPr>
      <w:r>
        <w:rPr>
          <w:rFonts w:hint="default"/>
          <w:sz w:val="24"/>
          <w:szCs w:val="24"/>
          <w:lang w:val="ru-RU" w:eastAsia="en-US"/>
        </w:rPr>
        <w:t>Уже Ницше очень метко описывал релятивную природу человека.</w:t>
      </w:r>
    </w:p>
    <w:p w14:paraId="3AC1F4DF">
      <w:pPr>
        <w:ind w:firstLine="567"/>
        <w:jc w:val="both"/>
        <w:rPr>
          <w:rFonts w:hint="default"/>
          <w:sz w:val="24"/>
          <w:szCs w:val="24"/>
          <w:lang w:val="ru-RU" w:eastAsia="en-US"/>
        </w:rPr>
      </w:pPr>
      <w:r>
        <w:rPr>
          <w:rFonts w:hint="default"/>
          <w:sz w:val="24"/>
          <w:szCs w:val="24"/>
          <w:lang w:val="ru-RU" w:eastAsia="en-US"/>
        </w:rPr>
        <w:t xml:space="preserve">«Велико в человеке то, что он мост, а не цель: велико в человеке то, что он переход и погибель». </w:t>
      </w:r>
    </w:p>
    <w:p w14:paraId="6AA17EB4">
      <w:pPr>
        <w:ind w:firstLine="567"/>
        <w:jc w:val="both"/>
        <w:rPr>
          <w:rFonts w:hint="default"/>
          <w:sz w:val="24"/>
          <w:szCs w:val="24"/>
          <w:lang w:val="ru-RU" w:eastAsia="en-US"/>
        </w:rPr>
      </w:pPr>
      <w:r>
        <w:rPr>
          <w:rFonts w:hint="default"/>
          <w:sz w:val="24"/>
          <w:szCs w:val="24"/>
          <w:lang w:val="ru-RU" w:eastAsia="en-US"/>
        </w:rPr>
        <w:t>«Человек есть то, что должно превзойти».</w:t>
      </w:r>
    </w:p>
    <w:p w14:paraId="3B526261">
      <w:pPr>
        <w:ind w:firstLine="567"/>
        <w:jc w:val="both"/>
        <w:rPr>
          <w:rFonts w:hint="default"/>
          <w:sz w:val="24"/>
          <w:szCs w:val="24"/>
          <w:lang w:val="ru-RU" w:eastAsia="en-US"/>
        </w:rPr>
      </w:pPr>
      <w:r>
        <w:rPr>
          <w:rFonts w:hint="default"/>
          <w:sz w:val="24"/>
          <w:szCs w:val="24"/>
          <w:lang w:val="ru-RU" w:eastAsia="en-US"/>
        </w:rPr>
        <w:t>Это цитаты из «Так говорил Заратустра»</w:t>
      </w:r>
    </w:p>
    <w:p w14:paraId="3BE27104">
      <w:pPr>
        <w:ind w:firstLine="567"/>
        <w:jc w:val="both"/>
        <w:rPr>
          <w:rFonts w:hint="default"/>
          <w:sz w:val="24"/>
          <w:szCs w:val="24"/>
          <w:lang w:val="ru-RU" w:eastAsia="en-US"/>
        </w:rPr>
      </w:pPr>
      <w:r>
        <w:rPr>
          <w:rFonts w:hint="default"/>
          <w:sz w:val="24"/>
          <w:szCs w:val="24"/>
          <w:lang w:val="ru-RU" w:eastAsia="en-US"/>
        </w:rPr>
        <w:t xml:space="preserve">Азимов в трёхчастном романе «Сами боги» описал ту же интуицию. Во второй части описываются трёхполые существа, экстатическое слияние которых приводит к рождению Высших существ. </w:t>
      </w:r>
    </w:p>
    <w:p w14:paraId="46D72682">
      <w:pPr>
        <w:ind w:firstLine="567"/>
        <w:jc w:val="both"/>
        <w:rPr>
          <w:rFonts w:hint="default"/>
          <w:sz w:val="24"/>
          <w:szCs w:val="24"/>
          <w:lang w:val="ru-RU" w:eastAsia="en-US"/>
        </w:rPr>
      </w:pPr>
      <w:r>
        <w:rPr>
          <w:rFonts w:hint="default"/>
          <w:sz w:val="24"/>
          <w:szCs w:val="24"/>
          <w:lang w:val="ru-RU" w:eastAsia="en-US"/>
        </w:rPr>
        <w:t>Т.е. даже неверующие люди видят, что человек в его нынешнем состоянии есть существо незавершённое.</w:t>
      </w:r>
    </w:p>
    <w:p w14:paraId="1C5418C3">
      <w:pPr>
        <w:ind w:firstLine="567"/>
        <w:jc w:val="both"/>
        <w:rPr>
          <w:rFonts w:hint="default"/>
          <w:sz w:val="24"/>
          <w:szCs w:val="24"/>
          <w:lang w:val="ru-RU" w:eastAsia="en-US"/>
        </w:rPr>
      </w:pPr>
      <w:r>
        <w:rPr>
          <w:rFonts w:hint="default"/>
          <w:sz w:val="24"/>
          <w:szCs w:val="24"/>
          <w:lang w:val="ru-RU" w:eastAsia="en-US"/>
        </w:rPr>
        <w:t>Конечно, я не имею в виду биологическое перерождение, как наверное имел в виду Ницше. Но почему-то во всех языках есть фраза «настоящий человек». Значит, все люди много раз видели «ненастоящих человеков». Это в свою очередь, означает, что цель христианства - родить и воспитать «настоящего человека», собственно «человека».</w:t>
      </w:r>
    </w:p>
    <w:p w14:paraId="5478B29F">
      <w:pPr>
        <w:ind w:firstLine="567"/>
        <w:jc w:val="both"/>
        <w:rPr>
          <w:rFonts w:hint="default"/>
          <w:sz w:val="24"/>
          <w:szCs w:val="24"/>
          <w:lang w:val="ru-RU" w:eastAsia="en-US"/>
        </w:rPr>
      </w:pPr>
      <w:r>
        <w:rPr>
          <w:rFonts w:hint="default"/>
          <w:sz w:val="24"/>
          <w:szCs w:val="24"/>
          <w:lang w:val="ru-RU" w:eastAsia="en-US"/>
        </w:rPr>
        <w:t>Меня поражает слепота ритуально благочестивых верующих. Почему мы не задумываемся о смысле слов, которые миллион раз произносим? Мы называем крещенье рождением. Мы называем грех погибелью. Мы называем добродетельную жизнь вечной жизнью, а жизнь во грехе - вечной погибелью. О чём это говорит? О чём мы сами свидетельствуем? Что значит «жизнь во Христе»? Что значит «Солнце правды»? Почему мы главное занятие монахов называем «умное делание» или «умной борьбой»?</w:t>
      </w:r>
    </w:p>
    <w:p w14:paraId="331D2E91">
      <w:pPr>
        <w:ind w:firstLine="567"/>
        <w:jc w:val="both"/>
        <w:rPr>
          <w:rFonts w:hint="default"/>
          <w:sz w:val="24"/>
          <w:szCs w:val="24"/>
          <w:lang w:val="ru-RU" w:eastAsia="en-US"/>
        </w:rPr>
      </w:pPr>
      <w:r>
        <w:rPr>
          <w:rFonts w:hint="default"/>
          <w:sz w:val="24"/>
          <w:szCs w:val="24"/>
          <w:lang w:val="ru-RU" w:eastAsia="en-US"/>
        </w:rPr>
        <w:t>Почему нам не приходит в голову, что все эти слова надо в первую очередь понимать в буквальном смысле?! Христианин во Христе обретает настоящую, полноценную жизнь. Христиане первых веков говорили о Плироме как о данности. А мы разменяли полноту жизни на что?</w:t>
      </w:r>
    </w:p>
    <w:p w14:paraId="67332174">
      <w:pPr>
        <w:ind w:firstLine="567"/>
        <w:jc w:val="both"/>
        <w:rPr>
          <w:rFonts w:hint="default"/>
          <w:sz w:val="24"/>
          <w:szCs w:val="24"/>
          <w:lang w:val="ru-RU" w:eastAsia="en-US"/>
        </w:rPr>
      </w:pPr>
      <w:r>
        <w:rPr>
          <w:rFonts w:hint="default"/>
          <w:sz w:val="24"/>
          <w:szCs w:val="24"/>
          <w:lang w:val="ru-RU" w:eastAsia="en-US"/>
        </w:rPr>
        <w:t>Извините за жёсткий вопрос! Наш православный Типикон точно рассчитан на жизнь после Боговоплощения? Или этот Типикон всё ещё только надеется на искупление? Мы точно фразу «Христос воскресе!» понимаем буквально? Или это для нас всё ещё некая не совсем близкая перспектива? Знает современная Церковь, что на на молитвенные собрания собираются Христы? Это уже спасённые, уже обоженные Христы! Так, по крайней мере, утверждают догматические тексты Церкви, которые мы по-прежнему провозглашаем в качестве священных текстов, т.е. в качестве нормы. Эти тексты утверждают, что верующие христиане уже облеклись во Христа, уже приняли Христа. Уже стали Христом.</w:t>
      </w:r>
    </w:p>
    <w:p w14:paraId="6D75B95A">
      <w:pPr>
        <w:ind w:firstLine="567"/>
        <w:jc w:val="both"/>
        <w:rPr>
          <w:rFonts w:hint="default"/>
          <w:sz w:val="24"/>
          <w:szCs w:val="24"/>
          <w:lang w:val="ru-RU" w:eastAsia="en-US"/>
        </w:rPr>
      </w:pPr>
      <w:r>
        <w:rPr>
          <w:rFonts w:hint="default"/>
          <w:sz w:val="24"/>
          <w:szCs w:val="24"/>
          <w:lang w:val="ru-RU" w:eastAsia="en-US"/>
        </w:rPr>
        <w:t>Или для начала надо просто научиться читать?</w:t>
      </w:r>
    </w:p>
    <w:p w14:paraId="46AD74AC">
      <w:pPr>
        <w:ind w:firstLine="567"/>
        <w:jc w:val="both"/>
        <w:rPr>
          <w:rFonts w:hint="default"/>
          <w:sz w:val="24"/>
          <w:szCs w:val="24"/>
          <w:lang w:val="ru-RU" w:eastAsia="en-US"/>
        </w:rPr>
      </w:pPr>
      <w:r>
        <w:rPr>
          <w:rFonts w:hint="default"/>
          <w:sz w:val="24"/>
          <w:szCs w:val="24"/>
          <w:lang w:val="ru-RU" w:eastAsia="en-US"/>
        </w:rPr>
        <w:t>Да, конечно. Я категорически настаиваю, что христианин третьего тысячелетия умеет читать! Никак иначе!</w:t>
      </w:r>
    </w:p>
    <w:p w14:paraId="007BEF22">
      <w:pPr>
        <w:ind w:firstLine="567"/>
        <w:jc w:val="both"/>
        <w:rPr>
          <w:rFonts w:hint="default"/>
          <w:sz w:val="24"/>
          <w:szCs w:val="24"/>
          <w:lang w:val="ru-RU" w:eastAsia="en-US"/>
        </w:rPr>
      </w:pPr>
      <w:r>
        <w:rPr>
          <w:rFonts w:hint="default"/>
          <w:sz w:val="24"/>
          <w:szCs w:val="24"/>
          <w:lang w:val="ru-RU" w:eastAsia="en-US"/>
        </w:rPr>
        <w:t xml:space="preserve">Христианин - это человек, который свободно, осознанно и сознательно выстроил свой внутренний мир таким образом, чтобы он по нарастающей развивал размерность своей свободы и по отношению к внешнему миру и по отношению к микрокосмосу. Христианин - это человек, который сознательно и свободно самостоятельно принял решение мобилизовать себя на поиск истины и свободы. Эта деколонизация личности предполагает целый ряд действий/достижений. Технически это заключается в том, что личность самостоятельно формирует свой проект своего будущего, извините за тавтологию. Личность равна сама себе и личность ни в коем случае не есть копия чужого проекта, пусть даже этот проект преподносится как церковный. Человек должен освободить своё внутреннее пространство от «внешнего управления». Причём это «внешнее управление» не обязательно осуществляется только вовне. Демоны имеют прямой доступ к нашему внутреннему миру. Поэтому человек, забывший веру, может потерять свою свободу и «внутри» тоже. Христианин обязательно хозяин, обязательно субъект своего внутреннего мира, своего мироощущения. Как иначе может функционировать верующий, который выстраивает свою жизнь по образу и подобию Иисуса? Эта внутренняя свобода даёт свободу и «вовне». Христианин, который ищет и находит свою миссию в этой Вселенной, обязательно полностью свободен перед вызовами «извне и изнутри».  Это не означает, что ему не предстоит борьба с демонами, внешними и внутренними. Это означает, что христианин готов к борьбе с этими демонами, он вооружён и обучен к этой борьбе. </w:t>
      </w:r>
    </w:p>
    <w:p w14:paraId="03CEA2D6">
      <w:pPr>
        <w:ind w:firstLine="567"/>
        <w:jc w:val="both"/>
        <w:rPr>
          <w:rFonts w:hint="default"/>
          <w:sz w:val="24"/>
          <w:szCs w:val="24"/>
          <w:lang w:val="ru-RU" w:eastAsia="en-US"/>
        </w:rPr>
      </w:pPr>
      <w:r>
        <w:rPr>
          <w:rFonts w:hint="default"/>
          <w:sz w:val="24"/>
          <w:szCs w:val="24"/>
          <w:lang w:val="ru-RU" w:eastAsia="en-US"/>
        </w:rPr>
        <w:t>«Смерть! где твоё жало? ад! где твоя победа?» (1-е Коринфянам 15:55)</w:t>
      </w:r>
    </w:p>
    <w:p w14:paraId="4D89F7A1">
      <w:pPr>
        <w:ind w:firstLine="567"/>
        <w:jc w:val="both"/>
        <w:rPr>
          <w:rFonts w:hint="default"/>
          <w:sz w:val="24"/>
          <w:szCs w:val="24"/>
          <w:lang w:val="ru-RU" w:eastAsia="en-US"/>
        </w:rPr>
      </w:pPr>
      <w:r>
        <w:rPr>
          <w:rFonts w:hint="default"/>
          <w:sz w:val="24"/>
          <w:szCs w:val="24"/>
          <w:lang w:val="ru-RU" w:eastAsia="en-US"/>
        </w:rPr>
        <w:t>Вся история человечества это история борьбы за свободы. От века человек борется. Тот факт, что эта борьба вечна и никак не приближается к цели, говорит о том, что цель определена неправильно. Поэтому эта цель или недостижима или, по крайней мере, вечно ускользает.</w:t>
      </w:r>
    </w:p>
    <w:p w14:paraId="03C9D4C7">
      <w:pPr>
        <w:ind w:firstLine="567"/>
        <w:jc w:val="both"/>
        <w:rPr>
          <w:rFonts w:hint="default"/>
          <w:sz w:val="24"/>
          <w:szCs w:val="24"/>
          <w:lang w:val="ru-RU" w:eastAsia="en-US"/>
        </w:rPr>
      </w:pPr>
      <w:r>
        <w:rPr>
          <w:rFonts w:hint="default"/>
          <w:sz w:val="24"/>
          <w:szCs w:val="24"/>
          <w:lang w:val="ru-RU" w:eastAsia="en-US"/>
        </w:rPr>
        <w:t xml:space="preserve">В чём проблема? Человечество придумывает себе фиктивные цели, пытаясь каждый раз найти эрзац-Христа. Это пишет ветеран освободительной войны против Грузии, против грузинских захватчиков. Я прекрасно понимаю, что борьба за свободу есть одно из наивысших выражений борьбы за образ и подобие. Я это знаю из личного опыта. Но если человек или социальная группа не знает, что свобода обретается во Христе, они так и будут продолжать бессмысленно бороться, чаще с самим собой. Это знание я добыл из горького личного опыта. Не бывает эрзац-Дух Святой. Дух Святой помогает и неверующим, когда они жертвуют собой за свободу, за ближнего. Но если комбатант или вообще борец не понял глубинного смысла борьбы за свободу, если он ограничился достижениями в социальной, политической или экономической сфере, Дух Святой отступает. И такой «освободитель» остаётся один на один со своими демонами. Редко кто может выиграть такое противостояние. </w:t>
      </w:r>
    </w:p>
    <w:p w14:paraId="377E896D">
      <w:pPr>
        <w:ind w:firstLine="567"/>
        <w:jc w:val="both"/>
        <w:rPr>
          <w:rFonts w:hint="default"/>
          <w:sz w:val="24"/>
          <w:szCs w:val="24"/>
          <w:lang w:val="ru-RU" w:eastAsia="en-US"/>
        </w:rPr>
      </w:pPr>
      <w:r>
        <w:rPr>
          <w:rFonts w:hint="default"/>
          <w:sz w:val="24"/>
          <w:szCs w:val="24"/>
          <w:lang w:val="ru-RU" w:eastAsia="en-US"/>
        </w:rPr>
        <w:t>Не надо объяснять, надеюсь, что под «Христом» я понимаю именно конкретную Личность, а не ритуалы.</w:t>
      </w:r>
    </w:p>
    <w:p w14:paraId="0942A286">
      <w:pPr>
        <w:ind w:firstLine="567"/>
        <w:jc w:val="both"/>
        <w:rPr>
          <w:rFonts w:hint="default"/>
          <w:sz w:val="24"/>
          <w:szCs w:val="24"/>
          <w:lang w:val="ru-RU" w:eastAsia="en-US"/>
        </w:rPr>
      </w:pPr>
      <w:r>
        <w:rPr>
          <w:rFonts w:hint="default"/>
          <w:sz w:val="24"/>
          <w:szCs w:val="24"/>
          <w:lang w:val="ru-RU" w:eastAsia="en-US"/>
        </w:rPr>
        <w:t>На языке этого опуса верующий христианин это полноценный, настоящий человек. Человек, который достиг или достигает полноты человечности. Человек, который способен к настоящей искренности, к настоящей, полноценной человеческой коммуникации. Человек, который умеет и не боится мыслить, который умеет и не боится высказываться полностью, до конца.</w:t>
      </w:r>
    </w:p>
    <w:p w14:paraId="12017B8D">
      <w:pPr>
        <w:ind w:firstLine="567"/>
        <w:jc w:val="both"/>
        <w:rPr>
          <w:rFonts w:hint="default"/>
          <w:sz w:val="24"/>
          <w:szCs w:val="24"/>
          <w:lang w:val="ru-RU" w:eastAsia="en-US"/>
        </w:rPr>
      </w:pPr>
      <w:r>
        <w:rPr>
          <w:rFonts w:hint="default"/>
          <w:sz w:val="24"/>
          <w:szCs w:val="24"/>
          <w:lang w:val="ru-RU" w:eastAsia="en-US"/>
        </w:rPr>
        <w:t>В моём колониальном детстве среди абхазов ходила пословица «Эзопов язык -  это рабский язык». Поэтому для меня качество социальной коммуникации жёстко определяет качество социума и людей, этот социум населяющих. Токсичная среда не может быть обиталищем Святого духа. Это я про Церковь, а не только про Абхазию.</w:t>
      </w:r>
    </w:p>
    <w:p w14:paraId="0AF7AC66">
      <w:pPr>
        <w:ind w:firstLine="567"/>
        <w:jc w:val="both"/>
        <w:rPr>
          <w:rFonts w:hint="default"/>
          <w:sz w:val="24"/>
          <w:szCs w:val="24"/>
          <w:lang w:val="ru-RU" w:eastAsia="en-US"/>
        </w:rPr>
      </w:pPr>
      <w:r>
        <w:rPr>
          <w:rFonts w:hint="default"/>
          <w:sz w:val="24"/>
          <w:szCs w:val="24"/>
          <w:lang w:val="ru-RU" w:eastAsia="en-US"/>
        </w:rPr>
        <w:t>Чтобы не повторяться опять и опять, ко всему вышесказанному я хочу добавить одно, но очень важное уточнение.</w:t>
      </w:r>
    </w:p>
    <w:p w14:paraId="46007D57">
      <w:pPr>
        <w:ind w:firstLine="567"/>
        <w:jc w:val="both"/>
        <w:rPr>
          <w:rFonts w:hint="default"/>
          <w:sz w:val="24"/>
          <w:szCs w:val="24"/>
          <w:lang w:val="ru-RU" w:eastAsia="en-US"/>
        </w:rPr>
      </w:pPr>
      <w:r>
        <w:rPr>
          <w:rFonts w:hint="default"/>
          <w:sz w:val="24"/>
          <w:szCs w:val="24"/>
          <w:lang w:val="ru-RU" w:eastAsia="en-US"/>
        </w:rPr>
        <w:t xml:space="preserve">Греческая теология различает два разных, но взаимодополняющих пути богопознания: апофатику и катафатику. К катафатическому богословию относятся любые высказывания. Всё, что мы можем сказать о Боге или обо всём, что с Ним связано, относится к катафатическому богословию. Но есть опыт веры, который человеческий язык не в состоянии описать. Верующие христиане знают, о чём идёт речь. Не могут человеки дать правильное описание сущности. Мы можем описывать «вокруг да около», а сущность всегда «ускользнёт». Этот раздел или метод теологии называется апофатическое богословие. Именно апофатическая теология приложима к сущности такого вроде очевидного понятия как «личность». </w:t>
      </w:r>
    </w:p>
    <w:p w14:paraId="3A3E0C91">
      <w:pPr>
        <w:ind w:firstLine="567"/>
        <w:jc w:val="both"/>
        <w:rPr>
          <w:rFonts w:hint="default"/>
          <w:sz w:val="24"/>
          <w:szCs w:val="24"/>
          <w:lang w:val="ru-RU" w:eastAsia="en-US"/>
        </w:rPr>
      </w:pPr>
      <w:r>
        <w:rPr>
          <w:rFonts w:hint="default"/>
          <w:sz w:val="24"/>
          <w:szCs w:val="24"/>
          <w:lang w:val="ru-RU" w:eastAsia="en-US"/>
        </w:rPr>
        <w:t>Это можно продолжать вечно, поэтому я попытаюсь резюмировать, если такое вообще можно резюмировать.</w:t>
      </w:r>
    </w:p>
    <w:p w14:paraId="6CA51490">
      <w:pPr>
        <w:ind w:firstLine="567"/>
        <w:jc w:val="both"/>
        <w:rPr>
          <w:rFonts w:hint="default"/>
          <w:sz w:val="24"/>
          <w:szCs w:val="24"/>
          <w:lang w:val="ru-RU" w:eastAsia="en-US"/>
        </w:rPr>
      </w:pPr>
      <w:r>
        <w:rPr>
          <w:rFonts w:hint="default"/>
          <w:sz w:val="24"/>
          <w:szCs w:val="24"/>
          <w:lang w:val="ru-RU" w:eastAsia="en-US"/>
        </w:rPr>
        <w:t>Христианин это человек, который принял, понял и усвоил догмат о Троичности и догмат о Боговоплощении. Интериоризация этих догматов в рамках новозаветного и, шире, библейского текста, интериоризация идентичности Иисуса приводит к качественному изменению экзистенции личности. Личность становится полноценной личностью. Верующий человек свободно и сознательно отождествляет себя с Иисусом и отдаёт себя во власть Святого Духа. В этом подвиге верующий добывает полноту аутентичности и экзистенции. Бытие становится творчеством, но и подвигом тоже.</w:t>
      </w:r>
    </w:p>
    <w:p w14:paraId="08167A27">
      <w:pPr>
        <w:ind w:firstLine="567"/>
        <w:jc w:val="both"/>
        <w:rPr>
          <w:rFonts w:hint="default"/>
          <w:sz w:val="24"/>
          <w:szCs w:val="24"/>
          <w:lang w:val="ru-RU" w:eastAsia="en-US"/>
        </w:rPr>
      </w:pPr>
      <w:r>
        <w:rPr>
          <w:rFonts w:hint="default"/>
          <w:sz w:val="24"/>
          <w:szCs w:val="24"/>
          <w:lang w:val="ru-RU" w:eastAsia="en-US"/>
        </w:rPr>
        <w:t>Закончим эту главу цитатой из 15-ой главы 1-го послания к Коринфянам, которое мы уже упоминали.</w:t>
      </w:r>
    </w:p>
    <w:p w14:paraId="093A2ACD">
      <w:pPr>
        <w:ind w:firstLine="567"/>
        <w:jc w:val="both"/>
        <w:rPr>
          <w:rFonts w:hint="default"/>
          <w:sz w:val="24"/>
          <w:szCs w:val="24"/>
          <w:lang w:val="ru-RU" w:eastAsia="en-US"/>
        </w:rPr>
      </w:pPr>
      <w:r>
        <w:rPr>
          <w:rFonts w:hint="default"/>
          <w:sz w:val="24"/>
          <w:szCs w:val="24"/>
          <w:lang w:val="ru-RU" w:eastAsia="en-US"/>
        </w:rPr>
        <w:t>«</w:t>
      </w:r>
      <w:r>
        <w:rPr>
          <w:rFonts w:hint="default"/>
          <w:sz w:val="24"/>
          <w:szCs w:val="24"/>
          <w:lang w:val="ru-RU" w:eastAsia="en-US"/>
        </w:rPr>
        <w:fldChar w:fldCharType="begin"/>
      </w:r>
      <w:r>
        <w:rPr>
          <w:rFonts w:hint="default"/>
          <w:sz w:val="24"/>
          <w:szCs w:val="24"/>
          <w:lang w:val="ru-RU" w:eastAsia="en-US"/>
        </w:rPr>
        <w:instrText xml:space="preserve"> HYPERLINK "https://bible.by/verse/53/15/57/" </w:instrText>
      </w:r>
      <w:r>
        <w:rPr>
          <w:rFonts w:hint="default"/>
          <w:sz w:val="24"/>
          <w:szCs w:val="24"/>
          <w:lang w:val="ru-RU" w:eastAsia="en-US"/>
        </w:rPr>
        <w:fldChar w:fldCharType="separate"/>
      </w:r>
      <w:r>
        <w:rPr>
          <w:rFonts w:hint="default"/>
          <w:sz w:val="24"/>
          <w:szCs w:val="24"/>
          <w:lang w:val="ru-RU" w:eastAsia="en-US"/>
        </w:rPr>
        <w:t>57</w:t>
      </w:r>
      <w:r>
        <w:rPr>
          <w:rFonts w:hint="default"/>
          <w:sz w:val="24"/>
          <w:szCs w:val="24"/>
          <w:lang w:val="ru-RU" w:eastAsia="en-US"/>
        </w:rPr>
        <w:fldChar w:fldCharType="end"/>
      </w:r>
      <w:r>
        <w:rPr>
          <w:rFonts w:hint="default"/>
          <w:sz w:val="24"/>
          <w:szCs w:val="24"/>
          <w:lang w:val="ru-RU" w:eastAsia="en-US"/>
        </w:rPr>
        <w:t>. Благодарение Богу, даровавшему нам победу Господом нашим Иисусом Христом!</w:t>
      </w:r>
    </w:p>
    <w:p w14:paraId="140805E1">
      <w:pPr>
        <w:ind w:firstLine="567"/>
        <w:jc w:val="both"/>
        <w:rPr>
          <w:rFonts w:hint="default"/>
          <w:sz w:val="24"/>
          <w:szCs w:val="24"/>
          <w:lang w:val="ru-RU" w:eastAsia="en-US"/>
        </w:rPr>
      </w:pPr>
      <w:r>
        <w:rPr>
          <w:rFonts w:hint="default"/>
          <w:sz w:val="24"/>
          <w:szCs w:val="24"/>
          <w:lang w:val="ru-RU" w:eastAsia="en-US"/>
        </w:rPr>
        <w:fldChar w:fldCharType="begin"/>
      </w:r>
      <w:r>
        <w:rPr>
          <w:rFonts w:hint="default"/>
          <w:sz w:val="24"/>
          <w:szCs w:val="24"/>
          <w:lang w:val="ru-RU" w:eastAsia="en-US"/>
        </w:rPr>
        <w:instrText xml:space="preserve"> HYPERLINK "https://bible.by/verse/53/15/58/" </w:instrText>
      </w:r>
      <w:r>
        <w:rPr>
          <w:rFonts w:hint="default"/>
          <w:sz w:val="24"/>
          <w:szCs w:val="24"/>
          <w:lang w:val="ru-RU" w:eastAsia="en-US"/>
        </w:rPr>
        <w:fldChar w:fldCharType="separate"/>
      </w:r>
      <w:r>
        <w:rPr>
          <w:rFonts w:hint="default"/>
          <w:sz w:val="24"/>
          <w:szCs w:val="24"/>
          <w:lang w:val="ru-RU" w:eastAsia="en-US"/>
        </w:rPr>
        <w:t>58</w:t>
      </w:r>
      <w:r>
        <w:rPr>
          <w:rFonts w:hint="default"/>
          <w:sz w:val="24"/>
          <w:szCs w:val="24"/>
          <w:lang w:val="ru-RU" w:eastAsia="en-US"/>
        </w:rPr>
        <w:fldChar w:fldCharType="end"/>
      </w:r>
      <w:r>
        <w:rPr>
          <w:rFonts w:hint="default"/>
          <w:sz w:val="24"/>
          <w:szCs w:val="24"/>
          <w:lang w:val="ru-RU" w:eastAsia="en-US"/>
        </w:rPr>
        <w:t>. Итак, братия мои возлюбленные, будьте тверды, непоколебимы, всегда преуспевайте в деле Господнем, зная, что труд ваш не тщетен пред Господом».</w:t>
      </w:r>
    </w:p>
    <w:p w14:paraId="75D37B3D">
      <w:pPr>
        <w:ind w:firstLine="567"/>
        <w:jc w:val="both"/>
        <w:rPr>
          <w:rFonts w:hint="default"/>
          <w:sz w:val="24"/>
          <w:szCs w:val="24"/>
          <w:lang w:val="ru-RU" w:eastAsia="en-US"/>
        </w:rPr>
      </w:pPr>
      <w:r>
        <w:rPr>
          <w:rFonts w:hint="default"/>
          <w:sz w:val="24"/>
          <w:szCs w:val="24"/>
          <w:lang w:val="ru-RU" w:eastAsia="en-US"/>
        </w:rPr>
        <w:t>Да благословит нас всех Господь Бог!</w:t>
      </w:r>
    </w:p>
    <w:p w14:paraId="24792637">
      <w:pPr>
        <w:ind w:firstLine="567"/>
        <w:jc w:val="both"/>
        <w:rPr>
          <w:rFonts w:hint="default"/>
          <w:sz w:val="24"/>
          <w:szCs w:val="24"/>
          <w:lang w:val="ru-RU" w:eastAsia="en-US"/>
        </w:rPr>
      </w:pPr>
      <w:r>
        <w:rPr>
          <w:rFonts w:hint="default"/>
          <w:sz w:val="24"/>
          <w:szCs w:val="24"/>
          <w:lang w:val="ru-RU" w:eastAsia="en-US"/>
        </w:rPr>
        <w:br w:type="textWrapping"/>
      </w:r>
    </w:p>
    <w:p w14:paraId="7C8D99BC">
      <w:pPr>
        <w:ind w:firstLine="567"/>
        <w:jc w:val="both"/>
        <w:rPr>
          <w:rFonts w:hint="default"/>
          <w:sz w:val="24"/>
          <w:szCs w:val="24"/>
          <w:lang w:val="ru-RU" w:eastAsia="en-US"/>
        </w:rPr>
      </w:pPr>
    </w:p>
    <w:p w14:paraId="34B19666">
      <w:pPr>
        <w:ind w:firstLine="567"/>
        <w:jc w:val="both"/>
        <w:rPr>
          <w:rFonts w:hint="default"/>
          <w:sz w:val="24"/>
          <w:szCs w:val="24"/>
          <w:lang w:val="ru-RU" w:eastAsia="en-US"/>
        </w:rPr>
      </w:pPr>
    </w:p>
    <w:p w14:paraId="7A55BA71">
      <w:pPr>
        <w:ind w:firstLine="567"/>
        <w:jc w:val="both"/>
        <w:rPr>
          <w:rFonts w:hint="default"/>
          <w:sz w:val="24"/>
          <w:szCs w:val="24"/>
          <w:lang w:val="ru-RU" w:eastAsia="en-US"/>
        </w:rPr>
      </w:pPr>
    </w:p>
    <w:p w14:paraId="3BC025EB">
      <w:pPr>
        <w:ind w:firstLine="567"/>
        <w:jc w:val="both"/>
        <w:rPr>
          <w:rFonts w:hint="default"/>
          <w:sz w:val="24"/>
          <w:szCs w:val="24"/>
          <w:lang w:val="ru-RU" w:eastAsia="en-US"/>
        </w:rPr>
      </w:pPr>
    </w:p>
    <w:p w14:paraId="5270A4E1">
      <w:pPr>
        <w:ind w:firstLine="567"/>
        <w:jc w:val="both"/>
        <w:rPr>
          <w:rFonts w:hint="default"/>
          <w:sz w:val="24"/>
          <w:szCs w:val="24"/>
          <w:lang w:val="ru-RU" w:eastAsia="en-US"/>
        </w:rPr>
      </w:pPr>
    </w:p>
    <w:p w14:paraId="03BCAD9C">
      <w:pPr>
        <w:ind w:firstLine="567"/>
        <w:jc w:val="both"/>
        <w:rPr>
          <w:rFonts w:hint="default"/>
          <w:sz w:val="24"/>
          <w:szCs w:val="24"/>
          <w:lang w:val="ru-RU" w:eastAsia="en-US"/>
        </w:rPr>
      </w:pPr>
    </w:p>
    <w:p w14:paraId="0D98A9B0">
      <w:pPr>
        <w:rPr>
          <w:rFonts w:hint="default"/>
          <w:sz w:val="24"/>
          <w:szCs w:val="24"/>
          <w:lang w:val="ru-RU" w:eastAsia="en-US"/>
        </w:rPr>
      </w:pPr>
      <w:r>
        <w:rPr>
          <w:rFonts w:hint="default"/>
          <w:sz w:val="24"/>
          <w:szCs w:val="24"/>
          <w:lang w:val="ru-RU" w:eastAsia="en-US"/>
        </w:rPr>
        <w:br w:type="page"/>
      </w:r>
    </w:p>
    <w:p w14:paraId="62D8868B">
      <w:pPr>
        <w:ind w:firstLine="567"/>
        <w:jc w:val="both"/>
        <w:rPr>
          <w:rFonts w:hint="default"/>
          <w:sz w:val="24"/>
          <w:szCs w:val="24"/>
          <w:lang w:val="ru-RU" w:eastAsia="en-US"/>
        </w:rPr>
      </w:pPr>
      <w:r>
        <w:rPr>
          <w:rFonts w:hint="default"/>
          <w:sz w:val="24"/>
          <w:szCs w:val="24"/>
          <w:lang w:val="ru-RU" w:eastAsia="en-US"/>
        </w:rPr>
        <w:t>Язык Бога</w:t>
      </w:r>
    </w:p>
    <w:p w14:paraId="30436ADD">
      <w:pPr>
        <w:ind w:firstLine="567"/>
        <w:jc w:val="both"/>
        <w:rPr>
          <w:rFonts w:hint="default"/>
          <w:sz w:val="24"/>
          <w:szCs w:val="24"/>
          <w:lang w:val="ru-RU" w:eastAsia="en-US"/>
        </w:rPr>
      </w:pPr>
    </w:p>
    <w:p w14:paraId="38803847">
      <w:pPr>
        <w:ind w:firstLine="567"/>
        <w:jc w:val="both"/>
        <w:rPr>
          <w:rFonts w:hint="default"/>
          <w:sz w:val="24"/>
          <w:szCs w:val="24"/>
          <w:lang w:val="ru-RU" w:eastAsia="en-US"/>
        </w:rPr>
      </w:pPr>
      <w:r>
        <w:rPr>
          <w:rFonts w:hint="default"/>
          <w:sz w:val="24"/>
          <w:szCs w:val="24"/>
          <w:lang w:val="ru-RU" w:eastAsia="en-US"/>
        </w:rPr>
        <w:t>Всё было замечательно. Очень удобно и приятно богословствовать сидя перед компьютером. Светлые идеи, прекрасная  философия. А потом рано или поздно начинается практика. И что мы видим на практике? На практике Бог молчит! Самая главная проблема. Молишься, молишься, а ответа нет! Дальше хуже. Оказывается, Богу любви, Логосу нравятся наши страдания. Он ничего больше не любит, чем когда мы с верой переносим страдания.  Чем больше страданий, тем больше вера. Значит, а Он «как любящая мать» радуется смотря как мы Его ищем. Мы, значит, задыхаемся в крови, слезах и всём соответствующем, а Он радуется. Он нас венчает венцами, которые потом, когда-то, нам зачтутся.</w:t>
      </w:r>
    </w:p>
    <w:p w14:paraId="18F34EC5">
      <w:pPr>
        <w:ind w:firstLine="567"/>
        <w:jc w:val="both"/>
        <w:rPr>
          <w:rFonts w:hint="default"/>
          <w:sz w:val="24"/>
          <w:szCs w:val="24"/>
          <w:lang w:val="ru-RU" w:eastAsia="en-US"/>
        </w:rPr>
      </w:pPr>
      <w:r>
        <w:rPr>
          <w:rFonts w:hint="default"/>
          <w:sz w:val="24"/>
          <w:szCs w:val="24"/>
          <w:lang w:val="ru-RU" w:eastAsia="en-US"/>
        </w:rPr>
        <w:t>Я, слава Богу, не родился христианином. Я им стал уже в сознательном возрасте и этот выбор был сделан на основе целого ряда предпосылок. Эти предпосылки не оставляют места для такого рода мировосприятия. Не складывается картина. Такого не может быть, потому что быть не может. При том, что именно так оно и происходит!</w:t>
      </w:r>
    </w:p>
    <w:p w14:paraId="6D04E550">
      <w:pPr>
        <w:ind w:firstLine="567"/>
        <w:jc w:val="both"/>
        <w:rPr>
          <w:rFonts w:hint="default"/>
          <w:sz w:val="24"/>
          <w:szCs w:val="24"/>
          <w:lang w:val="ru-RU" w:eastAsia="en-US"/>
        </w:rPr>
      </w:pPr>
      <w:r>
        <w:rPr>
          <w:rFonts w:hint="default"/>
          <w:sz w:val="24"/>
          <w:szCs w:val="24"/>
          <w:lang w:val="ru-RU" w:eastAsia="en-US"/>
        </w:rPr>
        <w:t>Нужна другая картина, нужен другой язык, чтобы всё это описать. Так, чтобы файлы сошлись.</w:t>
      </w:r>
    </w:p>
    <w:p w14:paraId="4004CB47">
      <w:pPr>
        <w:ind w:firstLine="567"/>
        <w:jc w:val="both"/>
        <w:rPr>
          <w:rFonts w:hint="default"/>
          <w:sz w:val="24"/>
          <w:szCs w:val="24"/>
          <w:lang w:val="ru-RU" w:eastAsia="en-US"/>
        </w:rPr>
      </w:pPr>
      <w:r>
        <w:rPr>
          <w:rFonts w:hint="default"/>
          <w:sz w:val="24"/>
          <w:szCs w:val="24"/>
          <w:lang w:val="ru-RU" w:eastAsia="en-US"/>
        </w:rPr>
        <w:t>Как это - другая картина и другой язык?</w:t>
      </w:r>
    </w:p>
    <w:p w14:paraId="2A18E073">
      <w:pPr>
        <w:ind w:firstLine="567"/>
        <w:jc w:val="both"/>
        <w:rPr>
          <w:rFonts w:hint="default"/>
          <w:sz w:val="24"/>
          <w:szCs w:val="24"/>
          <w:lang w:val="ru-RU" w:eastAsia="en-US"/>
        </w:rPr>
      </w:pPr>
      <w:r>
        <w:rPr>
          <w:rFonts w:hint="default"/>
          <w:sz w:val="24"/>
          <w:szCs w:val="24"/>
          <w:lang w:val="ru-RU" w:eastAsia="en-US"/>
        </w:rPr>
        <w:t>Во-первых, можно предположить, что, Бог любви Логос существует «по-другому», иначе, чем мы. А мы, возможно, просто неправильно понимаем происходящее. Причём «понимание» в любом случае должно предполагать процесс «на нашей стороне». Только в этом случае это понимание имеет смысл.</w:t>
      </w:r>
    </w:p>
    <w:p w14:paraId="7186939B">
      <w:pPr>
        <w:ind w:firstLine="567"/>
        <w:jc w:val="both"/>
        <w:rPr>
          <w:rFonts w:hint="default"/>
          <w:sz w:val="24"/>
          <w:szCs w:val="24"/>
          <w:lang w:val="ru-RU" w:eastAsia="en-US"/>
        </w:rPr>
      </w:pPr>
      <w:r>
        <w:rPr>
          <w:rFonts w:hint="default"/>
          <w:sz w:val="24"/>
          <w:szCs w:val="24"/>
          <w:lang w:val="ru-RU" w:eastAsia="en-US"/>
        </w:rPr>
        <w:t xml:space="preserve">Единственно возможное логическое объяснение - это признать, что все эти трагедии - это фикция. </w:t>
      </w:r>
    </w:p>
    <w:p w14:paraId="3E983690">
      <w:pPr>
        <w:ind w:firstLine="567"/>
        <w:jc w:val="both"/>
        <w:rPr>
          <w:rFonts w:hint="default"/>
          <w:sz w:val="24"/>
          <w:szCs w:val="24"/>
          <w:lang w:val="ru-RU" w:eastAsia="en-US"/>
        </w:rPr>
      </w:pPr>
      <w:r>
        <w:rPr>
          <w:rFonts w:hint="default"/>
          <w:sz w:val="24"/>
          <w:szCs w:val="24"/>
          <w:lang w:val="ru-RU" w:eastAsia="en-US"/>
        </w:rPr>
        <w:t>Как ужасы человеческой истории могут быть фикцией? И почему Бог так «спокойно» при этом присутствует? Где логика?</w:t>
      </w:r>
    </w:p>
    <w:p w14:paraId="70CBCEEC">
      <w:pPr>
        <w:ind w:firstLine="567"/>
        <w:jc w:val="both"/>
        <w:rPr>
          <w:rFonts w:hint="default"/>
          <w:sz w:val="24"/>
          <w:szCs w:val="24"/>
          <w:lang w:val="ru-RU" w:eastAsia="en-US"/>
        </w:rPr>
      </w:pPr>
      <w:r>
        <w:rPr>
          <w:rFonts w:hint="default"/>
          <w:sz w:val="24"/>
          <w:szCs w:val="24"/>
          <w:lang w:val="ru-RU" w:eastAsia="en-US"/>
        </w:rPr>
        <w:t>Ладно. Фикция.</w:t>
      </w:r>
    </w:p>
    <w:p w14:paraId="736CCDC3">
      <w:pPr>
        <w:ind w:firstLine="567"/>
        <w:jc w:val="both"/>
        <w:rPr>
          <w:rFonts w:hint="default"/>
          <w:sz w:val="24"/>
          <w:szCs w:val="24"/>
          <w:lang w:val="ru-RU" w:eastAsia="en-US"/>
        </w:rPr>
      </w:pPr>
      <w:r>
        <w:rPr>
          <w:rFonts w:hint="default"/>
          <w:sz w:val="24"/>
          <w:szCs w:val="24"/>
          <w:lang w:val="ru-RU" w:eastAsia="en-US"/>
        </w:rPr>
        <w:t>Что значит «фикция»? Хорошо, назовём то же самое «экзаменом», «испытанием».</w:t>
      </w:r>
    </w:p>
    <w:p w14:paraId="1D9E02C2">
      <w:pPr>
        <w:ind w:firstLine="567"/>
        <w:jc w:val="both"/>
        <w:rPr>
          <w:rFonts w:hint="default"/>
          <w:sz w:val="24"/>
          <w:szCs w:val="24"/>
          <w:lang w:val="ru-RU" w:eastAsia="en-US"/>
        </w:rPr>
      </w:pPr>
      <w:r>
        <w:rPr>
          <w:rFonts w:hint="default"/>
          <w:sz w:val="24"/>
          <w:szCs w:val="24"/>
          <w:lang w:val="ru-RU" w:eastAsia="en-US"/>
        </w:rPr>
        <w:t>Какой экзамен? По какому предмету? И что значит «успешно сдать экзамен»?</w:t>
      </w:r>
    </w:p>
    <w:p w14:paraId="1BB12E99">
      <w:pPr>
        <w:ind w:firstLine="567"/>
        <w:jc w:val="both"/>
        <w:rPr>
          <w:rFonts w:hint="default"/>
          <w:sz w:val="24"/>
          <w:szCs w:val="24"/>
          <w:lang w:val="ru-RU" w:eastAsia="en-US"/>
        </w:rPr>
      </w:pPr>
      <w:r>
        <w:rPr>
          <w:rFonts w:hint="default"/>
          <w:sz w:val="24"/>
          <w:szCs w:val="24"/>
          <w:lang w:val="ru-RU" w:eastAsia="en-US"/>
        </w:rPr>
        <w:t>Мы договорились уже, что на самом деле нормальные люди - это люди с мессианской идентичностью. Как на проблемы реагируют люди с мессианской идентичностью? Люди, заражённые мессианской идентичностью, реагируют на проблемы как на вызов. Чем больше проблема, чем больше вызов, тем сильнее мотивация преодолеть этот вызов. Проблема - вызов? Мотивация преодолеть вызов? Т.е. уже сейчас, в этой реальности, мы видим людей, которые переживают катастрофу как вызов. Т.е., пардон, как «испытание», как «экзамен»? Значит, мы возвращаемся к нашей старой мысли - значение имеет не проблема, значение имеет контекст, в который эта проблема будет поставлена, чтобы решить её.</w:t>
      </w:r>
    </w:p>
    <w:p w14:paraId="5CD6DD60">
      <w:pPr>
        <w:ind w:firstLine="567"/>
        <w:jc w:val="both"/>
        <w:rPr>
          <w:rFonts w:hint="default"/>
          <w:sz w:val="24"/>
          <w:szCs w:val="24"/>
          <w:lang w:val="ru-RU" w:eastAsia="en-US"/>
        </w:rPr>
      </w:pPr>
      <w:r>
        <w:rPr>
          <w:rFonts w:hint="default"/>
          <w:sz w:val="24"/>
          <w:szCs w:val="24"/>
          <w:lang w:val="ru-RU" w:eastAsia="en-US"/>
        </w:rPr>
        <w:t>Бывает такое в реальной истории?</w:t>
      </w:r>
    </w:p>
    <w:p w14:paraId="248BCB9F">
      <w:pPr>
        <w:ind w:firstLine="567"/>
        <w:jc w:val="both"/>
        <w:rPr>
          <w:rFonts w:hint="default"/>
          <w:sz w:val="24"/>
          <w:szCs w:val="24"/>
          <w:lang w:val="ru-RU" w:eastAsia="en-US"/>
        </w:rPr>
      </w:pPr>
      <w:r>
        <w:rPr>
          <w:rFonts w:hint="default"/>
          <w:sz w:val="24"/>
          <w:szCs w:val="24"/>
          <w:lang w:val="ru-RU" w:eastAsia="en-US"/>
        </w:rPr>
        <w:t>Могу подтвердить, что ужасы XIX века горцы  Кавказа пережили относительно спокойно. При том, что после 19 века был ещё и 20-ый. То, что горцы Кавказа пережили в 19-ом и 20-ом веках вообще-то в истории редко происходило. Но кавказцы погибали не бесплатно. Те, кто танцевал на их могилах, сегодня харкают кровью. А горцы выжили. Да, последние 200 лет нашей истории это не была история развития, это была история выживания. Перспективы развития открылись только после 1991 года. После четырёх тысячелетий социальной истории Северный Кавказ только сейчас стоит на пороге развития.</w:t>
      </w:r>
    </w:p>
    <w:p w14:paraId="0277B789">
      <w:pPr>
        <w:ind w:firstLine="567"/>
        <w:jc w:val="both"/>
        <w:rPr>
          <w:rFonts w:hint="default"/>
          <w:sz w:val="24"/>
          <w:szCs w:val="24"/>
          <w:lang w:val="ru-RU" w:eastAsia="en-US"/>
        </w:rPr>
      </w:pPr>
      <w:r>
        <w:rPr>
          <w:rFonts w:hint="default"/>
          <w:sz w:val="24"/>
          <w:szCs w:val="24"/>
          <w:lang w:val="ru-RU" w:eastAsia="en-US"/>
        </w:rPr>
        <w:t xml:space="preserve">К сожалению, пока что не было научного исследования этого феномена; каким образом горцы Кавказа сумели сохранить свою идентичность при всех потерях? А было бы интересно. В рамках данного исследования по крайней мере. Я могу только заметить, что в горах Кавказа соблюдение заповедей это норма вне зависимости от религии. Понятно, что собственность как институт не могла прижиться в регионе, где последние 800 лет не было мира. Но стандарты межличностных отношений вполне соответствуют нормам Декалога. И, наверное, самое интересное для нашей темы, это то, что депрессия в горах невозможна. Какой бы ужас ни происходил, горец в депрессию не впадёт. Вот этому христианам точно надо научиться. Точнее, это ненормально, что кто-то это умеет, а христиане этого не умеют. </w:t>
      </w:r>
    </w:p>
    <w:p w14:paraId="50B989A7">
      <w:pPr>
        <w:ind w:firstLine="567"/>
        <w:jc w:val="both"/>
        <w:rPr>
          <w:rFonts w:hint="default"/>
          <w:sz w:val="24"/>
          <w:szCs w:val="24"/>
          <w:lang w:val="ru-RU" w:eastAsia="en-US"/>
        </w:rPr>
      </w:pPr>
      <w:r>
        <w:rPr>
          <w:rFonts w:hint="default"/>
          <w:sz w:val="24"/>
          <w:szCs w:val="24"/>
          <w:lang w:val="ru-RU" w:eastAsia="en-US"/>
        </w:rPr>
        <w:t>В любом случае это социологический факт; по крайней мере одна культура, одна цивилизация умеет функционировать без депрессии. Наверное, есть ещё, о которых мне неизвестно. В любом случае это значит, что этому можно обучиться. Если кто-то это умеет, этому могут обучиться и все остальные. Это также значит, что депрессия - это феномен культуры, а не физиологическая потребность.</w:t>
      </w:r>
    </w:p>
    <w:p w14:paraId="3EEB7422">
      <w:pPr>
        <w:ind w:firstLine="567"/>
        <w:jc w:val="both"/>
        <w:rPr>
          <w:rFonts w:hint="default"/>
          <w:sz w:val="24"/>
          <w:szCs w:val="24"/>
          <w:lang w:val="ru-RU" w:eastAsia="en-US"/>
        </w:rPr>
      </w:pPr>
      <w:r>
        <w:rPr>
          <w:rFonts w:hint="default"/>
          <w:sz w:val="24"/>
          <w:szCs w:val="24"/>
          <w:lang w:val="ru-RU" w:eastAsia="en-US"/>
        </w:rPr>
        <w:t>Речь не идёт о том, чтобы прожить жизнь без трагедий. Трагедии были, есть и будут. Речь о том, что трагедия не обязательно лишает потерпевшего сил. Тем более, верующий христианин никогда не должен впадать в бессилие или в изнемогающее отчаяние.</w:t>
      </w:r>
    </w:p>
    <w:p w14:paraId="53FEAC54">
      <w:pPr>
        <w:ind w:firstLine="567"/>
        <w:jc w:val="both"/>
        <w:rPr>
          <w:rFonts w:hint="default"/>
          <w:sz w:val="24"/>
          <w:szCs w:val="24"/>
          <w:lang w:val="ru-RU" w:eastAsia="en-US"/>
        </w:rPr>
      </w:pPr>
      <w:r>
        <w:rPr>
          <w:rFonts w:hint="default"/>
          <w:sz w:val="24"/>
          <w:szCs w:val="24"/>
          <w:lang w:val="ru-RU" w:eastAsia="en-US"/>
        </w:rPr>
        <w:t>Давайте посмотрим на эту же ситуацию с другой стороны. Что называется, во-вторых.</w:t>
      </w:r>
    </w:p>
    <w:p w14:paraId="0070083C">
      <w:pPr>
        <w:ind w:firstLine="567"/>
        <w:jc w:val="both"/>
        <w:rPr>
          <w:rFonts w:hint="default"/>
          <w:sz w:val="24"/>
          <w:szCs w:val="24"/>
          <w:lang w:val="ru-RU" w:eastAsia="en-US"/>
        </w:rPr>
      </w:pPr>
      <w:r>
        <w:rPr>
          <w:rFonts w:hint="default"/>
          <w:sz w:val="24"/>
          <w:szCs w:val="24"/>
          <w:lang w:val="ru-RU" w:eastAsia="en-US"/>
        </w:rPr>
        <w:t>Представим, что мы придумали себе слова, которые как объясняют самое непонятное — Бог молчит.</w:t>
      </w:r>
    </w:p>
    <w:p w14:paraId="4362C883">
      <w:pPr>
        <w:ind w:firstLine="567"/>
        <w:jc w:val="both"/>
        <w:rPr>
          <w:rFonts w:hint="default"/>
          <w:sz w:val="24"/>
          <w:szCs w:val="24"/>
          <w:lang w:val="ru-RU" w:eastAsia="en-US"/>
        </w:rPr>
      </w:pPr>
      <w:r>
        <w:rPr>
          <w:rFonts w:hint="default"/>
          <w:sz w:val="24"/>
          <w:szCs w:val="24"/>
          <w:lang w:val="ru-RU" w:eastAsia="en-US"/>
        </w:rPr>
        <w:t>Это что-то меняет? Это чем-то помогает нам?</w:t>
      </w:r>
    </w:p>
    <w:p w14:paraId="2DC826A6">
      <w:pPr>
        <w:ind w:firstLine="567"/>
        <w:jc w:val="both"/>
        <w:rPr>
          <w:rFonts w:hint="default"/>
          <w:sz w:val="24"/>
          <w:szCs w:val="24"/>
          <w:lang w:val="ru-RU" w:eastAsia="en-US"/>
        </w:rPr>
      </w:pPr>
      <w:r>
        <w:rPr>
          <w:rFonts w:hint="default"/>
          <w:sz w:val="24"/>
          <w:szCs w:val="24"/>
          <w:lang w:val="ru-RU" w:eastAsia="en-US"/>
        </w:rPr>
        <w:t>Да, это поможет. Что такое «слова»? Слова - это описание реальности. Если мы нашли такое описание реальности, которое нам позволяет найти выход из тупика, то в нашей «новой» реальности появляется выход из тупика. Это хорошо? Это прекрасно! Собственно именно таким образом функционирует вера. Вера даёт такое описание реальности, которое позволяет увидеть реальность в другой перспективе и эта «новая» перспектива открывает другой пласт реальности, что приводит к увеличению размерности нашей свободы. Вот такая диалектика!</w:t>
      </w:r>
    </w:p>
    <w:p w14:paraId="7A39C32C">
      <w:pPr>
        <w:ind w:firstLine="567"/>
        <w:jc w:val="both"/>
        <w:rPr>
          <w:rFonts w:hint="default"/>
          <w:sz w:val="24"/>
          <w:szCs w:val="24"/>
          <w:lang w:val="ru-RU" w:eastAsia="en-US"/>
        </w:rPr>
      </w:pPr>
      <w:r>
        <w:rPr>
          <w:rFonts w:hint="default"/>
          <w:sz w:val="24"/>
          <w:szCs w:val="24"/>
          <w:lang w:val="ru-RU" w:eastAsia="en-US"/>
        </w:rPr>
        <w:t xml:space="preserve">Далее та же логика подводит нас к мысли, что человек в своём нынешнем виде - не финальная версия. Ещё предстоят «апгрейды»? Если есть экзамен, то зачем он нужен? Что происходит с теми, кто прошёл экзамен успешно? По крайней мере, обычно успешное прохождение экзамена сопровождается переменой статуса. Имеется в виду или ожидается повышение статуса. </w:t>
      </w:r>
    </w:p>
    <w:p w14:paraId="0596EB09">
      <w:pPr>
        <w:ind w:firstLine="567"/>
        <w:jc w:val="both"/>
        <w:rPr>
          <w:rFonts w:hint="default"/>
          <w:sz w:val="24"/>
          <w:szCs w:val="24"/>
          <w:lang w:val="ru-RU" w:eastAsia="en-US"/>
        </w:rPr>
      </w:pPr>
      <w:r>
        <w:rPr>
          <w:rFonts w:hint="default"/>
          <w:sz w:val="24"/>
          <w:szCs w:val="24"/>
          <w:lang w:val="ru-RU" w:eastAsia="en-US"/>
        </w:rPr>
        <w:t>Мы нашли объяснение? Вроде нашли. Оно нас устраивает? Как бы да, но нет, не устраивает. Всё это выглядит достаточно искусственно. Поэтому давайте пройдём тот же путь ещё раз, но по другой траектории.</w:t>
      </w:r>
    </w:p>
    <w:p w14:paraId="58D7D7F7">
      <w:pPr>
        <w:ind w:firstLine="567"/>
        <w:jc w:val="both"/>
        <w:rPr>
          <w:rFonts w:hint="default"/>
          <w:sz w:val="24"/>
          <w:szCs w:val="24"/>
          <w:lang w:val="ru-RU" w:eastAsia="en-US"/>
        </w:rPr>
      </w:pPr>
      <w:r>
        <w:rPr>
          <w:rFonts w:hint="default"/>
          <w:sz w:val="24"/>
          <w:szCs w:val="24"/>
          <w:lang w:val="ru-RU" w:eastAsia="en-US"/>
        </w:rPr>
        <w:t>В чём тут базовое противоречие?</w:t>
      </w:r>
    </w:p>
    <w:p w14:paraId="13625973">
      <w:pPr>
        <w:ind w:firstLine="567"/>
        <w:jc w:val="both"/>
        <w:rPr>
          <w:rFonts w:hint="default"/>
          <w:sz w:val="24"/>
          <w:szCs w:val="24"/>
          <w:lang w:val="ru-RU" w:eastAsia="en-US"/>
        </w:rPr>
      </w:pPr>
      <w:r>
        <w:rPr>
          <w:rFonts w:hint="default"/>
          <w:sz w:val="24"/>
          <w:szCs w:val="24"/>
          <w:lang w:val="ru-RU" w:eastAsia="en-US"/>
        </w:rPr>
        <w:t>Наш Бог - Бог Любви и Логоса, Бог-Спаситель.</w:t>
      </w:r>
    </w:p>
    <w:p w14:paraId="611369AB">
      <w:pPr>
        <w:ind w:firstLine="567"/>
        <w:jc w:val="both"/>
        <w:rPr>
          <w:rFonts w:hint="default"/>
          <w:sz w:val="24"/>
          <w:szCs w:val="24"/>
          <w:lang w:val="ru-RU" w:eastAsia="en-US"/>
        </w:rPr>
      </w:pPr>
      <w:r>
        <w:rPr>
          <w:rFonts w:hint="default"/>
          <w:sz w:val="24"/>
          <w:szCs w:val="24"/>
          <w:lang w:val="ru-RU" w:eastAsia="en-US"/>
        </w:rPr>
        <w:t xml:space="preserve">Но Его не видно и не слышно. Особенно, когда совсем плохо. И какой-то Он, наш Бог, противоречивый. </w:t>
      </w:r>
    </w:p>
    <w:p w14:paraId="2412217E">
      <w:pPr>
        <w:ind w:firstLine="567"/>
        <w:jc w:val="both"/>
        <w:rPr>
          <w:rFonts w:hint="default"/>
          <w:sz w:val="24"/>
          <w:szCs w:val="24"/>
          <w:lang w:val="ru-RU" w:eastAsia="en-US"/>
        </w:rPr>
      </w:pPr>
      <w:r>
        <w:rPr>
          <w:rFonts w:hint="default"/>
          <w:sz w:val="24"/>
          <w:szCs w:val="24"/>
          <w:lang w:val="ru-RU" w:eastAsia="en-US"/>
        </w:rPr>
        <w:t xml:space="preserve">С одной стороны, Бог призывает к решительности и целеустремлённости. С другой стороны от нас требуется какое-то сумасшедшее смирение. И  одно с другим порой плохо совместимо. По крайней мере, так выглядит. В любом случае, надо разобраться. </w:t>
      </w:r>
    </w:p>
    <w:p w14:paraId="3AF00F52">
      <w:pPr>
        <w:ind w:firstLine="567"/>
        <w:jc w:val="both"/>
        <w:rPr>
          <w:rFonts w:hint="default"/>
          <w:sz w:val="24"/>
          <w:szCs w:val="24"/>
          <w:lang w:val="ru-RU" w:eastAsia="en-US"/>
        </w:rPr>
      </w:pPr>
      <w:r>
        <w:rPr>
          <w:rFonts w:hint="default"/>
          <w:sz w:val="24"/>
          <w:szCs w:val="24"/>
          <w:lang w:val="ru-RU" w:eastAsia="en-US"/>
        </w:rPr>
        <w:t>У христиан главный источник веры это, как известно, Священное Писание.  Давайте сделаем краткий обзор того, что Священное Писание нам говорит о таких добродетелях как решительность и смирение, а потом попытаемся увидеть взаимозависимость этих добродетелей.</w:t>
      </w:r>
    </w:p>
    <w:p w14:paraId="2750CCC1">
      <w:pPr>
        <w:ind w:firstLine="567"/>
        <w:jc w:val="both"/>
        <w:rPr>
          <w:rFonts w:hint="default"/>
          <w:sz w:val="24"/>
          <w:szCs w:val="24"/>
          <w:lang w:val="ru-RU" w:eastAsia="en-US"/>
        </w:rPr>
      </w:pPr>
      <w:r>
        <w:rPr>
          <w:rFonts w:hint="default"/>
          <w:sz w:val="24"/>
          <w:szCs w:val="24"/>
          <w:lang w:val="ru-RU" w:eastAsia="en-US"/>
        </w:rPr>
        <w:t>С чего начнём?</w:t>
      </w:r>
    </w:p>
    <w:p w14:paraId="6FEFC574">
      <w:pPr>
        <w:ind w:firstLine="567"/>
        <w:jc w:val="both"/>
        <w:rPr>
          <w:rFonts w:hint="default"/>
          <w:sz w:val="24"/>
          <w:szCs w:val="24"/>
          <w:lang w:val="ru-RU" w:eastAsia="en-US"/>
        </w:rPr>
      </w:pPr>
      <w:r>
        <w:rPr>
          <w:rFonts w:hint="default"/>
          <w:sz w:val="24"/>
          <w:szCs w:val="24"/>
          <w:lang w:val="ru-RU" w:eastAsia="en-US"/>
        </w:rPr>
        <w:t>Давайте начнём с целеустремлённости!</w:t>
      </w:r>
    </w:p>
    <w:p w14:paraId="5BFD612A">
      <w:pPr>
        <w:ind w:firstLine="567"/>
        <w:jc w:val="both"/>
        <w:rPr>
          <w:rFonts w:hint="default"/>
          <w:sz w:val="24"/>
          <w:szCs w:val="24"/>
          <w:lang w:val="ru-RU" w:eastAsia="en-US"/>
        </w:rPr>
      </w:pPr>
      <w:r>
        <w:rPr>
          <w:rFonts w:hint="default"/>
          <w:sz w:val="24"/>
          <w:szCs w:val="24"/>
          <w:lang w:val="ru-RU" w:eastAsia="en-US"/>
        </w:rPr>
        <w:t>Мф. 7:7-8</w:t>
      </w:r>
      <w:r>
        <w:rPr>
          <w:rFonts w:hint="default"/>
          <w:sz w:val="24"/>
          <w:szCs w:val="24"/>
          <w:lang w:val="ru-RU" w:eastAsia="en-US"/>
        </w:rPr>
        <w:br w:type="textWrapping"/>
      </w:r>
      <w:r>
        <w:rPr>
          <w:rFonts w:hint="default"/>
          <w:sz w:val="24"/>
          <w:szCs w:val="24"/>
          <w:lang w:val="ru-RU" w:eastAsia="en-US"/>
        </w:rPr>
        <w:t xml:space="preserve">«Просите — и дано будет вам; ищите — и найдёте; стучите — и отворят вам; ибо всякий просящий получает, и ищущий находит, и стучащему отворят.» </w:t>
      </w:r>
    </w:p>
    <w:p w14:paraId="63BB8F8C">
      <w:pPr>
        <w:ind w:firstLine="567"/>
        <w:jc w:val="both"/>
        <w:rPr>
          <w:rFonts w:hint="default"/>
          <w:sz w:val="24"/>
          <w:szCs w:val="24"/>
          <w:lang w:val="ru-RU" w:eastAsia="en-US"/>
        </w:rPr>
      </w:pPr>
      <w:r>
        <w:rPr>
          <w:rFonts w:hint="default"/>
          <w:sz w:val="24"/>
          <w:szCs w:val="24"/>
          <w:lang w:val="ru-RU" w:eastAsia="en-US"/>
        </w:rPr>
        <w:t>Откровение, глава 3</w:t>
      </w:r>
    </w:p>
    <w:p w14:paraId="27182EC6">
      <w:pPr>
        <w:ind w:firstLine="567"/>
        <w:jc w:val="both"/>
        <w:rPr>
          <w:rFonts w:hint="default"/>
          <w:sz w:val="24"/>
          <w:szCs w:val="24"/>
          <w:lang w:val="ru-RU" w:eastAsia="en-US"/>
        </w:rPr>
      </w:pPr>
      <w:r>
        <w:rPr>
          <w:rFonts w:hint="default"/>
          <w:sz w:val="24"/>
          <w:szCs w:val="24"/>
          <w:lang w:val="ru-RU" w:eastAsia="en-US"/>
        </w:rPr>
        <w:fldChar w:fldCharType="begin"/>
      </w:r>
      <w:r>
        <w:rPr>
          <w:rFonts w:hint="default"/>
          <w:sz w:val="24"/>
          <w:szCs w:val="24"/>
          <w:lang w:val="ru-RU" w:eastAsia="en-US"/>
        </w:rPr>
        <w:instrText xml:space="preserve"> HYPERLINK "https://bible.by/verse/66/3/5/" </w:instrText>
      </w:r>
      <w:r>
        <w:rPr>
          <w:rFonts w:hint="default"/>
          <w:sz w:val="24"/>
          <w:szCs w:val="24"/>
          <w:lang w:val="ru-RU" w:eastAsia="en-US"/>
        </w:rPr>
        <w:fldChar w:fldCharType="separate"/>
      </w:r>
      <w:r>
        <w:rPr>
          <w:rFonts w:hint="default"/>
          <w:sz w:val="24"/>
          <w:szCs w:val="24"/>
          <w:lang w:val="ru-RU" w:eastAsia="en-US"/>
        </w:rPr>
        <w:t>5</w:t>
      </w:r>
      <w:r>
        <w:rPr>
          <w:rFonts w:hint="default"/>
          <w:sz w:val="24"/>
          <w:szCs w:val="24"/>
          <w:lang w:val="ru-RU" w:eastAsia="en-US"/>
        </w:rPr>
        <w:fldChar w:fldCharType="end"/>
      </w:r>
      <w:r>
        <w:rPr>
          <w:rFonts w:hint="default"/>
          <w:sz w:val="24"/>
          <w:szCs w:val="24"/>
          <w:lang w:val="ru-RU" w:eastAsia="en-US"/>
        </w:rPr>
        <w:t> Побеждающий облечётся в белые одежды; и не изглажу имени его из книги жизни, и исповедаю имя его пред Отцом Моим и пред Ангелами Его.</w:t>
      </w:r>
      <w:r>
        <w:rPr>
          <w:rFonts w:hint="default"/>
          <w:sz w:val="24"/>
          <w:szCs w:val="24"/>
          <w:lang w:val="ru-RU" w:eastAsia="en-US"/>
        </w:rPr>
        <w:br w:type="textWrapping"/>
      </w:r>
      <w:r>
        <w:rPr>
          <w:rFonts w:hint="default"/>
          <w:sz w:val="24"/>
          <w:szCs w:val="24"/>
          <w:lang w:val="ru-RU" w:eastAsia="en-US"/>
        </w:rPr>
        <w:t>Откровение Иоанна 3 глава</w:t>
      </w:r>
    </w:p>
    <w:p w14:paraId="0B9E5D1C">
      <w:pPr>
        <w:ind w:firstLine="567"/>
        <w:jc w:val="both"/>
        <w:rPr>
          <w:rFonts w:hint="default"/>
          <w:sz w:val="24"/>
          <w:szCs w:val="24"/>
          <w:lang w:val="ru-RU" w:eastAsia="en-US"/>
        </w:rPr>
      </w:pPr>
      <w:r>
        <w:rPr>
          <w:rFonts w:hint="default"/>
          <w:sz w:val="24"/>
          <w:szCs w:val="24"/>
          <w:lang w:val="ru-RU" w:eastAsia="en-US"/>
        </w:rPr>
        <w:fldChar w:fldCharType="begin"/>
      </w:r>
      <w:r>
        <w:rPr>
          <w:rFonts w:hint="default"/>
          <w:sz w:val="24"/>
          <w:szCs w:val="24"/>
          <w:lang w:val="ru-RU" w:eastAsia="en-US"/>
        </w:rPr>
        <w:instrText xml:space="preserve"> HYPERLINK "https://bible.by/verse/66/3/12/" </w:instrText>
      </w:r>
      <w:r>
        <w:rPr>
          <w:rFonts w:hint="default"/>
          <w:sz w:val="24"/>
          <w:szCs w:val="24"/>
          <w:lang w:val="ru-RU" w:eastAsia="en-US"/>
        </w:rPr>
        <w:fldChar w:fldCharType="separate"/>
      </w:r>
      <w:r>
        <w:rPr>
          <w:rFonts w:hint="default"/>
          <w:sz w:val="24"/>
          <w:szCs w:val="24"/>
          <w:lang w:val="ru-RU" w:eastAsia="en-US"/>
        </w:rPr>
        <w:t>12</w:t>
      </w:r>
      <w:r>
        <w:rPr>
          <w:rFonts w:hint="default"/>
          <w:sz w:val="24"/>
          <w:szCs w:val="24"/>
          <w:lang w:val="ru-RU" w:eastAsia="en-US"/>
        </w:rPr>
        <w:fldChar w:fldCharType="end"/>
      </w:r>
      <w:r>
        <w:rPr>
          <w:rFonts w:hint="default"/>
          <w:sz w:val="24"/>
          <w:szCs w:val="24"/>
          <w:lang w:val="ru-RU" w:eastAsia="en-US"/>
        </w:rPr>
        <w:t> Побеждающего сделаю столпом в храме Бога Моего, и он уже не выйдет вон; и напишу на нём имя Бога Моего и имя града Бога Моего, нового Иерусалима, нисходящего с неба от Бога Моего, и имя Моё новое.</w:t>
      </w:r>
      <w:r>
        <w:rPr>
          <w:rFonts w:hint="default"/>
          <w:sz w:val="24"/>
          <w:szCs w:val="24"/>
          <w:lang w:val="ru-RU" w:eastAsia="en-US"/>
        </w:rPr>
        <w:br w:type="textWrapping"/>
      </w:r>
      <w:r>
        <w:rPr>
          <w:rFonts w:hint="default"/>
          <w:sz w:val="24"/>
          <w:szCs w:val="24"/>
          <w:lang w:val="ru-RU" w:eastAsia="en-US"/>
        </w:rPr>
        <w:t xml:space="preserve">Откровение Иоанна 3 глава </w:t>
      </w:r>
    </w:p>
    <w:p w14:paraId="0749D85E">
      <w:pPr>
        <w:ind w:firstLine="567"/>
        <w:jc w:val="both"/>
        <w:rPr>
          <w:rFonts w:hint="default"/>
          <w:sz w:val="24"/>
          <w:szCs w:val="24"/>
          <w:lang w:val="ru-RU" w:eastAsia="en-US"/>
        </w:rPr>
      </w:pPr>
      <w:r>
        <w:rPr>
          <w:rFonts w:hint="default"/>
          <w:sz w:val="24"/>
          <w:szCs w:val="24"/>
          <w:lang w:val="ru-RU" w:eastAsia="en-US"/>
        </w:rPr>
        <w:fldChar w:fldCharType="begin"/>
      </w:r>
      <w:r>
        <w:rPr>
          <w:rFonts w:hint="default"/>
          <w:sz w:val="24"/>
          <w:szCs w:val="24"/>
          <w:lang w:val="ru-RU" w:eastAsia="en-US"/>
        </w:rPr>
        <w:instrText xml:space="preserve"> HYPERLINK "https://bible.by/verse/66/3/21/" </w:instrText>
      </w:r>
      <w:r>
        <w:rPr>
          <w:rFonts w:hint="default"/>
          <w:sz w:val="24"/>
          <w:szCs w:val="24"/>
          <w:lang w:val="ru-RU" w:eastAsia="en-US"/>
        </w:rPr>
        <w:fldChar w:fldCharType="separate"/>
      </w:r>
      <w:r>
        <w:rPr>
          <w:rFonts w:hint="default"/>
          <w:sz w:val="24"/>
          <w:szCs w:val="24"/>
          <w:lang w:val="ru-RU" w:eastAsia="en-US"/>
        </w:rPr>
        <w:t>21</w:t>
      </w:r>
      <w:r>
        <w:rPr>
          <w:rFonts w:hint="default"/>
          <w:sz w:val="24"/>
          <w:szCs w:val="24"/>
          <w:lang w:val="ru-RU" w:eastAsia="en-US"/>
        </w:rPr>
        <w:fldChar w:fldCharType="end"/>
      </w:r>
      <w:r>
        <w:rPr>
          <w:rFonts w:hint="default"/>
          <w:sz w:val="24"/>
          <w:szCs w:val="24"/>
          <w:lang w:val="ru-RU" w:eastAsia="en-US"/>
        </w:rPr>
        <w:t> Побеждающему дам сесть со Мною на престоле Моём, как и Я победил и сел с Отцом Моим на престоле Его.</w:t>
      </w:r>
      <w:r>
        <w:rPr>
          <w:rFonts w:hint="default"/>
          <w:sz w:val="24"/>
          <w:szCs w:val="24"/>
          <w:lang w:val="ru-RU" w:eastAsia="en-US"/>
        </w:rPr>
        <w:br w:type="textWrapping"/>
      </w:r>
    </w:p>
    <w:p w14:paraId="786ACD3E">
      <w:pPr>
        <w:ind w:firstLine="567"/>
        <w:jc w:val="both"/>
        <w:rPr>
          <w:rFonts w:hint="default"/>
          <w:sz w:val="24"/>
          <w:szCs w:val="24"/>
          <w:lang w:val="ru-RU" w:eastAsia="en-US"/>
        </w:rPr>
      </w:pPr>
      <w:r>
        <w:rPr>
          <w:rFonts w:hint="default"/>
          <w:sz w:val="24"/>
          <w:szCs w:val="24"/>
          <w:lang w:val="ru-RU" w:eastAsia="en-US"/>
        </w:rPr>
        <w:t>Более того. Когда Господь говорит об Иоанне Предтече, разве Он не даёт характеристику тех качеств, которые Он считает положительными для верующих?</w:t>
      </w:r>
    </w:p>
    <w:p w14:paraId="3F93DE44">
      <w:pPr>
        <w:ind w:firstLine="567"/>
        <w:jc w:val="both"/>
        <w:rPr>
          <w:rFonts w:hint="default"/>
          <w:sz w:val="24"/>
          <w:szCs w:val="24"/>
          <w:lang w:val="ru-RU" w:eastAsia="en-US"/>
        </w:rPr>
      </w:pPr>
      <w:r>
        <w:rPr>
          <w:rFonts w:hint="default"/>
          <w:sz w:val="24"/>
          <w:szCs w:val="24"/>
          <w:lang w:val="ru-RU" w:eastAsia="en-US"/>
        </w:rPr>
        <w:t>Мф. 11:7</w:t>
      </w:r>
      <w:r>
        <w:rPr>
          <w:rFonts w:hint="default"/>
          <w:sz w:val="24"/>
          <w:szCs w:val="24"/>
          <w:lang w:val="ru-RU" w:eastAsia="en-US"/>
        </w:rPr>
        <w:br w:type="textWrapping"/>
      </w:r>
      <w:r>
        <w:rPr>
          <w:rFonts w:hint="default"/>
          <w:sz w:val="24"/>
          <w:szCs w:val="24"/>
          <w:lang w:val="ru-RU" w:eastAsia="en-US"/>
        </w:rPr>
        <w:t xml:space="preserve">«Когда же они пошли, Иисус начал говорить народу об Иоанне: что смотреть ходили вы в пустыню? трость ли, ветром колеблемую?» </w:t>
      </w:r>
    </w:p>
    <w:p w14:paraId="797D8BA5">
      <w:pPr>
        <w:ind w:firstLine="567"/>
        <w:jc w:val="both"/>
        <w:rPr>
          <w:rFonts w:hint="default"/>
          <w:sz w:val="24"/>
          <w:szCs w:val="24"/>
          <w:lang w:val="ru-RU" w:eastAsia="en-US"/>
        </w:rPr>
      </w:pPr>
      <w:r>
        <w:rPr>
          <w:rFonts w:hint="default"/>
          <w:sz w:val="24"/>
          <w:szCs w:val="24"/>
          <w:lang w:val="ru-RU" w:eastAsia="en-US"/>
        </w:rPr>
        <w:t>Что значит “трость, ветром колеблемая”? Очевидно, что в данном контексте этот образ несёт отрицательную коннотацию. Следовательно, верующие христиане не должны быть подобны такой трости, как не был ею и Иоанн.</w:t>
      </w:r>
    </w:p>
    <w:p w14:paraId="101B4F07">
      <w:pPr>
        <w:ind w:firstLine="567"/>
        <w:jc w:val="both"/>
        <w:rPr>
          <w:rFonts w:hint="default"/>
          <w:sz w:val="24"/>
          <w:szCs w:val="24"/>
          <w:lang w:val="ru-RU" w:eastAsia="en-US"/>
        </w:rPr>
      </w:pPr>
      <w:r>
        <w:rPr>
          <w:rFonts w:hint="default"/>
          <w:sz w:val="24"/>
          <w:szCs w:val="24"/>
          <w:lang w:val="ru-RU" w:eastAsia="en-US"/>
        </w:rPr>
        <w:t>Не могу не сьязвить по поводу «мягких одежд», которые упоминаются сразу после этой трости. Особенно учитывая любовь современных клириков к мягким одеждам. Более того, современные христианские богослужения совершаются в исключительно мягких и очень ярких разноцветных одеждах. Прямо по Евангелию! Но вернёмся к целеустремлённости.</w:t>
      </w:r>
    </w:p>
    <w:p w14:paraId="167F3568">
      <w:pPr>
        <w:ind w:firstLine="567"/>
        <w:jc w:val="both"/>
        <w:rPr>
          <w:rFonts w:hint="default"/>
          <w:sz w:val="24"/>
          <w:szCs w:val="24"/>
          <w:lang w:val="ru-RU" w:eastAsia="en-US"/>
        </w:rPr>
      </w:pPr>
      <w:r>
        <w:rPr>
          <w:rFonts w:hint="default"/>
          <w:sz w:val="24"/>
          <w:szCs w:val="24"/>
          <w:lang w:val="ru-RU" w:eastAsia="en-US"/>
        </w:rPr>
        <w:t>Притча о талантах - это притча восхваляет депрессивных и покорных? Да и сам Иисус во время суда над Ним - какой пример Он дал нам? Да, он подчинился неправедному суду, Он позволил убить Себя, но Он не сломался. Он откровенно издевался над «судьями». Как иначе можно назвать Его полное игнорирование этого фарса?</w:t>
      </w:r>
    </w:p>
    <w:p w14:paraId="6E319569">
      <w:pPr>
        <w:ind w:firstLine="567"/>
        <w:jc w:val="both"/>
        <w:rPr>
          <w:rFonts w:hint="default"/>
          <w:sz w:val="24"/>
          <w:szCs w:val="24"/>
          <w:lang w:val="ru-RU" w:eastAsia="en-US"/>
        </w:rPr>
      </w:pPr>
      <w:r>
        <w:rPr>
          <w:rFonts w:hint="default"/>
          <w:sz w:val="24"/>
          <w:szCs w:val="24"/>
          <w:lang w:val="ru-RU" w:eastAsia="en-US"/>
        </w:rPr>
        <w:t>Итого, что мы видим? Сам Господь и авторы Нового Завета однозначно описывают целеустремлённость и даже решительность в вере как положительные качества.</w:t>
      </w:r>
    </w:p>
    <w:p w14:paraId="434DC793">
      <w:pPr>
        <w:ind w:firstLine="567"/>
        <w:jc w:val="both"/>
        <w:rPr>
          <w:rFonts w:hint="default"/>
          <w:sz w:val="24"/>
          <w:szCs w:val="24"/>
          <w:lang w:val="ru-RU" w:eastAsia="en-US"/>
        </w:rPr>
      </w:pPr>
      <w:r>
        <w:rPr>
          <w:rFonts w:hint="default"/>
          <w:sz w:val="24"/>
          <w:szCs w:val="24"/>
          <w:lang w:val="ru-RU" w:eastAsia="en-US"/>
        </w:rPr>
        <w:t>Теперь продолжим такое же небольшое исследование относительно смирения.</w:t>
      </w:r>
    </w:p>
    <w:p w14:paraId="1F3546C1">
      <w:pPr>
        <w:ind w:firstLine="567"/>
        <w:jc w:val="both"/>
        <w:rPr>
          <w:rFonts w:hint="default"/>
          <w:sz w:val="24"/>
          <w:szCs w:val="24"/>
          <w:lang w:val="ru-RU" w:eastAsia="en-US"/>
        </w:rPr>
      </w:pPr>
      <w:r>
        <w:rPr>
          <w:rFonts w:hint="default"/>
          <w:sz w:val="24"/>
          <w:szCs w:val="24"/>
          <w:lang w:val="ru-RU" w:eastAsia="en-US"/>
        </w:rPr>
        <w:t>Мф. 11:29-30</w:t>
      </w:r>
      <w:r>
        <w:rPr>
          <w:rFonts w:hint="default"/>
          <w:sz w:val="24"/>
          <w:szCs w:val="24"/>
          <w:lang w:val="ru-RU" w:eastAsia="en-US"/>
        </w:rPr>
        <w:br w:type="textWrapping"/>
      </w:r>
      <w:r>
        <w:rPr>
          <w:rFonts w:hint="default"/>
          <w:sz w:val="24"/>
          <w:szCs w:val="24"/>
          <w:lang w:val="ru-RU" w:eastAsia="en-US"/>
        </w:rPr>
        <w:t xml:space="preserve">«Возьмите иго Моё на себя и научитесь от Меня, ибо Я кроток и смирен сердцем, и найдёте покой душам вашим; ибо иго Моё благо, и бремя Моё легко.» </w:t>
      </w:r>
    </w:p>
    <w:p w14:paraId="4556841D">
      <w:pPr>
        <w:ind w:firstLine="567"/>
        <w:jc w:val="both"/>
        <w:rPr>
          <w:rFonts w:hint="default"/>
          <w:sz w:val="24"/>
          <w:szCs w:val="24"/>
          <w:lang w:val="ru-RU" w:eastAsia="en-US"/>
        </w:rPr>
      </w:pPr>
      <w:r>
        <w:rPr>
          <w:rFonts w:hint="default"/>
          <w:sz w:val="24"/>
          <w:szCs w:val="24"/>
          <w:lang w:val="ru-RU" w:eastAsia="en-US"/>
        </w:rPr>
        <w:t>Мф. 18:3–4</w:t>
      </w:r>
    </w:p>
    <w:p w14:paraId="425C009B">
      <w:pPr>
        <w:ind w:firstLine="567"/>
        <w:jc w:val="both"/>
        <w:rPr>
          <w:rFonts w:hint="default"/>
          <w:sz w:val="24"/>
          <w:szCs w:val="24"/>
          <w:lang w:val="ru-RU" w:eastAsia="en-US"/>
        </w:rPr>
      </w:pPr>
      <w:r>
        <w:rPr>
          <w:rFonts w:hint="default"/>
          <w:sz w:val="24"/>
          <w:szCs w:val="24"/>
          <w:lang w:val="ru-RU" w:eastAsia="en-US"/>
        </w:rPr>
        <w:t>«Истинно говорю вам: если не обратитесь и не будете как дети, не войдёте в Царство Небесное; итак, кто умалится, как это дитя, тот и больше в Царстве Небесном».</w:t>
      </w:r>
    </w:p>
    <w:p w14:paraId="59260361">
      <w:pPr>
        <w:ind w:firstLine="567"/>
        <w:jc w:val="both"/>
        <w:rPr>
          <w:rFonts w:hint="default"/>
          <w:sz w:val="24"/>
          <w:szCs w:val="24"/>
          <w:lang w:val="ru-RU" w:eastAsia="en-US"/>
        </w:rPr>
      </w:pPr>
      <w:r>
        <w:rPr>
          <w:rFonts w:hint="default"/>
          <w:sz w:val="24"/>
          <w:szCs w:val="24"/>
          <w:lang w:val="ru-RU" w:eastAsia="en-US"/>
        </w:rPr>
        <w:t>Мф. 23:11–12</w:t>
      </w:r>
    </w:p>
    <w:p w14:paraId="562E3D30">
      <w:pPr>
        <w:ind w:firstLine="567"/>
        <w:jc w:val="both"/>
        <w:rPr>
          <w:rFonts w:hint="default"/>
          <w:sz w:val="24"/>
          <w:szCs w:val="24"/>
          <w:lang w:val="ru-RU" w:eastAsia="en-US"/>
        </w:rPr>
      </w:pPr>
      <w:r>
        <w:rPr>
          <w:rFonts w:hint="default"/>
          <w:sz w:val="24"/>
          <w:szCs w:val="24"/>
          <w:lang w:val="ru-RU" w:eastAsia="en-US"/>
        </w:rPr>
        <w:t>«Бóльший из вас да будет вам слугою: ибо кто возвышает себя, тот унижен будет; а кто унижает себя, возвысится».</w:t>
      </w:r>
    </w:p>
    <w:p w14:paraId="36D646D1">
      <w:pPr>
        <w:ind w:firstLine="567"/>
        <w:jc w:val="both"/>
        <w:rPr>
          <w:rFonts w:hint="default"/>
          <w:sz w:val="24"/>
          <w:szCs w:val="24"/>
          <w:lang w:val="ru-RU" w:eastAsia="en-US"/>
        </w:rPr>
      </w:pPr>
      <w:r>
        <w:rPr>
          <w:rFonts w:hint="default"/>
          <w:sz w:val="24"/>
          <w:szCs w:val="24"/>
          <w:lang w:val="ru-RU" w:eastAsia="en-US"/>
        </w:rPr>
        <w:t>Лк. 14:11</w:t>
      </w:r>
    </w:p>
    <w:p w14:paraId="38C56950">
      <w:pPr>
        <w:ind w:firstLine="567"/>
        <w:jc w:val="both"/>
        <w:rPr>
          <w:rFonts w:hint="default"/>
          <w:sz w:val="24"/>
          <w:szCs w:val="24"/>
          <w:lang w:val="ru-RU" w:eastAsia="en-US"/>
        </w:rPr>
      </w:pPr>
      <w:r>
        <w:rPr>
          <w:rFonts w:hint="default"/>
          <w:sz w:val="24"/>
          <w:szCs w:val="24"/>
          <w:lang w:val="ru-RU" w:eastAsia="en-US"/>
        </w:rPr>
        <w:t>«Ибо всякий возвышающий сам себя унижен будет, а унижающий себя возвысится».</w:t>
      </w:r>
    </w:p>
    <w:p w14:paraId="4173210F">
      <w:pPr>
        <w:ind w:firstLine="567"/>
        <w:jc w:val="both"/>
        <w:rPr>
          <w:rFonts w:hint="default"/>
          <w:sz w:val="24"/>
          <w:szCs w:val="24"/>
          <w:lang w:val="ru-RU" w:eastAsia="en-US"/>
        </w:rPr>
      </w:pPr>
      <w:r>
        <w:rPr>
          <w:rFonts w:hint="default"/>
          <w:sz w:val="24"/>
          <w:szCs w:val="24"/>
          <w:lang w:val="ru-RU" w:eastAsia="en-US"/>
        </w:rPr>
        <w:t>Лк. 18:14 (притча о фарисее и мытаре)</w:t>
      </w:r>
    </w:p>
    <w:p w14:paraId="3254EABD">
      <w:pPr>
        <w:ind w:firstLine="567"/>
        <w:jc w:val="both"/>
        <w:rPr>
          <w:rFonts w:hint="default"/>
          <w:sz w:val="24"/>
          <w:szCs w:val="24"/>
          <w:lang w:val="ru-RU" w:eastAsia="en-US"/>
        </w:rPr>
      </w:pPr>
      <w:r>
        <w:rPr>
          <w:rFonts w:hint="default"/>
          <w:sz w:val="24"/>
          <w:szCs w:val="24"/>
          <w:lang w:val="ru-RU" w:eastAsia="en-US"/>
        </w:rPr>
        <w:t>«Сказываю вам, что сей пошёл оправданным в дом свой более, нежели тот; ибо всякий возвышающий сам себя унижен будет, а унижающий себя возвысится».</w:t>
      </w:r>
    </w:p>
    <w:p w14:paraId="65F8E9C5">
      <w:pPr>
        <w:ind w:firstLine="567"/>
        <w:jc w:val="both"/>
        <w:rPr>
          <w:rFonts w:hint="default"/>
          <w:sz w:val="24"/>
          <w:szCs w:val="24"/>
          <w:lang w:val="ru-RU" w:eastAsia="en-US"/>
        </w:rPr>
      </w:pPr>
      <w:r>
        <w:rPr>
          <w:rFonts w:hint="default"/>
          <w:sz w:val="24"/>
          <w:szCs w:val="24"/>
          <w:lang w:val="ru-RU" w:eastAsia="en-US"/>
        </w:rPr>
        <w:t>Очень интересно!</w:t>
      </w:r>
    </w:p>
    <w:p w14:paraId="243B225C">
      <w:pPr>
        <w:ind w:firstLine="567"/>
        <w:jc w:val="both"/>
        <w:rPr>
          <w:rFonts w:hint="default"/>
          <w:sz w:val="24"/>
          <w:szCs w:val="24"/>
          <w:lang w:val="ru-RU" w:eastAsia="en-US"/>
        </w:rPr>
      </w:pPr>
      <w:r>
        <w:rPr>
          <w:rFonts w:hint="default"/>
          <w:sz w:val="24"/>
          <w:szCs w:val="24"/>
          <w:lang w:val="ru-RU" w:eastAsia="en-US"/>
        </w:rPr>
        <w:t>Во-первых, Господь предлагает научиться смирению потому, что Он Сам смирен. Во-вторых, со слов Господа смирение каким-то странным образом приводит к возвышению верующего. В-третьих, давайте внимательнее рассмотрим самое главное утверждение Иисуса о смирении.</w:t>
      </w:r>
    </w:p>
    <w:p w14:paraId="2E21373E">
      <w:pPr>
        <w:ind w:firstLine="567"/>
        <w:jc w:val="both"/>
        <w:rPr>
          <w:rFonts w:hint="default"/>
          <w:sz w:val="24"/>
          <w:szCs w:val="24"/>
          <w:lang w:val="ru-RU" w:eastAsia="en-US"/>
        </w:rPr>
      </w:pPr>
      <w:r>
        <w:rPr>
          <w:rFonts w:hint="default"/>
          <w:sz w:val="24"/>
          <w:szCs w:val="24"/>
          <w:lang w:val="ru-RU" w:eastAsia="en-US"/>
        </w:rPr>
        <w:t>Мф. 5:3</w:t>
      </w:r>
    </w:p>
    <w:p w14:paraId="042261DD">
      <w:pPr>
        <w:ind w:firstLine="567"/>
        <w:jc w:val="both"/>
        <w:rPr>
          <w:rFonts w:hint="default"/>
          <w:sz w:val="24"/>
          <w:szCs w:val="24"/>
          <w:lang w:val="ru-RU" w:eastAsia="en-US"/>
        </w:rPr>
      </w:pPr>
      <w:r>
        <w:rPr>
          <w:rFonts w:hint="default"/>
          <w:sz w:val="24"/>
          <w:szCs w:val="24"/>
          <w:lang w:val="ru-RU" w:eastAsia="en-US"/>
        </w:rPr>
        <w:t>«Блаженны нищие духом, ибо их есть Царство Небесное».</w:t>
      </w:r>
    </w:p>
    <w:p w14:paraId="7FC5FA43">
      <w:pPr>
        <w:ind w:firstLine="567"/>
        <w:jc w:val="both"/>
        <w:rPr>
          <w:rFonts w:hint="default"/>
          <w:sz w:val="24"/>
          <w:szCs w:val="24"/>
          <w:lang w:val="ru-RU" w:eastAsia="en-US"/>
        </w:rPr>
      </w:pPr>
      <w:r>
        <w:rPr>
          <w:rFonts w:hint="default"/>
          <w:sz w:val="24"/>
          <w:szCs w:val="24"/>
          <w:lang w:val="ru-RU" w:eastAsia="en-US"/>
        </w:rPr>
        <w:t>Лк. 6:20</w:t>
      </w:r>
    </w:p>
    <w:p w14:paraId="2CF68135">
      <w:pPr>
        <w:ind w:firstLine="567"/>
        <w:jc w:val="both"/>
        <w:rPr>
          <w:rFonts w:hint="default"/>
          <w:sz w:val="24"/>
          <w:szCs w:val="24"/>
          <w:lang w:val="ru-RU" w:eastAsia="en-US"/>
        </w:rPr>
      </w:pPr>
      <w:r>
        <w:rPr>
          <w:rFonts w:hint="default"/>
          <w:sz w:val="24"/>
          <w:szCs w:val="24"/>
          <w:lang w:val="ru-RU" w:eastAsia="en-US"/>
        </w:rPr>
        <w:t>«И Он, возведя очи Свои на учеников Своих, говорил: блаженны нищие, ибо ваше есть Царствие Божие».</w:t>
      </w:r>
    </w:p>
    <w:p w14:paraId="7EBE8CB3">
      <w:pPr>
        <w:ind w:firstLine="567"/>
        <w:jc w:val="both"/>
        <w:rPr>
          <w:rFonts w:hint="default"/>
          <w:sz w:val="24"/>
          <w:szCs w:val="24"/>
          <w:lang w:val="ru-RU" w:eastAsia="en-US"/>
        </w:rPr>
      </w:pPr>
      <w:r>
        <w:rPr>
          <w:rFonts w:hint="default"/>
          <w:sz w:val="24"/>
          <w:szCs w:val="24"/>
          <w:lang w:val="ru-RU" w:eastAsia="en-US"/>
        </w:rPr>
        <w:t xml:space="preserve">На первый взгляд Иисус восхваляет людей безвольных. Я кавказец, и в наших горах «нищий духом» означает «безвольный». Для меня «дух» означает «воля, решительность». Возможно, мы имеем здесь межкультурное недопонимание, но я никак не могу смириться с таким пониманием. Поэтому я предлагаю вспомнить, что речь идёт о еврейской среде и увидеть в греческой формуле «нищие духом» отголоски ивритского смихута. Тогда правильный перевод будет «сокрушённые духом», буквально «носители духа нищеты». Такое предположение вполне подтверждается масоретским текстом. Мы видим в Танахе устоявшееся употребление такого смихута именно в этом смысле; сокрушённые духом (Пс. 33:19), дух сокрушённый (Пс. 50:19), поражённый, унылый дух (Притч. 17:22; 18:14), смиренный духом (Ис. 57:15). Значит, в данном блаженстве Господь просто восхваляет смиренных. Смиренных, а не безвольных! </w:t>
      </w:r>
    </w:p>
    <w:p w14:paraId="39336D1D">
      <w:pPr>
        <w:ind w:firstLine="567"/>
        <w:jc w:val="both"/>
        <w:rPr>
          <w:rFonts w:hint="default"/>
          <w:sz w:val="24"/>
          <w:szCs w:val="24"/>
          <w:lang w:val="ru-RU" w:eastAsia="en-US"/>
        </w:rPr>
      </w:pPr>
      <w:r>
        <w:rPr>
          <w:rFonts w:hint="default"/>
          <w:sz w:val="24"/>
          <w:szCs w:val="24"/>
          <w:lang w:val="ru-RU" w:eastAsia="en-US"/>
        </w:rPr>
        <w:t>Что мы видим в этом блаженстве? Оказывается, смирение - это как бы билет в Царствие Небесное. И тут мы обнаруживаем, что именно это говорил Иисус всякий раз, когда восхвалял смирение. Вспомним, какой главный аргумент Иисуса в пользу смирения; «ибо Я кроток и смирен сердцем».</w:t>
      </w:r>
    </w:p>
    <w:p w14:paraId="71FAC3D5">
      <w:pPr>
        <w:ind w:firstLine="567"/>
        <w:jc w:val="both"/>
        <w:rPr>
          <w:rFonts w:hint="default"/>
          <w:sz w:val="24"/>
          <w:szCs w:val="24"/>
          <w:lang w:val="ru-RU" w:eastAsia="en-US"/>
        </w:rPr>
      </w:pPr>
      <w:r>
        <w:rPr>
          <w:rFonts w:hint="default"/>
          <w:sz w:val="24"/>
          <w:szCs w:val="24"/>
          <w:lang w:val="ru-RU" w:eastAsia="en-US"/>
        </w:rPr>
        <w:t>В предыдущих главах я уже предлагал дихотомию «конкурентная и солидарная онтология». В нынешней онтологии чем больше возьмёшь, тем лучше.  Похоже, что в будущем мире «побеждают» те, кто могут больше отдавать. Смирение - это как бы не присутствовать, по крайней мере, в том понимании, которое формирует наш опыт в нашей, в нынешней онтологии.</w:t>
      </w:r>
    </w:p>
    <w:p w14:paraId="4555E588">
      <w:pPr>
        <w:ind w:firstLine="567"/>
        <w:jc w:val="both"/>
        <w:rPr>
          <w:rFonts w:hint="default"/>
          <w:sz w:val="24"/>
          <w:szCs w:val="24"/>
          <w:lang w:val="ru-RU" w:eastAsia="en-US"/>
        </w:rPr>
      </w:pPr>
      <w:r>
        <w:rPr>
          <w:rFonts w:hint="default"/>
          <w:sz w:val="24"/>
          <w:szCs w:val="24"/>
          <w:lang w:val="ru-RU" w:eastAsia="en-US"/>
        </w:rPr>
        <w:t>Значит, поэтому Господь Бог «как бы не присутствует» в нашей, всё ещё конкурентной Вселенной!</w:t>
      </w:r>
    </w:p>
    <w:p w14:paraId="33CC7E98">
      <w:pPr>
        <w:ind w:firstLine="567"/>
        <w:jc w:val="both"/>
        <w:rPr>
          <w:rFonts w:hint="default"/>
          <w:sz w:val="24"/>
          <w:szCs w:val="24"/>
          <w:lang w:val="ru-RU" w:eastAsia="en-US"/>
        </w:rPr>
      </w:pPr>
      <w:r>
        <w:rPr>
          <w:rFonts w:hint="default"/>
          <w:sz w:val="24"/>
          <w:szCs w:val="24"/>
          <w:lang w:val="ru-RU" w:eastAsia="en-US"/>
        </w:rPr>
        <w:t>Почему мы учим иностранные языки? Чтобы общаться с носителями этого языка, чтобы иметь доступ к сокровищам той или иной культуры.</w:t>
      </w:r>
    </w:p>
    <w:p w14:paraId="70171D11">
      <w:pPr>
        <w:ind w:firstLine="567"/>
        <w:jc w:val="both"/>
        <w:rPr>
          <w:rFonts w:hint="default"/>
          <w:sz w:val="24"/>
          <w:szCs w:val="24"/>
          <w:lang w:val="ru-RU" w:eastAsia="en-US"/>
        </w:rPr>
      </w:pPr>
      <w:r>
        <w:rPr>
          <w:rFonts w:hint="default"/>
          <w:sz w:val="24"/>
          <w:szCs w:val="24"/>
          <w:lang w:val="ru-RU" w:eastAsia="en-US"/>
        </w:rPr>
        <w:t>Значит?!!!</w:t>
      </w:r>
    </w:p>
    <w:p w14:paraId="2A7C4C96">
      <w:pPr>
        <w:ind w:firstLine="567"/>
        <w:jc w:val="both"/>
        <w:rPr>
          <w:rFonts w:hint="default"/>
          <w:sz w:val="24"/>
          <w:szCs w:val="24"/>
          <w:lang w:val="ru-RU" w:eastAsia="en-US"/>
        </w:rPr>
      </w:pPr>
      <w:r>
        <w:rPr>
          <w:rFonts w:hint="default"/>
          <w:sz w:val="24"/>
          <w:szCs w:val="24"/>
          <w:lang w:val="ru-RU" w:eastAsia="en-US"/>
        </w:rPr>
        <w:t>Чтобы общаться с Богом, надо освоить смирение. Наш христианский Бог понимает только один язык, язык смирения.</w:t>
      </w:r>
    </w:p>
    <w:p w14:paraId="68266263">
      <w:pPr>
        <w:ind w:firstLine="567"/>
        <w:jc w:val="both"/>
        <w:rPr>
          <w:rFonts w:hint="default"/>
          <w:sz w:val="24"/>
          <w:szCs w:val="24"/>
          <w:lang w:val="ru-RU" w:eastAsia="en-US"/>
        </w:rPr>
      </w:pPr>
      <w:r>
        <w:rPr>
          <w:rFonts w:hint="default"/>
          <w:sz w:val="24"/>
          <w:szCs w:val="24"/>
          <w:lang w:val="ru-RU" w:eastAsia="en-US"/>
        </w:rPr>
        <w:t>Таким образом, если мы сшиваем воедино две совершенно разные линии; решительность и смирение, что мы видим?</w:t>
      </w:r>
    </w:p>
    <w:p w14:paraId="467ECADC">
      <w:pPr>
        <w:ind w:firstLine="567"/>
        <w:jc w:val="both"/>
        <w:rPr>
          <w:rFonts w:hint="default"/>
          <w:sz w:val="24"/>
          <w:szCs w:val="24"/>
          <w:lang w:val="ru-RU" w:eastAsia="en-US"/>
        </w:rPr>
      </w:pPr>
      <w:r>
        <w:rPr>
          <w:rFonts w:hint="default"/>
          <w:sz w:val="24"/>
          <w:szCs w:val="24"/>
          <w:lang w:val="ru-RU" w:eastAsia="en-US"/>
        </w:rPr>
        <w:t>Мы должны решительно и целенаправленно добиваться личного ответа от Бога! Мы именно должны добиться личной коммуникации с Богом. Но Бог «существует» в другой реальности, в другой онтологии. Чтобы «пробиться» к Нему, мы должны решительно и целенаправленно освоить Его язык. И этот язык - смирение!</w:t>
      </w:r>
    </w:p>
    <w:p w14:paraId="30E91528">
      <w:pPr>
        <w:ind w:firstLine="567"/>
        <w:jc w:val="both"/>
        <w:rPr>
          <w:rFonts w:hint="default"/>
          <w:sz w:val="24"/>
          <w:szCs w:val="24"/>
          <w:lang w:val="ru-RU" w:eastAsia="en-US"/>
        </w:rPr>
      </w:pPr>
      <w:r>
        <w:rPr>
          <w:rFonts w:hint="default"/>
          <w:sz w:val="24"/>
          <w:szCs w:val="24"/>
          <w:lang w:val="ru-RU" w:eastAsia="en-US"/>
        </w:rPr>
        <w:t>Господа (и дамы) христианские карьеристы! Я, кажется, только что объяснил вам (и себе тоже), каким образом надо «делать карьеру» в Царствии Небесном. По правилам этой игры всё  начинается уже в этой жизни.</w:t>
      </w:r>
    </w:p>
    <w:p w14:paraId="2A9D36DE">
      <w:pPr>
        <w:ind w:firstLine="567"/>
        <w:jc w:val="both"/>
        <w:rPr>
          <w:rFonts w:hint="default"/>
          <w:sz w:val="24"/>
          <w:szCs w:val="24"/>
          <w:lang w:val="ru-RU" w:eastAsia="en-US"/>
        </w:rPr>
      </w:pPr>
      <w:r>
        <w:rPr>
          <w:rFonts w:hint="default"/>
          <w:sz w:val="24"/>
          <w:szCs w:val="24"/>
          <w:lang w:val="ru-RU" w:eastAsia="en-US"/>
        </w:rPr>
        <w:t>...</w:t>
      </w:r>
    </w:p>
    <w:p w14:paraId="50302B87">
      <w:pPr>
        <w:ind w:firstLine="567"/>
        <w:jc w:val="both"/>
        <w:rPr>
          <w:rFonts w:hint="default"/>
          <w:sz w:val="24"/>
          <w:szCs w:val="24"/>
          <w:lang w:val="ru-RU" w:eastAsia="en-US"/>
        </w:rPr>
      </w:pPr>
      <w:r>
        <w:rPr>
          <w:rFonts w:hint="default"/>
          <w:sz w:val="24"/>
          <w:szCs w:val="24"/>
          <w:lang w:val="ru-RU" w:eastAsia="en-US"/>
        </w:rPr>
        <w:t>И как, боль прошла?</w:t>
      </w:r>
    </w:p>
    <w:p w14:paraId="4F76516F">
      <w:pPr>
        <w:ind w:firstLine="567"/>
        <w:jc w:val="both"/>
        <w:rPr>
          <w:rFonts w:hint="default"/>
          <w:sz w:val="24"/>
          <w:szCs w:val="24"/>
          <w:lang w:val="ru-RU" w:eastAsia="en-US"/>
        </w:rPr>
      </w:pPr>
      <w:r>
        <w:rPr>
          <w:rFonts w:hint="default"/>
          <w:sz w:val="24"/>
          <w:szCs w:val="24"/>
          <w:lang w:val="ru-RU" w:eastAsia="en-US"/>
        </w:rPr>
        <w:t xml:space="preserve">Вроде да. Теперь, когда есть более-менее рациональное понимание сути процесса, по крайней мере, знаешь, что происходит. </w:t>
      </w:r>
    </w:p>
    <w:p w14:paraId="0C8CDAFE">
      <w:pPr>
        <w:ind w:firstLine="567"/>
        <w:jc w:val="both"/>
        <w:rPr>
          <w:rFonts w:hint="default"/>
          <w:sz w:val="24"/>
          <w:szCs w:val="24"/>
          <w:lang w:val="ru-RU" w:eastAsia="en-US"/>
        </w:rPr>
      </w:pPr>
      <w:r>
        <w:rPr>
          <w:rFonts w:hint="default"/>
          <w:sz w:val="24"/>
          <w:szCs w:val="24"/>
          <w:lang w:val="ru-RU" w:eastAsia="en-US"/>
        </w:rPr>
        <w:t>По крайней мере, с моей личной точки зрения.</w:t>
      </w:r>
    </w:p>
    <w:p w14:paraId="7142E86F">
      <w:pPr>
        <w:ind w:firstLine="567"/>
        <w:jc w:val="both"/>
        <w:rPr>
          <w:rFonts w:hint="default"/>
          <w:sz w:val="24"/>
          <w:szCs w:val="24"/>
          <w:lang w:val="ru-RU" w:eastAsia="en-US"/>
        </w:rPr>
      </w:pPr>
      <w:r>
        <w:rPr>
          <w:rFonts w:hint="default"/>
          <w:sz w:val="24"/>
          <w:szCs w:val="24"/>
          <w:lang w:val="ru-RU" w:eastAsia="en-US"/>
        </w:rPr>
        <w:t>Мы можем как-нибудь верифицировать мою теорию? По идее, Священное Писание должно давать ответы на такого рода вопросы.</w:t>
      </w:r>
    </w:p>
    <w:p w14:paraId="4EC42BBE">
      <w:pPr>
        <w:ind w:firstLine="567"/>
        <w:jc w:val="both"/>
        <w:rPr>
          <w:rFonts w:hint="default"/>
          <w:sz w:val="24"/>
          <w:szCs w:val="24"/>
          <w:lang w:val="ru-RU" w:eastAsia="en-US"/>
        </w:rPr>
      </w:pPr>
      <w:r>
        <w:rPr>
          <w:rFonts w:hint="default"/>
          <w:sz w:val="24"/>
          <w:szCs w:val="24"/>
          <w:lang w:val="ru-RU" w:eastAsia="en-US"/>
        </w:rPr>
        <w:t xml:space="preserve">Что нам говорит история с арестом Иисуса и всем последующим фарсом суда? Откуда этот образ дрожащего и в чём-то сомневающегося Иисуса? Даже когда Он на кресте предъявлял претензии Отцу, где там сломленный дух, где  сломленная воля? Была огромная боль, было ненаигранное смирение. Но Иисус нигде и никогда ни от чего не отрёкся. </w:t>
      </w:r>
    </w:p>
    <w:p w14:paraId="3335DB21">
      <w:pPr>
        <w:ind w:firstLine="567"/>
        <w:jc w:val="both"/>
        <w:rPr>
          <w:rFonts w:hint="default"/>
          <w:sz w:val="24"/>
          <w:szCs w:val="24"/>
          <w:lang w:val="ru-RU" w:eastAsia="en-US"/>
        </w:rPr>
      </w:pPr>
      <w:r>
        <w:rPr>
          <w:rFonts w:hint="default"/>
          <w:sz w:val="24"/>
          <w:szCs w:val="24"/>
          <w:lang w:val="ru-RU" w:eastAsia="en-US"/>
        </w:rPr>
        <w:t>В «Апологии» в финальной речи Сократа Платон честно передаёт колебания, которые переживал Сократ, когда узнал о решении суда приговорить его к смерти. Сократ в конце концов преодолевает эти колебания, но у Иисуса этих колебаний никогда и не было. Было чудовищное по своему напряжению моление в Гефсиманском саду, но колебаний не было. Иисус в последние мгновения своей жизни делает спокойные распоряжения о судьбе своей Матери. Вполне по-мужски. Иисус спокойно и уверенно обещает покаявшемуся разбойнику встречу в раю. Где тут отчаяние или колебания? Евангелисты пишут о громком предсмертном крике. Может обессилевший человек громко кричать? Не может обессилевший человек громко кричать! Мне как кавказцу очевидно; Иисусу предстояло «путешествие» в ад. И этот крик - выброс энергии перед самой страшной дракой! Неслучайно в греческих церквях в Великую субботу бьют стасидии и стены храмов. Иисус в аду разрывает узы ада. И церковная традиция это знает. Значит предсмертный крик предшествовал этому визиту в ад, когда Иисус собирался «порвать» этот самый ад. Причём в данном случае «порвать» в том числе в буквальном смысле тоже.</w:t>
      </w:r>
    </w:p>
    <w:p w14:paraId="5CC991B7">
      <w:pPr>
        <w:ind w:firstLine="567"/>
        <w:jc w:val="both"/>
        <w:rPr>
          <w:rFonts w:hint="default"/>
          <w:sz w:val="24"/>
          <w:szCs w:val="24"/>
          <w:lang w:val="ru-RU" w:eastAsia="en-US"/>
        </w:rPr>
      </w:pPr>
      <w:r>
        <w:rPr>
          <w:rFonts w:hint="default"/>
          <w:sz w:val="24"/>
          <w:szCs w:val="24"/>
          <w:lang w:val="ru-RU" w:eastAsia="en-US"/>
        </w:rPr>
        <w:t>Одним словом этот образ слабеющего Иисуса есть порождение фантазий феминизированного европейского, не кавказского христианства. Северный Кавказ, слава Богу, ещё долго будет оставаться воплощением маскулинности. Бог даст, всегда и во веки веков!</w:t>
      </w:r>
    </w:p>
    <w:p w14:paraId="36787B99">
      <w:pPr>
        <w:ind w:firstLine="567"/>
        <w:jc w:val="both"/>
        <w:rPr>
          <w:rFonts w:hint="default"/>
          <w:sz w:val="24"/>
          <w:szCs w:val="24"/>
          <w:lang w:val="ru-RU" w:eastAsia="en-US"/>
        </w:rPr>
      </w:pPr>
      <w:r>
        <w:rPr>
          <w:rFonts w:hint="default"/>
          <w:sz w:val="24"/>
          <w:szCs w:val="24"/>
          <w:lang w:val="ru-RU" w:eastAsia="en-US"/>
        </w:rPr>
        <w:t>Но, конечно, история ареста и всех последующих событий есть описание самого глубокого смирения. Иисус дал нам пример того, как принимать действительность такой, какая она есть. Нравится нам это или нет. Тем более, если не нравится.</w:t>
      </w:r>
    </w:p>
    <w:p w14:paraId="1A50E4B6">
      <w:pPr>
        <w:ind w:firstLine="567"/>
        <w:jc w:val="both"/>
        <w:rPr>
          <w:rFonts w:hint="default"/>
          <w:sz w:val="24"/>
          <w:szCs w:val="24"/>
          <w:lang w:val="ru-RU" w:eastAsia="en-US"/>
        </w:rPr>
      </w:pPr>
      <w:r>
        <w:rPr>
          <w:rFonts w:hint="default"/>
          <w:sz w:val="24"/>
          <w:szCs w:val="24"/>
          <w:lang w:val="ru-RU" w:eastAsia="en-US"/>
        </w:rPr>
        <w:t>Похоже, именно так будет природно и натурально воспринимать реальность «там», «по ту сторону».</w:t>
      </w:r>
    </w:p>
    <w:p w14:paraId="4AA9D35B">
      <w:pPr>
        <w:ind w:firstLine="567"/>
        <w:jc w:val="both"/>
        <w:rPr>
          <w:rFonts w:hint="default"/>
          <w:sz w:val="24"/>
          <w:szCs w:val="24"/>
          <w:lang w:val="ru-RU" w:eastAsia="en-US"/>
        </w:rPr>
      </w:pPr>
      <w:r>
        <w:rPr>
          <w:rFonts w:hint="default"/>
          <w:sz w:val="24"/>
          <w:szCs w:val="24"/>
          <w:lang w:val="ru-RU" w:eastAsia="en-US"/>
        </w:rPr>
        <w:t>Нас заранее предупредили и даже показали, как это делается.</w:t>
      </w:r>
    </w:p>
    <w:p w14:paraId="74D357B8">
      <w:pPr>
        <w:ind w:firstLine="567"/>
        <w:jc w:val="both"/>
        <w:rPr>
          <w:rFonts w:hint="default"/>
          <w:sz w:val="24"/>
          <w:szCs w:val="24"/>
          <w:lang w:val="ru-RU" w:eastAsia="en-US"/>
        </w:rPr>
      </w:pPr>
      <w:r>
        <w:rPr>
          <w:rFonts w:hint="default"/>
          <w:sz w:val="24"/>
          <w:szCs w:val="24"/>
          <w:lang w:val="ru-RU" w:eastAsia="en-US"/>
        </w:rPr>
        <w:t>Всё честно и, что важно для нас, для человеков, понятно и предсказуемо.</w:t>
      </w:r>
    </w:p>
    <w:p w14:paraId="2A792DFB">
      <w:pPr>
        <w:ind w:firstLine="567"/>
        <w:jc w:val="both"/>
        <w:rPr>
          <w:rFonts w:hint="default"/>
          <w:sz w:val="24"/>
          <w:szCs w:val="24"/>
          <w:lang w:val="ru-RU" w:eastAsia="en-US"/>
        </w:rPr>
      </w:pPr>
      <w:r>
        <w:rPr>
          <w:rFonts w:hint="default"/>
          <w:sz w:val="24"/>
          <w:szCs w:val="24"/>
          <w:lang w:val="ru-RU" w:eastAsia="en-US"/>
        </w:rPr>
        <w:t>Помоги нам всем Господь!</w:t>
      </w:r>
    </w:p>
    <w:p w14:paraId="64721112">
      <w:pPr>
        <w:ind w:firstLine="567"/>
        <w:jc w:val="both"/>
        <w:rPr>
          <w:rFonts w:hint="default"/>
          <w:sz w:val="24"/>
          <w:szCs w:val="24"/>
          <w:lang w:val="ru-RU" w:eastAsia="en-US"/>
        </w:rPr>
      </w:pPr>
    </w:p>
    <w:p w14:paraId="3098BEE2">
      <w:pPr>
        <w:rPr>
          <w:rFonts w:hint="default"/>
          <w:sz w:val="24"/>
          <w:szCs w:val="24"/>
          <w:lang w:val="ru-RU" w:eastAsia="en-US"/>
        </w:rPr>
      </w:pPr>
      <w:r>
        <w:rPr>
          <w:rFonts w:hint="default"/>
          <w:sz w:val="24"/>
          <w:szCs w:val="24"/>
          <w:lang w:val="ru-RU" w:eastAsia="en-US"/>
        </w:rPr>
        <w:br w:type="page"/>
      </w:r>
    </w:p>
    <w:p w14:paraId="1ABE04A8">
      <w:pPr>
        <w:ind w:firstLine="567"/>
        <w:jc w:val="both"/>
        <w:rPr>
          <w:rFonts w:hint="default"/>
          <w:sz w:val="24"/>
          <w:szCs w:val="24"/>
          <w:lang w:val="ru-RU" w:eastAsia="en-US"/>
        </w:rPr>
      </w:pPr>
      <w:r>
        <w:rPr>
          <w:rFonts w:hint="default"/>
          <w:sz w:val="24"/>
          <w:szCs w:val="24"/>
          <w:lang w:val="ru-RU" w:eastAsia="en-US"/>
        </w:rPr>
        <w:t>Функционал Церкви</w:t>
      </w:r>
    </w:p>
    <w:p w14:paraId="5D84D840">
      <w:pPr>
        <w:ind w:firstLine="567"/>
        <w:jc w:val="both"/>
        <w:rPr>
          <w:rFonts w:hint="default"/>
          <w:sz w:val="24"/>
          <w:szCs w:val="24"/>
          <w:lang w:val="ru-RU" w:eastAsia="en-US"/>
        </w:rPr>
      </w:pPr>
    </w:p>
    <w:p w14:paraId="24308E44">
      <w:pPr>
        <w:ind w:firstLine="567"/>
        <w:jc w:val="both"/>
        <w:rPr>
          <w:rFonts w:hint="default"/>
          <w:sz w:val="24"/>
          <w:szCs w:val="24"/>
          <w:lang w:val="ru-RU" w:eastAsia="en-US"/>
        </w:rPr>
      </w:pPr>
      <w:r>
        <w:rPr>
          <w:rFonts w:hint="default"/>
          <w:sz w:val="24"/>
          <w:szCs w:val="24"/>
          <w:lang w:val="ru-RU" w:eastAsia="en-US"/>
        </w:rPr>
        <w:t xml:space="preserve">А теперь я хочу резюмировать это моё исследование. </w:t>
      </w:r>
    </w:p>
    <w:p w14:paraId="051A6520">
      <w:pPr>
        <w:ind w:firstLine="567"/>
        <w:jc w:val="both"/>
        <w:rPr>
          <w:rFonts w:hint="default"/>
          <w:sz w:val="24"/>
          <w:szCs w:val="24"/>
          <w:lang w:val="ru-RU" w:eastAsia="en-US"/>
        </w:rPr>
      </w:pPr>
      <w:r>
        <w:rPr>
          <w:rFonts w:hint="default"/>
          <w:sz w:val="24"/>
          <w:szCs w:val="24"/>
          <w:lang w:val="ru-RU" w:eastAsia="en-US"/>
        </w:rPr>
        <w:t xml:space="preserve">Зачем я его замутил? Я исхожу из того, что Церковь переживает кризис. Эта предпосылка и заставила меня задуматься. Что я имею в виду, когда утверждаю, что Церковь переживает кризис? На мой взгляд, нынешняя Церковь далеко отстоит от первоапостольской общины. Мне кажется, что именно то состояние Церкви, какой она была при первых апостолах, и является единственно нормальным. Соответственно, возникает вопрос; а в чём именно мы, сегодняшние христиане, отличаемся от первых христиан? Второй вопрос, куда более важный; каким образом мы можем стать такими, какими были первые христиане? Такая постановка вопроса требует разработки соответствующей модели, которая позволит сравнить ту Церковь и нынешнюю. Более того, эта модель должны будет помочь найти и решение. Т.е. нужна такая модель, которая не просто сможет адекватно сравнить две, к сожалению, разные реальности, но сможет и описать третью, желаемую или искомую. </w:t>
      </w:r>
    </w:p>
    <w:p w14:paraId="43CD9DAC">
      <w:pPr>
        <w:ind w:firstLine="567"/>
        <w:jc w:val="both"/>
        <w:rPr>
          <w:rFonts w:hint="default"/>
          <w:sz w:val="24"/>
          <w:szCs w:val="24"/>
          <w:lang w:val="ru-RU" w:eastAsia="en-US"/>
        </w:rPr>
      </w:pPr>
      <w:r>
        <w:rPr>
          <w:rFonts w:hint="default"/>
          <w:sz w:val="24"/>
          <w:szCs w:val="24"/>
          <w:lang w:val="ru-RU" w:eastAsia="en-US"/>
        </w:rPr>
        <w:t xml:space="preserve">Честно признаюсь, я даже не претендую на то, чтобы описать такую модель, а вот попытаться сформулировать язык, который в свою очередь сможет описать такую модель, на это даже я могу претендовать. </w:t>
      </w:r>
    </w:p>
    <w:p w14:paraId="203B6F79">
      <w:pPr>
        <w:ind w:firstLine="567"/>
        <w:jc w:val="both"/>
        <w:rPr>
          <w:rFonts w:hint="default"/>
          <w:sz w:val="24"/>
          <w:szCs w:val="24"/>
          <w:lang w:val="ru-RU" w:eastAsia="en-US"/>
        </w:rPr>
      </w:pPr>
      <w:r>
        <w:rPr>
          <w:rFonts w:hint="default"/>
          <w:sz w:val="24"/>
          <w:szCs w:val="24"/>
          <w:lang w:val="ru-RU" w:eastAsia="en-US"/>
        </w:rPr>
        <w:t>Эта амбиция и породила этот трактат.</w:t>
      </w:r>
    </w:p>
    <w:p w14:paraId="65B0C2AD">
      <w:pPr>
        <w:ind w:firstLine="567"/>
        <w:jc w:val="both"/>
        <w:rPr>
          <w:rFonts w:hint="default"/>
          <w:sz w:val="24"/>
          <w:szCs w:val="24"/>
          <w:lang w:val="ru-RU" w:eastAsia="en-US"/>
        </w:rPr>
      </w:pPr>
      <w:r>
        <w:rPr>
          <w:rFonts w:hint="default"/>
          <w:sz w:val="24"/>
          <w:szCs w:val="24"/>
          <w:lang w:val="ru-RU" w:eastAsia="en-US"/>
        </w:rPr>
        <w:t>.....</w:t>
      </w:r>
    </w:p>
    <w:p w14:paraId="1445339A">
      <w:pPr>
        <w:ind w:firstLine="567"/>
        <w:jc w:val="both"/>
        <w:rPr>
          <w:rFonts w:hint="default"/>
          <w:sz w:val="24"/>
          <w:szCs w:val="24"/>
          <w:lang w:val="ru-RU" w:eastAsia="en-US"/>
        </w:rPr>
      </w:pPr>
      <w:r>
        <w:rPr>
          <w:rFonts w:hint="default"/>
          <w:sz w:val="24"/>
          <w:szCs w:val="24"/>
          <w:lang w:val="ru-RU" w:eastAsia="en-US"/>
        </w:rPr>
        <w:t>Мы начали это исследование с попытки рассматривать Церковь так же, как и любую другую человеческую деятельность. Что мы увидим, если попытаемся понять Церковь как разновидность обычной человеческой деятельности?</w:t>
      </w:r>
    </w:p>
    <w:p w14:paraId="142D2D0C">
      <w:pPr>
        <w:ind w:firstLine="567"/>
        <w:jc w:val="both"/>
        <w:rPr>
          <w:rFonts w:hint="default"/>
          <w:sz w:val="24"/>
          <w:szCs w:val="24"/>
          <w:lang w:val="ru-RU" w:eastAsia="en-US"/>
        </w:rPr>
      </w:pPr>
      <w:r>
        <w:rPr>
          <w:rFonts w:hint="default"/>
          <w:sz w:val="24"/>
          <w:szCs w:val="24"/>
          <w:lang w:val="ru-RU" w:eastAsia="en-US"/>
        </w:rPr>
        <w:t>Если мы хотим рассмотреть Церковь как обычную человеческую деятельность, то мы должны узнать или понять, а что является целью такой активности как Церковь?</w:t>
      </w:r>
    </w:p>
    <w:p w14:paraId="7EACCDA1">
      <w:pPr>
        <w:ind w:firstLine="567"/>
        <w:jc w:val="both"/>
        <w:rPr>
          <w:rFonts w:hint="default"/>
          <w:sz w:val="24"/>
          <w:szCs w:val="24"/>
          <w:lang w:val="ru-RU" w:eastAsia="en-US"/>
        </w:rPr>
      </w:pPr>
      <w:r>
        <w:rPr>
          <w:rFonts w:hint="default"/>
          <w:sz w:val="24"/>
          <w:szCs w:val="24"/>
          <w:lang w:val="ru-RU" w:eastAsia="en-US"/>
        </w:rPr>
        <w:t>Чтобы определить или хотя бы попытаться определить такую цель, обычно выявляют номенклатуру ресурсов и энергий, которые задействованы в этом «бизнесе». Причём смысл такой инвентаризации в том, чтобы определить, «акт Церкви», событие «Церковь» состоялся или нет? Какая номенклатура ресурсов и энергий каким образом должна быть использована, чтобы можно было сказать - в данном конкретном случае «акт Церкви», событие «Церковь» состоялся, а в другом данном случае - нет. Вот здесь сам собой родился очень интересный и значимый термин - «акт Церкви». Если Церковь это «обычная» деятельность, повторяю, деятельность, то она должна состоять из конкретных действий, событий «Церковь», в течение которых «Церковь реализовывается как Церковь». Эти конкретные, т.е. чётко ограниченные во времени и пространстве действия вполне логично назвать «актом Церкви», событием «Церковь». Для полноты картины в противоположность можно говорить о «фикции Церкви», об «имитации Церкви». Таким образом мы прямо откроем пространство Церкви для социологии и для психологии тоже. Конечно, речь идёт о специальной социологии и о специальной психологии.</w:t>
      </w:r>
    </w:p>
    <w:p w14:paraId="08DFC932">
      <w:pPr>
        <w:ind w:firstLine="567"/>
        <w:jc w:val="both"/>
        <w:rPr>
          <w:rFonts w:hint="default"/>
          <w:sz w:val="24"/>
          <w:szCs w:val="24"/>
          <w:lang w:val="ru-RU" w:eastAsia="en-US"/>
        </w:rPr>
      </w:pPr>
      <w:r>
        <w:rPr>
          <w:rFonts w:hint="default"/>
          <w:sz w:val="24"/>
          <w:szCs w:val="24"/>
          <w:lang w:val="ru-RU" w:eastAsia="en-US"/>
        </w:rPr>
        <w:t>Итого, какие ресурсы и энергии, как мы видим, используются в Церкви? Основной ресурс, он же энергия - слова. Какой аспект слов обладает энергетическим потенциалом? Смыслы слов обладают возможностью мобилизовывать в первую очередь психическую, а затем уже и любую другую энергию, которая есть в распоряжении человеков.</w:t>
      </w:r>
    </w:p>
    <w:p w14:paraId="67F17212">
      <w:pPr>
        <w:ind w:firstLine="567"/>
        <w:jc w:val="both"/>
        <w:rPr>
          <w:rFonts w:hint="default"/>
          <w:sz w:val="24"/>
          <w:szCs w:val="24"/>
          <w:lang w:val="ru-RU" w:eastAsia="en-US"/>
        </w:rPr>
      </w:pPr>
      <w:r>
        <w:rPr>
          <w:rFonts w:hint="default"/>
          <w:sz w:val="24"/>
          <w:szCs w:val="24"/>
          <w:lang w:val="ru-RU" w:eastAsia="en-US"/>
        </w:rPr>
        <w:t>Конечно, использование слов сопровождается декорациями: музыкой, пением, специальными облачениями, архитектурой, специальной мебелью. За пределами ритуальных помещений мы можем наблюдать ту или иную разновидность церковного присутствия/деятельности практически во всех мыслимых сферах жизни.</w:t>
      </w:r>
    </w:p>
    <w:p w14:paraId="1F6F4717">
      <w:pPr>
        <w:ind w:firstLine="567"/>
        <w:jc w:val="both"/>
        <w:rPr>
          <w:rFonts w:hint="default"/>
          <w:sz w:val="24"/>
          <w:szCs w:val="24"/>
          <w:lang w:val="ru-RU" w:eastAsia="en-US"/>
        </w:rPr>
      </w:pPr>
      <w:r>
        <w:rPr>
          <w:rFonts w:hint="default"/>
          <w:sz w:val="24"/>
          <w:szCs w:val="24"/>
          <w:lang w:val="ru-RU" w:eastAsia="en-US"/>
        </w:rPr>
        <w:t xml:space="preserve">Мы уже обратили внимание, что именно смыслы придают силу словам. Это означает, что Церковь заинтересована в том, что верующие или, на языке данного исследования, пользователи/юзеры Церкви умели находить смысл слов. </w:t>
      </w:r>
    </w:p>
    <w:p w14:paraId="7E194E10">
      <w:pPr>
        <w:ind w:firstLine="567"/>
        <w:jc w:val="both"/>
        <w:rPr>
          <w:rFonts w:hint="default"/>
          <w:sz w:val="24"/>
          <w:szCs w:val="24"/>
          <w:lang w:val="ru-RU" w:eastAsia="en-US"/>
        </w:rPr>
      </w:pPr>
      <w:r>
        <w:rPr>
          <w:rFonts w:hint="default"/>
          <w:sz w:val="24"/>
          <w:szCs w:val="24"/>
          <w:lang w:val="ru-RU" w:eastAsia="en-US"/>
        </w:rPr>
        <w:t xml:space="preserve">Слова имеют много смыслов. Обычное использование слов может сопровождаться их некорректным применением, не соответствующим словарному значению. Так или иначе истинная коммуникация заключается в обмене «истинной» информацией, т.е. информацией, которая соответствует действительности. Бывает и «ложная» коммуникация, когда распространяется информация, не соответствующую действительности. Такую ложную коммуникацию можно назвать манипуляцией, как раз в соответствии со словарным значением этого слова. Значит, природа Церкви заключается в том, что защитить верующих от всякого рода манипуляций и снабдить их истинной информацией, чтобы они были устойчивы и конкурентоспособны в этом изменчивом и часто лживом мире. Таким образом мы обнаружили, что одна из главных задача Церкви состоит в том, чтобы научить своих чад отличать истину от фикций и уметь защищаться от манипуляций, которые создаются на основе фиктивной информации. </w:t>
      </w:r>
    </w:p>
    <w:p w14:paraId="6BBAA43E">
      <w:pPr>
        <w:ind w:firstLine="567"/>
        <w:jc w:val="both"/>
        <w:rPr>
          <w:rFonts w:hint="default"/>
          <w:sz w:val="24"/>
          <w:szCs w:val="24"/>
          <w:lang w:val="ru-RU" w:eastAsia="en-US"/>
        </w:rPr>
      </w:pPr>
      <w:r>
        <w:rPr>
          <w:rFonts w:hint="default"/>
          <w:sz w:val="24"/>
          <w:szCs w:val="24"/>
          <w:lang w:val="ru-RU" w:eastAsia="en-US"/>
        </w:rPr>
        <w:t>Уже в Ветхом Завете верующим была дана заповедь «Не лжесвидетельствуй!». Таким образом наше вроде умозрительное заключение подтверждается тысячелетней практикой Церкви. Ведь не сказано «Не обманывай!». Сказано именно «Не лжесвидетельствуй!». Другими словами верующий несёт ответственность за качество публичной информации, к  распространению которой он имеет отношение. Я бы указал на следующий нюанс; это заповедь особенно касается нормативной информации. Если распространяемая публичная информация устанавливает норму; а это особенность практически любой публичной информации, то верующий тем более должен быть особенно аккуратен с её распространением. Потому что установление ложной нормы создаёт токсичную среду. Это и есть самая суть зла, которое мы называем идолопоклонством.</w:t>
      </w:r>
    </w:p>
    <w:p w14:paraId="18E3D949">
      <w:pPr>
        <w:ind w:firstLine="567"/>
        <w:jc w:val="both"/>
        <w:rPr>
          <w:rFonts w:hint="default"/>
          <w:sz w:val="24"/>
          <w:szCs w:val="24"/>
          <w:lang w:val="ru-RU" w:eastAsia="en-US"/>
        </w:rPr>
      </w:pPr>
      <w:r>
        <w:rPr>
          <w:rFonts w:hint="default"/>
          <w:sz w:val="24"/>
          <w:szCs w:val="24"/>
          <w:lang w:val="ru-RU" w:eastAsia="en-US"/>
        </w:rPr>
        <w:t xml:space="preserve">Прежде чем продолжить с идолопоклонством, давайте рассмотрим, а что из себя представляет «имитация Церкви»? Церковь как процесс не имеет собственной природы. Церковь есть коммуникация верующего и Бога. Верующий существует и Бог существует. Пока они взаимодействуют друг с другом, возникает Церковь. Как можно имитировать это взаимодействие? </w:t>
      </w:r>
    </w:p>
    <w:p w14:paraId="4BAB19EC">
      <w:pPr>
        <w:ind w:firstLine="567"/>
        <w:jc w:val="both"/>
        <w:rPr>
          <w:rFonts w:hint="default"/>
          <w:sz w:val="24"/>
          <w:szCs w:val="24"/>
          <w:lang w:val="ru-RU" w:eastAsia="en-US"/>
        </w:rPr>
      </w:pPr>
      <w:r>
        <w:rPr>
          <w:rFonts w:hint="default"/>
          <w:sz w:val="24"/>
          <w:szCs w:val="24"/>
          <w:lang w:val="ru-RU" w:eastAsia="en-US"/>
        </w:rPr>
        <w:t>Бог трансцендентален. С точки зрения нашей нынешней онтологии Он надприроден. Бог не ограничен ни временем, ни пространством. Это сложно понять и ещё сложнее пережить. В реальной Церкви верующий ставит себя перед Абсолютом, он сравнивает себя с абсолютным Совершенством. Понятно, что картина возникает так себе и поэтому все эти бесконечные покаяния. Это сложно. Легче найти причину для самодовольства и искать и находить возможности, вполне себе материальные, которые даёт статус в «социологической Церкви». Вполне себе обычная и, в этом смысле, вполне человеческая ситуация. Но возникает маленькая проблема: в этом маленьком аквариуме Бог не водится. Бог не бывает «местный», Бог не бывает «наш собственный».  Формально все с этим согласны, а на практике это требует слишком большого интеллектуального, я повторяю, именно интеллектуального напряжения, поэтому обычно обходятся каким-то набором локальных переживаний и это объявляют полнотой «Церкви». Таким образом возникает вопрос, по крайней мере, у меня: а что отличает эрзац-Церковь от события «Церковь»? Я делаю вывод: имитация Церкви характеризуется самодовольством. Мы, мол, уже поймали Бога за бороду, загнали его в наш Типикон. Мы уже научились, например, с помощью Божьей не есть майонез по средам и пятницам. А если мы уже и тропари петь умеем, то вообще всё грандиозно: домостроительство Божье, Боговоплощенье достигло своей цели. В социологическом смысле не просто обычная, а доминирующая ситуация, и, собственно говоря, непонятно, а что ещё не хватает?</w:t>
      </w:r>
    </w:p>
    <w:p w14:paraId="24A9418F">
      <w:pPr>
        <w:ind w:firstLine="567"/>
        <w:jc w:val="both"/>
        <w:rPr>
          <w:rFonts w:hint="default"/>
          <w:sz w:val="24"/>
          <w:szCs w:val="24"/>
          <w:lang w:val="ru-RU" w:eastAsia="en-US"/>
        </w:rPr>
      </w:pPr>
      <w:r>
        <w:rPr>
          <w:rFonts w:hint="default"/>
          <w:sz w:val="24"/>
          <w:szCs w:val="24"/>
          <w:lang w:val="ru-RU" w:eastAsia="en-US"/>
        </w:rPr>
        <w:t xml:space="preserve">Мы уже кое что указали в описании «имитации Церкви». Я бы хотел отметить один существенный момент. Как и всякая имитация «имитация Церкви» всегда имеет в качестве предпосылки снижение планки. В данном случае, если собственно «Церковь» есть общение с трансцендентным Богом, то имитация такого общения вполне может удовлетворяться более или менее широкой социологией. Т.е. есть какое-то количество «зрителей» и их участие и поддержка и воспринимается как «благодать Божья». </w:t>
      </w:r>
    </w:p>
    <w:p w14:paraId="595653BE">
      <w:pPr>
        <w:ind w:firstLine="567"/>
        <w:jc w:val="both"/>
        <w:rPr>
          <w:rFonts w:hint="default"/>
          <w:sz w:val="24"/>
          <w:szCs w:val="24"/>
          <w:lang w:val="ru-RU" w:eastAsia="en-US"/>
        </w:rPr>
      </w:pPr>
      <w:r>
        <w:rPr>
          <w:rFonts w:hint="default"/>
          <w:sz w:val="24"/>
          <w:szCs w:val="24"/>
          <w:lang w:val="ru-RU" w:eastAsia="en-US"/>
        </w:rPr>
        <w:t>Надеюсь, я ошибаюсь, и мы всё ещё не нашли причину громкого успеха Православных Церквей Восточной Европы в последние десятилетия.</w:t>
      </w:r>
    </w:p>
    <w:p w14:paraId="75A6A986">
      <w:pPr>
        <w:ind w:firstLine="567"/>
        <w:jc w:val="both"/>
        <w:rPr>
          <w:rFonts w:hint="default"/>
          <w:sz w:val="24"/>
          <w:szCs w:val="24"/>
          <w:lang w:val="ru-RU" w:eastAsia="en-US"/>
        </w:rPr>
      </w:pPr>
      <w:r>
        <w:rPr>
          <w:rFonts w:hint="default"/>
          <w:sz w:val="24"/>
          <w:szCs w:val="24"/>
          <w:lang w:val="ru-RU" w:eastAsia="en-US"/>
        </w:rPr>
        <w:t>Теперь возвращаемся к идолопоклонству.</w:t>
      </w:r>
    </w:p>
    <w:p w14:paraId="7A127382">
      <w:pPr>
        <w:ind w:firstLine="567"/>
        <w:jc w:val="both"/>
        <w:rPr>
          <w:rFonts w:hint="default"/>
          <w:sz w:val="24"/>
          <w:szCs w:val="24"/>
          <w:lang w:val="ru-RU" w:eastAsia="en-US"/>
        </w:rPr>
      </w:pPr>
      <w:r>
        <w:rPr>
          <w:rFonts w:hint="default"/>
          <w:sz w:val="24"/>
          <w:szCs w:val="24"/>
          <w:lang w:val="ru-RU" w:eastAsia="en-US"/>
        </w:rPr>
        <w:t>Далее идёт справка, подготовленная ChatGPT</w:t>
      </w:r>
      <w:r>
        <w:rPr>
          <w:rFonts w:hint="default"/>
          <w:sz w:val="24"/>
          <w:szCs w:val="24"/>
          <w:lang w:val="ru-RU" w:eastAsia="en-US"/>
        </w:rPr>
        <w:noBreakHyphen/>
      </w:r>
      <w:r>
        <w:rPr>
          <w:rFonts w:hint="default"/>
          <w:sz w:val="24"/>
          <w:szCs w:val="24"/>
          <w:lang w:val="ru-RU" w:eastAsia="en-US"/>
        </w:rPr>
        <w:t>5 (OpenAI) и Grok, created by xAI.</w:t>
      </w:r>
    </w:p>
    <w:p w14:paraId="33D8DE12">
      <w:pPr>
        <w:ind w:firstLine="567"/>
        <w:jc w:val="both"/>
        <w:rPr>
          <w:rFonts w:hint="default"/>
          <w:sz w:val="24"/>
          <w:szCs w:val="24"/>
          <w:lang w:val="ru-RU" w:eastAsia="en-US"/>
        </w:rPr>
      </w:pPr>
      <w:r>
        <w:rPr>
          <w:rFonts w:hint="default"/>
          <w:sz w:val="24"/>
          <w:szCs w:val="24"/>
          <w:lang w:val="ru-RU" w:eastAsia="en-US"/>
        </w:rPr>
        <w:t xml:space="preserve">... </w:t>
      </w:r>
    </w:p>
    <w:p w14:paraId="6BCCBF57">
      <w:pPr>
        <w:ind w:firstLine="567"/>
        <w:jc w:val="both"/>
        <w:rPr>
          <w:rFonts w:hint="default"/>
          <w:sz w:val="24"/>
          <w:szCs w:val="24"/>
          <w:lang w:val="ru-RU" w:eastAsia="en-US"/>
        </w:rPr>
      </w:pPr>
      <w:r>
        <w:rPr>
          <w:rFonts w:hint="default"/>
          <w:sz w:val="24"/>
          <w:szCs w:val="24"/>
          <w:lang w:val="ru-RU" w:eastAsia="en-US"/>
        </w:rPr>
        <w:t>Идея, вид и идол: этимология и философский смысл</w:t>
      </w:r>
    </w:p>
    <w:p w14:paraId="02248C20">
      <w:pPr>
        <w:ind w:firstLine="567"/>
        <w:jc w:val="both"/>
        <w:rPr>
          <w:rFonts w:hint="default"/>
          <w:sz w:val="24"/>
          <w:szCs w:val="24"/>
          <w:lang w:val="ru-RU" w:eastAsia="en-US"/>
        </w:rPr>
      </w:pPr>
      <w:r>
        <w:rPr>
          <w:rFonts w:hint="default"/>
          <w:sz w:val="24"/>
          <w:szCs w:val="24"/>
          <w:lang w:val="ru-RU" w:eastAsia="en-US"/>
        </w:rPr>
        <w:t>Греческие слова ἰδέα (idéa), εἶδος (eîdos) и εἴδωλον (eîdolon) происходят от одного корня — глагола εἴδω ("я вижу") и индоевропейского корня weid- ("видеть", "знать"). Этот корень связывает их с латинским videre ("видеть") и славянским "видеть", "вид". Несмотря на общее происхождение, слова развили разные значения, особенно в философии и религии.</w:t>
      </w:r>
    </w:p>
    <w:p w14:paraId="396EE150">
      <w:pPr>
        <w:ind w:firstLine="567"/>
        <w:jc w:val="both"/>
        <w:rPr>
          <w:rFonts w:hint="default"/>
          <w:sz w:val="24"/>
          <w:szCs w:val="24"/>
          <w:lang w:val="ru-RU" w:eastAsia="en-US"/>
        </w:rPr>
      </w:pPr>
      <w:r>
        <w:rPr>
          <w:rFonts w:hint="default"/>
          <w:sz w:val="24"/>
          <w:szCs w:val="24"/>
          <w:lang w:val="ru-RU" w:eastAsia="en-US"/>
        </w:rPr>
        <w:t>Этимология и значения</w:t>
      </w:r>
    </w:p>
    <w:p w14:paraId="2AF3E963">
      <w:pPr>
        <w:ind w:firstLine="567"/>
        <w:jc w:val="both"/>
        <w:rPr>
          <w:rFonts w:hint="default"/>
          <w:sz w:val="24"/>
          <w:szCs w:val="24"/>
          <w:lang w:val="ru-RU" w:eastAsia="en-US"/>
        </w:rPr>
      </w:pPr>
      <w:r>
        <w:rPr>
          <w:rFonts w:hint="default"/>
          <w:sz w:val="24"/>
          <w:szCs w:val="24"/>
          <w:lang w:val="ru-RU" w:eastAsia="en-US"/>
        </w:rPr>
        <w:t xml:space="preserve">εἶδος (eîdos) — "вид", "форма", "образ". </w:t>
      </w:r>
    </w:p>
    <w:p w14:paraId="6FCF58E6">
      <w:pPr>
        <w:ind w:firstLine="567"/>
        <w:jc w:val="both"/>
        <w:rPr>
          <w:rFonts w:hint="default"/>
          <w:sz w:val="24"/>
          <w:szCs w:val="24"/>
          <w:lang w:val="ru-RU" w:eastAsia="en-US"/>
        </w:rPr>
      </w:pPr>
      <w:r>
        <w:rPr>
          <w:rFonts w:hint="default"/>
          <w:sz w:val="24"/>
          <w:szCs w:val="24"/>
          <w:lang w:val="ru-RU" w:eastAsia="en-US"/>
        </w:rPr>
        <w:t>Первоначально обозначало внешний облик или форму, видимую глазом. В философии Платона и Аристотеля — это "видовая сущность" вещи, её внутренняя структура или форма, определяющая, что она есть. У Платона εἶδος часто синонимично ἰδέα, но с акцентом на конкретную сущность. У Аристотеля — это формальная причина бытия вещи, в отличие от материальной.</w:t>
      </w:r>
    </w:p>
    <w:p w14:paraId="7DF33370">
      <w:pPr>
        <w:ind w:firstLine="567"/>
        <w:jc w:val="both"/>
        <w:rPr>
          <w:rFonts w:hint="default"/>
          <w:sz w:val="24"/>
          <w:szCs w:val="24"/>
          <w:lang w:val="ru-RU" w:eastAsia="en-US"/>
        </w:rPr>
      </w:pPr>
      <w:r>
        <w:rPr>
          <w:rFonts w:hint="default"/>
          <w:sz w:val="24"/>
          <w:szCs w:val="24"/>
          <w:lang w:val="ru-RU" w:eastAsia="en-US"/>
        </w:rPr>
        <w:t>Пример: εἶδος человека — его сущностная природа как разумного существа.</w:t>
      </w:r>
    </w:p>
    <w:p w14:paraId="1A70ACF3">
      <w:pPr>
        <w:ind w:firstLine="567"/>
        <w:jc w:val="both"/>
        <w:rPr>
          <w:rFonts w:hint="default"/>
          <w:sz w:val="24"/>
          <w:szCs w:val="24"/>
          <w:lang w:val="ru-RU" w:eastAsia="en-US"/>
        </w:rPr>
      </w:pPr>
      <w:r>
        <w:rPr>
          <w:rFonts w:hint="default"/>
          <w:sz w:val="24"/>
          <w:szCs w:val="24"/>
          <w:lang w:val="ru-RU" w:eastAsia="en-US"/>
        </w:rPr>
        <w:t xml:space="preserve">ἰδέα (idéa) — "идея", "умственный образ". </w:t>
      </w:r>
    </w:p>
    <w:p w14:paraId="09900B32">
      <w:pPr>
        <w:ind w:firstLine="567"/>
        <w:jc w:val="both"/>
        <w:rPr>
          <w:rFonts w:hint="default"/>
          <w:sz w:val="24"/>
          <w:szCs w:val="24"/>
          <w:lang w:val="ru-RU" w:eastAsia="en-US"/>
        </w:rPr>
      </w:pPr>
      <w:r>
        <w:rPr>
          <w:rFonts w:hint="default"/>
          <w:sz w:val="24"/>
          <w:szCs w:val="24"/>
          <w:lang w:val="ru-RU" w:eastAsia="en-US"/>
        </w:rPr>
        <w:t>У Гомера и в бытовом языке означало внешний облик или образ. У Платона стало ключевым философским термином: ἰδέα — это вечная, неизменная сущность, существующая в умопостигаемом мире, прообраз всех вещей чувственного мира. Например, "Идея Блага" в аллегории пещеры — высшая реальность.</w:t>
      </w:r>
    </w:p>
    <w:p w14:paraId="7BEC09E9">
      <w:pPr>
        <w:ind w:firstLine="567"/>
        <w:jc w:val="both"/>
        <w:rPr>
          <w:rFonts w:hint="default"/>
          <w:sz w:val="24"/>
          <w:szCs w:val="24"/>
          <w:lang w:val="ru-RU" w:eastAsia="en-US"/>
        </w:rPr>
      </w:pPr>
      <w:r>
        <w:rPr>
          <w:rFonts w:hint="default"/>
          <w:sz w:val="24"/>
          <w:szCs w:val="24"/>
          <w:lang w:val="ru-RU" w:eastAsia="en-US"/>
        </w:rPr>
        <w:t>Влияние: платоновские идеи легли в основу неоплатонизма и христианской мысли (например, Августин интерпретировал идеи как божественные замыслы).</w:t>
      </w:r>
    </w:p>
    <w:p w14:paraId="33D09843">
      <w:pPr>
        <w:ind w:firstLine="567"/>
        <w:jc w:val="both"/>
        <w:rPr>
          <w:rFonts w:hint="default"/>
          <w:sz w:val="24"/>
          <w:szCs w:val="24"/>
          <w:lang w:val="ru-RU" w:eastAsia="en-US"/>
        </w:rPr>
      </w:pPr>
      <w:r>
        <w:rPr>
          <w:rFonts w:hint="default"/>
          <w:sz w:val="24"/>
          <w:szCs w:val="24"/>
          <w:lang w:val="ru-RU" w:eastAsia="en-US"/>
        </w:rPr>
        <w:t xml:space="preserve">εἴδωλον (eîdolon) — "призрак", "тень", "идол". </w:t>
      </w:r>
    </w:p>
    <w:p w14:paraId="2F731BEB">
      <w:pPr>
        <w:ind w:firstLine="567"/>
        <w:jc w:val="both"/>
        <w:rPr>
          <w:rFonts w:hint="default"/>
          <w:sz w:val="24"/>
          <w:szCs w:val="24"/>
          <w:lang w:val="ru-RU" w:eastAsia="en-US"/>
        </w:rPr>
      </w:pPr>
      <w:r>
        <w:rPr>
          <w:rFonts w:hint="default"/>
          <w:sz w:val="24"/>
          <w:szCs w:val="24"/>
          <w:lang w:val="ru-RU" w:eastAsia="en-US"/>
        </w:rPr>
        <w:t>Производное от εἶδος, но не строго уменьшительная форма. Обозначает подобие, отражение или иллюзорный образ, лишённый подлинной сущности. В философии Платона — это обманчивые образы чувственного мира, которые принимаются за реальность (например, тени в аллегории пещеры). В религиозном контексте — идол, ложный объект поклонения, подменяющий истинного Бога.</w:t>
      </w:r>
    </w:p>
    <w:p w14:paraId="3E8DCD48">
      <w:pPr>
        <w:ind w:firstLine="567"/>
        <w:jc w:val="both"/>
        <w:rPr>
          <w:rFonts w:hint="default"/>
          <w:sz w:val="24"/>
          <w:szCs w:val="24"/>
          <w:lang w:val="ru-RU" w:eastAsia="en-US"/>
        </w:rPr>
      </w:pPr>
      <w:r>
        <w:rPr>
          <w:rFonts w:hint="default"/>
          <w:sz w:val="24"/>
          <w:szCs w:val="24"/>
          <w:lang w:val="ru-RU" w:eastAsia="en-US"/>
        </w:rPr>
        <w:t>Пример: в христианской традиции εἴδωλον связано с идолопоклонством (греч. εἰδωλολατρεία), как в 1 Кор. 10:14.</w:t>
      </w:r>
    </w:p>
    <w:p w14:paraId="2A4EAB6F">
      <w:pPr>
        <w:ind w:firstLine="567"/>
        <w:jc w:val="both"/>
        <w:rPr>
          <w:rFonts w:hint="default"/>
          <w:sz w:val="24"/>
          <w:szCs w:val="24"/>
          <w:lang w:val="ru-RU" w:eastAsia="en-US"/>
        </w:rPr>
      </w:pPr>
      <w:r>
        <w:rPr>
          <w:rFonts w:hint="default"/>
          <w:sz w:val="24"/>
          <w:szCs w:val="24"/>
          <w:lang w:val="ru-RU" w:eastAsia="en-US"/>
        </w:rPr>
        <w:t>Философский контекст: Платон и аллегория пещеры</w:t>
      </w:r>
    </w:p>
    <w:p w14:paraId="17B43F3E">
      <w:pPr>
        <w:ind w:firstLine="567"/>
        <w:jc w:val="both"/>
        <w:rPr>
          <w:rFonts w:hint="default"/>
          <w:sz w:val="24"/>
          <w:szCs w:val="24"/>
          <w:lang w:val="ru-RU" w:eastAsia="en-US"/>
        </w:rPr>
      </w:pPr>
      <w:r>
        <w:rPr>
          <w:rFonts w:hint="default"/>
          <w:sz w:val="24"/>
          <w:szCs w:val="24"/>
          <w:lang w:val="ru-RU" w:eastAsia="en-US"/>
        </w:rPr>
        <w:t>В "Государстве" (Книга VII) Платон использует аллегорию пещеры для описания пути познания:</w:t>
      </w:r>
    </w:p>
    <w:p w14:paraId="74CF62CA">
      <w:pPr>
        <w:ind w:firstLine="567"/>
        <w:jc w:val="both"/>
        <w:rPr>
          <w:rFonts w:hint="default"/>
          <w:sz w:val="24"/>
          <w:szCs w:val="24"/>
          <w:lang w:val="ru-RU" w:eastAsia="en-US"/>
        </w:rPr>
      </w:pPr>
      <w:r>
        <w:rPr>
          <w:rFonts w:hint="default"/>
          <w:sz w:val="24"/>
          <w:szCs w:val="24"/>
          <w:lang w:val="ru-RU" w:eastAsia="en-US"/>
        </w:rPr>
        <w:t>εἴδωλα — тени на стене пещеры, которые узники принимают за реальность. Это символы чувственного мира, ложного знания (δόξα, мнение).</w:t>
      </w:r>
    </w:p>
    <w:p w14:paraId="7BE7643A">
      <w:pPr>
        <w:ind w:firstLine="567"/>
        <w:jc w:val="both"/>
        <w:rPr>
          <w:rFonts w:hint="default"/>
          <w:sz w:val="24"/>
          <w:szCs w:val="24"/>
          <w:lang w:val="ru-RU" w:eastAsia="en-US"/>
        </w:rPr>
      </w:pPr>
      <w:r>
        <w:rPr>
          <w:rFonts w:hint="default"/>
          <w:sz w:val="24"/>
          <w:szCs w:val="24"/>
          <w:lang w:val="ru-RU" w:eastAsia="en-US"/>
        </w:rPr>
        <w:t>ἰδέα — истинные сущности, доступные через разум (ἐπιστήμη, знание), такие как Идея Блага, символизируемая солнцем.</w:t>
      </w:r>
    </w:p>
    <w:p w14:paraId="553B2E15">
      <w:pPr>
        <w:ind w:firstLine="567"/>
        <w:jc w:val="both"/>
        <w:rPr>
          <w:rFonts w:hint="default"/>
          <w:sz w:val="24"/>
          <w:szCs w:val="24"/>
          <w:lang w:val="ru-RU" w:eastAsia="en-US"/>
        </w:rPr>
      </w:pPr>
      <w:r>
        <w:rPr>
          <w:rFonts w:hint="default"/>
          <w:sz w:val="24"/>
          <w:szCs w:val="24"/>
          <w:lang w:val="ru-RU" w:eastAsia="en-US"/>
        </w:rPr>
        <w:t>εἶδος — промежуточное понятие, связывающее чувственные вещи с их идеальными прообразами.</w:t>
      </w:r>
    </w:p>
    <w:p w14:paraId="7067603C">
      <w:pPr>
        <w:ind w:firstLine="567"/>
        <w:jc w:val="both"/>
        <w:rPr>
          <w:rFonts w:hint="default"/>
          <w:sz w:val="24"/>
          <w:szCs w:val="24"/>
          <w:lang w:val="ru-RU" w:eastAsia="en-US"/>
        </w:rPr>
      </w:pPr>
      <w:r>
        <w:rPr>
          <w:rFonts w:hint="default"/>
          <w:sz w:val="24"/>
          <w:szCs w:val="24"/>
          <w:lang w:val="ru-RU" w:eastAsia="en-US"/>
        </w:rPr>
        <w:t>Платон противопоставляет εἴδωλον (иллюзию) и ἰδέα (истину), подчёркивая, что путь к истине — это выход из пещеры, от теней к свету.</w:t>
      </w:r>
    </w:p>
    <w:p w14:paraId="78664D4B">
      <w:pPr>
        <w:ind w:firstLine="567"/>
        <w:jc w:val="both"/>
        <w:rPr>
          <w:rFonts w:hint="default"/>
          <w:sz w:val="24"/>
          <w:szCs w:val="24"/>
          <w:lang w:val="ru-RU" w:eastAsia="en-US"/>
        </w:rPr>
      </w:pPr>
      <w:r>
        <w:rPr>
          <w:rFonts w:hint="default"/>
          <w:sz w:val="24"/>
          <w:szCs w:val="24"/>
          <w:lang w:val="ru-RU" w:eastAsia="en-US"/>
        </w:rPr>
        <w:t>Христианская интерпретация</w:t>
      </w:r>
    </w:p>
    <w:p w14:paraId="7D967299">
      <w:pPr>
        <w:ind w:firstLine="567"/>
        <w:jc w:val="both"/>
        <w:rPr>
          <w:rFonts w:hint="default"/>
          <w:sz w:val="24"/>
          <w:szCs w:val="24"/>
          <w:lang w:val="ru-RU" w:eastAsia="en-US"/>
        </w:rPr>
      </w:pPr>
      <w:r>
        <w:rPr>
          <w:rFonts w:hint="default"/>
          <w:sz w:val="24"/>
          <w:szCs w:val="24"/>
          <w:lang w:val="ru-RU" w:eastAsia="en-US"/>
        </w:rPr>
        <w:t>Христианство унаследовало платоновскую терминологию через эллинистическую философию. В Новом Завете εἴδωλον — это идолы языческих культов (Деян. 15:20), символизирующие ложь и отход от Бога. ἰδέα и εἶδος повлияли на богословие через концепции Логоса (Ин. 1:1) и образа Божия (греч. εἰκών, близкое к εἶδος). В данном трактате подчёркивается, что идолопоклонство — это подмена истинной коммуникации (с Богом, Логосом) ложными образами, что можно связать с платоновским противопоставлением истины и иллюзии.</w:t>
      </w:r>
    </w:p>
    <w:p w14:paraId="13662450">
      <w:pPr>
        <w:ind w:firstLine="567"/>
        <w:jc w:val="both"/>
        <w:rPr>
          <w:rFonts w:hint="default"/>
          <w:sz w:val="24"/>
          <w:szCs w:val="24"/>
          <w:lang w:val="ru-RU" w:eastAsia="en-US"/>
        </w:rPr>
      </w:pPr>
      <w:r>
        <w:rPr>
          <w:rFonts w:hint="default"/>
          <w:sz w:val="24"/>
          <w:szCs w:val="24"/>
          <w:lang w:val="ru-RU" w:eastAsia="en-US"/>
        </w:rPr>
        <w:t>Связь с латинскими и славянскими языками</w:t>
      </w:r>
    </w:p>
    <w:p w14:paraId="78C6B7BB">
      <w:pPr>
        <w:ind w:firstLine="567"/>
        <w:jc w:val="both"/>
        <w:rPr>
          <w:rFonts w:hint="default"/>
          <w:sz w:val="24"/>
          <w:szCs w:val="24"/>
          <w:lang w:val="ru-RU" w:eastAsia="en-US"/>
        </w:rPr>
      </w:pPr>
      <w:r>
        <w:rPr>
          <w:rFonts w:hint="default"/>
          <w:sz w:val="24"/>
          <w:szCs w:val="24"/>
          <w:lang w:val="ru-RU" w:eastAsia="en-US"/>
        </w:rPr>
        <w:t>Через латинские forma («форма»), species («вид») и imago («образ»), а также через славянские видеть и вид, эта группа значений продолжала оказывать влияние как на западную, так и на восточную христианскую традицию.</w:t>
      </w:r>
    </w:p>
    <w:p w14:paraId="046EC34A">
      <w:pPr>
        <w:ind w:firstLine="567"/>
        <w:jc w:val="both"/>
        <w:rPr>
          <w:rFonts w:hint="default"/>
          <w:sz w:val="24"/>
          <w:szCs w:val="24"/>
          <w:lang w:val="ru-RU" w:eastAsia="en-US"/>
        </w:rPr>
      </w:pPr>
      <w:r>
        <w:rPr>
          <w:rFonts w:hint="default"/>
          <w:sz w:val="24"/>
          <w:szCs w:val="24"/>
          <w:lang w:val="ru-RU" w:eastAsia="en-US"/>
        </w:rPr>
        <w:t>Латинское videre ("видеть") и idea (через Цицерона и Августина) вошли в западную философию.</w:t>
      </w:r>
    </w:p>
    <w:p w14:paraId="17138993">
      <w:pPr>
        <w:ind w:firstLine="567"/>
        <w:jc w:val="both"/>
        <w:rPr>
          <w:rFonts w:hint="default"/>
          <w:sz w:val="24"/>
          <w:szCs w:val="24"/>
          <w:lang w:val="ru-RU" w:eastAsia="en-US"/>
        </w:rPr>
      </w:pPr>
      <w:r>
        <w:rPr>
          <w:rFonts w:hint="default"/>
          <w:sz w:val="24"/>
          <w:szCs w:val="24"/>
          <w:lang w:val="ru-RU" w:eastAsia="en-US"/>
        </w:rPr>
        <w:t>Славянские "вид", "видение", "свет" (например, в церковнославянском "Слово" для Λόγος) происходят от того же корня weid-.</w:t>
      </w:r>
    </w:p>
    <w:p w14:paraId="36BCBDDD">
      <w:pPr>
        <w:ind w:firstLine="567"/>
        <w:jc w:val="both"/>
        <w:rPr>
          <w:rFonts w:hint="default"/>
          <w:sz w:val="24"/>
          <w:szCs w:val="24"/>
          <w:lang w:val="ru-RU" w:eastAsia="en-US"/>
        </w:rPr>
      </w:pPr>
      <w:r>
        <w:rPr>
          <w:rFonts w:hint="default"/>
          <w:sz w:val="24"/>
          <w:szCs w:val="24"/>
          <w:lang w:val="ru-RU" w:eastAsia="en-US"/>
        </w:rPr>
        <w:t>Схема: weid- → греч. εἴδω → εἶδος (форма), ἰδέα (идея), εἴδωλον (идол) → лат. videre, idea → слав. "вид", "свет".</w:t>
      </w:r>
    </w:p>
    <w:p w14:paraId="7004E9E1">
      <w:pPr>
        <w:ind w:firstLine="567"/>
        <w:jc w:val="both"/>
        <w:rPr>
          <w:rFonts w:hint="default"/>
          <w:sz w:val="24"/>
          <w:szCs w:val="24"/>
          <w:lang w:val="ru-RU" w:eastAsia="en-US"/>
        </w:rPr>
      </w:pPr>
      <w:r>
        <w:rPr>
          <w:rFonts w:hint="default"/>
          <w:sz w:val="24"/>
          <w:szCs w:val="24"/>
          <w:lang w:val="ru-RU" w:eastAsia="en-US"/>
        </w:rPr>
        <w:t>Вывод:</w:t>
      </w:r>
    </w:p>
    <w:p w14:paraId="5956E3F6">
      <w:pPr>
        <w:ind w:firstLine="567"/>
        <w:jc w:val="both"/>
        <w:rPr>
          <w:rFonts w:hint="default"/>
          <w:sz w:val="24"/>
          <w:szCs w:val="24"/>
          <w:lang w:val="ru-RU" w:eastAsia="en-US"/>
        </w:rPr>
      </w:pPr>
      <w:r>
        <w:rPr>
          <w:rFonts w:hint="default"/>
          <w:sz w:val="24"/>
          <w:szCs w:val="24"/>
          <w:lang w:val="ru-RU" w:eastAsia="en-US"/>
        </w:rPr>
        <w:t>εἶδος, ἰδέα и εἴδωλον — однокоренные слова, различающиеся по значению: от подлинной формы и идеи до иллюзорного образа. В контексте Церкви,  идолопоклонство (εἴδωλον) можно понимать как подмену истинной коммуникации с Богом ложными образами или нормами, что требует возвращения к Логосу — действительному источнику истины и смысла.</w:t>
      </w:r>
    </w:p>
    <w:p w14:paraId="7D4E87D3">
      <w:pPr>
        <w:ind w:firstLine="567"/>
        <w:jc w:val="both"/>
        <w:rPr>
          <w:rFonts w:hint="default"/>
          <w:sz w:val="24"/>
          <w:szCs w:val="24"/>
          <w:lang w:val="ru-RU" w:eastAsia="en-US"/>
        </w:rPr>
      </w:pPr>
      <w:r>
        <w:rPr>
          <w:rFonts w:hint="default"/>
          <w:sz w:val="24"/>
          <w:szCs w:val="24"/>
          <w:lang w:val="ru-RU" w:eastAsia="en-US"/>
        </w:rPr>
        <w:t>...</w:t>
      </w:r>
    </w:p>
    <w:p w14:paraId="3147278B">
      <w:pPr>
        <w:ind w:firstLine="567"/>
        <w:jc w:val="both"/>
        <w:rPr>
          <w:rFonts w:hint="default"/>
          <w:sz w:val="24"/>
          <w:szCs w:val="24"/>
          <w:lang w:val="ru-RU" w:eastAsia="en-US"/>
        </w:rPr>
      </w:pPr>
      <w:r>
        <w:rPr>
          <w:rFonts w:hint="default"/>
          <w:sz w:val="24"/>
          <w:szCs w:val="24"/>
          <w:lang w:val="ru-RU" w:eastAsia="en-US"/>
        </w:rPr>
        <w:t>Суть этого сообщения в чём? Слова ἰδέα (идея), εἶδος (вид) и εἴδωλον (идол) происходят от древнегреческого глагола εἴδω («я вижу») и индоевропейского корня weid- («видеть», «знать»). εἶδος изначально обозначало внешний облик, но в философии Платона и Аристотеля стало означать форму или видовую сущность, лежащую в основе аристотелевской таксономии. ἰδέα у Платона приобрела значение вечной, умопостигаемой сущности, прообраза вещей чувственного мира. εἴδωλον, производное от εἶδος, обозначает иллюзорный образ, тень или идол — ложную сущность, подменяющую реальность, что в христианской традиции связано с идолопоклонством.</w:t>
      </w:r>
    </w:p>
    <w:p w14:paraId="5A55871B">
      <w:pPr>
        <w:ind w:firstLine="567"/>
        <w:jc w:val="both"/>
        <w:rPr>
          <w:rFonts w:hint="default"/>
          <w:sz w:val="24"/>
          <w:szCs w:val="24"/>
          <w:lang w:val="ru-RU" w:eastAsia="en-US"/>
        </w:rPr>
      </w:pPr>
      <w:r>
        <w:rPr>
          <w:rFonts w:hint="default"/>
          <w:sz w:val="24"/>
          <w:szCs w:val="24"/>
          <w:lang w:val="ru-RU" w:eastAsia="en-US"/>
        </w:rPr>
        <w:t>Это мы договорились о терминах; что вообще значит «идол»?</w:t>
      </w:r>
    </w:p>
    <w:p w14:paraId="71B6B673">
      <w:pPr>
        <w:ind w:firstLine="567"/>
        <w:jc w:val="both"/>
        <w:rPr>
          <w:rFonts w:hint="default"/>
          <w:sz w:val="24"/>
          <w:szCs w:val="24"/>
          <w:lang w:val="ru-RU" w:eastAsia="en-US"/>
        </w:rPr>
      </w:pPr>
      <w:r>
        <w:rPr>
          <w:rFonts w:hint="default"/>
          <w:sz w:val="24"/>
          <w:szCs w:val="24"/>
          <w:lang w:val="ru-RU" w:eastAsia="en-US"/>
        </w:rPr>
        <w:t xml:space="preserve">Итак, продолжая нашу предыдущую мысль о том, что задача Церкви состоит в том, чтобы привести верующих к истине, поэтому с точки зрения Церкви коммуникация, тем более публичная коммуникация есть священнодействие. Мы уже давно обнаружили, что соборное или общинное таинство Церкви есть или должно быть образцово-показательной коммуникацией. Именно об этом говорит его название - «божественная коммуникация». В этом главном таинстве Церкви мы по идее обновляем, возобновляем, актуализируем норму - предстояние перед Богом, перед живой Истиной, перед Логосом логосов. Гений Платона, как мы только что узнали, ещё в дохристианскую эпоху провёл различие между идеей, видом и идолом. Христиане унаследовали эту языковую норму как данность и сегодня обычно думают, что идол это в первую очередь памятник искусства «чужой», то бишь неправильной религии. Такая аберрация сознания стала возможна потому, что главное таинство Церкви из мистерии священной коммуникации превратилось в пышный квазиимперский церемониал. Если мы восстанавливаем оригинальное платоновское понимание этого слова, тогда можно обнаружить массу идолов и в «церковной» ограде. Наличие идолов говорит, конечно, о том, что тем самым эта «церковная» среда становится квази- или точнее псевдо-церковной средой. Но в социологическом  смысле речь идёт о самой что ни на есть Церкви. </w:t>
      </w:r>
    </w:p>
    <w:p w14:paraId="3D362A62">
      <w:pPr>
        <w:ind w:firstLine="567"/>
        <w:jc w:val="both"/>
        <w:rPr>
          <w:rFonts w:hint="default"/>
          <w:sz w:val="24"/>
          <w:szCs w:val="24"/>
          <w:lang w:val="ru-RU" w:eastAsia="en-US"/>
        </w:rPr>
      </w:pPr>
      <w:r>
        <w:rPr>
          <w:rFonts w:hint="default"/>
          <w:sz w:val="24"/>
          <w:szCs w:val="24"/>
          <w:lang w:val="ru-RU" w:eastAsia="en-US"/>
        </w:rPr>
        <w:t>Слава Богу, в современной сербской практике Логос обратно замещает Слово. Но исторически в славянской традиции, видимо, следуя латинскому переводу Логос стал Словом. Это уже устоявшаяся практика в России, по крайней мере. Поэтому я никак не могу понять, каким образом в Церкви не возникло благоговение перед словом, перед речью! Если Слово стало Бог, значит каждое слово носит образ Бога! Значит речь - это священная функция! Значит в создании и озвучивании слов человек уподобляется Богу. Значит, осмысление и создание слов аналогичны творению Вселенной. И что есть речь, если не мышление? Разве мы не становимся людьми именно в общении? Значит, неправильное, неверное употребление слов приводит к созданию идолов. Девальвация коммуникации и есть идолопоклонство. Неважно с кем я говорю. Важно, что это я говорю. Если я себя уважаю.</w:t>
      </w:r>
    </w:p>
    <w:p w14:paraId="02D0B9E9">
      <w:pPr>
        <w:ind w:firstLine="567"/>
        <w:jc w:val="both"/>
        <w:rPr>
          <w:rFonts w:hint="default"/>
          <w:sz w:val="24"/>
          <w:szCs w:val="24"/>
          <w:lang w:val="ru-RU" w:eastAsia="en-US"/>
        </w:rPr>
      </w:pPr>
      <w:r>
        <w:rPr>
          <w:rFonts w:hint="default"/>
          <w:sz w:val="24"/>
          <w:szCs w:val="24"/>
          <w:lang w:val="ru-RU" w:eastAsia="en-US"/>
        </w:rPr>
        <w:t>Мне сложно перефразировать известную формулу и заявить «я коммуницирую, значит, я существую», хотя в таком заявлении есть большая доля правды. Но в любом случае я могу заявить «я коммуницирую, значит, я человек». А вот уже «я человек» конечно означает: «я на самом деле существую».</w:t>
      </w:r>
    </w:p>
    <w:p w14:paraId="2806648C">
      <w:pPr>
        <w:ind w:firstLine="567"/>
        <w:jc w:val="both"/>
        <w:rPr>
          <w:rFonts w:hint="default"/>
          <w:sz w:val="24"/>
          <w:szCs w:val="24"/>
          <w:lang w:val="ru-RU" w:eastAsia="en-US"/>
        </w:rPr>
      </w:pPr>
      <w:r>
        <w:rPr>
          <w:rFonts w:hint="default"/>
          <w:sz w:val="24"/>
          <w:szCs w:val="24"/>
          <w:lang w:val="ru-RU" w:eastAsia="en-US"/>
        </w:rPr>
        <w:t>Церковь есть пространство священной коммуникации, где человек, через слова и смыслы уподобляется и приобщается к божественному Логосу. Именно в акте истинной коммуникации — с Богом, с другими верующими, с истиной — человек осознаёт и переживает себя как homo, носитель образа Божия. Эта коммуникация делает его человеком: Communico, ergo homo. А осознание себя как человека, призванного к общению с Богом, подтверждает его бытие в истине, собственно бытие: Homo, ergo sum. Не будем забывать; в главном таинстве/акте Церкви верующий, т.е. собственно человек, принимает участие в грядущем пире Царствия. Верующий участвует в триумфе Логоса и в этом триумфе достигает полноты своей логосной природы, т.е. становится полноценным, настоящим человеком.</w:t>
      </w:r>
    </w:p>
    <w:p w14:paraId="0F255079">
      <w:pPr>
        <w:ind w:firstLine="567"/>
        <w:jc w:val="both"/>
        <w:rPr>
          <w:rFonts w:hint="default"/>
          <w:sz w:val="24"/>
          <w:szCs w:val="24"/>
          <w:lang w:val="ru-RU" w:eastAsia="en-US"/>
        </w:rPr>
      </w:pPr>
      <w:r>
        <w:rPr>
          <w:rFonts w:hint="default"/>
          <w:sz w:val="24"/>
          <w:szCs w:val="24"/>
          <w:lang w:val="ru-RU" w:eastAsia="en-US"/>
        </w:rPr>
        <w:t>В этом смысле идолопоклонство — это подмена истинной коммуникации ложными идолами, а возвращение к подлинной Церкви требует восстановления сознания её как пространства такого общения.</w:t>
      </w:r>
    </w:p>
    <w:p w14:paraId="2DAF661C">
      <w:pPr>
        <w:ind w:firstLine="567"/>
        <w:jc w:val="both"/>
        <w:rPr>
          <w:rFonts w:hint="default"/>
          <w:sz w:val="24"/>
          <w:szCs w:val="24"/>
          <w:lang w:val="ru-RU" w:eastAsia="en-US"/>
        </w:rPr>
      </w:pPr>
      <w:r>
        <w:rPr>
          <w:rFonts w:hint="default"/>
          <w:sz w:val="24"/>
          <w:szCs w:val="24"/>
          <w:lang w:val="ru-RU" w:eastAsia="en-US"/>
        </w:rPr>
        <w:t>Итого:</w:t>
      </w:r>
    </w:p>
    <w:p w14:paraId="0FC750D9">
      <w:pPr>
        <w:ind w:firstLine="567"/>
        <w:jc w:val="both"/>
        <w:rPr>
          <w:rFonts w:hint="default"/>
          <w:sz w:val="24"/>
          <w:szCs w:val="24"/>
          <w:lang w:val="ru-RU" w:eastAsia="en-US"/>
        </w:rPr>
      </w:pPr>
      <w:r>
        <w:rPr>
          <w:rFonts w:hint="default"/>
          <w:sz w:val="24"/>
          <w:szCs w:val="24"/>
          <w:lang w:val="ru-RU" w:eastAsia="en-US"/>
        </w:rPr>
        <w:t>Communico, ergo homo. Homo, ergo sum.</w:t>
      </w:r>
    </w:p>
    <w:p w14:paraId="667EB27C">
      <w:pPr>
        <w:ind w:firstLine="567"/>
        <w:jc w:val="both"/>
        <w:rPr>
          <w:rFonts w:hint="default"/>
          <w:sz w:val="24"/>
          <w:szCs w:val="24"/>
          <w:lang w:val="ru-RU" w:eastAsia="en-US"/>
        </w:rPr>
      </w:pPr>
      <w:r>
        <w:rPr>
          <w:rFonts w:hint="default"/>
          <w:sz w:val="24"/>
          <w:szCs w:val="24"/>
          <w:lang w:val="ru-RU" w:eastAsia="en-US"/>
        </w:rPr>
        <w:t>На этом пассаж об идолопоклонстве, как я надеюсь, полностью закрыт.</w:t>
      </w:r>
    </w:p>
    <w:p w14:paraId="68310DDA">
      <w:pPr>
        <w:ind w:firstLine="567"/>
        <w:jc w:val="both"/>
        <w:rPr>
          <w:rFonts w:hint="default"/>
          <w:sz w:val="24"/>
          <w:szCs w:val="24"/>
          <w:lang w:val="ru-RU" w:eastAsia="en-US"/>
        </w:rPr>
      </w:pPr>
      <w:r>
        <w:rPr>
          <w:rFonts w:hint="default"/>
          <w:sz w:val="24"/>
          <w:szCs w:val="24"/>
          <w:lang w:val="ru-RU" w:eastAsia="en-US"/>
        </w:rPr>
        <w:t>Я между делом употребил термин «акт Церкви». Он нуждается в расшифровке? Или же оппозиция «акт/событие Церковь - имита</w:t>
      </w:r>
      <w:bookmarkStart w:id="0" w:name="_GoBack"/>
      <w:bookmarkEnd w:id="0"/>
      <w:r>
        <w:rPr>
          <w:rFonts w:hint="default"/>
          <w:sz w:val="24"/>
          <w:szCs w:val="24"/>
          <w:lang w:val="ru-RU" w:eastAsia="en-US"/>
        </w:rPr>
        <w:t xml:space="preserve">ция Церкви» технически самодостаточны? Вопросов на самом деле много. И у меня нет на них ответов. Я обещал описать язык. Не знаю, как насчёт языка, но словарь вроде возник. Мессианство, образ и подобие, божественная коммуникация, акт/событие Церковь - имитация Церкви, масштаб личности, конкурентная vs солидарная онтология. Мне кажется, что кое-что удалось накопить, кое-какой инструментарий описан. </w:t>
      </w:r>
    </w:p>
    <w:p w14:paraId="001FDBB6">
      <w:pPr>
        <w:ind w:firstLine="567"/>
        <w:jc w:val="both"/>
        <w:rPr>
          <w:rFonts w:hint="default"/>
          <w:sz w:val="24"/>
          <w:szCs w:val="24"/>
          <w:lang w:val="ru-RU" w:eastAsia="en-US"/>
        </w:rPr>
      </w:pPr>
      <w:r>
        <w:rPr>
          <w:rFonts w:hint="default"/>
          <w:sz w:val="24"/>
          <w:szCs w:val="24"/>
          <w:lang w:val="ru-RU" w:eastAsia="en-US"/>
        </w:rPr>
        <w:t>...</w:t>
      </w:r>
    </w:p>
    <w:p w14:paraId="28E1BA2A">
      <w:pPr>
        <w:ind w:firstLine="567"/>
        <w:jc w:val="both"/>
        <w:rPr>
          <w:rFonts w:hint="default"/>
          <w:sz w:val="24"/>
          <w:szCs w:val="24"/>
          <w:lang w:val="ru-RU" w:eastAsia="en-US"/>
        </w:rPr>
      </w:pPr>
      <w:r>
        <w:rPr>
          <w:rFonts w:hint="default"/>
          <w:sz w:val="24"/>
          <w:szCs w:val="24"/>
          <w:lang w:val="ru-RU" w:eastAsia="en-US"/>
        </w:rPr>
        <w:t>По крайней мере, мне так кажется, что современные христиане перестали правильно понимать природу Церкви. Естественное, природное начало оказалось погребено под напластованиями искусственного и чуждого природе человека. Античность сформировала вкус к подлинному, к живому. Именно этот вкус и помог принять Христа античному человеку. А потом начался кризис.</w:t>
      </w:r>
    </w:p>
    <w:p w14:paraId="52B4CA2F">
      <w:pPr>
        <w:ind w:firstLine="567"/>
        <w:jc w:val="both"/>
        <w:rPr>
          <w:rFonts w:hint="default"/>
          <w:sz w:val="24"/>
          <w:szCs w:val="24"/>
          <w:lang w:val="ru-RU" w:eastAsia="en-US"/>
        </w:rPr>
      </w:pPr>
      <w:r>
        <w:rPr>
          <w:rFonts w:hint="default"/>
          <w:sz w:val="24"/>
          <w:szCs w:val="24"/>
          <w:lang w:val="ru-RU" w:eastAsia="en-US"/>
        </w:rPr>
        <w:t xml:space="preserve">Так уж вышло, что в Римской империи, которую через много столетий после её гибели назовут Византией, где-то в VII веке настала «Тёмная эпоха». Она началась в VII веке и как бы завершилась в </w:t>
      </w:r>
      <w:r>
        <w:rPr>
          <w:rFonts w:hint="default"/>
          <w:sz w:val="24"/>
          <w:szCs w:val="24"/>
          <w:lang w:val="en-US" w:eastAsia="en-US"/>
        </w:rPr>
        <w:t>IX</w:t>
      </w:r>
      <w:r>
        <w:rPr>
          <w:rFonts w:hint="default"/>
          <w:sz w:val="24"/>
          <w:szCs w:val="24"/>
          <w:lang w:val="ru-RU" w:eastAsia="en-US"/>
        </w:rPr>
        <w:t xml:space="preserve"> веке. Но потерянное уже так никогда не удалось вернуть. Платон и Аристотель окончательно  ушли из школьной программы. Высокие античные стандарты образования и культуры были потеряны. Именно после Тёмного века большинство «новых» народов Европы приняли христианство. Они усвоили именно это уже уснувшее, безлогосное ритуальное христианство и с пафосом неофитов пронесли через столетия. Но человеческая природа требует своего: смысла и логики. Даже неофитам нужны смысл и логика.</w:t>
      </w:r>
    </w:p>
    <w:p w14:paraId="2860850B">
      <w:pPr>
        <w:ind w:firstLine="567"/>
        <w:jc w:val="both"/>
        <w:rPr>
          <w:rFonts w:hint="default"/>
          <w:sz w:val="24"/>
          <w:szCs w:val="24"/>
          <w:lang w:val="ru-RU" w:eastAsia="en-US"/>
        </w:rPr>
      </w:pPr>
      <w:r>
        <w:rPr>
          <w:rFonts w:hint="default"/>
          <w:sz w:val="24"/>
          <w:szCs w:val="24"/>
          <w:lang w:val="ru-RU" w:eastAsia="en-US"/>
        </w:rPr>
        <w:t>Жизнь в истине по природе реализуется в мире логосов. Верующий христианин должен уметь созерцать логосы вещей. Если он этому не обучен, если не приучен различать в мире глубинный порядок и смысл, как он может понять учение Церкви? По примеры или по архетипу Церкви неприродное, нечеловеческое стало доминировать и во всех сферах некогда христианского мира. Философия из обычной повседневной практики, какой она была изначально, превратилось в некое непрактичное извращение. В античности это называлось софистикой, а не философией. Для первых христиан Платон и Аристотель были частью школьной программы, сегодня не всякий университет ожидает от своих студентов, что они возьмут в руки томик Платона или Аристотеля. И мы называем это прогрессом.</w:t>
      </w:r>
    </w:p>
    <w:p w14:paraId="0AD6E338">
      <w:pPr>
        <w:ind w:firstLine="567"/>
        <w:jc w:val="both"/>
        <w:rPr>
          <w:rFonts w:hint="default"/>
          <w:sz w:val="24"/>
          <w:szCs w:val="24"/>
          <w:lang w:val="ru-RU" w:eastAsia="en-US"/>
        </w:rPr>
      </w:pPr>
      <w:r>
        <w:rPr>
          <w:rFonts w:hint="default"/>
          <w:sz w:val="24"/>
          <w:szCs w:val="24"/>
          <w:lang w:val="ru-RU" w:eastAsia="en-US"/>
        </w:rPr>
        <w:t>К чему всё это? Я вынужден повторять опять и опять: христианство - это про мысль, про мышление. Поющее, безлогосное христианство умеет плодиться и размножаться, но это уже не христианство, это эрзац-христианство. Да, думать тяжело. Неслучайно самые высокооплачиваемые профессии связаны именно с мышлением. Но именно в том была суть христианства, чтобы снабдить своих сторонников этим самым главным, самым сильным оружием.</w:t>
      </w:r>
    </w:p>
    <w:p w14:paraId="187EBFF7">
      <w:pPr>
        <w:ind w:firstLine="567"/>
        <w:jc w:val="both"/>
        <w:rPr>
          <w:rFonts w:hint="default"/>
          <w:sz w:val="24"/>
          <w:szCs w:val="24"/>
          <w:lang w:val="ru-RU" w:eastAsia="en-US"/>
        </w:rPr>
      </w:pPr>
      <w:r>
        <w:rPr>
          <w:rFonts w:hint="default"/>
          <w:sz w:val="24"/>
          <w:szCs w:val="24"/>
          <w:lang w:val="ru-RU" w:eastAsia="en-US"/>
        </w:rPr>
        <w:t>...</w:t>
      </w:r>
    </w:p>
    <w:p w14:paraId="3AE086E2">
      <w:pPr>
        <w:ind w:firstLine="567"/>
        <w:jc w:val="both"/>
        <w:rPr>
          <w:rFonts w:hint="default"/>
          <w:sz w:val="24"/>
          <w:szCs w:val="24"/>
          <w:lang w:val="ru-RU" w:eastAsia="en-US"/>
        </w:rPr>
      </w:pPr>
      <w:r>
        <w:rPr>
          <w:rFonts w:hint="default"/>
          <w:sz w:val="24"/>
          <w:szCs w:val="24"/>
          <w:lang w:val="ru-RU" w:eastAsia="en-US"/>
        </w:rPr>
        <w:t>«Но Сын Человеческий, придя, найдёт ли веру на земле?» (Лк. 18:8)</w:t>
      </w:r>
    </w:p>
    <w:p w14:paraId="1D73F63A">
      <w:pPr>
        <w:ind w:firstLine="567"/>
        <w:jc w:val="both"/>
        <w:rPr>
          <w:rFonts w:hint="default"/>
          <w:sz w:val="24"/>
          <w:szCs w:val="24"/>
          <w:lang w:val="ru-RU" w:eastAsia="en-US"/>
        </w:rPr>
      </w:pPr>
      <w:r>
        <w:rPr>
          <w:rFonts w:hint="default"/>
          <w:sz w:val="24"/>
          <w:szCs w:val="24"/>
          <w:lang w:val="ru-RU" w:eastAsia="en-US"/>
        </w:rPr>
        <w:t>Господь не сказал: «Когда Я приду, не будет храмов, не будет священников». Он сказал: веры не будет. Что это означает? Храмы будут, богослужения будут, священники будут, даже толпы будут — но вера будет заменена чем-то другим. Разве мы, христиане, не должны всерьёз задуматься об этом предостережении?</w:t>
      </w:r>
    </w:p>
    <w:p w14:paraId="102C82D9">
      <w:pPr>
        <w:ind w:firstLine="567"/>
        <w:jc w:val="both"/>
        <w:rPr>
          <w:rFonts w:hint="default"/>
          <w:sz w:val="24"/>
          <w:szCs w:val="24"/>
          <w:lang w:val="ru-RU" w:eastAsia="en-US"/>
        </w:rPr>
      </w:pPr>
      <w:r>
        <w:rPr>
          <w:rFonts w:hint="default"/>
          <w:sz w:val="24"/>
          <w:szCs w:val="24"/>
          <w:lang w:val="ru-RU" w:eastAsia="en-US"/>
        </w:rPr>
        <w:t>«Не бойся, малое стадо, ибо Отец ваш благоволил дать вам Царство» (Лк. 12:32). Глядя на переполненные храмы Восточной Европы, невольно возникает вопрос: это и есть то «малое стадо», о котором говорил Христос? И ещё один, совсем неудобный вопрос: мы точно ещё ждём Царства Небесного? Или каждый православный уже нашёл своё царство на карте — пусть и с границами, армией и гимном? И потом ради этих царств православные с ожесточением воюют друг с другом.</w:t>
      </w:r>
    </w:p>
    <w:p w14:paraId="3B88422A">
      <w:pPr>
        <w:ind w:firstLine="567"/>
        <w:jc w:val="both"/>
        <w:rPr>
          <w:rFonts w:hint="default"/>
          <w:sz w:val="24"/>
          <w:szCs w:val="24"/>
          <w:lang w:val="ru-RU" w:eastAsia="en-US"/>
        </w:rPr>
      </w:pPr>
      <w:r>
        <w:rPr>
          <w:rFonts w:hint="default"/>
          <w:sz w:val="24"/>
          <w:szCs w:val="24"/>
          <w:lang w:val="ru-RU" w:eastAsia="en-US"/>
        </w:rPr>
        <w:t>А может, вся эта деградация была неизбежной, когда веру — то есть созерцание и логос — подменили пением и аскезой? Если главной добродетелью считается не есть, не пить и не спать, — может, пора нам, православным, пойти учиться у йогов, у которых это получается гораздо лучше?</w:t>
      </w:r>
    </w:p>
    <w:p w14:paraId="7D42D7FF">
      <w:pPr>
        <w:ind w:firstLine="567"/>
        <w:jc w:val="both"/>
        <w:rPr>
          <w:rFonts w:hint="default"/>
          <w:sz w:val="24"/>
          <w:szCs w:val="24"/>
          <w:lang w:val="ru-RU" w:eastAsia="en-US"/>
        </w:rPr>
      </w:pPr>
      <w:r>
        <w:rPr>
          <w:rFonts w:hint="default"/>
          <w:sz w:val="24"/>
          <w:szCs w:val="24"/>
          <w:lang w:val="ru-RU" w:eastAsia="en-US"/>
        </w:rPr>
        <w:t>Я ещё раз повторяю: я ни в коем случае не предлагаю превратить Церковь в гностическую секту, в которой обычный верующий обязательно должен быть профессором лингвистики и онтологии. И уж точно я не предлагаю выкинуть из ограды Церкви искусство. Но всё должно быть в меру. Догматика должна вернуться на своё место, центральное среди всех отраслей теологии. Именно догматика изначально определяла место и роль всех остальных богословских дисциплин и взаимоотношения между ними. По крайней мере, именно так было. Так было в ту эпоху, которую мы называем «золотым веком» Церкви. Другими словами в нормативную эпоху. В ту эпоху, когда были сформулированы тексты, которые мы и сегодня объявляем  обязательными и непререкаемыми для православной веры и церковной идентичности.</w:t>
      </w:r>
    </w:p>
    <w:p w14:paraId="013B1E90">
      <w:pPr>
        <w:ind w:firstLine="567"/>
        <w:jc w:val="both"/>
        <w:rPr>
          <w:rFonts w:hint="default"/>
          <w:sz w:val="24"/>
          <w:szCs w:val="24"/>
          <w:lang w:val="ru-RU" w:eastAsia="en-US"/>
        </w:rPr>
      </w:pPr>
      <w:r>
        <w:rPr>
          <w:rFonts w:hint="default"/>
          <w:sz w:val="24"/>
          <w:szCs w:val="24"/>
          <w:lang w:val="ru-RU" w:eastAsia="en-US"/>
        </w:rPr>
        <w:t>Мой дорогой читатель мог заметить, что у меня проблемы со словами. Что я хочу сказать? Конечно, происходящее сегодня в православной Церкви совершенно нормально и природно. Только название «православная» из титулатуры этой конторы в том виде, как она существует сегодня, надо убрать, если быть честным. И тогда честно останутся все остальные названия; «грузинская», «русская», «украинская» и т.д.</w:t>
      </w:r>
      <w:r>
        <w:rPr>
          <w:rFonts w:hint="default"/>
          <w:sz w:val="24"/>
          <w:szCs w:val="24"/>
          <w:lang w:val="ru-RU" w:eastAsia="en-US"/>
        </w:rPr>
        <w:footnoteReference w:id="1"/>
      </w:r>
      <w:r>
        <w:rPr>
          <w:rFonts w:hint="default"/>
          <w:sz w:val="24"/>
          <w:szCs w:val="24"/>
          <w:lang w:val="ru-RU" w:eastAsia="en-US"/>
        </w:rPr>
        <w:t xml:space="preserve"> Но определение ὀρθόδοξος честнее будет убрать.</w:t>
      </w:r>
    </w:p>
    <w:p w14:paraId="74C0BBCE">
      <w:pPr>
        <w:ind w:firstLine="567"/>
        <w:jc w:val="both"/>
        <w:rPr>
          <w:rFonts w:hint="default"/>
          <w:sz w:val="24"/>
          <w:szCs w:val="24"/>
          <w:lang w:val="ru-RU" w:eastAsia="en-US"/>
        </w:rPr>
      </w:pPr>
      <w:r>
        <w:rPr>
          <w:rFonts w:hint="default"/>
          <w:sz w:val="24"/>
          <w:szCs w:val="24"/>
          <w:lang w:val="ru-RU" w:eastAsia="en-US"/>
        </w:rPr>
        <w:t xml:space="preserve">Боговоплощение создало новую реальность. Для верующего христианина до Рождества священной может быть только история Израиля. После Воскресения и Пятидесятницы всемирная история стала священной и, особенно, история Церкви. Мы не можем быть сегодня православными, если мы и сегодня не учитываем опыт христиан первого тысячелетия. Именно, что делали и говорили христиане «Золотого века» Церкви определило смысл и содержание понятия «православный» христианин. Отцы Золотого века, как мы помним, устраивали Вселенские соборы. «Вселенский» ещё один пример неудачного перевода. В оригинале эти соборы назывались «Экуменическими». Т.е. это были соборы христиан Римской империи, которые созывались по инициативе правящей элиты Римской империи. Постановления этих соборов мы сегодня называем догматами и канонами Православной Церкви. Т.е. практикующий христианин XXI века, который провозглашает себя православным, обязан знать логику диспутов, которые разворачивались на этих соборах, и соглашаться с выводами, к которым пришли отцы соборов. Это означает, что «православная» духовная жизнь и сегодня, в третьем тысячелетии, должна приводить практикующего православного христианина к тем вопросам и к тем ответам, которые были сформулированы отцами Церкви полторы тысячи лет тому назад. Все эти вопросы и все эти ответы носили в первую очередь догматический характер. В истории Церкви не было ни одного «Вселенского» собора, который был бы созван для обсуждения в первую очередь вопросов литургики и аскетики. Если что-то по подобное и обсуждалось, то далеко на второстепенном плане. Поэтому и сегодня если практикующий православный христианин, тем более клирик, не разобрался со всеми «сущностями», «энергиями» и «ипостасями» и не увидел в этих догматах путеводители для своей духовной жизни, пусть не обманывается; он не православный. Он православнообразный. </w:t>
      </w:r>
    </w:p>
    <w:p w14:paraId="01D83D5A">
      <w:pPr>
        <w:ind w:firstLine="567"/>
        <w:jc w:val="both"/>
        <w:rPr>
          <w:rFonts w:hint="default"/>
          <w:sz w:val="24"/>
          <w:szCs w:val="24"/>
          <w:lang w:val="ru-RU" w:eastAsia="en-US"/>
        </w:rPr>
      </w:pPr>
      <w:r>
        <w:rPr>
          <w:rFonts w:hint="default"/>
          <w:sz w:val="24"/>
          <w:szCs w:val="24"/>
          <w:lang w:val="ru-RU" w:eastAsia="en-US"/>
        </w:rPr>
        <w:t xml:space="preserve">Когда мы претендуем на «православие», мы претендуем на преемственность с апостолами. Все прочие Павлы, Аполлосы и Кифы (1 Кор. 1-12), в этом смысле занимают кардинально второстепенное место. В конце концов, использование брэнда, в данном случае это «христианство», накладывает определённые обязательства. Так было, так есть и так будет. История священна. Логос в воплощении освятил её полностью. Даже если исходить из того, что до того она не была освящена. Повторяю свою мысль, которую я уже озвучил в самом начале: нормативная, правильная Церковь это апостольская Церковь. Золотой век потому занимает такое место в нашей нынешней жизни, что он был попыткой развить и прояснить наследие первоапостольской эпохи. </w:t>
      </w:r>
    </w:p>
    <w:p w14:paraId="6357F4DB">
      <w:pPr>
        <w:ind w:firstLine="567"/>
        <w:jc w:val="both"/>
        <w:rPr>
          <w:rFonts w:hint="default"/>
          <w:sz w:val="24"/>
          <w:szCs w:val="24"/>
          <w:lang w:val="ru-RU" w:eastAsia="en-US"/>
        </w:rPr>
      </w:pPr>
      <w:r>
        <w:rPr>
          <w:rFonts w:hint="default"/>
          <w:sz w:val="24"/>
          <w:szCs w:val="24"/>
          <w:lang w:val="ru-RU" w:eastAsia="en-US"/>
        </w:rPr>
        <w:t xml:space="preserve">Здесь позвольте мне поделиться моей личной интуицией, которая пока что никак не обоснована исторически. Верующий православный христианин, который усвоил логику дебатов Золотого века, и сегодня будет ставить вопросы, которые вырастают из этой логики. Этих вопросов немало. Тот факт, что эти вопросы не накапливаются, что Критский собор не стал поворотным событием в жизни современной Церкви, что ничтожная в догматическом смысле украинская проблема стала главным содержанием современной церковной политики, говорит только об одном: современная «Православная» Церковь далеко ушла от логики, от жизни отцов Золотого века. </w:t>
      </w:r>
    </w:p>
    <w:p w14:paraId="555D99C2">
      <w:pPr>
        <w:ind w:firstLine="567"/>
        <w:jc w:val="both"/>
        <w:rPr>
          <w:rFonts w:hint="default"/>
          <w:sz w:val="24"/>
          <w:szCs w:val="24"/>
          <w:lang w:val="ru-RU" w:eastAsia="en-US"/>
        </w:rPr>
      </w:pPr>
      <w:r>
        <w:rPr>
          <w:rFonts w:hint="default"/>
          <w:sz w:val="24"/>
          <w:szCs w:val="24"/>
          <w:lang w:val="ru-RU" w:eastAsia="en-US"/>
        </w:rPr>
        <w:t>Маленькие, пустые идеи заполонили сознание православных. Τὰ εἴδωλα заменили τὰς ἰδέας.  Иконы Христа заменили самого Христа. Почему так получилось? Иконки истины в жизни православнообразных заменили истину. Истину даже не распяли. Истину просто изгнали. Финал притчи о злых виноградарях не напоминаю.</w:t>
      </w:r>
    </w:p>
    <w:p w14:paraId="52C8925F">
      <w:pPr>
        <w:ind w:firstLine="567"/>
        <w:jc w:val="both"/>
        <w:rPr>
          <w:rFonts w:hint="default"/>
          <w:sz w:val="24"/>
          <w:szCs w:val="24"/>
          <w:lang w:val="ru-RU" w:eastAsia="en-US"/>
        </w:rPr>
      </w:pPr>
      <w:r>
        <w:rPr>
          <w:rFonts w:hint="default"/>
          <w:sz w:val="24"/>
          <w:szCs w:val="24"/>
          <w:lang w:val="ru-RU" w:eastAsia="en-US"/>
        </w:rPr>
        <w:t xml:space="preserve">Это, как мы помним, пока что всего-навсего моя личная интуиция, которая никак не обоснована ни исторически, ни социологически. Не возникает у православных догматических вопросов. Не возникает и всё. Видимо, потому, что есть праздник Торжества православия. </w:t>
      </w:r>
    </w:p>
    <w:p w14:paraId="3D4B0D60">
      <w:pPr>
        <w:ind w:firstLine="567"/>
        <w:jc w:val="both"/>
        <w:rPr>
          <w:rFonts w:hint="default"/>
          <w:sz w:val="24"/>
          <w:szCs w:val="24"/>
          <w:lang w:val="ru-RU" w:eastAsia="en-US"/>
        </w:rPr>
      </w:pPr>
      <w:r>
        <w:rPr>
          <w:rFonts w:hint="default"/>
          <w:sz w:val="24"/>
          <w:szCs w:val="24"/>
          <w:lang w:val="ru-RU" w:eastAsia="en-US"/>
        </w:rPr>
        <w:t>И всё-таки. А где решение? Где тот поворот, который мы пропустили и к которому надо вернуться?</w:t>
      </w:r>
    </w:p>
    <w:p w14:paraId="1222C47C">
      <w:pPr>
        <w:ind w:firstLine="567"/>
        <w:jc w:val="both"/>
        <w:rPr>
          <w:rFonts w:hint="default"/>
          <w:sz w:val="24"/>
          <w:szCs w:val="24"/>
          <w:lang w:val="ru-RU" w:eastAsia="en-US"/>
        </w:rPr>
      </w:pPr>
      <w:r>
        <w:rPr>
          <w:rFonts w:hint="default"/>
          <w:sz w:val="24"/>
          <w:szCs w:val="24"/>
          <w:lang w:val="ru-RU" w:eastAsia="en-US"/>
        </w:rPr>
        <w:t>Образ и подобие Божие. Мне представляется, что именно богословие образа и подобия должно было стать основанием практического богословия Церкви. Когда же эти темы отошли на периферию церковной проповеди и духовной жизни, началось внутреннее обмирщение: Церковь стала утрачивать свой трансцендентный фундамент и постепенно превращаться в обычное социологическое явление — «по стихиям мира сего» (Кол. 2:8).</w:t>
      </w:r>
    </w:p>
    <w:p w14:paraId="7C743836">
      <w:pPr>
        <w:ind w:firstLine="567"/>
        <w:jc w:val="both"/>
        <w:rPr>
          <w:rFonts w:hint="default"/>
          <w:sz w:val="24"/>
          <w:szCs w:val="24"/>
          <w:lang w:val="ru-RU" w:eastAsia="en-US"/>
        </w:rPr>
      </w:pPr>
    </w:p>
    <w:p w14:paraId="23C57751">
      <w:pPr>
        <w:ind w:firstLine="567"/>
        <w:jc w:val="both"/>
        <w:rPr>
          <w:rFonts w:hint="default"/>
          <w:sz w:val="24"/>
          <w:szCs w:val="24"/>
          <w:lang w:val="ru-RU" w:eastAsia="en-US"/>
        </w:rPr>
      </w:pPr>
      <w:r>
        <w:rPr>
          <w:rFonts w:hint="default"/>
          <w:sz w:val="24"/>
          <w:szCs w:val="24"/>
          <w:lang w:val="ru-RU" w:eastAsia="en-US"/>
        </w:rPr>
        <w:t xml:space="preserve">Необходимо вернуться к исходной практике: восстановление образа и совершенствование по подобию должны стать ядром церковной духовной жизни. Под «церковной духовной практикой» следует понимать не только проповедь и книжную традицию, но и самое сердце литургической и, тем более, мистической жизни. Литургия должна быть упражнением в этом восстановлении и восхождении по подобию. Похоже, что современные христиане «забыли», что наша нынешняя литургия есть прежде всего участие в грядущем Пире Царствия Божьего, которое ещё только должно состояться (Лк. 22:16–18), а не только и не столько воспоминание того, что уже произошло. В отличие от ритуализма, подменяющего μυστήριον созерцанием неразгаданного пазла, литургия как акт Церкви есть κοινωνία — божественная коммуникация, в которой верующие, собравшись на божественное, священное собрание, предвкушают эсхатологический пир (Откр. 19:5-9). В этом собрании верующие благодарят (ευχαριστία) Логос за усыновление, очищение и приобщение к откровению. В такой коммуникации верующий, развивая свою логосную природу, становится полноценным homo и, таким образом, утверждает своё полноценное бытие (sum). Верующий и в самом страшном аду свободно и сознательно выбирает Царствие и благодарит за возможность такого выбора. </w:t>
      </w:r>
    </w:p>
    <w:p w14:paraId="3C9D9C61">
      <w:pPr>
        <w:ind w:firstLine="567"/>
        <w:jc w:val="both"/>
        <w:rPr>
          <w:rFonts w:hint="default"/>
          <w:sz w:val="24"/>
          <w:szCs w:val="24"/>
          <w:lang w:val="ru-RU" w:eastAsia="en-US"/>
        </w:rPr>
      </w:pPr>
      <w:r>
        <w:rPr>
          <w:rFonts w:hint="default"/>
          <w:sz w:val="24"/>
          <w:szCs w:val="24"/>
          <w:lang w:val="ru-RU" w:eastAsia="en-US"/>
        </w:rPr>
        <w:t>Итого:</w:t>
      </w:r>
    </w:p>
    <w:p w14:paraId="11F8A45F">
      <w:pPr>
        <w:ind w:firstLine="567"/>
        <w:jc w:val="both"/>
        <w:rPr>
          <w:rFonts w:hint="default"/>
          <w:sz w:val="24"/>
          <w:szCs w:val="24"/>
          <w:lang w:val="ru-RU" w:eastAsia="en-US"/>
        </w:rPr>
      </w:pPr>
      <w:r>
        <w:rPr>
          <w:rFonts w:hint="default"/>
          <w:sz w:val="24"/>
          <w:szCs w:val="24"/>
          <w:lang w:val="ru-RU" w:eastAsia="en-US"/>
        </w:rPr>
        <w:t xml:space="preserve">Communico, ergo homo. </w:t>
      </w:r>
    </w:p>
    <w:p w14:paraId="56D77162">
      <w:pPr>
        <w:ind w:firstLine="567"/>
        <w:jc w:val="both"/>
        <w:rPr>
          <w:rFonts w:hint="default"/>
          <w:sz w:val="24"/>
          <w:szCs w:val="24"/>
          <w:lang w:val="ru-RU" w:eastAsia="en-US"/>
        </w:rPr>
      </w:pPr>
      <w:r>
        <w:rPr>
          <w:rFonts w:hint="default"/>
          <w:sz w:val="24"/>
          <w:szCs w:val="24"/>
          <w:lang w:val="ru-RU" w:eastAsia="en-US"/>
        </w:rPr>
        <w:t>Homo, ergo sum.</w:t>
      </w:r>
    </w:p>
    <w:p w14:paraId="70C2990E">
      <w:pPr>
        <w:ind w:firstLine="567"/>
        <w:jc w:val="both"/>
        <w:rPr>
          <w:rFonts w:hint="default"/>
          <w:sz w:val="24"/>
          <w:szCs w:val="24"/>
          <w:lang w:val="ru-RU" w:eastAsia="en-US"/>
        </w:rPr>
      </w:pPr>
      <w:r>
        <w:rPr>
          <w:rFonts w:hint="default"/>
          <w:sz w:val="24"/>
          <w:szCs w:val="24"/>
          <w:lang w:val="ru-RU" w:eastAsia="en-US"/>
        </w:rPr>
        <w:t xml:space="preserve">Эта коммуникация носит двусторонний характер. На другой стороне «провода» - христианский Бог. Бог, который </w:t>
      </w:r>
      <w:r>
        <w:rPr>
          <w:rFonts w:hint="default"/>
          <w:sz w:val="24"/>
          <w:szCs w:val="24"/>
          <w:lang w:val="ru-RU" w:eastAsia="en-US"/>
        </w:rPr>
        <w:fldChar w:fldCharType="begin"/>
      </w:r>
      <w:r>
        <w:rPr>
          <w:rFonts w:hint="default"/>
          <w:sz w:val="24"/>
          <w:szCs w:val="24"/>
          <w:lang w:val="ru-RU" w:eastAsia="en-US"/>
        </w:rPr>
        <w:instrText xml:space="preserve"> HYPERLINK "http://allbible.info/strong/greek/4235/" </w:instrText>
      </w:r>
      <w:r>
        <w:rPr>
          <w:rFonts w:hint="default"/>
          <w:sz w:val="24"/>
          <w:szCs w:val="24"/>
          <w:lang w:val="ru-RU" w:eastAsia="en-US"/>
        </w:rPr>
        <w:fldChar w:fldCharType="separate"/>
      </w:r>
      <w:r>
        <w:rPr>
          <w:rFonts w:hint="default"/>
          <w:sz w:val="24"/>
          <w:szCs w:val="24"/>
          <w:lang w:val="ru-RU" w:eastAsia="en-US"/>
        </w:rPr>
        <w:t>кроток</w:t>
      </w:r>
      <w:r>
        <w:rPr>
          <w:rFonts w:hint="default"/>
          <w:sz w:val="24"/>
          <w:szCs w:val="24"/>
          <w:lang w:val="ru-RU" w:eastAsia="en-US"/>
        </w:rPr>
        <w:fldChar w:fldCharType="end"/>
      </w:r>
      <w:r>
        <w:rPr>
          <w:rFonts w:hint="default"/>
          <w:sz w:val="24"/>
          <w:szCs w:val="24"/>
          <w:lang w:val="ru-RU" w:eastAsia="en-US"/>
        </w:rPr>
        <w:t> </w:t>
      </w:r>
      <w:r>
        <w:rPr>
          <w:rFonts w:hint="default"/>
          <w:sz w:val="24"/>
          <w:szCs w:val="24"/>
          <w:lang w:val="ru-RU" w:eastAsia="en-US"/>
        </w:rPr>
        <w:fldChar w:fldCharType="begin"/>
      </w:r>
      <w:r>
        <w:rPr>
          <w:rFonts w:hint="default"/>
          <w:sz w:val="24"/>
          <w:szCs w:val="24"/>
          <w:lang w:val="ru-RU" w:eastAsia="en-US"/>
        </w:rPr>
        <w:instrText xml:space="preserve"> HYPERLINK "http://allbible.info/strong/greek/2532/" </w:instrText>
      </w:r>
      <w:r>
        <w:rPr>
          <w:rFonts w:hint="default"/>
          <w:sz w:val="24"/>
          <w:szCs w:val="24"/>
          <w:lang w:val="ru-RU" w:eastAsia="en-US"/>
        </w:rPr>
        <w:fldChar w:fldCharType="separate"/>
      </w:r>
      <w:r>
        <w:rPr>
          <w:rFonts w:hint="default"/>
          <w:sz w:val="24"/>
          <w:szCs w:val="24"/>
          <w:lang w:val="ru-RU" w:eastAsia="en-US"/>
        </w:rPr>
        <w:t>и</w:t>
      </w:r>
      <w:r>
        <w:rPr>
          <w:rFonts w:hint="default"/>
          <w:sz w:val="24"/>
          <w:szCs w:val="24"/>
          <w:lang w:val="ru-RU" w:eastAsia="en-US"/>
        </w:rPr>
        <w:fldChar w:fldCharType="end"/>
      </w:r>
      <w:r>
        <w:rPr>
          <w:rFonts w:hint="default"/>
          <w:sz w:val="24"/>
          <w:szCs w:val="24"/>
          <w:lang w:val="ru-RU" w:eastAsia="en-US"/>
        </w:rPr>
        <w:t> </w:t>
      </w:r>
      <w:r>
        <w:rPr>
          <w:rFonts w:hint="default"/>
          <w:sz w:val="24"/>
          <w:szCs w:val="24"/>
          <w:lang w:val="ru-RU" w:eastAsia="en-US"/>
        </w:rPr>
        <w:fldChar w:fldCharType="begin"/>
      </w:r>
      <w:r>
        <w:rPr>
          <w:rFonts w:hint="default"/>
          <w:sz w:val="24"/>
          <w:szCs w:val="24"/>
          <w:lang w:val="ru-RU" w:eastAsia="en-US"/>
        </w:rPr>
        <w:instrText xml:space="preserve"> HYPERLINK "http://allbible.info/strong/greek/5011/" </w:instrText>
      </w:r>
      <w:r>
        <w:rPr>
          <w:rFonts w:hint="default"/>
          <w:sz w:val="24"/>
          <w:szCs w:val="24"/>
          <w:lang w:val="ru-RU" w:eastAsia="en-US"/>
        </w:rPr>
        <w:fldChar w:fldCharType="separate"/>
      </w:r>
      <w:r>
        <w:rPr>
          <w:rFonts w:hint="default"/>
          <w:sz w:val="24"/>
          <w:szCs w:val="24"/>
          <w:lang w:val="ru-RU" w:eastAsia="en-US"/>
        </w:rPr>
        <w:t>смирен</w:t>
      </w:r>
      <w:r>
        <w:rPr>
          <w:rFonts w:hint="default"/>
          <w:sz w:val="24"/>
          <w:szCs w:val="24"/>
          <w:lang w:val="ru-RU" w:eastAsia="en-US"/>
        </w:rPr>
        <w:fldChar w:fldCharType="end"/>
      </w:r>
      <w:r>
        <w:rPr>
          <w:rFonts w:hint="default"/>
          <w:sz w:val="24"/>
          <w:szCs w:val="24"/>
          <w:lang w:val="ru-RU" w:eastAsia="en-US"/>
        </w:rPr>
        <w:t> </w:t>
      </w:r>
      <w:r>
        <w:rPr>
          <w:rFonts w:hint="default"/>
          <w:sz w:val="24"/>
          <w:szCs w:val="24"/>
          <w:lang w:val="ru-RU" w:eastAsia="en-US"/>
        </w:rPr>
        <w:fldChar w:fldCharType="begin"/>
      </w:r>
      <w:r>
        <w:rPr>
          <w:rFonts w:hint="default"/>
          <w:sz w:val="24"/>
          <w:szCs w:val="24"/>
          <w:lang w:val="ru-RU" w:eastAsia="en-US"/>
        </w:rPr>
        <w:instrText xml:space="preserve"> HYPERLINK "http://allbible.info/strong/greek/2588/" </w:instrText>
      </w:r>
      <w:r>
        <w:rPr>
          <w:rFonts w:hint="default"/>
          <w:sz w:val="24"/>
          <w:szCs w:val="24"/>
          <w:lang w:val="ru-RU" w:eastAsia="en-US"/>
        </w:rPr>
        <w:fldChar w:fldCharType="separate"/>
      </w:r>
      <w:r>
        <w:rPr>
          <w:rFonts w:hint="default"/>
          <w:sz w:val="24"/>
          <w:szCs w:val="24"/>
          <w:lang w:val="ru-RU" w:eastAsia="en-US"/>
        </w:rPr>
        <w:t>сердцем</w:t>
      </w:r>
      <w:r>
        <w:rPr>
          <w:rFonts w:hint="default"/>
          <w:sz w:val="24"/>
          <w:szCs w:val="24"/>
          <w:lang w:val="ru-RU" w:eastAsia="en-US"/>
        </w:rPr>
        <w:fldChar w:fldCharType="end"/>
      </w:r>
      <w:r>
        <w:rPr>
          <w:rFonts w:hint="default"/>
          <w:sz w:val="24"/>
          <w:szCs w:val="24"/>
          <w:lang w:val="ru-RU" w:eastAsia="en-US"/>
        </w:rPr>
        <w:t xml:space="preserve"> (Мф. 11:29). Поэтому мы можем общаться с ним только на Его языке, языке смирения. Мы не должны забывать об этом даже и в самых комфортных, с нашей точки зрения, условиях.  </w:t>
      </w:r>
    </w:p>
    <w:p w14:paraId="60818A66">
      <w:pPr>
        <w:ind w:firstLine="567"/>
        <w:jc w:val="both"/>
        <w:rPr>
          <w:rFonts w:hint="default"/>
          <w:sz w:val="24"/>
          <w:szCs w:val="24"/>
          <w:lang w:val="ru-RU" w:eastAsia="en-US"/>
        </w:rPr>
      </w:pPr>
      <w:r>
        <w:rPr>
          <w:rFonts w:hint="default"/>
          <w:sz w:val="24"/>
          <w:szCs w:val="24"/>
          <w:lang w:val="ru-RU" w:eastAsia="en-US"/>
        </w:rPr>
        <w:t>Мне кажется, что весь набор «инструментов и механизмов» духовной жизни христианской Церкви; пост, молитва, богослужение, изучение писания и патристики, при таком подходе становится понятен и ясен даже в самом обыденном, практическом смысле. Воспитание мессианской идентичности, между прочим, тоже станет вполне  естественной и традиционной.</w:t>
      </w:r>
    </w:p>
    <w:p w14:paraId="1D823C04">
      <w:pPr>
        <w:ind w:firstLine="567"/>
        <w:jc w:val="both"/>
        <w:rPr>
          <w:rFonts w:hint="default"/>
          <w:sz w:val="24"/>
          <w:szCs w:val="24"/>
          <w:lang w:val="ru-RU" w:eastAsia="en-US"/>
        </w:rPr>
      </w:pPr>
      <w:r>
        <w:rPr>
          <w:rFonts w:hint="default"/>
          <w:sz w:val="24"/>
          <w:szCs w:val="24"/>
          <w:lang w:val="ru-RU" w:eastAsia="en-US"/>
        </w:rPr>
        <w:t xml:space="preserve">Итак по плодам их узнаете их (Мф. 7:20). Какие плоды должна давать Церковь, чтобы мы могли определить, что мы добились нужного результата? Если мои построения верны, что мы с уверенностью можем ожидать от такой «нормативной» Церкви? </w:t>
      </w:r>
    </w:p>
    <w:p w14:paraId="6E9BFE7E">
      <w:pPr>
        <w:ind w:firstLine="567"/>
        <w:jc w:val="both"/>
        <w:rPr>
          <w:rFonts w:hint="default"/>
          <w:sz w:val="24"/>
          <w:szCs w:val="24"/>
          <w:lang w:val="ru-RU" w:eastAsia="en-US"/>
        </w:rPr>
      </w:pPr>
      <w:r>
        <w:rPr>
          <w:rFonts w:hint="default"/>
          <w:sz w:val="24"/>
          <w:szCs w:val="24"/>
          <w:lang w:val="ru-RU" w:eastAsia="en-US"/>
        </w:rPr>
        <w:t>Если духовная жизнь каждого отдельно взятого христианина и всей общины целиком будет обращена к смыслам, к Логосу логосов, если литургия будет опытом переживания «божественной коммуникации» в «божественном социуме», то «на выходе», как мне кажется, мы получим верующих христиан, чьи слова и дела будут соответствовать друг другу, чьи слова будут «иметь вес». И не потому, что такие христиане будут эффективнее в политике и в публичной коммуникации. Слов, конечно, будет произноситься меньше, но цена их будет другая. Это не будет результатом какого-то специального усилия. Верующий христианин, который искал себя и нашёл себя, который знает свой путь в этой Вселенной, который заключил личный завет с Творцом, по своей природе будет фильтровать свою мысль и, тем более, свою речь. Если человек знает, что смысл его жизни в этом мире заключается в восстановление образа и совершенствование по подобию Бога, причём Бога Воплощённого, он сознательно и свободно пойдёт путём соблюдения заповедей и взросления в вере (Еф. 4:13-14).</w:t>
      </w:r>
    </w:p>
    <w:p w14:paraId="2B8A8802">
      <w:pPr>
        <w:ind w:firstLine="567"/>
        <w:jc w:val="both"/>
        <w:rPr>
          <w:rFonts w:hint="default"/>
          <w:sz w:val="24"/>
          <w:szCs w:val="24"/>
          <w:lang w:val="ru-RU" w:eastAsia="en-US"/>
        </w:rPr>
      </w:pPr>
      <w:r>
        <w:rPr>
          <w:rFonts w:hint="default"/>
          <w:sz w:val="24"/>
          <w:szCs w:val="24"/>
          <w:lang w:val="ru-RU" w:eastAsia="en-US"/>
        </w:rPr>
        <w:t>И только в этом случае возникнет реальная потребность и смысл в смирении. Говорить о смирении имеет смысл только с верующим, который реально заключил личный договор с Иисусом. Какой смысл говорить о смирении человеку, который не пережил сознательно ни троичности Бога, ни Боговоплощения?  Он, бедный, и так живёт во власти «князя мира сего» (Ин. 12:31, Ин. 16:11). Такие люди разговоры о смирении воспринимают как призывы к депрессии. И поэтому не дай Бог, когда они начинают играть в смирение. Человеческое психологическое и смирение Бога, т.е. онтология Бога, имеют между собой столько же общего, сколько реальность трансцендентальная и реальность имманентная. Конечно, можно поумничать про analogia entis и про апофатику, но такие разговоры действительно не душеспасительны. В данном конкретном случае, по крайней мере.</w:t>
      </w:r>
    </w:p>
    <w:p w14:paraId="22BF6A76">
      <w:pPr>
        <w:ind w:firstLine="567"/>
        <w:jc w:val="both"/>
        <w:rPr>
          <w:rFonts w:hint="default"/>
          <w:sz w:val="24"/>
          <w:szCs w:val="24"/>
          <w:lang w:val="ru-RU" w:eastAsia="en-US"/>
        </w:rPr>
      </w:pPr>
      <w:r>
        <w:rPr>
          <w:rFonts w:hint="default"/>
          <w:sz w:val="24"/>
          <w:szCs w:val="24"/>
          <w:lang w:val="ru-RU" w:eastAsia="en-US"/>
        </w:rPr>
        <w:t xml:space="preserve">В заключение этого опуса я хочу сказать, что, конечно, я не претендую на истину ни в какой инстанции. Но мне кажется, что эти мои пока что интуиции описывают проблемы, которые уже завтра станут перед Церковью во весь рост. Если ещё не встали. </w:t>
      </w:r>
    </w:p>
    <w:p w14:paraId="3485E76C">
      <w:pPr>
        <w:ind w:firstLine="567"/>
        <w:jc w:val="both"/>
        <w:rPr>
          <w:rFonts w:hint="default"/>
          <w:sz w:val="24"/>
          <w:szCs w:val="24"/>
          <w:lang w:val="ru-RU" w:eastAsia="en-US"/>
        </w:rPr>
      </w:pPr>
      <w:r>
        <w:rPr>
          <w:rFonts w:hint="default"/>
          <w:sz w:val="24"/>
          <w:szCs w:val="24"/>
          <w:lang w:val="ru-RU" w:eastAsia="en-US"/>
        </w:rPr>
        <w:t>Ничего удивительного, если мои мысли во многом навеяны моим северокавказским бэкграундом. Северный Кавказ в генетическом и культурном смысле это отдельный континент; и не Европа, и не Азия. Поэтому представителями других цивилизаций может быть сложно воспринять логику северокавказца. Но, как я надеюсь, этот взгляд «со стороны» может помочь христианам любого происхождения.</w:t>
      </w:r>
    </w:p>
    <w:p w14:paraId="2CECAC99">
      <w:pPr>
        <w:ind w:firstLine="567"/>
        <w:jc w:val="both"/>
        <w:rPr>
          <w:rFonts w:hint="default"/>
          <w:sz w:val="24"/>
          <w:szCs w:val="24"/>
          <w:lang w:val="ru-RU" w:eastAsia="en-US"/>
        </w:rPr>
      </w:pPr>
      <w:r>
        <w:rPr>
          <w:rFonts w:hint="default"/>
          <w:sz w:val="24"/>
          <w:szCs w:val="24"/>
          <w:lang w:val="ru-RU" w:eastAsia="en-US"/>
        </w:rPr>
        <w:t>Нашей Церкви уже, слава Богу, две тысячи лет! Ничего нового мы не можем узнать о нашей вере. Речь идёт о том и только о том, что все давно знаем. Дело не только в исторических причинах. И «реформация» и «революция» означают изменения на уровне формы. А нам нужно глубинное, сущностное перерождение. Я бы назвал это реактуализацией или даже просто актуализацией Церкви. И, наверное, это задача не только одного поколения. Мы должны научиться опять и опять актуализировать Церковь, чтобы выдержать вызовы третьего и всех последующих тысячелетий.</w:t>
      </w:r>
    </w:p>
    <w:p w14:paraId="37EFB0C3">
      <w:pPr>
        <w:ind w:firstLine="567"/>
        <w:jc w:val="both"/>
        <w:rPr>
          <w:rFonts w:hint="default"/>
          <w:sz w:val="24"/>
          <w:szCs w:val="24"/>
          <w:lang w:val="ru-RU" w:eastAsia="en-US"/>
        </w:rPr>
      </w:pPr>
      <w:r>
        <w:rPr>
          <w:rFonts w:hint="default"/>
          <w:sz w:val="24"/>
          <w:szCs w:val="24"/>
          <w:lang w:val="ru-RU" w:eastAsia="en-US"/>
        </w:rPr>
        <w:t>Как, я надеюсь.</w:t>
      </w:r>
    </w:p>
    <w:p w14:paraId="655BD8B0">
      <w:pPr>
        <w:ind w:firstLine="567"/>
        <w:jc w:val="both"/>
        <w:rPr>
          <w:rFonts w:hint="default"/>
          <w:sz w:val="24"/>
          <w:szCs w:val="24"/>
          <w:lang w:val="ru-RU" w:eastAsia="en-US"/>
        </w:rPr>
      </w:pPr>
      <w:r>
        <w:rPr>
          <w:rFonts w:hint="default"/>
          <w:sz w:val="24"/>
          <w:szCs w:val="24"/>
          <w:lang w:val="ru-RU" w:eastAsia="en-US"/>
        </w:rPr>
        <w:t>Christus nobiscum!</w:t>
      </w:r>
    </w:p>
    <w:p w14:paraId="08EFAED1">
      <w:pPr>
        <w:ind w:firstLine="567"/>
        <w:jc w:val="both"/>
        <w:rPr>
          <w:rFonts w:hint="default"/>
          <w:sz w:val="24"/>
          <w:szCs w:val="24"/>
          <w:lang w:val="ru-RU" w:eastAsia="en-US"/>
        </w:rPr>
      </w:pPr>
    </w:p>
    <w:p w14:paraId="62D91067">
      <w:pPr>
        <w:ind w:firstLine="567"/>
        <w:jc w:val="both"/>
        <w:rPr>
          <w:rFonts w:hint="default"/>
          <w:sz w:val="24"/>
          <w:szCs w:val="24"/>
          <w:lang w:val="ru-RU" w:eastAsia="en-US"/>
        </w:rPr>
      </w:pPr>
    </w:p>
    <w:p w14:paraId="547B230E">
      <w:pPr>
        <w:ind w:firstLine="567"/>
        <w:jc w:val="both"/>
        <w:rPr>
          <w:rFonts w:hint="default"/>
          <w:sz w:val="24"/>
          <w:szCs w:val="24"/>
          <w:lang w:val="ru-RU" w:eastAsia="en-US"/>
        </w:rPr>
      </w:pPr>
    </w:p>
    <w:p w14:paraId="341A1163">
      <w:pPr>
        <w:ind w:firstLine="567"/>
        <w:jc w:val="both"/>
        <w:rPr>
          <w:rFonts w:hint="default"/>
          <w:sz w:val="24"/>
          <w:szCs w:val="24"/>
          <w:lang w:val="ru-RU" w:eastAsia="en-US"/>
        </w:rPr>
      </w:pPr>
    </w:p>
    <w:p w14:paraId="16C0298E">
      <w:pPr>
        <w:ind w:firstLine="567"/>
        <w:jc w:val="both"/>
        <w:rPr>
          <w:rFonts w:hint="default"/>
          <w:sz w:val="24"/>
          <w:szCs w:val="24"/>
          <w:lang w:val="ru-RU" w:eastAsia="en-US"/>
        </w:rPr>
      </w:pPr>
    </w:p>
    <w:p w14:paraId="1E5FEEE1">
      <w:pPr>
        <w:ind w:firstLine="567"/>
        <w:jc w:val="both"/>
        <w:rPr>
          <w:rFonts w:hint="default"/>
          <w:sz w:val="24"/>
          <w:szCs w:val="24"/>
          <w:lang w:val="ru-RU" w:eastAsia="en-US"/>
        </w:rPr>
      </w:pPr>
    </w:p>
    <w:p w14:paraId="584DBFC5">
      <w:pPr>
        <w:ind w:firstLine="567"/>
        <w:jc w:val="both"/>
        <w:rPr>
          <w:rFonts w:hint="default"/>
          <w:sz w:val="24"/>
          <w:szCs w:val="24"/>
          <w:lang w:val="ru-RU" w:eastAsia="en-US"/>
        </w:rPr>
      </w:pPr>
    </w:p>
    <w:p w14:paraId="60B5C1EB">
      <w:pPr>
        <w:ind w:firstLine="567"/>
        <w:jc w:val="both"/>
        <w:rPr>
          <w:rFonts w:hint="default"/>
          <w:sz w:val="24"/>
          <w:szCs w:val="24"/>
          <w:lang w:val="ru-RU" w:eastAsia="en-US"/>
        </w:rPr>
      </w:pPr>
    </w:p>
    <w:p w14:paraId="1C73F0B0">
      <w:pPr>
        <w:ind w:firstLine="567"/>
        <w:jc w:val="both"/>
        <w:rPr>
          <w:rFonts w:hint="default"/>
          <w:sz w:val="24"/>
          <w:szCs w:val="24"/>
          <w:lang w:val="ru-RU" w:eastAsia="en-US"/>
        </w:rPr>
      </w:pPr>
    </w:p>
    <w:p w14:paraId="7E255786">
      <w:pPr>
        <w:ind w:firstLine="567"/>
        <w:jc w:val="both"/>
        <w:rPr>
          <w:rFonts w:hint="default"/>
          <w:sz w:val="24"/>
          <w:szCs w:val="24"/>
          <w:lang w:val="ru-RU" w:eastAsia="en-US"/>
        </w:rPr>
      </w:pPr>
    </w:p>
    <w:p w14:paraId="534A9DBC">
      <w:pPr>
        <w:ind w:firstLine="567"/>
        <w:jc w:val="both"/>
        <w:rPr>
          <w:rFonts w:hint="default"/>
          <w:sz w:val="24"/>
          <w:szCs w:val="24"/>
          <w:lang w:val="ru-RU" w:eastAsia="en-US"/>
        </w:rPr>
      </w:pPr>
    </w:p>
    <w:p w14:paraId="16F6BEEE">
      <w:pPr>
        <w:ind w:firstLine="567"/>
        <w:jc w:val="both"/>
        <w:rPr>
          <w:rFonts w:hint="default"/>
          <w:sz w:val="24"/>
          <w:szCs w:val="24"/>
          <w:lang w:val="ru-RU" w:eastAsia="en-US"/>
        </w:rPr>
      </w:pPr>
    </w:p>
    <w:p w14:paraId="2558C547">
      <w:pPr>
        <w:ind w:firstLine="567"/>
        <w:jc w:val="both"/>
        <w:rPr>
          <w:rFonts w:hint="default"/>
          <w:sz w:val="24"/>
          <w:szCs w:val="24"/>
          <w:lang w:val="ru-RU" w:eastAsia="en-US"/>
        </w:rPr>
      </w:pPr>
    </w:p>
    <w:p w14:paraId="4A61EB96">
      <w:pPr>
        <w:ind w:firstLine="567"/>
        <w:jc w:val="both"/>
        <w:rPr>
          <w:rFonts w:hint="default"/>
          <w:sz w:val="24"/>
          <w:szCs w:val="24"/>
          <w:lang w:val="ru-RU" w:eastAsia="en-US"/>
        </w:rPr>
      </w:pPr>
    </w:p>
    <w:p w14:paraId="269179A9">
      <w:pPr>
        <w:ind w:firstLine="567"/>
        <w:jc w:val="both"/>
        <w:rPr>
          <w:rFonts w:hint="default"/>
          <w:sz w:val="24"/>
          <w:szCs w:val="24"/>
          <w:lang w:val="ru-RU" w:eastAsia="en-US"/>
        </w:rPr>
      </w:pPr>
    </w:p>
    <w:p w14:paraId="0FCBF0CE">
      <w:pPr>
        <w:ind w:firstLine="567"/>
        <w:jc w:val="both"/>
        <w:rPr>
          <w:rFonts w:hint="default"/>
          <w:sz w:val="24"/>
          <w:szCs w:val="24"/>
          <w:lang w:val="ru-RU" w:eastAsia="en-US"/>
        </w:rPr>
      </w:pPr>
    </w:p>
    <w:p w14:paraId="219B6219">
      <w:pPr>
        <w:ind w:firstLine="567"/>
        <w:jc w:val="both"/>
        <w:rPr>
          <w:rFonts w:hint="default"/>
          <w:sz w:val="24"/>
          <w:szCs w:val="24"/>
          <w:lang w:val="ru-RU" w:eastAsia="en-US"/>
        </w:rPr>
      </w:pPr>
    </w:p>
    <w:p w14:paraId="5EEB6549">
      <w:pPr>
        <w:ind w:firstLine="567"/>
        <w:jc w:val="both"/>
        <w:rPr>
          <w:rFonts w:hint="default"/>
          <w:sz w:val="24"/>
          <w:szCs w:val="24"/>
          <w:lang w:val="ru-RU" w:eastAsia="en-US"/>
        </w:rPr>
      </w:pPr>
    </w:p>
    <w:p w14:paraId="124E4A36">
      <w:pPr>
        <w:ind w:firstLine="567"/>
        <w:jc w:val="both"/>
        <w:rPr>
          <w:rFonts w:hint="default"/>
          <w:sz w:val="24"/>
          <w:szCs w:val="24"/>
          <w:lang w:val="ru-RU" w:eastAsia="en-US"/>
        </w:rPr>
      </w:pPr>
    </w:p>
    <w:p w14:paraId="66A75A32">
      <w:pPr>
        <w:ind w:firstLine="567"/>
        <w:jc w:val="both"/>
        <w:rPr>
          <w:rFonts w:hint="default"/>
          <w:sz w:val="24"/>
          <w:szCs w:val="24"/>
          <w:lang w:val="ru-RU" w:eastAsia="en-US"/>
        </w:rPr>
      </w:pPr>
    </w:p>
    <w:p w14:paraId="6542B684">
      <w:pPr>
        <w:ind w:firstLine="567"/>
        <w:jc w:val="both"/>
        <w:rPr>
          <w:rFonts w:hint="default"/>
          <w:sz w:val="24"/>
          <w:szCs w:val="24"/>
          <w:lang w:val="ru-RU" w:eastAsia="en-US"/>
        </w:rPr>
      </w:pPr>
      <w:r>
        <w:rPr>
          <w:rFonts w:hint="default"/>
          <w:sz w:val="24"/>
          <w:szCs w:val="24"/>
          <w:lang w:val="ru-RU" w:eastAsia="en-US"/>
        </w:rPr>
        <w:t xml:space="preserve">К онтологии Логоса. </w:t>
      </w:r>
    </w:p>
    <w:p w14:paraId="1546B719">
      <w:pPr>
        <w:ind w:firstLine="567"/>
        <w:jc w:val="both"/>
        <w:rPr>
          <w:rFonts w:hint="default"/>
          <w:sz w:val="24"/>
          <w:szCs w:val="24"/>
          <w:lang w:val="ru-RU" w:eastAsia="en-US"/>
        </w:rPr>
      </w:pPr>
      <w:r>
        <w:rPr>
          <w:rFonts w:hint="default"/>
          <w:sz w:val="24"/>
          <w:szCs w:val="24"/>
          <w:lang w:val="ru-RU" w:eastAsia="en-US"/>
        </w:rPr>
        <w:t>В первой части этого исследования я пытался выстроить сквозную логику всех действий, которых верующий православный христианин совершает, что называется, «в ограде церкви», т.е. в пространстве ритуала. Теперь мой христианин выходит из храма. И что его ожидает?</w:t>
      </w:r>
    </w:p>
    <w:p w14:paraId="250D47EF">
      <w:pPr>
        <w:ind w:firstLine="567"/>
        <w:jc w:val="both"/>
        <w:rPr>
          <w:rFonts w:hint="default"/>
          <w:sz w:val="24"/>
          <w:szCs w:val="24"/>
          <w:lang w:val="ru-RU" w:eastAsia="en-US"/>
        </w:rPr>
      </w:pPr>
      <w:r>
        <w:rPr>
          <w:rFonts w:hint="default"/>
          <w:sz w:val="24"/>
          <w:szCs w:val="24"/>
          <w:lang w:val="ru-RU" w:eastAsia="en-US"/>
        </w:rPr>
        <w:t>Мы все помним, как звучит главный вопрос философии; что есть сущее? Но по факту первый вопрос, который ставит человек перед собой, это вопрос:  кто я? Мне сложно представить исключение. Дальнейшее серьёзное развитие этого дискурса в нашей цивилизации неизбежно приводит к главному вопросу философии. Но, тем не менее, нет смысла забывать, с чего всё начинается.</w:t>
      </w:r>
    </w:p>
    <w:p w14:paraId="36C8C4FD">
      <w:pPr>
        <w:ind w:firstLine="567"/>
        <w:jc w:val="both"/>
        <w:rPr>
          <w:rFonts w:hint="default"/>
          <w:sz w:val="24"/>
          <w:szCs w:val="24"/>
          <w:lang w:val="ru-RU" w:eastAsia="en-US"/>
        </w:rPr>
      </w:pPr>
      <w:r>
        <w:rPr>
          <w:rFonts w:hint="default"/>
          <w:sz w:val="24"/>
          <w:szCs w:val="24"/>
          <w:lang w:val="ru-RU" w:eastAsia="en-US"/>
        </w:rPr>
        <w:t>Попытка самоопределения всегда начинается с обзора окружающей среды и внутреннего мира. Затем следует выявление иерархии факторов и их взаимозависимостей. Таким образом неизбежно возникает необходимость выявления приоритетов.</w:t>
      </w:r>
    </w:p>
    <w:p w14:paraId="35C9E209">
      <w:pPr>
        <w:ind w:firstLine="567"/>
        <w:jc w:val="both"/>
        <w:rPr>
          <w:rFonts w:hint="default"/>
          <w:sz w:val="24"/>
          <w:szCs w:val="24"/>
          <w:lang w:val="ru-RU" w:eastAsia="en-US"/>
        </w:rPr>
      </w:pPr>
      <w:r>
        <w:rPr>
          <w:rFonts w:hint="default"/>
          <w:sz w:val="24"/>
          <w:szCs w:val="24"/>
          <w:lang w:val="ru-RU" w:eastAsia="en-US"/>
        </w:rPr>
        <w:t>Что даёт жизнь? Что даёт силу? Как остаться живым? Мышление не имеет смысла само по себе. Мышление, как и всякий осмысленный процесс, должно достигать поставленную цель. Очень важно чётко определить эту цель с самого начала и при всех мыслимых хитросплетениях силлогизмов и парадоксов никогда не терять эту цель из виду.</w:t>
      </w:r>
    </w:p>
    <w:p w14:paraId="0E673776">
      <w:pPr>
        <w:ind w:firstLine="567"/>
        <w:jc w:val="both"/>
        <w:rPr>
          <w:rFonts w:hint="default"/>
          <w:sz w:val="24"/>
          <w:szCs w:val="24"/>
          <w:lang w:val="ru-RU" w:eastAsia="en-US"/>
        </w:rPr>
      </w:pPr>
      <w:r>
        <w:rPr>
          <w:rFonts w:hint="default"/>
          <w:sz w:val="24"/>
          <w:szCs w:val="24"/>
          <w:lang w:val="ru-RU" w:eastAsia="en-US"/>
        </w:rPr>
        <w:t xml:space="preserve">Что даёт жизнь? Что даёт силу? Как остаться живым? </w:t>
      </w:r>
    </w:p>
    <w:p w14:paraId="7D61F885">
      <w:pPr>
        <w:ind w:firstLine="567"/>
        <w:jc w:val="both"/>
        <w:rPr>
          <w:rFonts w:hint="default"/>
          <w:sz w:val="24"/>
          <w:szCs w:val="24"/>
          <w:lang w:val="ru-RU" w:eastAsia="en-US"/>
        </w:rPr>
      </w:pPr>
      <w:r>
        <w:rPr>
          <w:rFonts w:hint="default"/>
          <w:sz w:val="24"/>
          <w:szCs w:val="24"/>
          <w:lang w:val="ru-RU" w:eastAsia="en-US"/>
        </w:rPr>
        <w:t>Это самый первый из всех мыслимых вопросов, который возникает перед мыслящим существом уже в самом раннем детстве. Ребёнок может не осознавать, что есть сила или жизнь, но всегда знает разницу между радостью и ужасом, который скрывается где-то рядом. Если скрывается.</w:t>
      </w:r>
    </w:p>
    <w:p w14:paraId="4DB27313">
      <w:pPr>
        <w:ind w:firstLine="567"/>
        <w:jc w:val="both"/>
        <w:rPr>
          <w:rFonts w:hint="default"/>
          <w:sz w:val="24"/>
          <w:szCs w:val="24"/>
          <w:lang w:val="ru-RU" w:eastAsia="en-US"/>
        </w:rPr>
      </w:pPr>
      <w:r>
        <w:rPr>
          <w:rFonts w:hint="default"/>
          <w:sz w:val="24"/>
          <w:szCs w:val="24"/>
          <w:lang w:val="ru-RU" w:eastAsia="en-US"/>
        </w:rPr>
        <w:t>Эта дихотомия будет преследовать человека всю оставшуюся жизнь, даже если определения будут меняться; жизнь - смерть, свет - тьма, свобода - рабство и т.д.</w:t>
      </w:r>
    </w:p>
    <w:p w14:paraId="5A7BD4B7">
      <w:pPr>
        <w:ind w:firstLine="567"/>
        <w:jc w:val="both"/>
        <w:rPr>
          <w:rFonts w:hint="default"/>
          <w:sz w:val="24"/>
          <w:szCs w:val="24"/>
          <w:lang w:val="ru-RU" w:eastAsia="en-US"/>
        </w:rPr>
      </w:pPr>
      <w:r>
        <w:rPr>
          <w:rFonts w:hint="default"/>
          <w:sz w:val="24"/>
          <w:szCs w:val="24"/>
          <w:lang w:val="ru-RU" w:eastAsia="en-US"/>
        </w:rPr>
        <w:t xml:space="preserve">Потом приходит взросление. Если приходит. И мыслящий человек задумывается о своей ответственности. Он начинает видеть свою ответственность за мир, который его окружает. Много позже он осознаёт свою ответственность и за мир, который бурлит в нём внутри. Если осознаёт. </w:t>
      </w:r>
    </w:p>
    <w:p w14:paraId="3991456C">
      <w:pPr>
        <w:ind w:firstLine="567"/>
        <w:jc w:val="both"/>
        <w:rPr>
          <w:rFonts w:hint="default"/>
          <w:sz w:val="24"/>
          <w:szCs w:val="24"/>
          <w:lang w:val="ru-RU" w:eastAsia="en-US"/>
        </w:rPr>
      </w:pPr>
      <w:r>
        <w:rPr>
          <w:rFonts w:hint="default"/>
          <w:sz w:val="24"/>
          <w:szCs w:val="24"/>
          <w:lang w:val="ru-RU" w:eastAsia="en-US"/>
        </w:rPr>
        <w:t xml:space="preserve">Если, если, каждый раз - если... Всю жизнь выбор. </w:t>
      </w:r>
    </w:p>
    <w:p w14:paraId="0DCB5B6A">
      <w:pPr>
        <w:ind w:firstLine="567"/>
        <w:jc w:val="both"/>
        <w:rPr>
          <w:rFonts w:hint="default"/>
          <w:sz w:val="24"/>
          <w:szCs w:val="24"/>
          <w:lang w:val="ru-RU" w:eastAsia="en-US"/>
        </w:rPr>
      </w:pPr>
      <w:r>
        <w:rPr>
          <w:rFonts w:hint="default"/>
          <w:sz w:val="24"/>
          <w:szCs w:val="24"/>
          <w:lang w:val="ru-RU" w:eastAsia="en-US"/>
        </w:rPr>
        <w:t>Достаточно быстро обнаруживается зависимость между качеством мышления и качеством действия, т.е. воздействия на окружающую среду. Попытка навести порядок в собственном мышлении обнаруживает полный хаос в той информационной среде, на основе который это мышление надо выстроить. В любой информационной среде в любой точке пространства и времени всегда полный бардак. В любом случае всегда самому надо отфильтровать потоки информации, чтобы сформировать стабильную идентичность. Собственно идентичность подразумевает стабильность. Нестабильная идентичность не есть идентичность по определению. Идентичность подразумевает отождествление себя с чем-то. С чем-то во внешнем пространстве. И тут начинаются проблемы.</w:t>
      </w:r>
    </w:p>
    <w:p w14:paraId="00DF946B">
      <w:pPr>
        <w:ind w:firstLine="567"/>
        <w:jc w:val="both"/>
        <w:rPr>
          <w:rFonts w:hint="default"/>
          <w:sz w:val="24"/>
          <w:szCs w:val="24"/>
          <w:lang w:val="ru-RU" w:eastAsia="en-US"/>
        </w:rPr>
      </w:pPr>
      <w:r>
        <w:rPr>
          <w:rFonts w:hint="default"/>
          <w:sz w:val="24"/>
          <w:szCs w:val="24"/>
          <w:lang w:val="ru-RU" w:eastAsia="en-US"/>
        </w:rPr>
        <w:t>Современный человек живёт в состоянии онтологической усталости. Все «измы» дискредитированы. Все великие нарративы умерли. По крайней мере, они давно похоронены. Отождествить себя не с чем.</w:t>
      </w:r>
    </w:p>
    <w:p w14:paraId="358D0650">
      <w:pPr>
        <w:ind w:firstLine="567"/>
        <w:jc w:val="both"/>
        <w:rPr>
          <w:rFonts w:hint="default"/>
          <w:sz w:val="24"/>
          <w:szCs w:val="24"/>
          <w:lang w:val="ru-RU" w:eastAsia="en-US"/>
        </w:rPr>
      </w:pPr>
      <w:r>
        <w:rPr>
          <w:rFonts w:hint="default"/>
          <w:sz w:val="24"/>
          <w:szCs w:val="24"/>
          <w:lang w:val="ru-RU" w:eastAsia="en-US"/>
        </w:rPr>
        <w:t>Но у этого состояния есть один плюс. Тем быстрее современный человек в поисках самого себя приходит к главному вопросу философии.</w:t>
      </w:r>
    </w:p>
    <w:p w14:paraId="57D1CB0C">
      <w:pPr>
        <w:ind w:firstLine="567"/>
        <w:jc w:val="both"/>
        <w:rPr>
          <w:rFonts w:hint="default"/>
          <w:sz w:val="24"/>
          <w:szCs w:val="24"/>
          <w:lang w:val="ru-RU" w:eastAsia="en-US"/>
        </w:rPr>
      </w:pPr>
      <w:r>
        <w:rPr>
          <w:rFonts w:hint="default"/>
          <w:sz w:val="24"/>
          <w:szCs w:val="24"/>
          <w:lang w:val="ru-RU" w:eastAsia="en-US"/>
        </w:rPr>
        <w:t>Что значит сущее? Сущее, оно есть. Тогда что значит «есть»? Что значит бытие?</w:t>
      </w:r>
    </w:p>
    <w:p w14:paraId="47F2E5C6">
      <w:pPr>
        <w:ind w:firstLine="567"/>
        <w:jc w:val="both"/>
        <w:rPr>
          <w:rFonts w:hint="default"/>
          <w:sz w:val="24"/>
          <w:szCs w:val="24"/>
          <w:lang w:val="ru-RU" w:eastAsia="en-US"/>
        </w:rPr>
      </w:pPr>
      <w:r>
        <w:rPr>
          <w:rFonts w:hint="default"/>
          <w:sz w:val="24"/>
          <w:szCs w:val="24"/>
          <w:lang w:val="ru-RU" w:eastAsia="en-US"/>
        </w:rPr>
        <w:t>Не забудем, для нас это практический вопрос. С точки зрения вопроса «кто есть я?» бытие в первую очередь означает тождество. Быть значит быть тождественным, быть равным самому себе. Быть значит быть самим собой.</w:t>
      </w:r>
    </w:p>
    <w:p w14:paraId="68242E1B">
      <w:pPr>
        <w:ind w:firstLine="567"/>
        <w:jc w:val="both"/>
        <w:rPr>
          <w:rFonts w:hint="default"/>
          <w:sz w:val="24"/>
          <w:szCs w:val="24"/>
          <w:lang w:val="ru-RU" w:eastAsia="en-US"/>
        </w:rPr>
      </w:pPr>
      <w:r>
        <w:rPr>
          <w:rFonts w:hint="default"/>
          <w:sz w:val="24"/>
          <w:szCs w:val="24"/>
          <w:lang w:val="ru-RU" w:eastAsia="en-US"/>
        </w:rPr>
        <w:t>И что, сломанный камень перестаёт быть самим собой? Да нет, он как был камнем, так камнем и остаётся, даже если разбить его на много мелких камней.</w:t>
      </w:r>
    </w:p>
    <w:p w14:paraId="34BB7285">
      <w:pPr>
        <w:ind w:firstLine="567"/>
        <w:jc w:val="both"/>
        <w:rPr>
          <w:rFonts w:hint="default"/>
          <w:sz w:val="24"/>
          <w:szCs w:val="24"/>
          <w:lang w:val="ru-RU" w:eastAsia="en-US"/>
        </w:rPr>
      </w:pPr>
      <w:r>
        <w:rPr>
          <w:rFonts w:hint="default"/>
          <w:sz w:val="24"/>
          <w:szCs w:val="24"/>
          <w:lang w:val="ru-RU" w:eastAsia="en-US"/>
        </w:rPr>
        <w:t xml:space="preserve">Значит, быть самим собой - это проблема для человека мыслящего. Выходит, человек, который старается остаться самим собой, и есть собственно человек. Потому что человек по определению не камень. Если не камень. Значит, человек мыслящий есть собственно человек. </w:t>
      </w:r>
    </w:p>
    <w:p w14:paraId="1CE42362">
      <w:pPr>
        <w:ind w:firstLine="567"/>
        <w:jc w:val="both"/>
        <w:rPr>
          <w:rFonts w:hint="default"/>
          <w:sz w:val="24"/>
          <w:szCs w:val="24"/>
          <w:lang w:val="ru-RU" w:eastAsia="en-US"/>
        </w:rPr>
      </w:pPr>
      <w:r>
        <w:rPr>
          <w:rFonts w:hint="default"/>
          <w:sz w:val="24"/>
          <w:szCs w:val="24"/>
          <w:lang w:val="ru-RU" w:eastAsia="en-US"/>
        </w:rPr>
        <w:t>А может человек не мыслящий оставаться самим собой?</w:t>
      </w:r>
    </w:p>
    <w:p w14:paraId="11C768A8">
      <w:pPr>
        <w:ind w:firstLine="567"/>
        <w:jc w:val="both"/>
        <w:rPr>
          <w:rFonts w:hint="default"/>
          <w:sz w:val="24"/>
          <w:szCs w:val="24"/>
          <w:lang w:val="ru-RU" w:eastAsia="en-US"/>
        </w:rPr>
      </w:pPr>
      <w:r>
        <w:rPr>
          <w:rFonts w:hint="default"/>
          <w:sz w:val="24"/>
          <w:szCs w:val="24"/>
          <w:lang w:val="ru-RU" w:eastAsia="en-US"/>
        </w:rPr>
        <w:t>Человек не мыслящий не контролирует своё мышление. Его мышление, а значит, и поведение подобно бумажному кораблику, который ребёнок бросил в поток на улице. Судьба кораблика не в его руках. Его судьба зависит от погоды и состояния городской дождевой канализации. То же касается и человека не мыслящего. Онтологический конформист, выходит, не совсем  и человек. Если строго, совсем не человек. Он, скорее, камень.</w:t>
      </w:r>
    </w:p>
    <w:p w14:paraId="3B555869">
      <w:pPr>
        <w:ind w:firstLine="567"/>
        <w:jc w:val="both"/>
        <w:rPr>
          <w:rFonts w:hint="default"/>
          <w:sz w:val="24"/>
          <w:szCs w:val="24"/>
          <w:lang w:val="ru-RU" w:eastAsia="en-US"/>
        </w:rPr>
      </w:pPr>
      <w:r>
        <w:rPr>
          <w:rFonts w:hint="default"/>
          <w:sz w:val="24"/>
          <w:szCs w:val="24"/>
          <w:lang w:val="ru-RU" w:eastAsia="en-US"/>
        </w:rPr>
        <w:t xml:space="preserve">Пожелаем удачи конформистам в их тяжёлой судьбе. Мы только что обнаружили, что они собственно говоря и не существуют. Если и существуют, то скорее как часть неживой природы. </w:t>
      </w:r>
    </w:p>
    <w:p w14:paraId="10F8D764">
      <w:pPr>
        <w:ind w:firstLine="567"/>
        <w:jc w:val="both"/>
        <w:rPr>
          <w:rFonts w:hint="default"/>
          <w:sz w:val="24"/>
          <w:szCs w:val="24"/>
          <w:lang w:val="ru-RU" w:eastAsia="en-US"/>
        </w:rPr>
      </w:pPr>
      <w:r>
        <w:rPr>
          <w:rFonts w:hint="default"/>
          <w:sz w:val="24"/>
          <w:szCs w:val="24"/>
          <w:lang w:val="ru-RU" w:eastAsia="en-US"/>
        </w:rPr>
        <w:t>Мы только что сделали наблюдение, которое очень сильно упрощает дальнейший анализ. Оказывается, всё сущее можно разделить на две категории. Всего на две. Логосные мыслящие существа, т.е. мыслящие люди, и вся остальная природа; не важно, живая или нет. Можно проще: люди и природа.</w:t>
      </w:r>
    </w:p>
    <w:p w14:paraId="11B83E3D">
      <w:pPr>
        <w:ind w:firstLine="567"/>
        <w:jc w:val="both"/>
        <w:rPr>
          <w:rFonts w:hint="default"/>
          <w:sz w:val="24"/>
          <w:szCs w:val="24"/>
          <w:lang w:val="ru-RU" w:eastAsia="en-US"/>
        </w:rPr>
      </w:pPr>
      <w:r>
        <w:rPr>
          <w:rFonts w:hint="default"/>
          <w:sz w:val="24"/>
          <w:szCs w:val="24"/>
          <w:lang w:val="ru-RU" w:eastAsia="en-US"/>
        </w:rPr>
        <w:t>И наш анализ касается собственно людей.</w:t>
      </w:r>
    </w:p>
    <w:p w14:paraId="34F54BAC">
      <w:pPr>
        <w:ind w:firstLine="567"/>
        <w:jc w:val="both"/>
        <w:rPr>
          <w:rFonts w:hint="default"/>
          <w:sz w:val="24"/>
          <w:szCs w:val="24"/>
          <w:lang w:val="ru-RU" w:eastAsia="en-US"/>
        </w:rPr>
      </w:pPr>
      <w:r>
        <w:rPr>
          <w:rFonts w:hint="default"/>
          <w:sz w:val="24"/>
          <w:szCs w:val="24"/>
          <w:lang w:val="ru-RU" w:eastAsia="en-US"/>
        </w:rPr>
        <w:t>Потому что для природы не важно сохранить тождество с самим собой. Природа всегда прекрасна. И самые грандиозные природные катаклизмы ничуть не умаляют красоты природы. Другой вопрос, что сама природа не может эту красоту оценить. Эту работу природа оставила для нас, для людей. А нам важно сохранить тождество с самим собой.</w:t>
      </w:r>
    </w:p>
    <w:p w14:paraId="0AE283E3">
      <w:pPr>
        <w:ind w:firstLine="567"/>
        <w:jc w:val="both"/>
        <w:rPr>
          <w:rFonts w:hint="default"/>
          <w:sz w:val="24"/>
          <w:szCs w:val="24"/>
          <w:lang w:val="ru-RU" w:eastAsia="en-US"/>
        </w:rPr>
      </w:pPr>
      <w:r>
        <w:rPr>
          <w:rFonts w:hint="default"/>
          <w:sz w:val="24"/>
          <w:szCs w:val="24"/>
          <w:lang w:val="ru-RU" w:eastAsia="en-US"/>
        </w:rPr>
        <w:t>Что значит «остаться самим собой»?</w:t>
      </w:r>
    </w:p>
    <w:p w14:paraId="45570DF7">
      <w:pPr>
        <w:ind w:firstLine="567"/>
        <w:jc w:val="both"/>
        <w:rPr>
          <w:rFonts w:hint="default"/>
          <w:sz w:val="24"/>
          <w:szCs w:val="24"/>
          <w:lang w:val="ru-RU" w:eastAsia="en-US"/>
        </w:rPr>
      </w:pPr>
      <w:r>
        <w:rPr>
          <w:rFonts w:hint="default"/>
          <w:sz w:val="24"/>
          <w:szCs w:val="24"/>
          <w:lang w:val="ru-RU" w:eastAsia="en-US"/>
        </w:rPr>
        <w:t xml:space="preserve">Эпс! Так просто и так сложно. </w:t>
      </w:r>
    </w:p>
    <w:p w14:paraId="5FFAB035">
      <w:pPr>
        <w:ind w:firstLine="567"/>
        <w:jc w:val="both"/>
        <w:rPr>
          <w:rFonts w:hint="default"/>
          <w:sz w:val="24"/>
          <w:szCs w:val="24"/>
          <w:lang w:val="ru-RU" w:eastAsia="en-US"/>
        </w:rPr>
      </w:pPr>
      <w:r>
        <w:rPr>
          <w:rFonts w:hint="default"/>
          <w:sz w:val="24"/>
          <w:szCs w:val="24"/>
          <w:lang w:val="ru-RU" w:eastAsia="en-US"/>
        </w:rPr>
        <w:t>Такая постановка вопроса предполагает, что мы уже знаем, что значит «быть самим собой»? Но знаем ли мы? Давайте попробуем разобраться!</w:t>
      </w:r>
    </w:p>
    <w:p w14:paraId="6C4C26D8">
      <w:pPr>
        <w:ind w:firstLine="567"/>
        <w:jc w:val="both"/>
        <w:rPr>
          <w:rFonts w:hint="default"/>
          <w:sz w:val="24"/>
          <w:szCs w:val="24"/>
          <w:lang w:val="ru-RU" w:eastAsia="en-US"/>
        </w:rPr>
      </w:pPr>
      <w:r>
        <w:rPr>
          <w:rFonts w:hint="default"/>
          <w:sz w:val="24"/>
          <w:szCs w:val="24"/>
          <w:lang w:val="ru-RU" w:eastAsia="en-US"/>
        </w:rPr>
        <w:t xml:space="preserve">Я есть. </w:t>
      </w:r>
    </w:p>
    <w:p w14:paraId="3AE1FA97">
      <w:pPr>
        <w:ind w:firstLine="567"/>
        <w:jc w:val="both"/>
        <w:rPr>
          <w:rFonts w:hint="default"/>
          <w:sz w:val="24"/>
          <w:szCs w:val="24"/>
          <w:lang w:val="ru-RU" w:eastAsia="en-US"/>
        </w:rPr>
      </w:pPr>
      <w:r>
        <w:rPr>
          <w:rFonts w:hint="default"/>
          <w:sz w:val="24"/>
          <w:szCs w:val="24"/>
          <w:lang w:val="ru-RU" w:eastAsia="en-US"/>
        </w:rPr>
        <w:t>На первый взгляд это утверждение демонстрирует присутствие. Если согласиться с нашим допущением, что бытие есть тождество, то такой аффирматив требует определения пустого предиката; «я есть что»? Дальше по идее начинается перечисление предпосылок/заданностей, с которыми мы рождены. Но разве человека определяет его место и время рожденья и прочие предпосылки? Оставшись продуктом среды человек вырывается из нелогосной природы или остаётся её частью? На языке этой работы становится человек человеком, оставшись частью той инерции, которая его породила?</w:t>
      </w:r>
    </w:p>
    <w:p w14:paraId="299FC3C5">
      <w:pPr>
        <w:ind w:firstLine="567"/>
        <w:jc w:val="both"/>
        <w:rPr>
          <w:rFonts w:hint="default"/>
          <w:sz w:val="24"/>
          <w:szCs w:val="24"/>
          <w:lang w:val="ru-RU" w:eastAsia="en-US"/>
        </w:rPr>
      </w:pPr>
      <w:r>
        <w:rPr>
          <w:rFonts w:hint="default"/>
          <w:sz w:val="24"/>
          <w:szCs w:val="24"/>
          <w:lang w:val="ru-RU" w:eastAsia="en-US"/>
        </w:rPr>
        <w:t>Провокационная постановка вопроса, но вполне легитимная. Во-первых, человек, конечно, должен принять и по возможности сохранить и развить то, что ему было дано при рождении. И уже во-вторых, человек из продукта среды должен стать автором своего собственного проекта. Предпосылки для человека это только данность, это рабочий материал, который он должен использовать, чтобы....</w:t>
      </w:r>
    </w:p>
    <w:p w14:paraId="7E2535A7">
      <w:pPr>
        <w:ind w:firstLine="567"/>
        <w:jc w:val="both"/>
        <w:rPr>
          <w:rFonts w:hint="default"/>
          <w:sz w:val="24"/>
          <w:szCs w:val="24"/>
          <w:lang w:val="ru-RU" w:eastAsia="en-US"/>
        </w:rPr>
      </w:pPr>
      <w:r>
        <w:rPr>
          <w:rFonts w:hint="default"/>
          <w:sz w:val="24"/>
          <w:szCs w:val="24"/>
          <w:lang w:val="ru-RU" w:eastAsia="en-US"/>
        </w:rPr>
        <w:t>Так. Давайте не будем выстраивать слишком длинные силлогизмы, чтобы не потерять главную, красную нить нашего рассуждения.</w:t>
      </w:r>
    </w:p>
    <w:p w14:paraId="092484FD">
      <w:pPr>
        <w:ind w:firstLine="567"/>
        <w:jc w:val="both"/>
        <w:rPr>
          <w:rFonts w:hint="default"/>
          <w:sz w:val="24"/>
          <w:szCs w:val="24"/>
          <w:lang w:val="ru-RU" w:eastAsia="en-US"/>
        </w:rPr>
      </w:pPr>
      <w:r>
        <w:rPr>
          <w:rFonts w:hint="default"/>
          <w:sz w:val="24"/>
          <w:szCs w:val="24"/>
          <w:lang w:val="ru-RU" w:eastAsia="en-US"/>
        </w:rPr>
        <w:t>Итак мы обнаружили, что утверждение «я есть» является во-первых  аффирмативом присутствия и, во вторых, должно перерасти в перформатив, иначе оно теряет смысл. Об этом говорит сама структура этой пропозиции.</w:t>
      </w:r>
    </w:p>
    <w:p w14:paraId="41C26701">
      <w:pPr>
        <w:ind w:firstLine="567"/>
        <w:jc w:val="both"/>
        <w:rPr>
          <w:rFonts w:hint="default"/>
          <w:sz w:val="24"/>
          <w:szCs w:val="24"/>
          <w:lang w:val="ru-RU" w:eastAsia="en-US"/>
        </w:rPr>
      </w:pPr>
      <w:r>
        <w:rPr>
          <w:rFonts w:hint="default"/>
          <w:sz w:val="24"/>
          <w:szCs w:val="24"/>
          <w:lang w:val="ru-RU" w:eastAsia="en-US"/>
        </w:rPr>
        <w:t>Да, прежде, чем я перейду к моей следующей интуиции, я хочу напомнить, что я христианин и обращаюсь в первую очередь к христианам.</w:t>
      </w:r>
    </w:p>
    <w:p w14:paraId="323531F2">
      <w:pPr>
        <w:ind w:firstLine="567"/>
        <w:jc w:val="both"/>
        <w:rPr>
          <w:rFonts w:hint="default"/>
          <w:sz w:val="24"/>
          <w:szCs w:val="24"/>
          <w:lang w:val="ru-RU" w:eastAsia="en-US"/>
        </w:rPr>
      </w:pPr>
      <w:r>
        <w:rPr>
          <w:rFonts w:hint="default"/>
          <w:sz w:val="24"/>
          <w:szCs w:val="24"/>
          <w:lang w:val="ru-RU" w:eastAsia="en-US"/>
        </w:rPr>
        <w:t>Возможно, я недостаточно компетентен, но я не встречал вербализации одного достаточно очевидного на мой взгляд наблюдения.</w:t>
      </w:r>
    </w:p>
    <w:p w14:paraId="1101F393">
      <w:pPr>
        <w:ind w:firstLine="567"/>
        <w:jc w:val="both"/>
        <w:rPr>
          <w:rFonts w:hint="default"/>
          <w:sz w:val="24"/>
          <w:szCs w:val="24"/>
          <w:lang w:val="ru-RU" w:eastAsia="en-US"/>
        </w:rPr>
      </w:pPr>
      <w:r>
        <w:rPr>
          <w:rFonts w:hint="default"/>
          <w:sz w:val="24"/>
          <w:szCs w:val="24"/>
          <w:lang w:val="ru-RU" w:eastAsia="en-US"/>
        </w:rPr>
        <w:t xml:space="preserve">Мы знаем, что мы, человеки, сотворены по образу и подобию Божьему. В диалоге у Купины Бог впервые говорит о Себе Самом. И что Он говорит? Он говорит, как считается, «Я есть Сущий». </w:t>
      </w:r>
    </w:p>
    <w:p w14:paraId="153D7683">
      <w:pPr>
        <w:ind w:firstLine="567"/>
        <w:jc w:val="both"/>
        <w:rPr>
          <w:rFonts w:hint="default"/>
          <w:sz w:val="24"/>
          <w:szCs w:val="24"/>
          <w:lang w:val="ru-RU" w:eastAsia="en-US"/>
        </w:rPr>
      </w:pPr>
      <w:r>
        <w:rPr>
          <w:rFonts w:hint="default"/>
          <w:sz w:val="24"/>
          <w:szCs w:val="24"/>
          <w:lang w:val="ru-RU" w:eastAsia="en-US"/>
        </w:rPr>
        <w:t>Ужасный перевод. В ивритском оригинале Исх. 3:14, в самой сердцевине диалога, отсутствует любой номинатив. Используется исключительно предикативная форма: оператор бытия (Ehyeh) в имперфекте, который выражает незавершённое, актуализирующееся действие. Речь в любом случае идёт о динамике, не о статике.  Тетраграмматон, т.е. имя, появляется позже, в следующем предложении. Да и Тетраграмматон, строго говоря, не является чистым номинативом: это всего лишь субстантивированная форма глагола. То есть даже «имя» Бога остаётся действием, «остановленным» в форме существительного.</w:t>
      </w:r>
    </w:p>
    <w:p w14:paraId="26FD7C53">
      <w:pPr>
        <w:ind w:firstLine="567"/>
        <w:jc w:val="both"/>
        <w:rPr>
          <w:rFonts w:hint="default"/>
          <w:sz w:val="24"/>
          <w:szCs w:val="24"/>
          <w:lang w:val="ru-RU" w:eastAsia="en-US"/>
        </w:rPr>
      </w:pPr>
      <w:r>
        <w:rPr>
          <w:rFonts w:hint="default"/>
          <w:sz w:val="24"/>
          <w:szCs w:val="24"/>
          <w:lang w:val="ru-RU" w:eastAsia="en-US"/>
        </w:rPr>
        <w:t xml:space="preserve"> Для меня важно то, что у Купины Бог указывает на бытие как на действие. Иврит не оставляет никаких сомнений в этом. Это означает, что мы, сотворённые по Его образу и подобию, призваны повторить это действие, т.е. призваны быть. Наша главная задача - быть. Первая добродетель, которую должны развивать христиане - бытие.</w:t>
      </w:r>
    </w:p>
    <w:p w14:paraId="369250E0">
      <w:pPr>
        <w:ind w:firstLine="567"/>
        <w:jc w:val="both"/>
        <w:rPr>
          <w:rFonts w:hint="default"/>
          <w:sz w:val="24"/>
          <w:szCs w:val="24"/>
          <w:lang w:val="ru-RU" w:eastAsia="en-US"/>
        </w:rPr>
      </w:pPr>
      <w:r>
        <w:rPr>
          <w:rFonts w:hint="default"/>
          <w:sz w:val="24"/>
          <w:szCs w:val="24"/>
          <w:lang w:val="ru-RU" w:eastAsia="en-US"/>
        </w:rPr>
        <w:t>Я уже писал выше, что у Купины Бог произносит ответ. До того, чтобы сформулировать вопрос на этот ответ человеческая мысль дорастёт в лице Аристотеля только спустя тысячу лет: «что есть сущее?». В своих лекциях об Аквинате Хайдеггер увидел место формулы «ὁ ὤν» в истории западной мысли. Но даже он не захотел увидеть в этом событии именно ответ. Однако для нас эта формула приобретает актуальность именно как ответ — и более того, как заповедь.</w:t>
      </w:r>
    </w:p>
    <w:p w14:paraId="652C3428">
      <w:pPr>
        <w:ind w:firstLine="567"/>
        <w:jc w:val="both"/>
        <w:rPr>
          <w:rFonts w:hint="default"/>
          <w:sz w:val="24"/>
          <w:szCs w:val="24"/>
          <w:lang w:val="ru-RU" w:eastAsia="en-US"/>
        </w:rPr>
      </w:pPr>
      <w:r>
        <w:rPr>
          <w:rFonts w:hint="default"/>
          <w:sz w:val="24"/>
          <w:szCs w:val="24"/>
          <w:lang w:val="ru-RU" w:eastAsia="en-US"/>
        </w:rPr>
        <w:t>Быть - как заповедь, быть - как добродетель.</w:t>
      </w:r>
    </w:p>
    <w:p w14:paraId="271A8F36">
      <w:pPr>
        <w:ind w:firstLine="567"/>
        <w:jc w:val="both"/>
        <w:rPr>
          <w:rFonts w:hint="default"/>
          <w:sz w:val="24"/>
          <w:szCs w:val="24"/>
          <w:lang w:val="ru-RU" w:eastAsia="en-US"/>
        </w:rPr>
      </w:pPr>
      <w:r>
        <w:rPr>
          <w:rFonts w:hint="default"/>
          <w:sz w:val="24"/>
          <w:szCs w:val="24"/>
          <w:lang w:val="ru-RU" w:eastAsia="en-US"/>
        </w:rPr>
        <w:t xml:space="preserve">Самое удивительное, что если то же самое сказать по-другому: жизнь - как заповедь, жизнь - как добродетель, это утверждение в христианской среде превращается в трюизм. </w:t>
      </w:r>
    </w:p>
    <w:p w14:paraId="4272400C">
      <w:pPr>
        <w:ind w:firstLine="567"/>
        <w:jc w:val="both"/>
        <w:rPr>
          <w:rFonts w:hint="default"/>
          <w:sz w:val="24"/>
          <w:szCs w:val="24"/>
          <w:lang w:val="ru-RU" w:eastAsia="en-US"/>
        </w:rPr>
      </w:pPr>
      <w:r>
        <w:rPr>
          <w:rFonts w:hint="default"/>
          <w:sz w:val="24"/>
          <w:szCs w:val="24"/>
          <w:lang w:val="ru-RU" w:eastAsia="en-US"/>
        </w:rPr>
        <w:t xml:space="preserve">Тем не менее, если бытие становится деланием, тогда оно должно быть осмысленным, рациональным действием. «Быть» в полной версии значит «быть кем-то» или «быть чем-то». И вот здесь начинается самое интересное. </w:t>
      </w:r>
    </w:p>
    <w:p w14:paraId="1261E9FF">
      <w:pPr>
        <w:ind w:firstLine="567"/>
        <w:jc w:val="both"/>
        <w:rPr>
          <w:rFonts w:hint="default"/>
          <w:sz w:val="24"/>
          <w:szCs w:val="24"/>
          <w:lang w:val="ru-RU" w:eastAsia="en-US"/>
        </w:rPr>
      </w:pPr>
      <w:r>
        <w:rPr>
          <w:rFonts w:hint="default"/>
          <w:sz w:val="24"/>
          <w:szCs w:val="24"/>
          <w:lang w:val="ru-RU" w:eastAsia="en-US"/>
        </w:rPr>
        <w:t>Сам язык подсказывает, что качество «быть» определяется двумя параметрами: интенсивностью, насыщенностью бытия и качеством предиката, то есть тем, кем или чем является субъект. Иначе говоря, первый параметр отвечает на вопрос «насколько быть», а второй — «как быть, каким образом быть».</w:t>
      </w:r>
    </w:p>
    <w:p w14:paraId="0BA463E6">
      <w:pPr>
        <w:ind w:firstLine="567"/>
        <w:jc w:val="both"/>
        <w:rPr>
          <w:rFonts w:hint="default"/>
          <w:sz w:val="24"/>
          <w:szCs w:val="24"/>
          <w:lang w:val="ru-RU" w:eastAsia="en-US"/>
        </w:rPr>
      </w:pPr>
      <w:r>
        <w:rPr>
          <w:rFonts w:hint="default"/>
          <w:sz w:val="24"/>
          <w:szCs w:val="24"/>
          <w:lang w:val="ru-RU" w:eastAsia="en-US"/>
        </w:rPr>
        <w:t>Первый случай достаточно очевиден: когда вроде бы логосное существо начинает изображать из себя то, чем оно не является. В попытке обрести бытийный статус оно надевает маску «другого» и в итоге утрачивает собственную субъектность, свою аутентичность.</w:t>
      </w:r>
    </w:p>
    <w:p w14:paraId="50C26ED8">
      <w:pPr>
        <w:ind w:firstLine="567"/>
        <w:jc w:val="both"/>
        <w:rPr>
          <w:rFonts w:hint="default"/>
          <w:sz w:val="24"/>
          <w:szCs w:val="24"/>
          <w:lang w:val="ru-RU" w:eastAsia="en-US"/>
        </w:rPr>
      </w:pPr>
      <w:r>
        <w:rPr>
          <w:rFonts w:hint="default"/>
          <w:sz w:val="24"/>
          <w:szCs w:val="24"/>
          <w:lang w:val="ru-RU" w:eastAsia="en-US"/>
        </w:rPr>
        <w:t>А вот второй случай как раз и представляет главный интерес.</w:t>
      </w:r>
    </w:p>
    <w:p w14:paraId="15F3AD10">
      <w:pPr>
        <w:ind w:firstLine="567"/>
        <w:jc w:val="both"/>
        <w:rPr>
          <w:rFonts w:hint="default"/>
          <w:sz w:val="24"/>
          <w:szCs w:val="24"/>
          <w:lang w:val="ru-RU" w:eastAsia="en-US"/>
        </w:rPr>
      </w:pPr>
      <w:r>
        <w:rPr>
          <w:rFonts w:hint="default"/>
          <w:sz w:val="24"/>
          <w:szCs w:val="24"/>
          <w:lang w:val="ru-RU" w:eastAsia="en-US"/>
        </w:rPr>
        <w:t xml:space="preserve">Допустим человек искренен с самим собой и/или даже со своей средой. К сожалению, он обязательно находится  в какой-то одной точке пространства и времени. Поэтому в его распоряжении так или иначе ограниченный выбор материала, который предоставила природа в этом месте в это время, и вполне конкретный опять-таки ограниченный набор социальных ролей, которые представляет ему его материнская среда. </w:t>
      </w:r>
    </w:p>
    <w:p w14:paraId="4B6ADBB6">
      <w:pPr>
        <w:ind w:firstLine="567"/>
        <w:jc w:val="both"/>
        <w:rPr>
          <w:rFonts w:hint="default"/>
          <w:sz w:val="24"/>
          <w:szCs w:val="24"/>
          <w:lang w:val="ru-RU" w:eastAsia="en-US"/>
        </w:rPr>
      </w:pPr>
      <w:r>
        <w:rPr>
          <w:rFonts w:hint="default"/>
          <w:sz w:val="24"/>
          <w:szCs w:val="24"/>
          <w:lang w:val="ru-RU" w:eastAsia="en-US"/>
        </w:rPr>
        <w:t>Какова вероятность того, что в этой конечной комбинации он случайно найдёт предикат, который соответствует его подлинному бытию? Нулевая. Абсолютно нулевая. Так устроена нынешняя онтология.</w:t>
      </w:r>
    </w:p>
    <w:p w14:paraId="089CEE72">
      <w:pPr>
        <w:ind w:firstLine="567"/>
        <w:jc w:val="both"/>
        <w:rPr>
          <w:rFonts w:hint="default"/>
          <w:sz w:val="24"/>
          <w:szCs w:val="24"/>
          <w:lang w:val="ru-RU" w:eastAsia="en-US"/>
        </w:rPr>
      </w:pPr>
      <w:r>
        <w:rPr>
          <w:rFonts w:hint="default"/>
          <w:sz w:val="24"/>
          <w:szCs w:val="24"/>
          <w:lang w:val="ru-RU" w:eastAsia="en-US"/>
        </w:rPr>
        <w:t>Следовательно, всякий человек, желающий сохранить — или, что ещё важнее, обрести — своё тождество, неизбежно сталкивается с необходимостью переписать предложенные ему роли и преобразовать исходный материал. Это условие человеческого бытия в мире нынешней логособежной онтологии.</w:t>
      </w:r>
    </w:p>
    <w:p w14:paraId="03E01F42">
      <w:pPr>
        <w:ind w:firstLine="567"/>
        <w:jc w:val="both"/>
        <w:rPr>
          <w:rFonts w:hint="default"/>
          <w:sz w:val="24"/>
          <w:szCs w:val="24"/>
          <w:lang w:val="ru-RU" w:eastAsia="en-US"/>
        </w:rPr>
      </w:pPr>
      <w:r>
        <w:rPr>
          <w:rFonts w:hint="default"/>
          <w:sz w:val="24"/>
          <w:szCs w:val="24"/>
          <w:lang w:val="ru-RU" w:eastAsia="en-US"/>
        </w:rPr>
        <w:t>В рамках этой работы мы не рассматриваем стратегии конформистов: мы уже выяснили, что онтологический конформист перестаёт быть субъектом и превращается в функцию среды.</w:t>
      </w:r>
    </w:p>
    <w:p w14:paraId="41409C4F">
      <w:pPr>
        <w:ind w:firstLine="567"/>
        <w:jc w:val="both"/>
        <w:rPr>
          <w:rFonts w:hint="default"/>
          <w:sz w:val="24"/>
          <w:szCs w:val="24"/>
          <w:lang w:val="ru-RU" w:eastAsia="en-US"/>
        </w:rPr>
      </w:pPr>
      <w:r>
        <w:rPr>
          <w:rFonts w:hint="default"/>
          <w:sz w:val="24"/>
          <w:szCs w:val="24"/>
          <w:lang w:val="ru-RU" w:eastAsia="en-US"/>
        </w:rPr>
        <w:t>Поэтому перед человеком всегда стоит один и тот же выбор: стать собой или потерять себя. И другого пути нет.  Выбрать собственную онтологическую позицию — значит перестать быть актёром в чужом сценарии и стать автором — сценаристом и режиссёром — собственного бытия. Это минимальная планка для того, чтобы оставаться человеком.</w:t>
      </w:r>
    </w:p>
    <w:p w14:paraId="68C2D82F">
      <w:pPr>
        <w:ind w:firstLine="567"/>
        <w:jc w:val="both"/>
        <w:rPr>
          <w:rFonts w:hint="default"/>
          <w:sz w:val="24"/>
          <w:szCs w:val="24"/>
          <w:lang w:val="ru-RU" w:eastAsia="en-US"/>
        </w:rPr>
      </w:pPr>
      <w:r>
        <w:rPr>
          <w:rFonts w:hint="default"/>
          <w:sz w:val="24"/>
          <w:szCs w:val="24"/>
          <w:lang w:val="ru-RU" w:eastAsia="en-US"/>
        </w:rPr>
        <w:t>Следующий вопрос: как сделать этот выбор?</w:t>
      </w:r>
    </w:p>
    <w:p w14:paraId="720CE0A9">
      <w:pPr>
        <w:ind w:firstLine="567"/>
        <w:jc w:val="both"/>
        <w:rPr>
          <w:rFonts w:hint="default"/>
          <w:sz w:val="24"/>
          <w:szCs w:val="24"/>
          <w:lang w:val="ru-RU" w:eastAsia="en-US"/>
        </w:rPr>
      </w:pPr>
      <w:r>
        <w:rPr>
          <w:rFonts w:hint="default"/>
          <w:sz w:val="24"/>
          <w:szCs w:val="24"/>
          <w:lang w:val="ru-RU" w:eastAsia="en-US"/>
        </w:rPr>
        <w:t xml:space="preserve">Мы уже описали случай двуличия и оставили его за скобками. Теперь речь идёт о субъекте, который действительно стремится быть тем, кем он себя мыслит. Действительно. Что означает это «действительно»? </w:t>
      </w:r>
    </w:p>
    <w:p w14:paraId="1CF96F4F">
      <w:pPr>
        <w:ind w:firstLine="567"/>
        <w:jc w:val="both"/>
        <w:rPr>
          <w:rFonts w:hint="default"/>
          <w:sz w:val="24"/>
          <w:szCs w:val="24"/>
          <w:lang w:val="ru-RU" w:eastAsia="en-US"/>
        </w:rPr>
      </w:pPr>
      <w:r>
        <w:rPr>
          <w:rFonts w:hint="default"/>
          <w:sz w:val="24"/>
          <w:szCs w:val="24"/>
          <w:lang w:val="ru-RU" w:eastAsia="en-US"/>
        </w:rPr>
        <w:t xml:space="preserve">На языке логического синтаксиса это называется оператор актуализации/верификации. И актуализация и верификация - это очень интересно. Остановимся на верификации. </w:t>
      </w:r>
    </w:p>
    <w:p w14:paraId="1CF95FBA">
      <w:pPr>
        <w:ind w:firstLine="567"/>
        <w:jc w:val="both"/>
        <w:rPr>
          <w:rFonts w:hint="default"/>
          <w:sz w:val="24"/>
          <w:szCs w:val="24"/>
          <w:lang w:val="ru-RU" w:eastAsia="en-US"/>
        </w:rPr>
      </w:pPr>
      <w:r>
        <w:rPr>
          <w:rFonts w:hint="default"/>
          <w:sz w:val="24"/>
          <w:szCs w:val="24"/>
          <w:lang w:val="ru-RU" w:eastAsia="en-US"/>
        </w:rPr>
        <w:t>Исследование механизма актуализации - слишком грандиозная задача. По большому счёту именно этой задаче посвящена вся эта работа. В данном случае мы решаем конкретную задачу. Мы исследуем пропозицию «я есть» и конкретно истинный предикат.</w:t>
      </w:r>
    </w:p>
    <w:p w14:paraId="24A4B4B7">
      <w:pPr>
        <w:ind w:firstLine="567"/>
        <w:jc w:val="both"/>
        <w:rPr>
          <w:rFonts w:hint="default"/>
          <w:sz w:val="24"/>
          <w:szCs w:val="24"/>
          <w:lang w:val="ru-RU" w:eastAsia="en-US"/>
        </w:rPr>
      </w:pPr>
      <w:r>
        <w:rPr>
          <w:rFonts w:hint="default"/>
          <w:sz w:val="24"/>
          <w:szCs w:val="24"/>
          <w:lang w:val="ru-RU" w:eastAsia="en-US"/>
        </w:rPr>
        <w:t>Верификация как процедура возникает когда имело место сомнение. Это сомнение спровоцировало расследование. Расследование в свою очередь сводится к инвентаризации возможных опций и затем к последовательному сравнению этих опций с неким заранее определённым критерием. Этот критерий уже прошёл верификацию и тем самым теперь сам может служить чётким показателем истинности.</w:t>
      </w:r>
    </w:p>
    <w:p w14:paraId="0CC0F0DF">
      <w:pPr>
        <w:ind w:firstLine="567"/>
        <w:jc w:val="both"/>
        <w:rPr>
          <w:rFonts w:hint="default"/>
          <w:sz w:val="24"/>
          <w:szCs w:val="24"/>
          <w:lang w:val="ru-RU" w:eastAsia="en-US"/>
        </w:rPr>
      </w:pPr>
      <w:r>
        <w:rPr>
          <w:rFonts w:hint="default"/>
          <w:sz w:val="24"/>
          <w:szCs w:val="24"/>
          <w:lang w:val="ru-RU" w:eastAsia="en-US"/>
        </w:rPr>
        <w:t xml:space="preserve">Всё ясно. Только ничего не ясно. </w:t>
      </w:r>
    </w:p>
    <w:p w14:paraId="6720E4A4">
      <w:pPr>
        <w:ind w:firstLine="567"/>
        <w:jc w:val="both"/>
        <w:rPr>
          <w:rFonts w:hint="default"/>
          <w:sz w:val="24"/>
          <w:szCs w:val="24"/>
          <w:lang w:val="ru-RU" w:eastAsia="en-US"/>
        </w:rPr>
      </w:pPr>
      <w:r>
        <w:rPr>
          <w:rFonts w:hint="default"/>
          <w:sz w:val="24"/>
          <w:szCs w:val="24"/>
          <w:lang w:val="ru-RU" w:eastAsia="en-US"/>
        </w:rPr>
        <w:t xml:space="preserve">Оказывается нужен критерий критериев. </w:t>
      </w:r>
    </w:p>
    <w:p w14:paraId="2E0B7856">
      <w:pPr>
        <w:ind w:firstLine="567"/>
        <w:jc w:val="both"/>
        <w:rPr>
          <w:rFonts w:hint="default"/>
          <w:sz w:val="24"/>
          <w:szCs w:val="24"/>
          <w:lang w:val="ru-RU" w:eastAsia="en-US"/>
        </w:rPr>
      </w:pPr>
      <w:r>
        <w:rPr>
          <w:rFonts w:hint="default"/>
          <w:sz w:val="24"/>
          <w:szCs w:val="24"/>
          <w:lang w:val="ru-RU" w:eastAsia="en-US"/>
        </w:rPr>
        <w:t>Как это называется? Регресс критериев? В общем, очередная дурная бесконечность, что совсем не повод сдаваться. В любом случае сам опыт верификации, сам опыт поиска истины уже является весьма позитивным достижением. И что в нём позитивного? Опыт, а позже и привычка вычленения сущности. Мы уже даже обозначили этот опыт выше - собственная онтологическая позиция. Даже если результата пока нет. Не имеет смысла существование Вселенной, в которой поиск истин не практичен. Если в этой Вселенной поиск истины не даёт плодов, эта Вселенная не имеет право на существование. А поэтому можно не обращать внимание на отсутствие результата. Это можно не замечать, потому что это неправда.</w:t>
      </w:r>
    </w:p>
    <w:p w14:paraId="338B7D60">
      <w:pPr>
        <w:ind w:firstLine="567"/>
        <w:jc w:val="both"/>
        <w:rPr>
          <w:rFonts w:hint="default"/>
          <w:sz w:val="24"/>
          <w:szCs w:val="24"/>
          <w:lang w:val="ru-RU" w:eastAsia="en-US"/>
        </w:rPr>
      </w:pPr>
      <w:r>
        <w:rPr>
          <w:rFonts w:hint="default"/>
          <w:sz w:val="24"/>
          <w:szCs w:val="24"/>
          <w:lang w:val="ru-RU" w:eastAsia="en-US"/>
        </w:rPr>
        <w:t>И результат появляется. Только где он появляется, этот результат?</w:t>
      </w:r>
    </w:p>
    <w:p w14:paraId="7BAB3AC4">
      <w:pPr>
        <w:ind w:firstLine="567"/>
        <w:jc w:val="both"/>
        <w:rPr>
          <w:rFonts w:hint="default"/>
          <w:sz w:val="24"/>
          <w:szCs w:val="24"/>
          <w:lang w:val="ru-RU" w:eastAsia="en-US"/>
        </w:rPr>
      </w:pPr>
      <w:r>
        <w:rPr>
          <w:rFonts w:hint="default"/>
          <w:sz w:val="24"/>
          <w:szCs w:val="24"/>
          <w:lang w:val="ru-RU" w:eastAsia="en-US"/>
        </w:rPr>
        <w:t>Вся эта проблематика возникает из-за напряжения между ожиданиями внутреннего мира и «реакцией» внешней реальности. Но если мы существа логосные, не побоимся этого античного термина, то и ответ надо искать в мире логосов. Критерий критериев мы может и не найдём, а вот Логос логосов нам всем хорошо известен.</w:t>
      </w:r>
    </w:p>
    <w:p w14:paraId="70C5D9A9">
      <w:pPr>
        <w:ind w:firstLine="567"/>
        <w:jc w:val="both"/>
        <w:rPr>
          <w:rFonts w:hint="default"/>
          <w:sz w:val="24"/>
          <w:szCs w:val="24"/>
          <w:lang w:val="ru-RU" w:eastAsia="en-US"/>
        </w:rPr>
      </w:pPr>
      <w:r>
        <w:rPr>
          <w:rFonts w:hint="default"/>
          <w:sz w:val="24"/>
          <w:szCs w:val="24"/>
          <w:lang w:val="ru-RU" w:eastAsia="en-US"/>
        </w:rPr>
        <w:t xml:space="preserve">Каждая лампочка, каждый источник света в этом мире есть образ солнца. Всякая машина есть образ кареты или арбы. Эту цепочку аналогий можно очень долго продолжать. Только вопрос один, и он самый главный. А образом чего является всякий смысл? </w:t>
      </w:r>
    </w:p>
    <w:p w14:paraId="49759A29">
      <w:pPr>
        <w:ind w:firstLine="567"/>
        <w:jc w:val="both"/>
        <w:rPr>
          <w:rFonts w:hint="default"/>
          <w:sz w:val="24"/>
          <w:szCs w:val="24"/>
          <w:lang w:val="ru-RU" w:eastAsia="en-US"/>
        </w:rPr>
      </w:pPr>
      <w:r>
        <w:rPr>
          <w:rFonts w:hint="default"/>
          <w:sz w:val="24"/>
          <w:szCs w:val="24"/>
          <w:lang w:val="ru-RU" w:eastAsia="en-US"/>
        </w:rPr>
        <w:t>Почему мы уверены, что мы существа логосные? Что нас делает человеками, собственно человеками? Собственно говоря, почему наше мышление возможно? Почему язык возможен? Каким образом мы можем моделировать несуществующее? Кто дал нам право черпать сущее, то бишь бытие, из несущего, т.е. из небытия? Именно такова природа всякого творчества. Откуда у нас это?</w:t>
      </w:r>
    </w:p>
    <w:p w14:paraId="2F9A6722">
      <w:pPr>
        <w:ind w:firstLine="567"/>
        <w:jc w:val="both"/>
        <w:rPr>
          <w:rFonts w:hint="default"/>
          <w:sz w:val="24"/>
          <w:szCs w:val="24"/>
          <w:lang w:val="ru-RU" w:eastAsia="en-US"/>
        </w:rPr>
      </w:pPr>
      <w:r>
        <w:rPr>
          <w:rFonts w:hint="default"/>
          <w:sz w:val="24"/>
          <w:szCs w:val="24"/>
          <w:lang w:val="ru-RU" w:eastAsia="en-US"/>
        </w:rPr>
        <w:t xml:space="preserve">Кто сотворил всё сущее из несущего? Кто есть Логос логосов? Кто вошёл в историю как Смысл смыслов? </w:t>
      </w:r>
    </w:p>
    <w:p w14:paraId="7F17DC01">
      <w:pPr>
        <w:ind w:firstLine="567"/>
        <w:jc w:val="both"/>
        <w:rPr>
          <w:rFonts w:hint="default"/>
          <w:sz w:val="24"/>
          <w:szCs w:val="24"/>
          <w:lang w:val="ru-RU" w:eastAsia="en-US"/>
        </w:rPr>
      </w:pPr>
      <w:r>
        <w:rPr>
          <w:rFonts w:hint="default"/>
          <w:sz w:val="24"/>
          <w:szCs w:val="24"/>
          <w:lang w:val="ru-RU" w:eastAsia="en-US"/>
        </w:rPr>
        <w:t>...</w:t>
      </w:r>
    </w:p>
    <w:p w14:paraId="69C1ECEE">
      <w:pPr>
        <w:ind w:firstLine="567"/>
        <w:jc w:val="both"/>
        <w:rPr>
          <w:rFonts w:hint="default"/>
          <w:sz w:val="24"/>
          <w:szCs w:val="24"/>
          <w:lang w:val="ru-RU" w:eastAsia="en-US"/>
        </w:rPr>
      </w:pPr>
      <w:r>
        <w:rPr>
          <w:rFonts w:hint="default"/>
          <w:sz w:val="24"/>
          <w:szCs w:val="24"/>
          <w:lang w:val="ru-RU" w:eastAsia="en-US"/>
        </w:rPr>
        <w:t>Э, мы слишком быстро пришли к ответу! Надо сделать ещё один круг.</w:t>
      </w:r>
    </w:p>
    <w:p w14:paraId="353311F4">
      <w:pPr>
        <w:ind w:firstLine="567"/>
        <w:jc w:val="both"/>
        <w:rPr>
          <w:rFonts w:hint="default"/>
          <w:sz w:val="24"/>
          <w:szCs w:val="24"/>
          <w:lang w:val="ru-RU" w:eastAsia="en-US"/>
        </w:rPr>
      </w:pPr>
      <w:r>
        <w:rPr>
          <w:rFonts w:hint="default"/>
          <w:sz w:val="24"/>
          <w:szCs w:val="24"/>
          <w:lang w:val="ru-RU" w:eastAsia="en-US"/>
        </w:rPr>
        <w:t>Посмотрим на ту же самую проблему с другой стороны.</w:t>
      </w:r>
    </w:p>
    <w:p w14:paraId="3E6109B0">
      <w:pPr>
        <w:ind w:firstLine="567"/>
        <w:jc w:val="both"/>
        <w:rPr>
          <w:rFonts w:hint="default"/>
          <w:sz w:val="24"/>
          <w:szCs w:val="24"/>
          <w:lang w:val="ru-RU" w:eastAsia="en-US"/>
        </w:rPr>
      </w:pPr>
      <w:r>
        <w:rPr>
          <w:rFonts w:hint="default"/>
          <w:sz w:val="24"/>
          <w:szCs w:val="24"/>
          <w:lang w:val="ru-RU" w:eastAsia="en-US"/>
        </w:rPr>
        <w:t>Что есть источник всякой смерти?</w:t>
      </w:r>
    </w:p>
    <w:p w14:paraId="53000D31">
      <w:pPr>
        <w:ind w:firstLine="567"/>
        <w:jc w:val="both"/>
        <w:rPr>
          <w:rFonts w:hint="default"/>
          <w:sz w:val="24"/>
          <w:szCs w:val="24"/>
          <w:lang w:val="ru-RU" w:eastAsia="en-US"/>
        </w:rPr>
      </w:pPr>
      <w:r>
        <w:rPr>
          <w:rFonts w:hint="default"/>
          <w:sz w:val="24"/>
          <w:szCs w:val="24"/>
          <w:lang w:val="ru-RU" w:eastAsia="en-US"/>
        </w:rPr>
        <w:t>Что мы видим в мире природы? Всё существующее рано или поздно погибает. Обычная звезда, по типу нашего Солнца, живёт около 10-20 миллиардов лет. Нашему солнцу примерно 4,5 миллиарда лет. Жить ему ещё примерно 5,5 миллиарда лет. Конечно, с нашей человеческой жизнью это никак не соотносится. И, тем не менее, ничто не вечно в этом мире. Надо только раздвинуть временную шкалу.</w:t>
      </w:r>
    </w:p>
    <w:p w14:paraId="07ACE66D">
      <w:pPr>
        <w:ind w:firstLine="567"/>
        <w:jc w:val="both"/>
        <w:rPr>
          <w:rFonts w:hint="default"/>
          <w:sz w:val="24"/>
          <w:szCs w:val="24"/>
          <w:lang w:val="ru-RU" w:eastAsia="en-US"/>
        </w:rPr>
      </w:pPr>
      <w:r>
        <w:rPr>
          <w:rFonts w:hint="default"/>
          <w:sz w:val="24"/>
          <w:szCs w:val="24"/>
          <w:lang w:val="ru-RU" w:eastAsia="en-US"/>
        </w:rPr>
        <w:t>А что же вечно?</w:t>
      </w:r>
    </w:p>
    <w:p w14:paraId="2D3B7DA0">
      <w:pPr>
        <w:ind w:firstLine="567"/>
        <w:jc w:val="both"/>
        <w:rPr>
          <w:rFonts w:hint="default"/>
          <w:sz w:val="24"/>
          <w:szCs w:val="24"/>
          <w:lang w:val="ru-RU" w:eastAsia="en-US"/>
        </w:rPr>
      </w:pPr>
      <w:r>
        <w:rPr>
          <w:rFonts w:hint="default"/>
          <w:sz w:val="24"/>
          <w:szCs w:val="24"/>
          <w:lang w:val="ru-RU" w:eastAsia="en-US"/>
        </w:rPr>
        <w:t xml:space="preserve">Оставим звёзды. Мы там ничего проследить не успеем. Посмотрим на человека, на социум. Что есть вечное у людей? </w:t>
      </w:r>
    </w:p>
    <w:p w14:paraId="53839A12">
      <w:pPr>
        <w:ind w:firstLine="567"/>
        <w:jc w:val="both"/>
        <w:rPr>
          <w:rFonts w:hint="default"/>
          <w:sz w:val="24"/>
          <w:szCs w:val="24"/>
          <w:lang w:val="ru-RU" w:eastAsia="en-US"/>
        </w:rPr>
      </w:pPr>
      <w:r>
        <w:rPr>
          <w:rFonts w:hint="default"/>
          <w:sz w:val="24"/>
          <w:szCs w:val="24"/>
          <w:lang w:val="ru-RU" w:eastAsia="en-US"/>
        </w:rPr>
        <w:t>Что в нашей повседневной практике должно быть максимально стабильным? Разрушение чего приводит к разрушению социума?</w:t>
      </w:r>
    </w:p>
    <w:p w14:paraId="42E1A89F">
      <w:pPr>
        <w:ind w:firstLine="567"/>
        <w:jc w:val="both"/>
        <w:rPr>
          <w:rFonts w:hint="default"/>
          <w:sz w:val="24"/>
          <w:szCs w:val="24"/>
          <w:lang w:val="ru-RU" w:eastAsia="en-US"/>
        </w:rPr>
      </w:pPr>
      <w:r>
        <w:rPr>
          <w:rFonts w:hint="default"/>
          <w:sz w:val="24"/>
          <w:szCs w:val="24"/>
          <w:lang w:val="ru-RU" w:eastAsia="en-US"/>
        </w:rPr>
        <w:t>Смыслы. Вот что удерживает людей от возвращения в природу. Пока люди говорят на языке - они люди. Но когда слова теряют смысл, когда язык распадается, тогда распадается и человеческая общность.</w:t>
      </w:r>
    </w:p>
    <w:p w14:paraId="53E8D219">
      <w:pPr>
        <w:ind w:firstLine="567"/>
        <w:jc w:val="both"/>
        <w:rPr>
          <w:rFonts w:hint="default"/>
          <w:sz w:val="24"/>
          <w:szCs w:val="24"/>
          <w:lang w:val="ru-RU" w:eastAsia="en-US"/>
        </w:rPr>
      </w:pPr>
      <w:r>
        <w:rPr>
          <w:rFonts w:hint="default"/>
          <w:sz w:val="24"/>
          <w:szCs w:val="24"/>
          <w:lang w:val="ru-RU" w:eastAsia="en-US"/>
        </w:rPr>
        <w:t>По крайней мере мы нашли силу, которая может удержать от распада хотя бы одну сферу жизни.</w:t>
      </w:r>
    </w:p>
    <w:p w14:paraId="5DD10659">
      <w:pPr>
        <w:ind w:firstLine="567"/>
        <w:jc w:val="both"/>
        <w:rPr>
          <w:rFonts w:hint="default"/>
          <w:sz w:val="24"/>
          <w:szCs w:val="24"/>
          <w:lang w:val="ru-RU" w:eastAsia="en-US"/>
        </w:rPr>
      </w:pPr>
      <w:r>
        <w:rPr>
          <w:rFonts w:hint="default"/>
          <w:sz w:val="24"/>
          <w:szCs w:val="24"/>
          <w:lang w:val="ru-RU" w:eastAsia="en-US"/>
        </w:rPr>
        <w:t>Давайте перейдём на уровень ниже, перейдём от уровня социума на уровень индивида. Может человек разложиться? Если да, то что может его удержать от распада?</w:t>
      </w:r>
    </w:p>
    <w:p w14:paraId="6180A6E4">
      <w:pPr>
        <w:ind w:firstLine="567"/>
        <w:jc w:val="both"/>
        <w:rPr>
          <w:rFonts w:hint="default"/>
          <w:sz w:val="24"/>
          <w:szCs w:val="24"/>
          <w:lang w:val="ru-RU" w:eastAsia="en-US"/>
        </w:rPr>
      </w:pPr>
      <w:r>
        <w:rPr>
          <w:rFonts w:hint="default"/>
          <w:sz w:val="24"/>
          <w:szCs w:val="24"/>
          <w:lang w:val="ru-RU" w:eastAsia="en-US"/>
        </w:rPr>
        <w:t xml:space="preserve">Как действует энтропия на психическом уровне? Фрагментация психики, потеря цели/времени, хаос эмоций/мыслей, распад идентичности. Если это не остановить, это неизбежно приведёт к смерти. </w:t>
      </w:r>
    </w:p>
    <w:p w14:paraId="0189C498">
      <w:pPr>
        <w:ind w:firstLine="567"/>
        <w:jc w:val="both"/>
        <w:rPr>
          <w:rFonts w:hint="default"/>
          <w:sz w:val="24"/>
          <w:szCs w:val="24"/>
          <w:lang w:val="ru-RU" w:eastAsia="en-US"/>
        </w:rPr>
      </w:pPr>
      <w:r>
        <w:rPr>
          <w:rFonts w:hint="default"/>
          <w:sz w:val="24"/>
          <w:szCs w:val="24"/>
          <w:lang w:val="ru-RU" w:eastAsia="en-US"/>
        </w:rPr>
        <w:t>Что может остановить и предотвратить распад личности? Во-первых, человек должен занять субъектную онтологическую позицию по отношению к бытию. Прямо скажем «занять позицию» уже подразумевает субъектность. Но чтобы избежать недоразумений, сделаем это уточнение. Во-вторых, человек должен реализовать эту позицию.</w:t>
      </w:r>
    </w:p>
    <w:p w14:paraId="20DE59F7">
      <w:pPr>
        <w:ind w:firstLine="567"/>
        <w:jc w:val="both"/>
        <w:rPr>
          <w:rFonts w:hint="default"/>
          <w:sz w:val="24"/>
          <w:szCs w:val="24"/>
          <w:lang w:val="ru-RU" w:eastAsia="en-US"/>
        </w:rPr>
      </w:pPr>
      <w:r>
        <w:rPr>
          <w:rFonts w:hint="default"/>
          <w:sz w:val="24"/>
          <w:szCs w:val="24"/>
          <w:lang w:val="ru-RU" w:eastAsia="en-US"/>
        </w:rPr>
        <w:t>А без этого никак! Без этого всё остальное бессмысленно.</w:t>
      </w:r>
    </w:p>
    <w:p w14:paraId="7D7C145A">
      <w:pPr>
        <w:ind w:firstLine="567"/>
        <w:jc w:val="both"/>
        <w:rPr>
          <w:rFonts w:hint="default"/>
          <w:sz w:val="24"/>
          <w:szCs w:val="24"/>
          <w:lang w:val="ru-RU" w:eastAsia="en-US"/>
        </w:rPr>
      </w:pPr>
      <w:r>
        <w:rPr>
          <w:rFonts w:hint="default"/>
          <w:sz w:val="24"/>
          <w:szCs w:val="24"/>
          <w:lang w:val="ru-RU" w:eastAsia="en-US"/>
        </w:rPr>
        <w:t>Вот! Это само вырвалось - «бессмысленно», т.е. не имеет смысла и потому не существует.</w:t>
      </w:r>
    </w:p>
    <w:p w14:paraId="6BF820BF">
      <w:pPr>
        <w:ind w:firstLine="567"/>
        <w:jc w:val="both"/>
        <w:rPr>
          <w:rFonts w:hint="default"/>
          <w:sz w:val="24"/>
          <w:szCs w:val="24"/>
          <w:lang w:val="ru-RU" w:eastAsia="en-US"/>
        </w:rPr>
      </w:pPr>
      <w:r>
        <w:rPr>
          <w:rFonts w:hint="default"/>
          <w:sz w:val="24"/>
          <w:szCs w:val="24"/>
          <w:lang w:val="ru-RU" w:eastAsia="en-US"/>
        </w:rPr>
        <w:t>Итого человек сам должен сделать выбор. А выбор, как мы знаем, это вера. Выбор не может быть обусловлен ничем извне. Или человек уважает себя или не уважает. Если человек делает выбор в пользу реальности, действительности своего существования, то есть о чём говорить. Если человек выбирает быть частью инерции, неважно природной или социальной, он собственно говоря выбирает небытие. Мы уже говорили об этом и не будем к этому возвращаться.</w:t>
      </w:r>
    </w:p>
    <w:p w14:paraId="00A4E419">
      <w:pPr>
        <w:ind w:firstLine="567"/>
        <w:jc w:val="both"/>
        <w:rPr>
          <w:rFonts w:hint="default"/>
          <w:sz w:val="24"/>
          <w:szCs w:val="24"/>
          <w:lang w:val="ru-RU" w:eastAsia="en-US"/>
        </w:rPr>
      </w:pPr>
      <w:r>
        <w:rPr>
          <w:rFonts w:hint="default"/>
          <w:sz w:val="24"/>
          <w:szCs w:val="24"/>
          <w:lang w:val="ru-RU" w:eastAsia="en-US"/>
        </w:rPr>
        <w:t>При выполнении этих двух пунктов всё остальное - дело времени и техники. Потому что «занять позицию» и «реализовать её» - это значит состояться как личность. Это значит выжить, это значит победить.</w:t>
      </w:r>
    </w:p>
    <w:p w14:paraId="7041FC7F">
      <w:pPr>
        <w:ind w:firstLine="567"/>
        <w:jc w:val="both"/>
        <w:rPr>
          <w:rFonts w:hint="default"/>
          <w:sz w:val="24"/>
          <w:szCs w:val="24"/>
          <w:lang w:val="ru-RU" w:eastAsia="en-US"/>
        </w:rPr>
      </w:pPr>
      <w:r>
        <w:rPr>
          <w:rFonts w:hint="default"/>
          <w:sz w:val="24"/>
          <w:szCs w:val="24"/>
          <w:lang w:val="ru-RU" w:eastAsia="en-US"/>
        </w:rPr>
        <w:t>Вроде бы всё само собой разумеется, но, как всегда, есть нюансы. А почему мы выбираем побеждать? Почему мы не можем обратно раствориться в природе? Ведь физически это неизбежно. Какой критерий; опять критерий, требует выживания?</w:t>
      </w:r>
    </w:p>
    <w:p w14:paraId="69B7DB3E">
      <w:pPr>
        <w:ind w:firstLine="567"/>
        <w:jc w:val="both"/>
        <w:rPr>
          <w:rFonts w:hint="default"/>
          <w:sz w:val="24"/>
          <w:szCs w:val="24"/>
          <w:lang w:val="ru-RU" w:eastAsia="en-US"/>
        </w:rPr>
      </w:pPr>
      <w:r>
        <w:rPr>
          <w:rFonts w:hint="default"/>
          <w:sz w:val="24"/>
          <w:szCs w:val="24"/>
          <w:lang w:val="ru-RU" w:eastAsia="en-US"/>
        </w:rPr>
        <w:t>Человек — единственное существо, которому дана способность переживать небытие.</w:t>
      </w:r>
    </w:p>
    <w:p w14:paraId="3B0B50B0">
      <w:pPr>
        <w:ind w:firstLine="567"/>
        <w:jc w:val="both"/>
        <w:rPr>
          <w:rFonts w:hint="default"/>
          <w:sz w:val="24"/>
          <w:szCs w:val="24"/>
          <w:lang w:val="ru-RU" w:eastAsia="en-US"/>
        </w:rPr>
      </w:pPr>
      <w:r>
        <w:rPr>
          <w:rFonts w:hint="default"/>
          <w:sz w:val="24"/>
          <w:szCs w:val="24"/>
          <w:lang w:val="ru-RU" w:eastAsia="en-US"/>
        </w:rPr>
        <w:t>...</w:t>
      </w:r>
    </w:p>
    <w:p w14:paraId="6D48A597">
      <w:pPr>
        <w:ind w:firstLine="567"/>
        <w:jc w:val="both"/>
        <w:rPr>
          <w:rFonts w:hint="default"/>
          <w:sz w:val="24"/>
          <w:szCs w:val="24"/>
          <w:lang w:val="ru-RU" w:eastAsia="en-US"/>
        </w:rPr>
      </w:pPr>
      <w:r>
        <w:rPr>
          <w:rFonts w:hint="default"/>
          <w:sz w:val="24"/>
          <w:szCs w:val="24"/>
          <w:lang w:val="ru-RU" w:eastAsia="en-US"/>
        </w:rPr>
        <w:t>Хм. Мы обсуждаем «я есть» и уже дошли до обсуждения предиката. А ведь мы не заметили «я»! Что значит «я»?</w:t>
      </w:r>
    </w:p>
    <w:p w14:paraId="53B31238">
      <w:pPr>
        <w:ind w:firstLine="567"/>
        <w:jc w:val="both"/>
        <w:rPr>
          <w:rFonts w:hint="default"/>
          <w:sz w:val="24"/>
          <w:szCs w:val="24"/>
          <w:lang w:val="ru-RU" w:eastAsia="en-US"/>
        </w:rPr>
      </w:pPr>
      <w:r>
        <w:rPr>
          <w:rFonts w:hint="default"/>
          <w:sz w:val="24"/>
          <w:szCs w:val="24"/>
          <w:lang w:val="ru-RU" w:eastAsia="en-US"/>
        </w:rPr>
        <w:t>Кто имеет право сказать «я»? Что утверждает тот, кто провозглашает «я»?</w:t>
      </w:r>
    </w:p>
    <w:p w14:paraId="7330BA41">
      <w:pPr>
        <w:ind w:firstLine="567"/>
        <w:jc w:val="both"/>
        <w:rPr>
          <w:rFonts w:hint="default"/>
          <w:sz w:val="24"/>
          <w:szCs w:val="24"/>
          <w:lang w:val="ru-RU" w:eastAsia="en-US"/>
        </w:rPr>
      </w:pPr>
      <w:r>
        <w:rPr>
          <w:rFonts w:hint="default"/>
          <w:sz w:val="24"/>
          <w:szCs w:val="24"/>
          <w:lang w:val="ru-RU" w:eastAsia="en-US"/>
        </w:rPr>
        <w:t>Для начала надо определить масштаб этой декларации. «Я» противопоставляется чему? Когда человек утверждает «я», он тем самым утверждает, что он жив, в отличие от всего неживого. Это значит, что «я» противопоставляется всему неживому, всей природе. Природа живёт по инерции, природа не может не следовать бездушному механизму физики и химии. «Я» может. «Я» заявляет о своей личной проектности, отличной от природной, от устоявшейся.</w:t>
      </w:r>
    </w:p>
    <w:p w14:paraId="256C6D4B">
      <w:pPr>
        <w:ind w:firstLine="567"/>
        <w:jc w:val="both"/>
        <w:rPr>
          <w:rFonts w:hint="default"/>
          <w:sz w:val="24"/>
          <w:szCs w:val="24"/>
          <w:lang w:val="ru-RU" w:eastAsia="en-US"/>
        </w:rPr>
      </w:pPr>
      <w:r>
        <w:rPr>
          <w:rFonts w:hint="default"/>
          <w:sz w:val="24"/>
          <w:szCs w:val="24"/>
          <w:lang w:val="ru-RU" w:eastAsia="en-US"/>
        </w:rPr>
        <w:t>«Я» противопоставляет себя неживой природе и одновременно вступает в диалог с другими «я». Мне кажется, что важной особенностью «я» есть благоговение. Природа бездушна. Даже живая природа живёт инстинктами. «Я» потому «я», что осознаёт и осознаёт оно в первую очередь свою ответственность. «Я» без ответственности это не «я», это просто ещё один экземпляр живой природы. Без благоговения, без ответственности это инстинктивное «я» даже не заметит другое «я». Потому что природа не знает ни «я», ни тем более Другого.</w:t>
      </w:r>
    </w:p>
    <w:p w14:paraId="05D14D14">
      <w:pPr>
        <w:ind w:firstLine="567"/>
        <w:jc w:val="both"/>
        <w:rPr>
          <w:rFonts w:hint="default"/>
          <w:sz w:val="24"/>
          <w:szCs w:val="24"/>
          <w:lang w:val="ru-RU" w:eastAsia="en-US"/>
        </w:rPr>
      </w:pPr>
      <w:r>
        <w:rPr>
          <w:rFonts w:hint="default"/>
          <w:sz w:val="24"/>
          <w:szCs w:val="24"/>
          <w:lang w:val="ru-RU" w:eastAsia="en-US"/>
        </w:rPr>
        <w:t>Мы опять и опять возвращаемся к обсуждению безлогосной экзистенции. Что поделаешь?  Статистику не отменишь.</w:t>
      </w:r>
    </w:p>
    <w:p w14:paraId="45562E78">
      <w:pPr>
        <w:ind w:firstLine="567"/>
        <w:jc w:val="both"/>
        <w:rPr>
          <w:rFonts w:hint="default"/>
          <w:sz w:val="24"/>
          <w:szCs w:val="24"/>
          <w:lang w:val="ru-RU" w:eastAsia="en-US"/>
        </w:rPr>
      </w:pPr>
      <w:r>
        <w:rPr>
          <w:rFonts w:hint="default"/>
          <w:sz w:val="24"/>
          <w:szCs w:val="24"/>
          <w:lang w:val="ru-RU" w:eastAsia="en-US"/>
        </w:rPr>
        <w:t>Итого, «я» есть декларация оригинальной проектности и ответственности. Причём одно без другого невозможно.</w:t>
      </w:r>
    </w:p>
    <w:p w14:paraId="0AD26B68">
      <w:pPr>
        <w:ind w:firstLine="567"/>
        <w:jc w:val="both"/>
        <w:rPr>
          <w:rFonts w:hint="default"/>
          <w:sz w:val="24"/>
          <w:szCs w:val="24"/>
          <w:lang w:val="ru-RU" w:eastAsia="en-US"/>
        </w:rPr>
      </w:pPr>
      <w:r>
        <w:rPr>
          <w:rFonts w:hint="default"/>
          <w:sz w:val="24"/>
          <w:szCs w:val="24"/>
          <w:lang w:val="ru-RU" w:eastAsia="en-US"/>
        </w:rPr>
        <w:t xml:space="preserve">Наверное, этот анализ «я» можно продолжить. Но мне сейчас на ум пришло другое. </w:t>
      </w:r>
    </w:p>
    <w:p w14:paraId="423BD6E9">
      <w:pPr>
        <w:ind w:firstLine="567"/>
        <w:jc w:val="both"/>
        <w:rPr>
          <w:rFonts w:hint="default"/>
          <w:sz w:val="24"/>
          <w:szCs w:val="24"/>
          <w:lang w:val="ru-RU" w:eastAsia="en-US"/>
        </w:rPr>
      </w:pPr>
      <w:r>
        <w:rPr>
          <w:rFonts w:hint="default"/>
          <w:sz w:val="24"/>
          <w:szCs w:val="24"/>
          <w:lang w:val="ru-RU" w:eastAsia="en-US"/>
        </w:rPr>
        <w:t xml:space="preserve">Где-то я это уже видел. Кто первый предложил свою оригинальную проектность и признал свою ответственность за продукт? Ну да. «В начале сотворил Он небо и землю», а затем Он посмотрел и сказал: «Очень хорошо». </w:t>
      </w:r>
    </w:p>
    <w:p w14:paraId="584C6631">
      <w:pPr>
        <w:ind w:firstLine="567"/>
        <w:jc w:val="both"/>
        <w:rPr>
          <w:rFonts w:hint="default"/>
          <w:sz w:val="24"/>
          <w:szCs w:val="24"/>
          <w:lang w:val="ru-RU" w:eastAsia="en-US"/>
        </w:rPr>
      </w:pPr>
      <w:r>
        <w:rPr>
          <w:rFonts w:hint="default"/>
          <w:sz w:val="24"/>
          <w:szCs w:val="24"/>
          <w:lang w:val="ru-RU" w:eastAsia="en-US"/>
        </w:rPr>
        <w:t>Значит, всякое «я» начинает своё взаимодействие с Сущим по образу и подобию первого «Я». Самое главное, мы обнаружили по чьему образу и подобию творит любое «я». Значит, сравнивая с Первообразом мы лучше поймём, как функционирует и как должно функционировать любое здоровое «я».</w:t>
      </w:r>
    </w:p>
    <w:p w14:paraId="6F1E836A">
      <w:pPr>
        <w:ind w:firstLine="567"/>
        <w:jc w:val="both"/>
        <w:rPr>
          <w:rFonts w:hint="default"/>
          <w:sz w:val="24"/>
          <w:szCs w:val="24"/>
          <w:lang w:val="ru-RU" w:eastAsia="en-US"/>
        </w:rPr>
      </w:pPr>
      <w:r>
        <w:rPr>
          <w:rFonts w:hint="default"/>
          <w:sz w:val="24"/>
          <w:szCs w:val="24"/>
          <w:lang w:val="ru-RU" w:eastAsia="en-US"/>
        </w:rPr>
        <w:t xml:space="preserve">Мы говорили о предикате к «я». Мы говорили о необходимости тождества и, в первую очередь, о необходимости тождества смыслов. </w:t>
      </w:r>
    </w:p>
    <w:p w14:paraId="15C7CACC">
      <w:pPr>
        <w:ind w:firstLine="567"/>
        <w:jc w:val="both"/>
        <w:rPr>
          <w:rFonts w:hint="default"/>
          <w:sz w:val="24"/>
          <w:szCs w:val="24"/>
          <w:lang w:val="ru-RU" w:eastAsia="en-US"/>
        </w:rPr>
      </w:pPr>
      <w:r>
        <w:rPr>
          <w:rFonts w:hint="default"/>
          <w:sz w:val="24"/>
          <w:szCs w:val="24"/>
          <w:lang w:val="ru-RU" w:eastAsia="en-US"/>
        </w:rPr>
        <w:t xml:space="preserve">Я есть Х (икс). Мы рассмотрели «я», мы рассмотрели «есть». Мы искали настоящий Х (икс). Я христианин, я теолог. Я вижу этот мир соответственно. Мы говорили о том, что для того, чтобы выжить, логосный человек должен занять субъектную онтологическую позицию. И понятие «логосный», и понятие «субъектный», носят ярко выраженный теологический, а точнее христоцентрический характер. Для меня, по крайней мере. </w:t>
      </w:r>
    </w:p>
    <w:p w14:paraId="76BC0CE6">
      <w:pPr>
        <w:ind w:firstLine="567"/>
        <w:jc w:val="both"/>
        <w:rPr>
          <w:rFonts w:hint="default"/>
          <w:sz w:val="24"/>
          <w:szCs w:val="24"/>
          <w:lang w:val="ru-RU" w:eastAsia="en-US"/>
        </w:rPr>
      </w:pPr>
      <w:r>
        <w:rPr>
          <w:rFonts w:hint="default"/>
          <w:sz w:val="24"/>
          <w:szCs w:val="24"/>
          <w:lang w:val="ru-RU" w:eastAsia="en-US"/>
        </w:rPr>
        <w:t>Мы обсуждаем предикат к «я есть». С чем может человек себя отождествить, чтобы спасти себя от разрушения и от растворения в природе?</w:t>
      </w:r>
    </w:p>
    <w:p w14:paraId="1E41BEA7">
      <w:pPr>
        <w:ind w:firstLine="567"/>
        <w:jc w:val="both"/>
        <w:rPr>
          <w:rFonts w:hint="default"/>
          <w:sz w:val="24"/>
          <w:szCs w:val="24"/>
          <w:lang w:val="ru-RU" w:eastAsia="en-US"/>
        </w:rPr>
      </w:pPr>
      <w:r>
        <w:rPr>
          <w:rFonts w:hint="default"/>
          <w:sz w:val="24"/>
          <w:szCs w:val="24"/>
          <w:lang w:val="ru-RU" w:eastAsia="en-US"/>
        </w:rPr>
        <w:t>Допустим, мы имеем мессианскую идентичность внехристианского характера. Она может быть религиозной, а может быть почти полностью секулярной. Но в любом случае такая идентичность вынуждена подниматься к максимальному уровню абстракции. В отличие от бытовых или профессиональных ролей, мессианская идентичность пытается стать онтологической опорой личности. Именно поэтому она должна иметь глобальный масштаб: тотальность истории, судьба человечества, мировой рабочий класс, мировое освобождение, прогресс, нация как метафизический субъект, научное спасение, космическая эволюция — всё это попытки сформировать предикат уровня Абсолюта.</w:t>
      </w:r>
    </w:p>
    <w:p w14:paraId="45B827E1">
      <w:pPr>
        <w:ind w:firstLine="567"/>
        <w:jc w:val="both"/>
        <w:rPr>
          <w:rFonts w:hint="default"/>
          <w:sz w:val="24"/>
          <w:szCs w:val="24"/>
          <w:lang w:val="ru-RU" w:eastAsia="en-US"/>
        </w:rPr>
      </w:pPr>
      <w:r>
        <w:rPr>
          <w:rFonts w:hint="default"/>
          <w:sz w:val="24"/>
          <w:szCs w:val="24"/>
          <w:lang w:val="ru-RU" w:eastAsia="en-US"/>
        </w:rPr>
        <w:t>И если человек хочет строить свою идентичность всерьёз, а не играть роль в чужом сценарии, предикат должен быть настолько высоким, чтобы не разрушиться при серьёзном столкновении с историей или психикой. Поэтому даже у коммуниста предикат «всеобщее счастье» и «историческая миссия рабочего класса» неизбежно принимает форму, подозрительно похожую на Бога. То же относится к любым сильным секулярным проектам. Им приходится занимать функцию откровения от Бога, потому что ничто меньшее не способно удержать человеческое «я» от распада.</w:t>
      </w:r>
    </w:p>
    <w:p w14:paraId="43070A72">
      <w:pPr>
        <w:ind w:firstLine="567"/>
        <w:jc w:val="both"/>
        <w:rPr>
          <w:rFonts w:hint="default"/>
          <w:sz w:val="24"/>
          <w:szCs w:val="24"/>
          <w:lang w:val="ru-RU" w:eastAsia="en-US"/>
        </w:rPr>
      </w:pPr>
      <w:r>
        <w:rPr>
          <w:rFonts w:hint="default"/>
          <w:sz w:val="24"/>
          <w:szCs w:val="24"/>
          <w:lang w:val="ru-RU" w:eastAsia="en-US"/>
        </w:rPr>
        <w:t>Предикат меньшего масштаба не удерживает тождество. Предикат локальный, конечный, исторически обусловленный — разрушается быстрее, чем личность успеет окончательно на него опереться. Поэтому такого рода проекты требуют постоянных энергетических инвестиций со стороны носителей проекта. Поэтому у любого сильного внехристианского мессианизма обязательно возникает теология без Бога — абсолют без Абсолюта, логос-бежная имитация Логоса, то есть попытка сыграть роль основания бытия без полноты бытия.</w:t>
      </w:r>
    </w:p>
    <w:p w14:paraId="22F81FAD">
      <w:pPr>
        <w:ind w:firstLine="567"/>
        <w:jc w:val="both"/>
        <w:rPr>
          <w:rFonts w:hint="default"/>
          <w:sz w:val="24"/>
          <w:szCs w:val="24"/>
          <w:lang w:val="ru-RU" w:eastAsia="en-US"/>
        </w:rPr>
      </w:pPr>
      <w:r>
        <w:rPr>
          <w:rFonts w:hint="default"/>
          <w:sz w:val="24"/>
          <w:szCs w:val="24"/>
          <w:lang w:val="ru-RU" w:eastAsia="en-US"/>
        </w:rPr>
        <w:t>Но мы уже выяснили, что только то, что не подвержено распаду, может служить истинным предикатом для «я есть». А значит, истинный предикат должен быть: метафизическим, надприродным, логосным.</w:t>
      </w:r>
    </w:p>
    <w:p w14:paraId="7CCB4800">
      <w:pPr>
        <w:ind w:firstLine="567"/>
        <w:jc w:val="both"/>
        <w:rPr>
          <w:rFonts w:hint="default"/>
          <w:sz w:val="24"/>
          <w:szCs w:val="24"/>
          <w:lang w:val="ru-RU" w:eastAsia="en-US"/>
        </w:rPr>
      </w:pPr>
      <w:r>
        <w:rPr>
          <w:rFonts w:hint="default"/>
          <w:sz w:val="24"/>
          <w:szCs w:val="24"/>
          <w:lang w:val="ru-RU" w:eastAsia="en-US"/>
        </w:rPr>
        <w:t>Хорошо нам, христианам! У нас есть такой предикат. И он как раз отвечает всем необходимым условиям.</w:t>
      </w:r>
    </w:p>
    <w:p w14:paraId="165E5905">
      <w:pPr>
        <w:ind w:firstLine="567"/>
        <w:jc w:val="both"/>
        <w:rPr>
          <w:rFonts w:hint="default"/>
          <w:sz w:val="24"/>
          <w:szCs w:val="24"/>
          <w:lang w:val="ru-RU" w:eastAsia="en-US"/>
        </w:rPr>
      </w:pPr>
      <w:r>
        <w:rPr>
          <w:rFonts w:hint="default"/>
          <w:sz w:val="24"/>
          <w:szCs w:val="24"/>
          <w:lang w:val="ru-RU" w:eastAsia="en-US"/>
        </w:rPr>
        <w:t>«Наш» — сам является Логосом. Он не является производным и не является следствием истории. Он не продукт культуры и не функция социальной инерции. Он не зависит от смены эпох и контекстов, Он сам их определяет. Он не привязан к какой-либо форме человеческого бессилия. Он не существует благодаря миру — мир существует благодаря Ему. Он сам есть Смысл смыслов и Основание оснований. Он не только удерживает смысл — Он его порождает. Он не только удерживает тождество — Он его даёт.</w:t>
      </w:r>
    </w:p>
    <w:p w14:paraId="29E4803A">
      <w:pPr>
        <w:ind w:firstLine="567"/>
        <w:jc w:val="both"/>
        <w:rPr>
          <w:rFonts w:hint="default"/>
          <w:sz w:val="24"/>
          <w:szCs w:val="24"/>
          <w:lang w:val="ru-RU" w:eastAsia="en-US"/>
        </w:rPr>
      </w:pPr>
      <w:r>
        <w:rPr>
          <w:rFonts w:hint="default"/>
          <w:sz w:val="24"/>
          <w:szCs w:val="24"/>
          <w:lang w:val="ru-RU" w:eastAsia="en-US"/>
        </w:rPr>
        <w:t>Мне возразят — и вполне убедительно: где ты увидел этот Смысл в ритуальной практике Церкви?</w:t>
      </w:r>
    </w:p>
    <w:p w14:paraId="0922D7DC">
      <w:pPr>
        <w:ind w:firstLine="567"/>
        <w:jc w:val="both"/>
        <w:rPr>
          <w:rFonts w:hint="default"/>
          <w:sz w:val="24"/>
          <w:szCs w:val="24"/>
          <w:lang w:val="ru-RU" w:eastAsia="en-US"/>
        </w:rPr>
      </w:pPr>
      <w:r>
        <w:rPr>
          <w:rFonts w:hint="default"/>
          <w:sz w:val="24"/>
          <w:szCs w:val="24"/>
          <w:lang w:val="ru-RU" w:eastAsia="en-US"/>
        </w:rPr>
        <w:t>А я отвечу: у Церкви много текстов, и каждый находит то, к чему способен дорасти. Кто что искал, то и нашёл. Но тот, кто искал Логос, нашёл Логос.</w:t>
      </w:r>
    </w:p>
    <w:p w14:paraId="05D507B6">
      <w:pPr>
        <w:ind w:firstLine="567"/>
        <w:jc w:val="both"/>
        <w:rPr>
          <w:rFonts w:hint="default"/>
          <w:sz w:val="24"/>
          <w:szCs w:val="24"/>
          <w:lang w:val="ru-RU" w:eastAsia="en-US"/>
        </w:rPr>
      </w:pPr>
      <w:r>
        <w:rPr>
          <w:rFonts w:hint="default"/>
          <w:sz w:val="24"/>
          <w:szCs w:val="24"/>
          <w:lang w:val="ru-RU" w:eastAsia="en-US"/>
        </w:rPr>
        <w:t>Его можно найти даже в ритуале — см. первую часть. Это не проблема Церкви. Это проблема глаза, который смотрит. Всё дело за выбором.</w:t>
      </w:r>
    </w:p>
    <w:p w14:paraId="62BDDCE7">
      <w:pPr>
        <w:ind w:firstLine="567"/>
        <w:jc w:val="both"/>
        <w:rPr>
          <w:rFonts w:hint="default"/>
          <w:sz w:val="24"/>
          <w:szCs w:val="24"/>
          <w:lang w:val="ru-RU" w:eastAsia="en-US"/>
        </w:rPr>
      </w:pPr>
      <w:r>
        <w:rPr>
          <w:rFonts w:hint="default"/>
          <w:sz w:val="24"/>
          <w:szCs w:val="24"/>
          <w:lang w:val="ru-RU" w:eastAsia="en-US"/>
        </w:rPr>
        <w:t xml:space="preserve">«Я есть христианин» — это не политическая или культурная декларация. Это не грамматическая конструкция. Это акт свободы, акт веры, акт тождества. Это онтологическая позиция, если всерьёз. </w:t>
      </w:r>
    </w:p>
    <w:p w14:paraId="1B4EEC0F">
      <w:pPr>
        <w:ind w:firstLine="567"/>
        <w:jc w:val="both"/>
        <w:rPr>
          <w:rFonts w:hint="default"/>
          <w:sz w:val="24"/>
          <w:szCs w:val="24"/>
          <w:lang w:val="ru-RU" w:eastAsia="en-US"/>
        </w:rPr>
      </w:pPr>
      <w:r>
        <w:rPr>
          <w:rFonts w:hint="default"/>
          <w:sz w:val="24"/>
          <w:szCs w:val="24"/>
          <w:lang w:val="ru-RU" w:eastAsia="en-US"/>
        </w:rPr>
        <w:t>Христианин выбирает предикат - Иисус Христос, который сам является бытием. Поэтому он уверен в своём тождестве с самим собой. Поэтому он уверен в эсхатологическом масштабе своего личного проекта. Поэтому он знает метафизику своего «я». Поэтому он знает свою миссию в этой Вселенной, он знает своё призвание. Христианин в любой ситуации делает выбор в пользу бытия, в пользу  тождества, в пользу света.</w:t>
      </w:r>
    </w:p>
    <w:p w14:paraId="52DBA53C">
      <w:pPr>
        <w:ind w:firstLine="567"/>
        <w:jc w:val="both"/>
        <w:rPr>
          <w:rFonts w:hint="default"/>
          <w:sz w:val="24"/>
          <w:szCs w:val="24"/>
          <w:lang w:val="ru-RU" w:eastAsia="en-US"/>
        </w:rPr>
      </w:pPr>
      <w:r>
        <w:rPr>
          <w:rFonts w:hint="default"/>
          <w:sz w:val="24"/>
          <w:szCs w:val="24"/>
          <w:lang w:val="ru-RU" w:eastAsia="en-US"/>
        </w:rPr>
        <w:t>Только христианин даже в реальной Церкви может найти Христа. Если он с этой задачей может справиться, что ему все остальные?</w:t>
      </w:r>
    </w:p>
    <w:p w14:paraId="566985A4">
      <w:pPr>
        <w:ind w:firstLine="567"/>
        <w:jc w:val="both"/>
        <w:rPr>
          <w:rFonts w:hint="default"/>
          <w:sz w:val="24"/>
          <w:szCs w:val="24"/>
          <w:lang w:val="ru-RU" w:eastAsia="en-US"/>
        </w:rPr>
      </w:pPr>
      <w:r>
        <w:rPr>
          <w:rFonts w:hint="default"/>
          <w:sz w:val="24"/>
          <w:szCs w:val="24"/>
          <w:lang w:val="ru-RU" w:eastAsia="en-US"/>
        </w:rPr>
        <w:t>Идём дальше. Выбрали мы свой истинный предикат, отождествили себя с Христом-Логосом. И что?</w:t>
      </w:r>
    </w:p>
    <w:p w14:paraId="30E4BBD0">
      <w:pPr>
        <w:ind w:firstLine="567"/>
        <w:jc w:val="both"/>
        <w:rPr>
          <w:rFonts w:hint="default"/>
          <w:sz w:val="24"/>
          <w:szCs w:val="24"/>
          <w:lang w:val="ru-RU" w:eastAsia="en-US"/>
        </w:rPr>
      </w:pPr>
      <w:r>
        <w:rPr>
          <w:rFonts w:hint="default"/>
          <w:sz w:val="24"/>
          <w:szCs w:val="24"/>
          <w:lang w:val="ru-RU" w:eastAsia="en-US"/>
        </w:rPr>
        <w:t xml:space="preserve">Во-первых мы тем самым обнаруживаем онтологическую важность мышления. </w:t>
      </w:r>
    </w:p>
    <w:p w14:paraId="288C082B">
      <w:pPr>
        <w:ind w:firstLine="567"/>
        <w:jc w:val="both"/>
        <w:rPr>
          <w:rFonts w:hint="default"/>
          <w:sz w:val="24"/>
          <w:szCs w:val="24"/>
          <w:lang w:val="ru-RU" w:eastAsia="en-US"/>
        </w:rPr>
      </w:pPr>
      <w:r>
        <w:rPr>
          <w:rFonts w:hint="default"/>
          <w:sz w:val="24"/>
          <w:szCs w:val="24"/>
          <w:lang w:val="ru-RU" w:eastAsia="en-US"/>
        </w:rPr>
        <w:t xml:space="preserve">Я всё об одном и том же. Извините, так уж выходит. </w:t>
      </w:r>
    </w:p>
    <w:p w14:paraId="4A4296ED">
      <w:pPr>
        <w:ind w:firstLine="567"/>
        <w:jc w:val="both"/>
        <w:rPr>
          <w:rFonts w:hint="default"/>
          <w:sz w:val="24"/>
          <w:szCs w:val="24"/>
          <w:lang w:val="ru-RU" w:eastAsia="en-US"/>
        </w:rPr>
      </w:pPr>
      <w:r>
        <w:rPr>
          <w:rFonts w:hint="default"/>
          <w:sz w:val="24"/>
          <w:szCs w:val="24"/>
          <w:lang w:val="ru-RU" w:eastAsia="en-US"/>
        </w:rPr>
        <w:t xml:space="preserve">Определение истины, выявление истины, отождествление с истиной - это очень сложная и энергоёмкая деятельность, которая происходит именно на логосном уровне. Это всё не просто так. Предполагается развитая культура мышления, развитая персональная идентичность. Такие вещи ни в бараке, ни в колхозе не формируются. Конечно, такого роды людям очень легко оказаться в бараке или даже в колхозе, но явно они там не формировались. Культура мысли это именно культура, поэтому нужна и соответствующая среда и соответствующая традиция. </w:t>
      </w:r>
    </w:p>
    <w:p w14:paraId="254AC8C0">
      <w:pPr>
        <w:ind w:firstLine="567"/>
        <w:jc w:val="both"/>
        <w:rPr>
          <w:rFonts w:hint="default"/>
          <w:sz w:val="24"/>
          <w:szCs w:val="24"/>
          <w:lang w:val="ru-RU" w:eastAsia="en-US"/>
        </w:rPr>
      </w:pPr>
      <w:r>
        <w:rPr>
          <w:rFonts w:hint="default"/>
          <w:sz w:val="24"/>
          <w:szCs w:val="24"/>
          <w:lang w:val="ru-RU" w:eastAsia="en-US"/>
        </w:rPr>
        <w:t xml:space="preserve">А потом происходит действие. </w:t>
      </w:r>
    </w:p>
    <w:p w14:paraId="59EF204A">
      <w:pPr>
        <w:ind w:firstLine="567"/>
        <w:jc w:val="both"/>
        <w:rPr>
          <w:rFonts w:hint="default"/>
          <w:sz w:val="24"/>
          <w:szCs w:val="24"/>
          <w:lang w:val="ru-RU" w:eastAsia="en-US"/>
        </w:rPr>
      </w:pPr>
      <w:r>
        <w:rPr>
          <w:rFonts w:hint="default"/>
          <w:sz w:val="24"/>
          <w:szCs w:val="24"/>
          <w:lang w:val="ru-RU" w:eastAsia="en-US"/>
        </w:rPr>
        <w:t>На действие способна только личность, как мы все знаем из опыта. Развитая сформировавшаяся личность.</w:t>
      </w:r>
    </w:p>
    <w:p w14:paraId="5ECB7E00">
      <w:pPr>
        <w:ind w:firstLine="567"/>
        <w:jc w:val="both"/>
        <w:rPr>
          <w:rFonts w:hint="default"/>
          <w:sz w:val="24"/>
          <w:szCs w:val="24"/>
          <w:lang w:val="ru-RU" w:eastAsia="en-US"/>
        </w:rPr>
      </w:pPr>
      <w:r>
        <w:rPr>
          <w:rFonts w:hint="default"/>
          <w:sz w:val="24"/>
          <w:szCs w:val="24"/>
          <w:lang w:val="ru-RU" w:eastAsia="en-US"/>
        </w:rPr>
        <w:t>Оформившийся стабильный, сильный внутренний мир реализовывается вовне. Эта всегда личная внутренняя реальность становится фактом социума — конституирующим фактом, т.е. учреждающим новую структуру, новую форму мира. И часто — без единого слова.</w:t>
      </w:r>
    </w:p>
    <w:p w14:paraId="4C8360A6">
      <w:pPr>
        <w:ind w:firstLine="567"/>
        <w:jc w:val="both"/>
        <w:rPr>
          <w:rFonts w:hint="default"/>
          <w:sz w:val="24"/>
          <w:szCs w:val="24"/>
          <w:lang w:val="ru-RU" w:eastAsia="en-US"/>
        </w:rPr>
      </w:pPr>
      <w:r>
        <w:rPr>
          <w:rFonts w:hint="default"/>
          <w:sz w:val="24"/>
          <w:szCs w:val="24"/>
          <w:lang w:val="ru-RU" w:eastAsia="en-US"/>
        </w:rPr>
        <w:t xml:space="preserve">Христианское действие - это поддержание стабильности и тождества во всей Вселенной. Но это не означает консервацию и, не дай Бог, замораживание. Христианин, как соработник Творцу, со-творит и созидает. </w:t>
      </w:r>
    </w:p>
    <w:p w14:paraId="2C0D1FAD">
      <w:pPr>
        <w:ind w:firstLine="567"/>
        <w:jc w:val="both"/>
        <w:rPr>
          <w:rFonts w:hint="default"/>
          <w:sz w:val="24"/>
          <w:szCs w:val="24"/>
          <w:lang w:val="ru-RU" w:eastAsia="en-US"/>
        </w:rPr>
      </w:pPr>
      <w:r>
        <w:rPr>
          <w:rFonts w:hint="default"/>
          <w:sz w:val="24"/>
          <w:szCs w:val="24"/>
          <w:lang w:val="ru-RU" w:eastAsia="en-US"/>
        </w:rPr>
        <w:t>Христианство - это про жизнь. Жизнь, чтобы сохраниться, постоянно рождается, постоянно творит. Значит и христианство должно постоянно рождаться.</w:t>
      </w:r>
    </w:p>
    <w:p w14:paraId="2F116F9E">
      <w:pPr>
        <w:ind w:firstLine="567"/>
        <w:jc w:val="both"/>
        <w:rPr>
          <w:rFonts w:hint="default"/>
          <w:sz w:val="24"/>
          <w:szCs w:val="24"/>
          <w:lang w:val="ru-RU" w:eastAsia="en-US"/>
        </w:rPr>
      </w:pPr>
      <w:r>
        <w:rPr>
          <w:rFonts w:hint="default"/>
          <w:sz w:val="24"/>
          <w:szCs w:val="24"/>
          <w:lang w:val="ru-RU" w:eastAsia="en-US"/>
        </w:rPr>
        <w:t xml:space="preserve">Мы забываем, что Сын-Логос постоянно рождается. Рождение Сына — это не одномоментный акт, это вечный процесс. А мы созданы по образу и подобию собственно Сына, который Логос. Значит, и мы призваны к постоянному рождению. </w:t>
      </w:r>
    </w:p>
    <w:p w14:paraId="237075BC">
      <w:pPr>
        <w:ind w:firstLine="567"/>
        <w:jc w:val="both"/>
        <w:rPr>
          <w:rFonts w:hint="default"/>
          <w:sz w:val="24"/>
          <w:szCs w:val="24"/>
          <w:lang w:val="ru-RU" w:eastAsia="en-US"/>
        </w:rPr>
      </w:pPr>
      <w:r>
        <w:rPr>
          <w:rFonts w:hint="default"/>
          <w:sz w:val="24"/>
          <w:szCs w:val="24"/>
          <w:lang w:val="ru-RU" w:eastAsia="en-US"/>
        </w:rPr>
        <w:t>«38 Кто верует в Меня, у того, как сказано в Писании, из чрева потекут реки воды живой. 39 Сие сказал Он о Духе, Которого имели принять верующие в Него».</w:t>
      </w:r>
    </w:p>
    <w:p w14:paraId="6A33D993">
      <w:pPr>
        <w:ind w:firstLine="567"/>
        <w:jc w:val="both"/>
        <w:rPr>
          <w:rFonts w:hint="default"/>
          <w:sz w:val="24"/>
          <w:szCs w:val="24"/>
          <w:lang w:val="ru-RU" w:eastAsia="en-US"/>
        </w:rPr>
      </w:pPr>
      <w:r>
        <w:rPr>
          <w:rFonts w:hint="default"/>
          <w:sz w:val="24"/>
          <w:szCs w:val="24"/>
          <w:lang w:val="ru-RU" w:eastAsia="en-US"/>
        </w:rPr>
        <w:t>Это из Евангелия от Иоанна и явно не про H₂O. Что собственно тут же и проговаривается. Если это не про H₂O, тогда о чём? И что это говорит нам, христианам? Как Сын рождается и рождает, так и христианин, облечённый в Сына, рождается и рождает. На языке этой работы это качество христианина называется «оригинальная проектность».</w:t>
      </w:r>
    </w:p>
    <w:p w14:paraId="14281D4C">
      <w:pPr>
        <w:ind w:firstLine="567"/>
        <w:jc w:val="both"/>
        <w:rPr>
          <w:rFonts w:hint="default"/>
          <w:sz w:val="24"/>
          <w:szCs w:val="24"/>
          <w:lang w:val="ru-RU" w:eastAsia="en-US"/>
        </w:rPr>
      </w:pPr>
      <w:r>
        <w:rPr>
          <w:rFonts w:hint="default"/>
          <w:sz w:val="24"/>
          <w:szCs w:val="24"/>
          <w:lang w:val="ru-RU" w:eastAsia="en-US"/>
        </w:rPr>
        <w:t>Надо понимать, чем христианское творчество отличается от любого другого. Христианин творит не всё, что угодно. Отсев идолов означает отсев проектов, которые не содержат христианской эсхатологии. Если проект не имеет христианской эсхатологии, если проект не имеет перспективы в Царстве Божьем, зачем на него тратить время и силы, т.е. жизнь. Отсюда известная христианская избирательность, естественным образом переходящая в аскезу.</w:t>
      </w:r>
    </w:p>
    <w:p w14:paraId="714075FA">
      <w:pPr>
        <w:ind w:firstLine="567"/>
        <w:jc w:val="both"/>
        <w:rPr>
          <w:rFonts w:hint="default"/>
          <w:sz w:val="24"/>
          <w:szCs w:val="24"/>
          <w:lang w:val="ru-RU" w:eastAsia="en-US"/>
        </w:rPr>
      </w:pPr>
      <w:r>
        <w:rPr>
          <w:rFonts w:hint="default"/>
          <w:sz w:val="24"/>
          <w:szCs w:val="24"/>
          <w:lang w:val="ru-RU" w:eastAsia="en-US"/>
        </w:rPr>
        <w:t>Аскеза - это в первую очередь отвержение симулякров. Христианин не может размениваться на симулякры, даже если они создают доступ к ресурсам и энергии на короткий промежуток времени, на короткий отрезок времени — на срок одной или нескольких человеческих жизней. То, что не имеет продолжения в вечности, не имеет ценности и в истории. Поэтому христианин, если христианин, не будет творить симулякры. Симулякры - верный признак идолопоклонства, даже если оно облечено в церковные облачения и маскируется под благочестие.</w:t>
      </w:r>
    </w:p>
    <w:p w14:paraId="7ED73C20">
      <w:pPr>
        <w:ind w:firstLine="567"/>
        <w:jc w:val="both"/>
        <w:rPr>
          <w:rFonts w:hint="default"/>
          <w:sz w:val="24"/>
          <w:szCs w:val="24"/>
          <w:lang w:val="ru-RU" w:eastAsia="en-US"/>
        </w:rPr>
      </w:pPr>
      <w:r>
        <w:rPr>
          <w:rFonts w:hint="default"/>
          <w:sz w:val="24"/>
          <w:szCs w:val="24"/>
          <w:lang w:val="ru-RU" w:eastAsia="en-US"/>
        </w:rPr>
        <w:t>Так. Вот здесь надо сделать маленькое, но очень важное уточнение. До которого я сам дорастал не один год. Наша жизнь носит реальный, практический характер. И не каждое наше действие надо обосновывать онтологически. Не каждый визит в магазин или к врачу нужно рассматривать в  эсхатологической перспективе. ОК? По земле надо ходить двумя ногами.</w:t>
      </w:r>
    </w:p>
    <w:p w14:paraId="13134B3B">
      <w:pPr>
        <w:ind w:firstLine="567"/>
        <w:jc w:val="both"/>
        <w:rPr>
          <w:rFonts w:hint="default"/>
          <w:sz w:val="24"/>
          <w:szCs w:val="24"/>
          <w:lang w:val="ru-RU" w:eastAsia="en-US"/>
        </w:rPr>
      </w:pPr>
      <w:r>
        <w:rPr>
          <w:rFonts w:hint="default"/>
          <w:sz w:val="24"/>
          <w:szCs w:val="24"/>
          <w:lang w:val="ru-RU" w:eastAsia="en-US"/>
        </w:rPr>
        <w:t xml:space="preserve"> Один мой московский приятель рассказал мне очень интересную притчу из Патерика. </w:t>
      </w:r>
    </w:p>
    <w:p w14:paraId="777B1549">
      <w:pPr>
        <w:ind w:firstLine="567"/>
        <w:jc w:val="both"/>
        <w:rPr>
          <w:rFonts w:hint="default"/>
          <w:sz w:val="24"/>
          <w:szCs w:val="24"/>
          <w:lang w:val="ru-RU" w:eastAsia="en-US"/>
        </w:rPr>
      </w:pPr>
      <w:r>
        <w:rPr>
          <w:rFonts w:hint="default"/>
          <w:sz w:val="24"/>
          <w:szCs w:val="24"/>
          <w:lang w:val="ru-RU" w:eastAsia="en-US"/>
        </w:rPr>
        <w:t>Какой-то крестьянин заблудился в пустыне и вышел на отшельников. Он спросил их: «Как пройти к городу?» Один из отшельников ответил: «Я не знаю дороги к земному городу, но знаю дорогу к небесному городу и могу показать тебе путь к нему». Крестьянин ответил: «Если ты не знаешь дороги к земному городу, как ты можешь знать дорогу к небесному городу?». И пошёл крестьянин своей дорогой.</w:t>
      </w:r>
    </w:p>
    <w:p w14:paraId="4AF055BD">
      <w:pPr>
        <w:ind w:firstLine="567"/>
        <w:jc w:val="both"/>
        <w:rPr>
          <w:rFonts w:hint="default"/>
          <w:sz w:val="24"/>
          <w:szCs w:val="24"/>
          <w:lang w:val="ru-RU" w:eastAsia="en-US"/>
        </w:rPr>
      </w:pPr>
      <w:r>
        <w:rPr>
          <w:rFonts w:hint="default"/>
          <w:sz w:val="24"/>
          <w:szCs w:val="24"/>
          <w:lang w:val="ru-RU" w:eastAsia="en-US"/>
        </w:rPr>
        <w:t xml:space="preserve">Кто прав в этой истории и кто не прав? Ответов может быть много. И, надо признать, они все равноценные. Я полагаю, в том числе именно это имел  в виду апостол Павел, когда писал о «твёрдой пище». </w:t>
      </w:r>
    </w:p>
    <w:p w14:paraId="2AA51FF6">
      <w:pPr>
        <w:ind w:firstLine="567"/>
        <w:jc w:val="both"/>
        <w:rPr>
          <w:rFonts w:hint="default"/>
          <w:sz w:val="24"/>
          <w:szCs w:val="24"/>
          <w:lang w:val="ru-RU" w:eastAsia="en-US"/>
        </w:rPr>
      </w:pPr>
      <w:r>
        <w:rPr>
          <w:rFonts w:hint="default"/>
          <w:sz w:val="24"/>
          <w:szCs w:val="24"/>
          <w:lang w:val="ru-RU" w:eastAsia="en-US"/>
        </w:rPr>
        <w:t>Возвращаясь к онтологии. Чем логосное действие отличается от «нелогосного»? Как описать приобщенность к Логосу? Наверное, надо говорит о созерцании. Надо отметить, что созерцание предположительно может быть двух видов. Бывает «обычное» созерцание, а бывает надприродное созерцание великих мистиков-пророков. Не надо объяснять, что имею в виду мой личный опыт, т.е. обычное человеческое созерцание. Так вот, я хочу сказать, что христианское  действие должно вырастать из созерцания. Я не уверен во временной последовательности; одно следует за другим или оба действия одновременно, но факт заключается к том, что одно без другого невозможно. Да, это означает, что и «ежедневное», обыденное действие христианина должны носить творческий характер. Логос, если пришёл, то уже не уходит. Я не могу судить о пророческих состояниях, которые мне не доступны. Но внимательное отношение к проявлениям Святого Духа что в жизни и творчестве других людей, что в собственной жизни, показывает, что Он каким-то образом присутствует и в творчестве совсем нечистых людей, когда они ищут истину. Если человек ищет истину, пытается описать истину, то какой бы мелкой личностью он ни был, и в его творчестве будет слышен пророческий голос.</w:t>
      </w:r>
    </w:p>
    <w:p w14:paraId="12D8B8B7">
      <w:pPr>
        <w:ind w:firstLine="567"/>
        <w:jc w:val="both"/>
        <w:rPr>
          <w:rFonts w:hint="default"/>
          <w:sz w:val="24"/>
          <w:szCs w:val="24"/>
          <w:lang w:val="ru-RU" w:eastAsia="en-US"/>
        </w:rPr>
      </w:pPr>
      <w:r>
        <w:rPr>
          <w:rFonts w:hint="default"/>
          <w:sz w:val="24"/>
          <w:szCs w:val="24"/>
          <w:lang w:val="ru-RU" w:eastAsia="en-US"/>
        </w:rPr>
        <w:t>И да, мне лично кажется, что для современного человека изучение философии, искреннее, реальное изучение философии, а затем и теологии, открывает пророческий потенциал. Потому что и философия и теология как практики есть упражнение поиска истины. Если не суть практики и не суть поиск истины, они не суть философия и теология. Тогда это обычно политическая проституция. Сделайте вид, что Вы ничего не услышали, и придумайте, как это сказать мягче!</w:t>
      </w:r>
    </w:p>
    <w:p w14:paraId="21FBE7A2">
      <w:pPr>
        <w:ind w:firstLine="567"/>
        <w:jc w:val="both"/>
        <w:rPr>
          <w:rFonts w:hint="default"/>
          <w:sz w:val="24"/>
          <w:szCs w:val="24"/>
          <w:lang w:val="ru-RU" w:eastAsia="en-US"/>
        </w:rPr>
      </w:pPr>
      <w:r>
        <w:rPr>
          <w:rFonts w:hint="default"/>
          <w:sz w:val="24"/>
          <w:szCs w:val="24"/>
          <w:lang w:val="ru-RU" w:eastAsia="en-US"/>
        </w:rPr>
        <w:t>Логосное действие это поступок, обычный человеческий поступок, только это поступок должен быть совершён учитывая более глобальную перспективу. По крайней мере в моей жизни было проблемой не потерять при этом детализацию конкретного фрагмента жизни. У меня с этим были проблемы. Т.е. я буквально учился этому; видеть не только общую картину конкретной коммуникации, но и детализировать и себя, и собеседника, и контекст. Обычно сложно увидеть общую, абстрактную картину. Но бывает и наоборот. Я могу это засвидетельствовать.</w:t>
      </w:r>
    </w:p>
    <w:p w14:paraId="27D373C3">
      <w:pPr>
        <w:ind w:firstLine="567"/>
        <w:jc w:val="both"/>
        <w:rPr>
          <w:rFonts w:hint="default"/>
          <w:sz w:val="24"/>
          <w:szCs w:val="24"/>
          <w:lang w:val="ru-RU" w:eastAsia="en-US"/>
        </w:rPr>
      </w:pPr>
      <w:r>
        <w:rPr>
          <w:rFonts w:hint="default"/>
          <w:sz w:val="24"/>
          <w:szCs w:val="24"/>
          <w:lang w:val="ru-RU" w:eastAsia="en-US"/>
        </w:rPr>
        <w:t>Это что же получается? Я сейчас типа хвастался? Старею. По крайней мере, я точно не поэтому это писал. Жизнь -штука конкретная, и это никогда нельзя забывать. Кто там из философов провалился в яму? Имя Фалеса осталось в истории, имя служанки, которая над ним смеялась, уже давно забыто. Но её шутка осталась в истории. Надо признать, что в её шутке есть много истины, что опять-таки не ставит её рядом с Фалесом.</w:t>
      </w:r>
    </w:p>
    <w:p w14:paraId="3F4AA8A0">
      <w:pPr>
        <w:ind w:firstLine="567"/>
        <w:jc w:val="both"/>
        <w:rPr>
          <w:rFonts w:hint="default"/>
          <w:sz w:val="24"/>
          <w:szCs w:val="24"/>
          <w:lang w:val="ru-RU" w:eastAsia="en-US"/>
        </w:rPr>
      </w:pPr>
      <w:r>
        <w:rPr>
          <w:rFonts w:hint="default"/>
          <w:sz w:val="24"/>
          <w:szCs w:val="24"/>
          <w:lang w:val="ru-RU" w:eastAsia="en-US"/>
        </w:rPr>
        <w:t>В Священном писании часто говорится о праведниках: «Он ходил перед Богом». Как всегда, не будем впадать в чрезмерный мистицизм. Я предпочитаю полагать, что это были такие же люди, как и мы, и именно в этом их величие. Так что означает «Он ходил перед Богом»? На «простом» человеческом языке. Что кроме того, что праведник жил так, будто Бог — рядом, сейчас и всегда. Он жил в присутствии Бога. Означает это ли это какое-то необычное состояние? И да и нет. Если эти люди попали в текст Священного писания, значит в их жизни это присутствие было особенно интенсивным. Пусть не в такой степени этот modus vivendi должен быть обыденной нормой. Ничего сложного в этом нет. Единственное, что представляет сложность - это пустить Бог  в свой внутренний мир. Это признать, что ты там не один. Нет у тебя «суверенного» пространства, которого никто не слышит и не видит. Есть Кто слышит и видит.</w:t>
      </w:r>
    </w:p>
    <w:p w14:paraId="71CAC845">
      <w:pPr>
        <w:ind w:firstLine="567"/>
        <w:jc w:val="both"/>
        <w:rPr>
          <w:rFonts w:hint="default"/>
          <w:sz w:val="24"/>
          <w:szCs w:val="24"/>
          <w:lang w:val="ru-RU" w:eastAsia="en-US"/>
        </w:rPr>
      </w:pPr>
      <w:r>
        <w:rPr>
          <w:rFonts w:hint="default"/>
          <w:sz w:val="24"/>
          <w:szCs w:val="24"/>
          <w:lang w:val="ru-RU" w:eastAsia="en-US"/>
        </w:rPr>
        <w:t xml:space="preserve">Мне действительно странно видеть в церковной среде людей, которые полагают, что их тайные помыслы не видны всем. Возможно не сразу, но рано или поздно практически всем всё будет ясно. Означает ли это, что тут же истина восторжествует? И да и нет. Жизнь в социуме, даже в церковном социуме, не освобождает от маски. Маска неизбежна и неотвратима. «6 Не давайте святыни псам и не бросайте жемчуга вашего перед свиньями, чтобы они не попрали его ногами своими и, обернувшись, не растерзали вас». </w:t>
      </w:r>
      <w:r>
        <w:rPr>
          <w:rFonts w:hint="default"/>
          <w:sz w:val="24"/>
          <w:szCs w:val="24"/>
          <w:lang w:val="ru-RU" w:eastAsia="en-US"/>
        </w:rPr>
        <w:fldChar w:fldCharType="begin"/>
      </w:r>
      <w:r>
        <w:rPr>
          <w:rFonts w:hint="default"/>
          <w:sz w:val="24"/>
          <w:szCs w:val="24"/>
          <w:lang w:val="ru-RU" w:eastAsia="en-US"/>
        </w:rPr>
        <w:instrText xml:space="preserve"> HYPERLINK "https://j.only.bible/mat-7.6/" </w:instrText>
      </w:r>
      <w:r>
        <w:rPr>
          <w:rFonts w:hint="default"/>
          <w:sz w:val="24"/>
          <w:szCs w:val="24"/>
          <w:lang w:val="ru-RU" w:eastAsia="en-US"/>
        </w:rPr>
        <w:fldChar w:fldCharType="separate"/>
      </w:r>
      <w:r>
        <w:rPr>
          <w:rFonts w:hint="default"/>
          <w:sz w:val="24"/>
          <w:szCs w:val="24"/>
          <w:lang w:val="ru-RU" w:eastAsia="en-US"/>
        </w:rPr>
        <w:t>Матфей 7:6</w:t>
      </w:r>
      <w:r>
        <w:rPr>
          <w:rFonts w:hint="default"/>
          <w:sz w:val="24"/>
          <w:szCs w:val="24"/>
          <w:lang w:val="ru-RU" w:eastAsia="en-US"/>
        </w:rPr>
        <w:fldChar w:fldCharType="end"/>
      </w:r>
      <w:r>
        <w:rPr>
          <w:rFonts w:hint="default"/>
          <w:sz w:val="24"/>
          <w:szCs w:val="24"/>
          <w:lang w:val="ru-RU" w:eastAsia="en-US"/>
        </w:rPr>
        <w:t xml:space="preserve">. О чём это, если не о жизни в социуме. Это, между прочим, заповедь, равноценная всем остальным заповедям. </w:t>
      </w:r>
    </w:p>
    <w:p w14:paraId="498E2C9A">
      <w:pPr>
        <w:ind w:firstLine="567"/>
        <w:jc w:val="both"/>
        <w:rPr>
          <w:rFonts w:hint="default"/>
          <w:sz w:val="24"/>
          <w:szCs w:val="24"/>
          <w:lang w:val="ru-RU" w:eastAsia="en-US"/>
        </w:rPr>
      </w:pPr>
      <w:r>
        <w:rPr>
          <w:rFonts w:hint="default"/>
          <w:sz w:val="24"/>
          <w:szCs w:val="24"/>
          <w:lang w:val="ru-RU" w:eastAsia="en-US"/>
        </w:rPr>
        <w:t>А теперь справка от ChatGPT</w:t>
      </w:r>
    </w:p>
    <w:p w14:paraId="033E9CFE">
      <w:pPr>
        <w:ind w:firstLine="567"/>
        <w:jc w:val="both"/>
        <w:rPr>
          <w:rFonts w:hint="default"/>
          <w:sz w:val="24"/>
          <w:szCs w:val="24"/>
          <w:lang w:val="ru-RU" w:eastAsia="en-US"/>
        </w:rPr>
      </w:pPr>
      <w:r>
        <w:rPr>
          <w:rFonts w:hint="default"/>
          <w:sz w:val="24"/>
          <w:szCs w:val="24"/>
          <w:lang w:val="ru-RU" w:eastAsia="en-US"/>
        </w:rPr>
        <w:t>ТАБЛИЦА ФИЛЬТРАЦИИ ИНФОРМАЦИИ</w:t>
      </w:r>
    </w:p>
    <w:p w14:paraId="31C34A12">
      <w:pPr>
        <w:ind w:firstLine="567"/>
        <w:jc w:val="both"/>
        <w:rPr>
          <w:rFonts w:hint="default"/>
          <w:sz w:val="24"/>
          <w:szCs w:val="24"/>
          <w:lang w:val="ru-RU" w:eastAsia="en-US"/>
        </w:rPr>
      </w:pPr>
      <w:r>
        <w:rPr>
          <w:rFonts w:hint="default"/>
          <w:sz w:val="24"/>
          <w:szCs w:val="24"/>
          <w:lang w:val="ru-RU" w:eastAsia="en-US"/>
        </w:rPr>
        <w:t>(от реальности до действия)</w:t>
      </w:r>
    </w:p>
    <w:p w14:paraId="42AFF0C2">
      <w:pPr>
        <w:ind w:firstLine="567"/>
        <w:jc w:val="both"/>
        <w:rPr>
          <w:rFonts w:hint="default"/>
          <w:sz w:val="24"/>
          <w:szCs w:val="24"/>
          <w:lang w:val="ru-RU" w:eastAsia="en-US"/>
        </w:rPr>
      </w:pPr>
      <w:r>
        <w:rPr>
          <w:rFonts w:hint="default"/>
          <w:sz w:val="24"/>
          <w:szCs w:val="24"/>
          <w:lang w:val="ru-RU" w:eastAsia="en-US"/>
        </w:rPr>
        <w:t>УРОВЕНЬ 1 — ВНЕШНЯЯ РЕАЛЬНОСТЬ (100%)</w:t>
      </w:r>
    </w:p>
    <w:p w14:paraId="71139CC0">
      <w:pPr>
        <w:ind w:firstLine="567"/>
        <w:jc w:val="both"/>
        <w:rPr>
          <w:rFonts w:hint="default"/>
          <w:sz w:val="24"/>
          <w:szCs w:val="24"/>
          <w:lang w:val="ru-RU" w:eastAsia="en-US"/>
        </w:rPr>
      </w:pPr>
      <w:r>
        <w:rPr>
          <w:rFonts w:hint="default"/>
          <w:sz w:val="24"/>
          <w:szCs w:val="24"/>
          <w:lang w:val="ru-RU" w:eastAsia="en-US"/>
        </w:rPr>
        <w:t>Содержит всю физическую информацию: электромагнитный спектр, звук, вибрации, химические сигналы, давление, радиация, магнитные поля, гравитация, температура, объекты, события, процессы.</w:t>
      </w:r>
    </w:p>
    <w:p w14:paraId="05DEE165">
      <w:pPr>
        <w:ind w:firstLine="567"/>
        <w:jc w:val="both"/>
        <w:rPr>
          <w:rFonts w:hint="default"/>
          <w:sz w:val="24"/>
          <w:szCs w:val="24"/>
          <w:lang w:val="ru-RU" w:eastAsia="en-US"/>
        </w:rPr>
      </w:pPr>
      <w:r>
        <w:rPr>
          <w:rFonts w:hint="default"/>
          <w:sz w:val="24"/>
          <w:szCs w:val="24"/>
          <w:lang w:val="ru-RU" w:eastAsia="en-US"/>
        </w:rPr>
        <w:t>Усваиваемое: 0.0000000001–0.00000000001% (примерно 10⁻¹²–10⁻¹⁴)</w:t>
      </w:r>
    </w:p>
    <w:p w14:paraId="4E3A0C27">
      <w:pPr>
        <w:ind w:firstLine="567"/>
        <w:jc w:val="both"/>
        <w:rPr>
          <w:rFonts w:hint="default"/>
          <w:sz w:val="24"/>
          <w:szCs w:val="24"/>
          <w:lang w:val="ru-RU" w:eastAsia="en-US"/>
        </w:rPr>
      </w:pPr>
      <w:r>
        <w:rPr>
          <w:rFonts w:hint="default"/>
          <w:sz w:val="24"/>
          <w:szCs w:val="24"/>
          <w:lang w:val="ru-RU" w:eastAsia="en-US"/>
        </w:rPr>
        <w:t>УРОВЕНЬ 2 — РЕГИСТРАЦИЯ РЕЦЕПТОРАМИ</w:t>
      </w:r>
    </w:p>
    <w:p w14:paraId="053CB130">
      <w:pPr>
        <w:ind w:firstLine="567"/>
        <w:jc w:val="both"/>
        <w:rPr>
          <w:rFonts w:hint="default"/>
          <w:sz w:val="24"/>
          <w:szCs w:val="24"/>
          <w:lang w:val="ru-RU" w:eastAsia="en-US"/>
        </w:rPr>
      </w:pPr>
      <w:r>
        <w:rPr>
          <w:rFonts w:hint="default"/>
          <w:sz w:val="24"/>
          <w:szCs w:val="24"/>
          <w:lang w:val="ru-RU" w:eastAsia="en-US"/>
        </w:rPr>
        <w:t>Рецепторы реагируют только на узчайший диапазон сигналов: сетчатка → 380–740 нм, уши → 20–20 000 Гц, кожа → давление, температура, боль, нос → часть летучих молекул, язык → 5 вкусов, Усваивается: ≈ 0.0000001%, (10⁻⁹ → их реального мира).</w:t>
      </w:r>
    </w:p>
    <w:p w14:paraId="2798A26D">
      <w:pPr>
        <w:ind w:firstLine="567"/>
        <w:jc w:val="both"/>
        <w:rPr>
          <w:rFonts w:hint="default"/>
          <w:sz w:val="24"/>
          <w:szCs w:val="24"/>
          <w:lang w:val="ru-RU" w:eastAsia="en-US"/>
        </w:rPr>
      </w:pPr>
      <w:r>
        <w:rPr>
          <w:rFonts w:hint="default"/>
          <w:sz w:val="24"/>
          <w:szCs w:val="24"/>
          <w:lang w:val="ru-RU" w:eastAsia="en-US"/>
        </w:rPr>
        <w:t>УРОВЕНЬ 3 — СЕНСОРНЫЕ НЕРВЫ (предфильтрация мозга)</w:t>
      </w:r>
    </w:p>
    <w:p w14:paraId="085C1218">
      <w:pPr>
        <w:ind w:firstLine="567"/>
        <w:jc w:val="both"/>
        <w:rPr>
          <w:rFonts w:hint="default"/>
          <w:sz w:val="24"/>
          <w:szCs w:val="24"/>
          <w:lang w:val="ru-RU" w:eastAsia="en-US"/>
        </w:rPr>
      </w:pPr>
      <w:r>
        <w:rPr>
          <w:rFonts w:hint="default"/>
          <w:sz w:val="24"/>
          <w:szCs w:val="24"/>
          <w:lang w:val="ru-RU" w:eastAsia="en-US"/>
        </w:rPr>
        <w:t>В мозг поступает: зрение → ~10⁶ бит/сек, слух → ~10⁵ бит/сек, соматика → ~10⁵ бит/сек,  общее → ~11 млн бит/сек.</w:t>
      </w:r>
    </w:p>
    <w:p w14:paraId="59C2BCFB">
      <w:pPr>
        <w:ind w:firstLine="567"/>
        <w:jc w:val="both"/>
        <w:rPr>
          <w:rFonts w:hint="default"/>
          <w:sz w:val="24"/>
          <w:szCs w:val="24"/>
          <w:lang w:val="ru-RU" w:eastAsia="en-US"/>
        </w:rPr>
      </w:pPr>
      <w:r>
        <w:rPr>
          <w:rFonts w:hint="default"/>
          <w:sz w:val="24"/>
          <w:szCs w:val="24"/>
          <w:lang w:val="ru-RU" w:eastAsia="en-US"/>
        </w:rPr>
        <w:t>Мозг отбрасывает: 99% повторов, 99% шумов, всё, что не содержит угрозы или пользы,всё, что не согласуется с текущими ожиданиями.</w:t>
      </w:r>
    </w:p>
    <w:p w14:paraId="65DD7A65">
      <w:pPr>
        <w:ind w:firstLine="567"/>
        <w:jc w:val="both"/>
        <w:rPr>
          <w:rFonts w:hint="default"/>
          <w:sz w:val="24"/>
          <w:szCs w:val="24"/>
          <w:lang w:val="ru-RU" w:eastAsia="en-US"/>
        </w:rPr>
      </w:pPr>
      <w:r>
        <w:rPr>
          <w:rFonts w:hint="default"/>
          <w:sz w:val="24"/>
          <w:szCs w:val="24"/>
          <w:lang w:val="ru-RU" w:eastAsia="en-US"/>
        </w:rPr>
        <w:t>До сознания допускается &lt;0.001% входа (40–60 бит/сек).</w:t>
      </w:r>
    </w:p>
    <w:p w14:paraId="5BF362AE">
      <w:pPr>
        <w:ind w:firstLine="567"/>
        <w:jc w:val="both"/>
        <w:rPr>
          <w:rFonts w:hint="default"/>
          <w:sz w:val="24"/>
          <w:szCs w:val="24"/>
          <w:lang w:val="ru-RU" w:eastAsia="en-US"/>
        </w:rPr>
      </w:pPr>
      <w:r>
        <w:rPr>
          <w:rFonts w:hint="default"/>
          <w:sz w:val="24"/>
          <w:szCs w:val="24"/>
          <w:lang w:val="ru-RU" w:eastAsia="en-US"/>
        </w:rPr>
        <w:t>УРОВЕНЬ 4 — СОЗНАТЕЛЬНОЕ ВОСПРИЯТИЕ</w:t>
      </w:r>
    </w:p>
    <w:p w14:paraId="79CA8613">
      <w:pPr>
        <w:ind w:firstLine="567"/>
        <w:jc w:val="both"/>
        <w:rPr>
          <w:rFonts w:hint="default"/>
          <w:sz w:val="24"/>
          <w:szCs w:val="24"/>
          <w:lang w:val="ru-RU" w:eastAsia="en-US"/>
        </w:rPr>
      </w:pPr>
      <w:r>
        <w:rPr>
          <w:rFonts w:hint="default"/>
          <w:sz w:val="24"/>
          <w:szCs w:val="24"/>
          <w:lang w:val="ru-RU" w:eastAsia="en-US"/>
        </w:rPr>
        <w:t>Сознание способно одновременно держать: 7±2 единицы информации (классическое правило Миллера), скорость обработки → 40–60 бит/сек, фокус → 1 объект → 3–5 секунд, почти всё вытесняется через 1–2 секунды, Усваивается: ≈ 0.0005% от мозгового входа, ≈ 5×10⁻⁴% (одна двухсоттысячная).</w:t>
      </w:r>
    </w:p>
    <w:p w14:paraId="58000647">
      <w:pPr>
        <w:ind w:firstLine="567"/>
        <w:jc w:val="both"/>
        <w:rPr>
          <w:rFonts w:hint="default"/>
          <w:sz w:val="24"/>
          <w:szCs w:val="24"/>
          <w:lang w:val="ru-RU" w:eastAsia="en-US"/>
        </w:rPr>
      </w:pPr>
      <w:r>
        <w:rPr>
          <w:rFonts w:hint="default"/>
          <w:sz w:val="24"/>
          <w:szCs w:val="24"/>
          <w:lang w:val="ru-RU" w:eastAsia="en-US"/>
        </w:rPr>
        <w:t>УРОВЕНЬ 5 — ПАМЯТЬ</w:t>
      </w:r>
    </w:p>
    <w:p w14:paraId="345B14AE">
      <w:pPr>
        <w:ind w:firstLine="567"/>
        <w:jc w:val="both"/>
        <w:rPr>
          <w:rFonts w:hint="default"/>
          <w:sz w:val="24"/>
          <w:szCs w:val="24"/>
          <w:lang w:val="ru-RU" w:eastAsia="en-US"/>
        </w:rPr>
      </w:pPr>
      <w:r>
        <w:rPr>
          <w:rFonts w:hint="default"/>
          <w:sz w:val="24"/>
          <w:szCs w:val="24"/>
          <w:lang w:val="ru-RU" w:eastAsia="en-US"/>
        </w:rPr>
        <w:t>Из сознательно воспринятого: через час остаётся ~50%, через сутки ~30%, через месяц ~10%, через год → 1–5% (если было значимо).</w:t>
      </w:r>
    </w:p>
    <w:p w14:paraId="62727D7C">
      <w:pPr>
        <w:ind w:firstLine="567"/>
        <w:jc w:val="both"/>
        <w:rPr>
          <w:rFonts w:hint="default"/>
          <w:sz w:val="24"/>
          <w:szCs w:val="24"/>
          <w:lang w:val="ru-RU" w:eastAsia="en-US"/>
        </w:rPr>
      </w:pPr>
      <w:r>
        <w:rPr>
          <w:rFonts w:hint="default"/>
          <w:sz w:val="24"/>
          <w:szCs w:val="24"/>
          <w:lang w:val="ru-RU" w:eastAsia="en-US"/>
        </w:rPr>
        <w:t>Если не было эмоциональной метки, сохраняется ещё меньше.</w:t>
      </w:r>
    </w:p>
    <w:p w14:paraId="54906115">
      <w:pPr>
        <w:ind w:firstLine="567"/>
        <w:jc w:val="both"/>
        <w:rPr>
          <w:rFonts w:hint="default"/>
          <w:sz w:val="24"/>
          <w:szCs w:val="24"/>
          <w:lang w:val="ru-RU" w:eastAsia="en-US"/>
        </w:rPr>
      </w:pPr>
      <w:r>
        <w:rPr>
          <w:rFonts w:hint="default"/>
          <w:sz w:val="24"/>
          <w:szCs w:val="24"/>
          <w:lang w:val="ru-RU" w:eastAsia="en-US"/>
        </w:rPr>
        <w:t>Усваивается долговременно: ~1% от сознательного опыта ≈ 10⁻².</w:t>
      </w:r>
    </w:p>
    <w:p w14:paraId="450100D3">
      <w:pPr>
        <w:ind w:firstLine="567"/>
        <w:jc w:val="both"/>
        <w:rPr>
          <w:rFonts w:hint="default"/>
          <w:sz w:val="24"/>
          <w:szCs w:val="24"/>
          <w:lang w:val="ru-RU" w:eastAsia="en-US"/>
        </w:rPr>
      </w:pPr>
      <w:r>
        <w:rPr>
          <w:rFonts w:hint="default"/>
          <w:sz w:val="24"/>
          <w:szCs w:val="24"/>
          <w:lang w:val="ru-RU" w:eastAsia="en-US"/>
        </w:rPr>
        <w:t>УРОВЕНЬ 6 — ПРИМЕНЕНИЕ (действие)</w:t>
      </w:r>
    </w:p>
    <w:p w14:paraId="65F1A2C4">
      <w:pPr>
        <w:ind w:firstLine="567"/>
        <w:jc w:val="both"/>
        <w:rPr>
          <w:rFonts w:hint="default"/>
          <w:sz w:val="24"/>
          <w:szCs w:val="24"/>
          <w:lang w:val="ru-RU" w:eastAsia="en-US"/>
        </w:rPr>
      </w:pPr>
      <w:r>
        <w:rPr>
          <w:rFonts w:hint="default"/>
          <w:sz w:val="24"/>
          <w:szCs w:val="24"/>
          <w:lang w:val="ru-RU" w:eastAsia="en-US"/>
        </w:rPr>
        <w:t>Из того, что память сохранила: реально применяется → 1–2%, превращается в навык → &lt;1%, преобразует поведение → &lt;0.1%.</w:t>
      </w:r>
    </w:p>
    <w:p w14:paraId="19FB78DF">
      <w:pPr>
        <w:ind w:firstLine="567"/>
        <w:jc w:val="both"/>
        <w:rPr>
          <w:rFonts w:hint="default"/>
          <w:sz w:val="24"/>
          <w:szCs w:val="24"/>
          <w:lang w:val="ru-RU" w:eastAsia="en-US"/>
        </w:rPr>
      </w:pPr>
      <w:r>
        <w:rPr>
          <w:rFonts w:hint="default"/>
          <w:sz w:val="24"/>
          <w:szCs w:val="24"/>
          <w:lang w:val="ru-RU" w:eastAsia="en-US"/>
        </w:rPr>
        <w:t>То есть:</w:t>
      </w:r>
    </w:p>
    <w:p w14:paraId="55F3D003">
      <w:pPr>
        <w:ind w:firstLine="567"/>
        <w:jc w:val="both"/>
        <w:rPr>
          <w:rFonts w:hint="default"/>
          <w:sz w:val="24"/>
          <w:szCs w:val="24"/>
          <w:lang w:val="ru-RU" w:eastAsia="en-US"/>
        </w:rPr>
      </w:pPr>
      <w:r>
        <w:rPr>
          <w:rFonts w:hint="default"/>
          <w:sz w:val="24"/>
          <w:szCs w:val="24"/>
          <w:lang w:val="ru-RU" w:eastAsia="en-US"/>
        </w:rPr>
        <w:t>итоговое действие = ~10⁻¹⁷ от исходной информации реальности.</w:t>
      </w:r>
    </w:p>
    <w:p w14:paraId="68DB5F9C">
      <w:pPr>
        <w:ind w:firstLine="567"/>
        <w:jc w:val="both"/>
        <w:rPr>
          <w:rFonts w:hint="default"/>
          <w:sz w:val="24"/>
          <w:szCs w:val="24"/>
          <w:lang w:val="ru-RU" w:eastAsia="en-US"/>
        </w:rPr>
      </w:pPr>
      <w:r>
        <w:rPr>
          <w:rFonts w:hint="default"/>
          <w:sz w:val="24"/>
          <w:szCs w:val="24"/>
          <w:lang w:val="ru-RU" w:eastAsia="en-US"/>
        </w:rPr>
        <w:t>СВОДКА В ОДНОЙ СТРОКЕ</w:t>
      </w:r>
    </w:p>
    <w:tbl>
      <w:tblPr>
        <w:tblStyle w:val="4"/>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074"/>
        <w:gridCol w:w="1963"/>
        <w:gridCol w:w="2324"/>
        <w:gridCol w:w="2035"/>
      </w:tblGrid>
      <w:tr w14:paraId="2C13BC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63DDCE28">
            <w:pPr>
              <w:ind w:firstLine="567"/>
              <w:jc w:val="both"/>
              <w:rPr>
                <w:rFonts w:hint="default"/>
                <w:sz w:val="24"/>
                <w:szCs w:val="24"/>
                <w:lang w:val="ru-RU" w:eastAsia="en-US"/>
              </w:rPr>
            </w:pPr>
            <w:r>
              <w:rPr>
                <w:rFonts w:hint="default"/>
                <w:sz w:val="24"/>
                <w:szCs w:val="24"/>
                <w:lang w:val="ru-RU" w:eastAsia="en-US"/>
              </w:rPr>
              <w:t>Уровень</w:t>
            </w:r>
          </w:p>
        </w:tc>
        <w:tc>
          <w:tcPr>
            <w:tcW w:w="0" w:type="auto"/>
            <w:shd w:val="clear" w:color="auto" w:fill="auto"/>
            <w:vAlign w:val="center"/>
          </w:tcPr>
          <w:p w14:paraId="2516B797">
            <w:pPr>
              <w:ind w:firstLine="567"/>
              <w:jc w:val="both"/>
              <w:rPr>
                <w:rFonts w:hint="default"/>
                <w:sz w:val="24"/>
                <w:szCs w:val="24"/>
                <w:lang w:val="ru-RU" w:eastAsia="en-US"/>
              </w:rPr>
            </w:pPr>
            <w:r>
              <w:rPr>
                <w:rFonts w:hint="default"/>
                <w:sz w:val="24"/>
                <w:szCs w:val="24"/>
                <w:lang w:val="ru-RU" w:eastAsia="en-US"/>
              </w:rPr>
              <w:t>Информация</w:t>
            </w:r>
          </w:p>
        </w:tc>
        <w:tc>
          <w:tcPr>
            <w:tcW w:w="0" w:type="auto"/>
            <w:shd w:val="clear" w:color="auto" w:fill="auto"/>
            <w:vAlign w:val="center"/>
          </w:tcPr>
          <w:p w14:paraId="6BFFB30A">
            <w:pPr>
              <w:ind w:firstLine="567"/>
              <w:jc w:val="both"/>
              <w:rPr>
                <w:rFonts w:hint="default"/>
                <w:sz w:val="24"/>
                <w:szCs w:val="24"/>
                <w:lang w:val="ru-RU" w:eastAsia="en-US"/>
              </w:rPr>
            </w:pPr>
            <w:r>
              <w:rPr>
                <w:rFonts w:hint="default"/>
                <w:sz w:val="24"/>
                <w:szCs w:val="24"/>
                <w:lang w:val="ru-RU" w:eastAsia="en-US"/>
              </w:rPr>
              <w:t>Остаток (%)</w:t>
            </w:r>
          </w:p>
        </w:tc>
        <w:tc>
          <w:tcPr>
            <w:tcW w:w="0" w:type="auto"/>
            <w:shd w:val="clear" w:color="auto" w:fill="auto"/>
            <w:vAlign w:val="center"/>
          </w:tcPr>
          <w:p w14:paraId="75C89F34">
            <w:pPr>
              <w:ind w:firstLine="567"/>
              <w:jc w:val="both"/>
              <w:rPr>
                <w:rFonts w:hint="default"/>
                <w:sz w:val="24"/>
                <w:szCs w:val="24"/>
                <w:lang w:val="ru-RU" w:eastAsia="en-US"/>
              </w:rPr>
            </w:pPr>
            <w:r>
              <w:rPr>
                <w:rFonts w:hint="default"/>
                <w:sz w:val="24"/>
                <w:szCs w:val="24"/>
                <w:lang w:val="ru-RU" w:eastAsia="en-US"/>
              </w:rPr>
              <w:t>Коэффициент</w:t>
            </w:r>
          </w:p>
        </w:tc>
      </w:tr>
      <w:tr w14:paraId="7D54308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81A4F96">
            <w:pPr>
              <w:ind w:firstLine="567"/>
              <w:jc w:val="both"/>
              <w:rPr>
                <w:rFonts w:hint="default"/>
                <w:sz w:val="24"/>
                <w:szCs w:val="24"/>
                <w:lang w:val="ru-RU" w:eastAsia="en-US"/>
              </w:rPr>
            </w:pPr>
            <w:r>
              <w:rPr>
                <w:rFonts w:hint="default"/>
                <w:sz w:val="24"/>
                <w:szCs w:val="24"/>
                <w:lang w:val="ru-RU" w:eastAsia="en-US"/>
              </w:rPr>
              <w:t>Реальность</w:t>
            </w:r>
          </w:p>
        </w:tc>
        <w:tc>
          <w:tcPr>
            <w:tcW w:w="0" w:type="auto"/>
            <w:shd w:val="clear" w:color="auto" w:fill="auto"/>
            <w:vAlign w:val="center"/>
          </w:tcPr>
          <w:p w14:paraId="2FD89940">
            <w:pPr>
              <w:ind w:firstLine="567"/>
              <w:jc w:val="both"/>
              <w:rPr>
                <w:rFonts w:hint="default"/>
                <w:sz w:val="24"/>
                <w:szCs w:val="24"/>
                <w:lang w:val="ru-RU" w:eastAsia="en-US"/>
              </w:rPr>
            </w:pPr>
            <w:r>
              <w:rPr>
                <w:rFonts w:hint="default"/>
                <w:sz w:val="24"/>
                <w:szCs w:val="24"/>
                <w:lang w:val="ru-RU" w:eastAsia="en-US"/>
              </w:rPr>
              <w:t>100%</w:t>
            </w:r>
          </w:p>
        </w:tc>
        <w:tc>
          <w:tcPr>
            <w:tcW w:w="0" w:type="auto"/>
            <w:shd w:val="clear" w:color="auto" w:fill="auto"/>
            <w:vAlign w:val="center"/>
          </w:tcPr>
          <w:p w14:paraId="37E91159">
            <w:pPr>
              <w:ind w:firstLine="567"/>
              <w:jc w:val="both"/>
              <w:rPr>
                <w:rFonts w:hint="default"/>
                <w:sz w:val="24"/>
                <w:szCs w:val="24"/>
                <w:lang w:val="ru-RU" w:eastAsia="en-US"/>
              </w:rPr>
            </w:pPr>
            <w:r>
              <w:rPr>
                <w:rFonts w:hint="default"/>
                <w:sz w:val="24"/>
                <w:szCs w:val="24"/>
                <w:lang w:val="ru-RU" w:eastAsia="en-US"/>
              </w:rPr>
              <w:t>—</w:t>
            </w:r>
          </w:p>
        </w:tc>
        <w:tc>
          <w:tcPr>
            <w:tcW w:w="0" w:type="auto"/>
            <w:shd w:val="clear" w:color="auto" w:fill="auto"/>
            <w:vAlign w:val="center"/>
          </w:tcPr>
          <w:p w14:paraId="0D3B8310">
            <w:pPr>
              <w:ind w:firstLine="567"/>
              <w:jc w:val="both"/>
              <w:rPr>
                <w:rFonts w:hint="default"/>
                <w:sz w:val="24"/>
                <w:szCs w:val="24"/>
                <w:lang w:val="ru-RU" w:eastAsia="en-US"/>
              </w:rPr>
            </w:pPr>
            <w:r>
              <w:rPr>
                <w:rFonts w:hint="default"/>
                <w:sz w:val="24"/>
                <w:szCs w:val="24"/>
                <w:lang w:val="ru-RU" w:eastAsia="en-US"/>
              </w:rPr>
              <w:t>—</w:t>
            </w:r>
          </w:p>
        </w:tc>
      </w:tr>
      <w:tr w14:paraId="4DBC39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61CD836">
            <w:pPr>
              <w:ind w:firstLine="567"/>
              <w:jc w:val="both"/>
              <w:rPr>
                <w:rFonts w:hint="default"/>
                <w:sz w:val="24"/>
                <w:szCs w:val="24"/>
                <w:lang w:val="ru-RU" w:eastAsia="en-US"/>
              </w:rPr>
            </w:pPr>
            <w:r>
              <w:rPr>
                <w:rFonts w:hint="default"/>
                <w:sz w:val="24"/>
                <w:szCs w:val="24"/>
                <w:lang w:val="ru-RU" w:eastAsia="en-US"/>
              </w:rPr>
              <w:t>Рецепторы</w:t>
            </w:r>
          </w:p>
        </w:tc>
        <w:tc>
          <w:tcPr>
            <w:tcW w:w="0" w:type="auto"/>
            <w:shd w:val="clear" w:color="auto" w:fill="auto"/>
            <w:vAlign w:val="center"/>
          </w:tcPr>
          <w:p w14:paraId="12F5EE38">
            <w:pPr>
              <w:ind w:firstLine="567"/>
              <w:jc w:val="both"/>
              <w:rPr>
                <w:rFonts w:hint="default"/>
                <w:sz w:val="24"/>
                <w:szCs w:val="24"/>
                <w:lang w:val="ru-RU" w:eastAsia="en-US"/>
              </w:rPr>
            </w:pPr>
            <w:r>
              <w:rPr>
                <w:rFonts w:hint="default"/>
                <w:sz w:val="24"/>
                <w:szCs w:val="24"/>
                <w:lang w:val="ru-RU" w:eastAsia="en-US"/>
              </w:rPr>
              <w:t>10⁻¹²</w:t>
            </w:r>
          </w:p>
        </w:tc>
        <w:tc>
          <w:tcPr>
            <w:tcW w:w="0" w:type="auto"/>
            <w:shd w:val="clear" w:color="auto" w:fill="auto"/>
            <w:vAlign w:val="center"/>
          </w:tcPr>
          <w:p w14:paraId="6ABDE67E">
            <w:pPr>
              <w:ind w:firstLine="567"/>
              <w:jc w:val="both"/>
              <w:rPr>
                <w:rFonts w:hint="default"/>
                <w:sz w:val="24"/>
                <w:szCs w:val="24"/>
                <w:lang w:val="ru-RU" w:eastAsia="en-US"/>
              </w:rPr>
            </w:pPr>
            <w:r>
              <w:rPr>
                <w:rFonts w:hint="default"/>
                <w:sz w:val="24"/>
                <w:szCs w:val="24"/>
                <w:lang w:val="ru-RU" w:eastAsia="en-US"/>
              </w:rPr>
              <w:t>0.0000000001%</w:t>
            </w:r>
          </w:p>
        </w:tc>
        <w:tc>
          <w:tcPr>
            <w:tcW w:w="0" w:type="auto"/>
            <w:shd w:val="clear" w:color="auto" w:fill="auto"/>
            <w:vAlign w:val="center"/>
          </w:tcPr>
          <w:p w14:paraId="0683557E">
            <w:pPr>
              <w:ind w:firstLine="567"/>
              <w:jc w:val="both"/>
              <w:rPr>
                <w:rFonts w:hint="default"/>
                <w:sz w:val="24"/>
                <w:szCs w:val="24"/>
                <w:lang w:val="ru-RU" w:eastAsia="en-US"/>
              </w:rPr>
            </w:pPr>
            <w:r>
              <w:rPr>
                <w:rFonts w:hint="default"/>
                <w:sz w:val="24"/>
                <w:szCs w:val="24"/>
                <w:lang w:val="ru-RU" w:eastAsia="en-US"/>
              </w:rPr>
              <w:t>×10⁻¹²</w:t>
            </w:r>
          </w:p>
        </w:tc>
      </w:tr>
      <w:tr w14:paraId="1A4415C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AEEA930">
            <w:pPr>
              <w:ind w:firstLine="567"/>
              <w:jc w:val="both"/>
              <w:rPr>
                <w:rFonts w:hint="default"/>
                <w:sz w:val="24"/>
                <w:szCs w:val="24"/>
                <w:lang w:val="ru-RU" w:eastAsia="en-US"/>
              </w:rPr>
            </w:pPr>
            <w:r>
              <w:rPr>
                <w:rFonts w:hint="default"/>
                <w:sz w:val="24"/>
                <w:szCs w:val="24"/>
                <w:lang w:val="ru-RU" w:eastAsia="en-US"/>
              </w:rPr>
              <w:t>Мозг (сенсорный вход)</w:t>
            </w:r>
          </w:p>
        </w:tc>
        <w:tc>
          <w:tcPr>
            <w:tcW w:w="0" w:type="auto"/>
            <w:shd w:val="clear" w:color="auto" w:fill="auto"/>
            <w:vAlign w:val="center"/>
          </w:tcPr>
          <w:p w14:paraId="3754E493">
            <w:pPr>
              <w:ind w:firstLine="567"/>
              <w:jc w:val="both"/>
              <w:rPr>
                <w:rFonts w:hint="default"/>
                <w:sz w:val="24"/>
                <w:szCs w:val="24"/>
                <w:lang w:val="ru-RU" w:eastAsia="en-US"/>
              </w:rPr>
            </w:pPr>
            <w:r>
              <w:rPr>
                <w:rFonts w:hint="default"/>
                <w:sz w:val="24"/>
                <w:szCs w:val="24"/>
                <w:lang w:val="ru-RU" w:eastAsia="en-US"/>
              </w:rPr>
              <w:t>10⁻⁹</w:t>
            </w:r>
          </w:p>
        </w:tc>
        <w:tc>
          <w:tcPr>
            <w:tcW w:w="0" w:type="auto"/>
            <w:shd w:val="clear" w:color="auto" w:fill="auto"/>
            <w:vAlign w:val="center"/>
          </w:tcPr>
          <w:p w14:paraId="742C464D">
            <w:pPr>
              <w:ind w:firstLine="567"/>
              <w:jc w:val="both"/>
              <w:rPr>
                <w:rFonts w:hint="default"/>
                <w:sz w:val="24"/>
                <w:szCs w:val="24"/>
                <w:lang w:val="ru-RU" w:eastAsia="en-US"/>
              </w:rPr>
            </w:pPr>
            <w:r>
              <w:rPr>
                <w:rFonts w:hint="default"/>
                <w:sz w:val="24"/>
                <w:szCs w:val="24"/>
                <w:lang w:val="ru-RU" w:eastAsia="en-US"/>
              </w:rPr>
              <w:t>0.0000001%</w:t>
            </w:r>
          </w:p>
        </w:tc>
        <w:tc>
          <w:tcPr>
            <w:tcW w:w="0" w:type="auto"/>
            <w:shd w:val="clear" w:color="auto" w:fill="auto"/>
            <w:vAlign w:val="center"/>
          </w:tcPr>
          <w:p w14:paraId="26819A95">
            <w:pPr>
              <w:ind w:firstLine="567"/>
              <w:jc w:val="both"/>
              <w:rPr>
                <w:rFonts w:hint="default"/>
                <w:sz w:val="24"/>
                <w:szCs w:val="24"/>
                <w:lang w:val="ru-RU" w:eastAsia="en-US"/>
              </w:rPr>
            </w:pPr>
            <w:r>
              <w:rPr>
                <w:rFonts w:hint="default"/>
                <w:sz w:val="24"/>
                <w:szCs w:val="24"/>
                <w:lang w:val="ru-RU" w:eastAsia="en-US"/>
              </w:rPr>
              <w:t>×10⁻⁹</w:t>
            </w:r>
          </w:p>
        </w:tc>
      </w:tr>
      <w:tr w14:paraId="703DDC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F9B9935">
            <w:pPr>
              <w:ind w:firstLine="567"/>
              <w:jc w:val="both"/>
              <w:rPr>
                <w:rFonts w:hint="default"/>
                <w:sz w:val="24"/>
                <w:szCs w:val="24"/>
                <w:lang w:val="ru-RU" w:eastAsia="en-US"/>
              </w:rPr>
            </w:pPr>
            <w:r>
              <w:rPr>
                <w:rFonts w:hint="default"/>
                <w:sz w:val="24"/>
                <w:szCs w:val="24"/>
                <w:lang w:val="ru-RU" w:eastAsia="en-US"/>
              </w:rPr>
              <w:t>Сознание</w:t>
            </w:r>
          </w:p>
        </w:tc>
        <w:tc>
          <w:tcPr>
            <w:tcW w:w="0" w:type="auto"/>
            <w:shd w:val="clear" w:color="auto" w:fill="auto"/>
            <w:vAlign w:val="center"/>
          </w:tcPr>
          <w:p w14:paraId="428ABC43">
            <w:pPr>
              <w:ind w:firstLine="567"/>
              <w:jc w:val="both"/>
              <w:rPr>
                <w:rFonts w:hint="default"/>
                <w:sz w:val="24"/>
                <w:szCs w:val="24"/>
                <w:lang w:val="ru-RU" w:eastAsia="en-US"/>
              </w:rPr>
            </w:pPr>
            <w:r>
              <w:rPr>
                <w:rFonts w:hint="default"/>
                <w:sz w:val="24"/>
                <w:szCs w:val="24"/>
                <w:lang w:val="ru-RU" w:eastAsia="en-US"/>
              </w:rPr>
              <w:t>10⁻¹²</w:t>
            </w:r>
          </w:p>
        </w:tc>
        <w:tc>
          <w:tcPr>
            <w:tcW w:w="0" w:type="auto"/>
            <w:shd w:val="clear" w:color="auto" w:fill="auto"/>
            <w:vAlign w:val="center"/>
          </w:tcPr>
          <w:p w14:paraId="7474CA55">
            <w:pPr>
              <w:ind w:firstLine="567"/>
              <w:jc w:val="both"/>
              <w:rPr>
                <w:rFonts w:hint="default"/>
                <w:sz w:val="24"/>
                <w:szCs w:val="24"/>
                <w:lang w:val="ru-RU" w:eastAsia="en-US"/>
              </w:rPr>
            </w:pPr>
            <w:r>
              <w:rPr>
                <w:rFonts w:hint="default"/>
                <w:sz w:val="24"/>
                <w:szCs w:val="24"/>
                <w:lang w:val="ru-RU" w:eastAsia="en-US"/>
              </w:rPr>
              <w:t>0.0000005% от входа</w:t>
            </w:r>
          </w:p>
        </w:tc>
        <w:tc>
          <w:tcPr>
            <w:tcW w:w="0" w:type="auto"/>
            <w:shd w:val="clear" w:color="auto" w:fill="auto"/>
            <w:vAlign w:val="center"/>
          </w:tcPr>
          <w:p w14:paraId="51DE5278">
            <w:pPr>
              <w:ind w:firstLine="567"/>
              <w:jc w:val="both"/>
              <w:rPr>
                <w:rFonts w:hint="default"/>
                <w:sz w:val="24"/>
                <w:szCs w:val="24"/>
                <w:lang w:val="ru-RU" w:eastAsia="en-US"/>
              </w:rPr>
            </w:pPr>
            <w:r>
              <w:rPr>
                <w:rFonts w:hint="default"/>
                <w:sz w:val="24"/>
                <w:szCs w:val="24"/>
                <w:lang w:val="ru-RU" w:eastAsia="en-US"/>
              </w:rPr>
              <w:t>×10⁻⁵</w:t>
            </w:r>
          </w:p>
        </w:tc>
      </w:tr>
      <w:tr w14:paraId="0018393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03D7227">
            <w:pPr>
              <w:ind w:firstLine="567"/>
              <w:jc w:val="both"/>
              <w:rPr>
                <w:rFonts w:hint="default"/>
                <w:sz w:val="24"/>
                <w:szCs w:val="24"/>
                <w:lang w:val="ru-RU" w:eastAsia="en-US"/>
              </w:rPr>
            </w:pPr>
            <w:r>
              <w:rPr>
                <w:rFonts w:hint="default"/>
                <w:sz w:val="24"/>
                <w:szCs w:val="24"/>
                <w:lang w:val="ru-RU" w:eastAsia="en-US"/>
              </w:rPr>
              <w:t>Память</w:t>
            </w:r>
          </w:p>
        </w:tc>
        <w:tc>
          <w:tcPr>
            <w:tcW w:w="0" w:type="auto"/>
            <w:shd w:val="clear" w:color="auto" w:fill="auto"/>
            <w:vAlign w:val="center"/>
          </w:tcPr>
          <w:p w14:paraId="7DAFCA13">
            <w:pPr>
              <w:ind w:firstLine="567"/>
              <w:jc w:val="both"/>
              <w:rPr>
                <w:rFonts w:hint="default"/>
                <w:sz w:val="24"/>
                <w:szCs w:val="24"/>
                <w:lang w:val="ru-RU" w:eastAsia="en-US"/>
              </w:rPr>
            </w:pPr>
            <w:r>
              <w:rPr>
                <w:rFonts w:hint="default"/>
                <w:sz w:val="24"/>
                <w:szCs w:val="24"/>
                <w:lang w:val="ru-RU" w:eastAsia="en-US"/>
              </w:rPr>
              <w:t>10⁻¹⁴</w:t>
            </w:r>
          </w:p>
        </w:tc>
        <w:tc>
          <w:tcPr>
            <w:tcW w:w="0" w:type="auto"/>
            <w:shd w:val="clear" w:color="auto" w:fill="auto"/>
            <w:vAlign w:val="center"/>
          </w:tcPr>
          <w:p w14:paraId="6D25D179">
            <w:pPr>
              <w:ind w:firstLine="567"/>
              <w:jc w:val="both"/>
              <w:rPr>
                <w:rFonts w:hint="default"/>
                <w:sz w:val="24"/>
                <w:szCs w:val="24"/>
                <w:lang w:val="ru-RU" w:eastAsia="en-US"/>
              </w:rPr>
            </w:pPr>
            <w:r>
              <w:rPr>
                <w:rFonts w:hint="default"/>
                <w:sz w:val="24"/>
                <w:szCs w:val="24"/>
                <w:lang w:val="ru-RU" w:eastAsia="en-US"/>
              </w:rPr>
              <w:t>1–5% от сознания</w:t>
            </w:r>
          </w:p>
        </w:tc>
        <w:tc>
          <w:tcPr>
            <w:tcW w:w="0" w:type="auto"/>
            <w:shd w:val="clear" w:color="auto" w:fill="auto"/>
            <w:vAlign w:val="center"/>
          </w:tcPr>
          <w:p w14:paraId="4151ED8F">
            <w:pPr>
              <w:ind w:firstLine="567"/>
              <w:jc w:val="both"/>
              <w:rPr>
                <w:rFonts w:hint="default"/>
                <w:sz w:val="24"/>
                <w:szCs w:val="24"/>
                <w:lang w:val="ru-RU" w:eastAsia="en-US"/>
              </w:rPr>
            </w:pPr>
            <w:r>
              <w:rPr>
                <w:rFonts w:hint="default"/>
                <w:sz w:val="24"/>
                <w:szCs w:val="24"/>
                <w:lang w:val="ru-RU" w:eastAsia="en-US"/>
              </w:rPr>
              <w:t>×10⁻²</w:t>
            </w:r>
          </w:p>
        </w:tc>
      </w:tr>
      <w:tr w14:paraId="3561DCB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3FF5C43">
            <w:pPr>
              <w:ind w:firstLine="567"/>
              <w:jc w:val="both"/>
              <w:rPr>
                <w:rFonts w:hint="default"/>
                <w:sz w:val="24"/>
                <w:szCs w:val="24"/>
                <w:lang w:val="ru-RU" w:eastAsia="en-US"/>
              </w:rPr>
            </w:pPr>
            <w:r>
              <w:rPr>
                <w:rFonts w:hint="default"/>
                <w:sz w:val="24"/>
                <w:szCs w:val="24"/>
                <w:lang w:val="ru-RU" w:eastAsia="en-US"/>
              </w:rPr>
              <w:t>Действие</w:t>
            </w:r>
          </w:p>
        </w:tc>
        <w:tc>
          <w:tcPr>
            <w:tcW w:w="0" w:type="auto"/>
            <w:shd w:val="clear" w:color="auto" w:fill="auto"/>
            <w:vAlign w:val="center"/>
          </w:tcPr>
          <w:p w14:paraId="191D7B0F">
            <w:pPr>
              <w:ind w:firstLine="567"/>
              <w:jc w:val="both"/>
              <w:rPr>
                <w:rFonts w:hint="default"/>
                <w:sz w:val="24"/>
                <w:szCs w:val="24"/>
                <w:lang w:val="ru-RU" w:eastAsia="en-US"/>
              </w:rPr>
            </w:pPr>
            <w:r>
              <w:rPr>
                <w:rFonts w:hint="default"/>
                <w:sz w:val="24"/>
                <w:szCs w:val="24"/>
                <w:lang w:val="ru-RU" w:eastAsia="en-US"/>
              </w:rPr>
              <w:t>10⁻¹⁷</w:t>
            </w:r>
          </w:p>
        </w:tc>
        <w:tc>
          <w:tcPr>
            <w:tcW w:w="0" w:type="auto"/>
            <w:shd w:val="clear" w:color="auto" w:fill="auto"/>
            <w:vAlign w:val="center"/>
          </w:tcPr>
          <w:p w14:paraId="64A7D9A8">
            <w:pPr>
              <w:ind w:firstLine="567"/>
              <w:jc w:val="both"/>
              <w:rPr>
                <w:rFonts w:hint="default"/>
                <w:sz w:val="24"/>
                <w:szCs w:val="24"/>
                <w:lang w:val="ru-RU" w:eastAsia="en-US"/>
              </w:rPr>
            </w:pPr>
            <w:r>
              <w:rPr>
                <w:rFonts w:hint="default"/>
                <w:sz w:val="24"/>
                <w:szCs w:val="24"/>
                <w:lang w:val="ru-RU" w:eastAsia="en-US"/>
              </w:rPr>
              <w:t>1–2% от памяти</w:t>
            </w:r>
          </w:p>
        </w:tc>
        <w:tc>
          <w:tcPr>
            <w:tcW w:w="0" w:type="auto"/>
            <w:shd w:val="clear" w:color="auto" w:fill="auto"/>
            <w:vAlign w:val="center"/>
          </w:tcPr>
          <w:p w14:paraId="55B1D4F7">
            <w:pPr>
              <w:ind w:firstLine="567"/>
              <w:jc w:val="both"/>
              <w:rPr>
                <w:rFonts w:hint="default"/>
                <w:sz w:val="24"/>
                <w:szCs w:val="24"/>
                <w:lang w:val="ru-RU" w:eastAsia="en-US"/>
              </w:rPr>
            </w:pPr>
            <w:r>
              <w:rPr>
                <w:rFonts w:hint="default"/>
                <w:sz w:val="24"/>
                <w:szCs w:val="24"/>
                <w:lang w:val="ru-RU" w:eastAsia="en-US"/>
              </w:rPr>
              <w:t>×10⁻²</w:t>
            </w:r>
          </w:p>
        </w:tc>
      </w:tr>
    </w:tbl>
    <w:p w14:paraId="1633C283">
      <w:pPr>
        <w:ind w:firstLine="567"/>
        <w:jc w:val="both"/>
        <w:rPr>
          <w:rFonts w:hint="default"/>
          <w:sz w:val="24"/>
          <w:szCs w:val="24"/>
          <w:lang w:val="ru-RU" w:eastAsia="en-US"/>
        </w:rPr>
      </w:pPr>
    </w:p>
    <w:p w14:paraId="7C0734A9">
      <w:pPr>
        <w:ind w:firstLine="567"/>
        <w:jc w:val="both"/>
        <w:rPr>
          <w:rFonts w:hint="default"/>
          <w:sz w:val="24"/>
          <w:szCs w:val="24"/>
          <w:lang w:val="ru-RU" w:eastAsia="en-US"/>
        </w:rPr>
      </w:pPr>
      <w:r>
        <w:rPr>
          <w:rFonts w:hint="default"/>
          <w:sz w:val="24"/>
          <w:szCs w:val="24"/>
          <w:lang w:val="ru-RU" w:eastAsia="en-US"/>
        </w:rPr>
        <w:t>Окончательно: человек действует, опираясь на примерно 10⁻¹⁷ от объективной реальности.</w:t>
      </w:r>
    </w:p>
    <w:p w14:paraId="060379FD">
      <w:pPr>
        <w:ind w:firstLine="567"/>
        <w:jc w:val="both"/>
        <w:rPr>
          <w:rFonts w:hint="default"/>
          <w:sz w:val="24"/>
          <w:szCs w:val="24"/>
          <w:lang w:val="ru-RU" w:eastAsia="en-US"/>
        </w:rPr>
      </w:pPr>
      <w:r>
        <w:rPr>
          <w:rFonts w:hint="default"/>
          <w:sz w:val="24"/>
          <w:szCs w:val="24"/>
          <w:lang w:val="ru-RU" w:eastAsia="en-US"/>
        </w:rPr>
        <w:t>Когда Церковь провозглашала догмат о падшей природе человечества, она этого всего не знала.</w:t>
      </w:r>
    </w:p>
    <w:p w14:paraId="3FB01B5F">
      <w:pPr>
        <w:ind w:firstLine="567"/>
        <w:jc w:val="both"/>
        <w:rPr>
          <w:rFonts w:hint="default"/>
          <w:sz w:val="24"/>
          <w:szCs w:val="24"/>
          <w:lang w:val="ru-RU" w:eastAsia="en-US"/>
        </w:rPr>
      </w:pPr>
      <w:r>
        <w:rPr>
          <w:rFonts w:hint="default"/>
          <w:sz w:val="24"/>
          <w:szCs w:val="24"/>
          <w:lang w:val="ru-RU" w:eastAsia="en-US"/>
        </w:rPr>
        <w:t>Это всё означает, что можно считать научно доказанным тот факт, что мы, человеки, реагируем не на объективную реальность, а на тот миф, который мы сами себе придумали. Добровольно, но не сознательно. Поэтому христианская вера это способ узнать, что же происходит вокруг нас на самом деле, основываясь на инструкции, которую мы получили от Производителя. Обычно эту инструкцию называет Библия; Ветхий и новый завет. А  Производителя обычно называют Творцом.</w:t>
      </w:r>
    </w:p>
    <w:p w14:paraId="231C6321">
      <w:pPr>
        <w:ind w:firstLine="567"/>
        <w:jc w:val="both"/>
        <w:rPr>
          <w:rFonts w:hint="default"/>
          <w:sz w:val="24"/>
          <w:szCs w:val="24"/>
          <w:lang w:val="ru-RU" w:eastAsia="en-US"/>
        </w:rPr>
      </w:pPr>
      <w:r>
        <w:rPr>
          <w:rFonts w:hint="default"/>
          <w:sz w:val="24"/>
          <w:szCs w:val="24"/>
          <w:lang w:val="ru-RU" w:eastAsia="en-US"/>
        </w:rPr>
        <w:t xml:space="preserve"> Мы живём в иллюзии 10⁻¹⁷ от реальности. И единственный способ выбраться из этого ада — впустить в эту 10⁻¹⁷ часть Того, Кто есть вся реальность целиком. Поэтому «ходить перед Богом» — это не состояние экстаза. Это состояние трезвости. Наша задача и наша амбиция: жить в мире 10⁻¹⁷, но помнить про 100%.</w:t>
      </w:r>
    </w:p>
    <w:p w14:paraId="2CBD1393">
      <w:pPr>
        <w:ind w:firstLine="567"/>
        <w:jc w:val="both"/>
        <w:rPr>
          <w:rFonts w:hint="default"/>
          <w:sz w:val="24"/>
          <w:szCs w:val="24"/>
          <w:lang w:val="ru-RU" w:eastAsia="en-US"/>
        </w:rPr>
      </w:pPr>
      <w:r>
        <w:rPr>
          <w:rFonts w:hint="default"/>
          <w:sz w:val="24"/>
          <w:szCs w:val="24"/>
          <w:lang w:val="ru-RU" w:eastAsia="en-US"/>
        </w:rPr>
        <w:t>Вывод простой и очевидный:  мы живём в мире, который мы сами себе и нарисовали. Мы живём в том мире, в который мы веруем. Никакая объективная реальность не существует. Реальность настолько объективная, насколько мы веруем её «объективность». Если мы хотим всё-таки «добраться/достучаться» до реальности, то нам нужно разобраться в том, как мы сочиняем себе «объективную реальность»  и «сочинить её грамотно», без иллюзий. Именно в этом деле нам помогает Откровение. Задача Откровения не в том, чтобы мы стали гуманнее, добрее, цивилизованнее и т.д. Задача Откровения в том, чтобы могли «воспользоваться реальностью» максимально эффективно. В терминах современной нейронауки: сознание — это фильтр, а не окно. Мы не созерцаем мир — мы конструируем его. Так давайте сделаем это грамотно!</w:t>
      </w:r>
    </w:p>
    <w:p w14:paraId="6CF83C47">
      <w:pPr>
        <w:ind w:firstLine="567"/>
        <w:jc w:val="both"/>
        <w:rPr>
          <w:rFonts w:hint="default"/>
          <w:sz w:val="24"/>
          <w:szCs w:val="24"/>
          <w:lang w:val="ru-RU" w:eastAsia="en-US"/>
        </w:rPr>
      </w:pPr>
      <w:r>
        <w:rPr>
          <w:rFonts w:hint="default"/>
          <w:sz w:val="24"/>
          <w:szCs w:val="24"/>
          <w:lang w:val="ru-RU" w:eastAsia="en-US"/>
        </w:rPr>
        <w:t>Царство Небесное - это царство реальности. Только реальности настоящей, вечной, неиллюзорной. Проблематика религии Откровения не этическая, проблематика религии Откровения онтологическая.</w:t>
      </w:r>
    </w:p>
    <w:p w14:paraId="339A858E">
      <w:pPr>
        <w:ind w:firstLine="567"/>
        <w:jc w:val="both"/>
        <w:rPr>
          <w:rFonts w:hint="default"/>
          <w:sz w:val="24"/>
          <w:szCs w:val="24"/>
          <w:lang w:val="ru-RU" w:eastAsia="en-US"/>
        </w:rPr>
      </w:pPr>
      <w:r>
        <w:rPr>
          <w:rFonts w:hint="default"/>
          <w:sz w:val="24"/>
          <w:szCs w:val="24"/>
          <w:lang w:val="ru-RU" w:eastAsia="en-US"/>
        </w:rPr>
        <w:t>Как это можно не увидеть?!! Как можно 2000 лет ходить вокруг да около?!!</w:t>
      </w:r>
    </w:p>
    <w:p w14:paraId="69D27DD5">
      <w:pPr>
        <w:ind w:firstLine="567"/>
        <w:jc w:val="both"/>
        <w:rPr>
          <w:rFonts w:hint="default"/>
          <w:sz w:val="24"/>
          <w:szCs w:val="24"/>
          <w:lang w:val="ru-RU" w:eastAsia="en-US"/>
        </w:rPr>
      </w:pPr>
      <w:r>
        <w:rPr>
          <w:rFonts w:hint="default"/>
          <w:sz w:val="24"/>
          <w:szCs w:val="24"/>
          <w:lang w:val="ru-RU" w:eastAsia="en-US"/>
        </w:rPr>
        <w:t xml:space="preserve">Я думаю, что главная проблема, главная беда христианства произошла уже в первом поколении. Когда первых христиан, христиан-евреев вырезали, христианство потеряло связь с еврейской традицией и, как ни странно, с онтологией Откровения. Никакой логики у евреев не было. Ни о какой философии у евреев и речи не было. Все эти красивые логические и философские схемы принесла с собой «христиане из язычников». Но даже самые гениальные пророки «из язычников» не могли понять практичность веры. </w:t>
      </w:r>
    </w:p>
    <w:p w14:paraId="2B44825E">
      <w:pPr>
        <w:ind w:firstLine="567"/>
        <w:jc w:val="both"/>
        <w:rPr>
          <w:rFonts w:hint="default"/>
          <w:sz w:val="24"/>
          <w:szCs w:val="24"/>
          <w:lang w:val="ru-RU" w:eastAsia="en-US"/>
        </w:rPr>
      </w:pPr>
      <w:r>
        <w:rPr>
          <w:rFonts w:hint="default"/>
          <w:sz w:val="24"/>
          <w:szCs w:val="24"/>
          <w:lang w:val="ru-RU" w:eastAsia="en-US"/>
        </w:rPr>
        <w:t>Надо заметить только, ради исторической справедливости, что евреев-христиан вырезали не христиане. Что привело не только к разрыву традиции, но и сформировало травму, которая имела такие печальные последствия.</w:t>
      </w:r>
    </w:p>
    <w:p w14:paraId="58576DA9">
      <w:pPr>
        <w:ind w:firstLine="567"/>
        <w:jc w:val="both"/>
        <w:rPr>
          <w:rFonts w:hint="default"/>
          <w:sz w:val="24"/>
          <w:szCs w:val="24"/>
          <w:lang w:val="ru-RU" w:eastAsia="en-US"/>
        </w:rPr>
      </w:pPr>
      <w:r>
        <w:rPr>
          <w:rFonts w:hint="default"/>
          <w:sz w:val="24"/>
          <w:szCs w:val="24"/>
          <w:lang w:val="ru-RU" w:eastAsia="en-US"/>
        </w:rPr>
        <w:t>Евреи прогнали своего Мессию. Язычники приняли, но понять не могли. За эти две тысячи лет христианство имело огромные достижения, но сегодня мы почему-то вынуждены начинать почти с нуля, всё заново.</w:t>
      </w:r>
    </w:p>
    <w:p w14:paraId="2716B60C">
      <w:pPr>
        <w:ind w:firstLine="567"/>
        <w:jc w:val="both"/>
        <w:rPr>
          <w:rFonts w:hint="default"/>
          <w:sz w:val="24"/>
          <w:szCs w:val="24"/>
          <w:lang w:val="ru-RU" w:eastAsia="en-US"/>
        </w:rPr>
      </w:pPr>
      <w:r>
        <w:rPr>
          <w:rFonts w:hint="default"/>
          <w:sz w:val="24"/>
          <w:szCs w:val="24"/>
          <w:lang w:val="ru-RU" w:eastAsia="en-US"/>
        </w:rPr>
        <w:t>И это прекрасно! Слава Богу!</w:t>
      </w:r>
    </w:p>
    <w:p w14:paraId="296ECB1A">
      <w:pPr>
        <w:ind w:firstLine="567"/>
        <w:jc w:val="both"/>
        <w:rPr>
          <w:rFonts w:hint="default"/>
          <w:sz w:val="24"/>
          <w:szCs w:val="24"/>
          <w:lang w:val="ru-RU" w:eastAsia="en-US"/>
        </w:rPr>
      </w:pPr>
      <w:r>
        <w:rPr>
          <w:rFonts w:hint="default"/>
          <w:sz w:val="24"/>
          <w:szCs w:val="24"/>
          <w:lang w:val="ru-RU" w:eastAsia="en-US"/>
        </w:rPr>
        <w:t>Мне интересно, что такого примитивного, что мы не видим сегодня, увидят наши потомки через какие-нибудь 100 или 200 лет? Мир сжимается, и время тоже. А христианское Откровение останется актуальным навсегда.</w:t>
      </w:r>
    </w:p>
    <w:p w14:paraId="62FECBAE">
      <w:pPr>
        <w:ind w:firstLine="567"/>
        <w:jc w:val="both"/>
        <w:rPr>
          <w:rFonts w:hint="default"/>
          <w:sz w:val="24"/>
          <w:szCs w:val="24"/>
          <w:lang w:val="ru-RU" w:eastAsia="en-US"/>
        </w:rPr>
      </w:pPr>
      <w:r>
        <w:rPr>
          <w:rFonts w:hint="default"/>
          <w:sz w:val="24"/>
          <w:szCs w:val="24"/>
          <w:lang w:val="ru-RU" w:eastAsia="en-US"/>
        </w:rPr>
        <w:t>...</w:t>
      </w:r>
    </w:p>
    <w:p w14:paraId="0D913EDC">
      <w:pPr>
        <w:ind w:firstLine="567"/>
        <w:jc w:val="both"/>
        <w:rPr>
          <w:rFonts w:hint="default"/>
          <w:sz w:val="24"/>
          <w:szCs w:val="24"/>
          <w:lang w:val="ru-RU" w:eastAsia="en-US"/>
        </w:rPr>
      </w:pPr>
      <w:r>
        <w:rPr>
          <w:rFonts w:hint="default"/>
          <w:sz w:val="24"/>
          <w:szCs w:val="24"/>
          <w:lang w:val="ru-RU" w:eastAsia="en-US"/>
        </w:rPr>
        <w:t xml:space="preserve">  Так, неужели мы приблизились к ответам на вопросы, с которых всё начиналось. Вопросы были традиционные.</w:t>
      </w:r>
    </w:p>
    <w:p w14:paraId="2E9F8025">
      <w:pPr>
        <w:ind w:firstLine="567"/>
        <w:jc w:val="both"/>
        <w:rPr>
          <w:rFonts w:hint="default"/>
          <w:sz w:val="24"/>
          <w:szCs w:val="24"/>
          <w:lang w:val="ru-RU" w:eastAsia="en-US"/>
        </w:rPr>
      </w:pPr>
      <w:r>
        <w:rPr>
          <w:rFonts w:hint="default"/>
          <w:sz w:val="24"/>
          <w:szCs w:val="24"/>
          <w:lang w:val="ru-RU" w:eastAsia="en-US"/>
        </w:rPr>
        <w:t>Что даёт жизнь? Что даёт силу? Как остаться живым?</w:t>
      </w:r>
    </w:p>
    <w:p w14:paraId="2A8574E8">
      <w:pPr>
        <w:ind w:firstLine="567"/>
        <w:jc w:val="both"/>
        <w:rPr>
          <w:rFonts w:hint="default"/>
          <w:sz w:val="24"/>
          <w:szCs w:val="24"/>
          <w:lang w:val="ru-RU" w:eastAsia="en-US"/>
        </w:rPr>
      </w:pPr>
      <w:r>
        <w:rPr>
          <w:rFonts w:hint="default"/>
          <w:sz w:val="24"/>
          <w:szCs w:val="24"/>
          <w:lang w:val="ru-RU" w:eastAsia="en-US"/>
        </w:rPr>
        <w:t>Другими словами, был поставлен вопрос: «кто есть я?»</w:t>
      </w:r>
    </w:p>
    <w:p w14:paraId="501115D6">
      <w:pPr>
        <w:ind w:firstLine="567"/>
        <w:jc w:val="both"/>
        <w:rPr>
          <w:rFonts w:hint="default"/>
          <w:sz w:val="24"/>
          <w:szCs w:val="24"/>
          <w:lang w:val="ru-RU" w:eastAsia="en-US"/>
        </w:rPr>
      </w:pPr>
      <w:r>
        <w:rPr>
          <w:rFonts w:hint="default"/>
          <w:sz w:val="24"/>
          <w:szCs w:val="24"/>
          <w:lang w:val="ru-RU" w:eastAsia="en-US"/>
        </w:rPr>
        <w:t>И что мы обнаружили?</w:t>
      </w:r>
    </w:p>
    <w:p w14:paraId="0247C4DD">
      <w:pPr>
        <w:ind w:firstLine="567"/>
        <w:jc w:val="both"/>
        <w:rPr>
          <w:rFonts w:hint="default"/>
          <w:sz w:val="24"/>
          <w:szCs w:val="24"/>
          <w:lang w:val="ru-RU" w:eastAsia="en-US"/>
        </w:rPr>
      </w:pPr>
      <w:r>
        <w:rPr>
          <w:rFonts w:hint="default"/>
          <w:sz w:val="24"/>
          <w:szCs w:val="24"/>
          <w:lang w:val="ru-RU" w:eastAsia="en-US"/>
        </w:rPr>
        <w:t xml:space="preserve">Мы обнаружили, что мы, собственно говоря, не имеем доступа к реальности. Мы реагируем на свои фильтры собственного  сознания. Эти фильтры зависят не столько от энергии и материи, сколько от структуры нашей же идентичности, от наших же смыслов. Поэтому, формируя смыслы, мы формируем то, что нас связывает с реальностью. Таким образом, обнаружив или, точнее, сформировав смысл в нашем восприятии, в нашем понимании реальности, мы формируем эту самую доступную нам реальность. </w:t>
      </w:r>
    </w:p>
    <w:p w14:paraId="5277F925">
      <w:pPr>
        <w:ind w:firstLine="567"/>
        <w:jc w:val="both"/>
        <w:rPr>
          <w:rFonts w:hint="default"/>
          <w:sz w:val="24"/>
          <w:szCs w:val="24"/>
          <w:lang w:val="ru-RU" w:eastAsia="en-US"/>
        </w:rPr>
      </w:pPr>
      <w:r>
        <w:rPr>
          <w:rFonts w:hint="default"/>
          <w:sz w:val="24"/>
          <w:szCs w:val="24"/>
          <w:lang w:val="ru-RU" w:eastAsia="en-US"/>
        </w:rPr>
        <w:t>Далее мы увидели, что смыслы функционируют по образу первосмысла. Мы увидели что Λόγος является этим первосмыслом, источником всякого смысла. Таким образом, включая Λόγος в наши фильтры, мы получаем доступ к реальности. Вся проблема в том, чтобы Λόγος был не тот, который мы измыслим, а Λόγος был такой, какой Он сам себя нам открыл. Отождествив себя с Логосом, мы получаем доступ к вечной действительности, не к фиктивной, не к иллюзорной действительности, а к вечной, к стабильной действительности. Соответственно, мы получаем настоящую собственную идентичность, мы получаем собственное тождество. Мы приобретаем не фиктивную, не иллюзорную, не сиюминутную субъектность, а реальную, стабильную субъектность, которая позволяет увидеть всю реальность. Мы вырываемся из природы и переходим в надприродную, персональную позицию.</w:t>
      </w:r>
    </w:p>
    <w:p w14:paraId="37608E39">
      <w:pPr>
        <w:ind w:firstLine="567"/>
        <w:jc w:val="both"/>
        <w:rPr>
          <w:rFonts w:hint="default"/>
          <w:sz w:val="24"/>
          <w:szCs w:val="24"/>
          <w:lang w:val="ru-RU" w:eastAsia="en-US"/>
        </w:rPr>
      </w:pPr>
      <w:r>
        <w:rPr>
          <w:rFonts w:hint="default"/>
          <w:sz w:val="24"/>
          <w:szCs w:val="24"/>
          <w:lang w:val="ru-RU" w:eastAsia="en-US"/>
        </w:rPr>
        <w:t>Уже с этой позиции мы потом можем вернуться в общую социальную действительность, которая, как мы видим, очень  нестабильна. По определению, онтологически нестабильна. Я даже не знаю, как при таком подходе подобрать слово, чтобы описать стандартную социальную реальность. Вот эту, которая вроде доступна всем. Через которую мы коммуницируем между собой. Но, получив в своей индивидуальной реальности стабильность, увидев там реальность, добившись там тождества, наша интеракция в социальном обществе тоже получает другое качество. И социальные структуры, которые возникают таким образом, будут функционировать иначе.</w:t>
      </w:r>
    </w:p>
    <w:p w14:paraId="04359A0A">
      <w:pPr>
        <w:ind w:firstLine="567"/>
        <w:jc w:val="both"/>
        <w:rPr>
          <w:rFonts w:hint="default"/>
          <w:sz w:val="24"/>
          <w:szCs w:val="24"/>
          <w:lang w:val="ru-RU" w:eastAsia="en-US"/>
        </w:rPr>
      </w:pPr>
      <w:r>
        <w:rPr>
          <w:rFonts w:hint="default"/>
          <w:sz w:val="24"/>
          <w:szCs w:val="24"/>
          <w:lang w:val="ru-RU" w:eastAsia="en-US"/>
        </w:rPr>
        <w:t xml:space="preserve">Надо не забывать одну простую вещь. Когда мы включаем Бога в свои фильтры, мы тем самым признаемся в своём незнании, в своей некомпетентности. Более того, в своей онтологической недостаточности. Потому что Бог — это величина, которой мы не можем дать определения, которую мы не можем объяснить. Включая эту величину в наш нарратив, мы выводим себя из центра собственной онтологии. Если мы понимаем, что делаем — если наша внутренняя коммуникация вообще носит осознанный характер — мы помещаем в центр не себя, а Бога. Мы перестаём быть осью своей реальности и признаём Источник смысла тем, кто действительно удерживает нашу онтологию в бытии. </w:t>
      </w:r>
    </w:p>
    <w:p w14:paraId="14C149B8">
      <w:pPr>
        <w:ind w:firstLine="567"/>
        <w:jc w:val="both"/>
        <w:rPr>
          <w:rFonts w:hint="default"/>
          <w:sz w:val="24"/>
          <w:szCs w:val="24"/>
          <w:lang w:val="ru-RU" w:eastAsia="en-US"/>
        </w:rPr>
      </w:pPr>
      <w:r>
        <w:rPr>
          <w:rFonts w:hint="default"/>
          <w:sz w:val="24"/>
          <w:szCs w:val="24"/>
          <w:lang w:val="ru-RU" w:eastAsia="en-US"/>
        </w:rPr>
        <w:t>И что нам это даёт?</w:t>
      </w:r>
    </w:p>
    <w:p w14:paraId="57BFC443">
      <w:pPr>
        <w:ind w:firstLine="567"/>
        <w:jc w:val="both"/>
        <w:rPr>
          <w:rFonts w:hint="default"/>
          <w:sz w:val="24"/>
          <w:szCs w:val="24"/>
          <w:lang w:val="ru-RU" w:eastAsia="en-US"/>
        </w:rPr>
      </w:pPr>
      <w:r>
        <w:rPr>
          <w:rFonts w:hint="default"/>
          <w:sz w:val="24"/>
          <w:szCs w:val="24"/>
          <w:lang w:val="ru-RU" w:eastAsia="en-US"/>
        </w:rPr>
        <w:t>Природа не знает стабильности. Природа по определению энтропийна. Единственное, что отличается от природы - это смысл. Но смысл дан только человеку. Смысл — это форма бытия человека. Ничто бессмысленное не может долго существовать. Смысл удерживает. Бессмыслица разрушает. Это касается всего — от человеческой психики до человеческой цивилизации. Как только смысл исчезает, начинается распад. Смысл — это онтологический антипод энтропии. Бессмыслица — это опыт небытия, который человек переживает ещё при жизни.</w:t>
      </w:r>
    </w:p>
    <w:p w14:paraId="06290260">
      <w:pPr>
        <w:ind w:firstLine="567"/>
        <w:jc w:val="both"/>
        <w:rPr>
          <w:rFonts w:hint="default"/>
          <w:sz w:val="24"/>
          <w:szCs w:val="24"/>
          <w:lang w:val="ru-RU" w:eastAsia="en-US"/>
        </w:rPr>
      </w:pPr>
      <w:r>
        <w:rPr>
          <w:rFonts w:hint="default"/>
          <w:sz w:val="24"/>
          <w:szCs w:val="24"/>
          <w:lang w:val="ru-RU" w:eastAsia="en-US"/>
        </w:rPr>
        <w:t>Поэтому в христианской традиции ад по большому счёту не описывается как «место наказания». Ад — это пустота смысла. Это состояние, в котором тождество окончательно разрушилось, и собирающего центра больше нет.</w:t>
      </w:r>
    </w:p>
    <w:p w14:paraId="3948D193">
      <w:pPr>
        <w:ind w:firstLine="567"/>
        <w:jc w:val="both"/>
        <w:rPr>
          <w:rFonts w:hint="default"/>
          <w:sz w:val="24"/>
          <w:szCs w:val="24"/>
          <w:lang w:val="ru-RU" w:eastAsia="en-US"/>
        </w:rPr>
      </w:pPr>
      <w:r>
        <w:rPr>
          <w:rFonts w:hint="default"/>
          <w:sz w:val="24"/>
          <w:szCs w:val="24"/>
          <w:lang w:val="ru-RU" w:eastAsia="en-US"/>
        </w:rPr>
        <w:t>Обычно смысл воспринимается как абстракция. Но это ошибка. Смысл — это энергия. Причём единственная энергия, которая способна остановить энтропию. И только смысл создаёт порядок из хаоса. Только смысл удерживает тождество. Только смысл делает возможным собственно человеческое действие.</w:t>
      </w:r>
    </w:p>
    <w:p w14:paraId="5E03E518">
      <w:pPr>
        <w:ind w:firstLine="567"/>
        <w:jc w:val="both"/>
        <w:rPr>
          <w:rFonts w:hint="default"/>
          <w:sz w:val="24"/>
          <w:szCs w:val="24"/>
          <w:lang w:val="ru-RU" w:eastAsia="en-US"/>
        </w:rPr>
      </w:pPr>
      <w:r>
        <w:rPr>
          <w:rFonts w:hint="default"/>
          <w:sz w:val="24"/>
          <w:szCs w:val="24"/>
          <w:lang w:val="ru-RU" w:eastAsia="en-US"/>
        </w:rPr>
        <w:t xml:space="preserve">Именно поэтому любой человек, удерживающий смысл — даже один — буквально удерживает мир от распада. Христианину это дано делать на онтологическом уровне. Именно этим отличается христианское действие: оно универсально и всегда направлено против энтропии. Смысл удерживает тождество. Тождество удерживает бытие. А бытие удерживает человека в человеческом состоянии. </w:t>
      </w:r>
    </w:p>
    <w:p w14:paraId="0408C893">
      <w:pPr>
        <w:ind w:firstLine="567"/>
        <w:jc w:val="both"/>
        <w:rPr>
          <w:rFonts w:hint="default"/>
          <w:sz w:val="24"/>
          <w:szCs w:val="24"/>
          <w:lang w:val="ru-RU" w:eastAsia="en-US"/>
        </w:rPr>
      </w:pPr>
      <w:r>
        <w:rPr>
          <w:rFonts w:hint="default"/>
          <w:sz w:val="24"/>
          <w:szCs w:val="24"/>
          <w:lang w:val="ru-RU" w:eastAsia="en-US"/>
        </w:rPr>
        <w:t>Доступ к смыслу человеку дан. Человек достигает этот доступ в Логосе.</w:t>
      </w:r>
    </w:p>
    <w:p w14:paraId="1B1F9716">
      <w:pPr>
        <w:ind w:firstLine="567"/>
        <w:jc w:val="both"/>
        <w:rPr>
          <w:rFonts w:hint="default"/>
          <w:sz w:val="24"/>
          <w:szCs w:val="24"/>
          <w:lang w:val="ru-RU" w:eastAsia="en-US"/>
        </w:rPr>
      </w:pPr>
      <w:r>
        <w:rPr>
          <w:rFonts w:hint="default"/>
          <w:sz w:val="24"/>
          <w:szCs w:val="24"/>
          <w:lang w:val="ru-RU" w:eastAsia="en-US"/>
        </w:rPr>
        <w:t>Откровение - это в буквальном смысле откровение. Откровение не делает нас добрее, умнее, цивилизованнее. Откровение открывает нас для реальности и реальность для нас.</w:t>
      </w:r>
    </w:p>
    <w:p w14:paraId="2E80A1A7">
      <w:pPr>
        <w:ind w:firstLine="567"/>
        <w:jc w:val="both"/>
        <w:rPr>
          <w:rFonts w:hint="default"/>
          <w:sz w:val="24"/>
          <w:szCs w:val="24"/>
          <w:lang w:val="ru-RU" w:eastAsia="en-US"/>
        </w:rPr>
      </w:pPr>
      <w:r>
        <w:rPr>
          <w:rFonts w:hint="default"/>
          <w:sz w:val="24"/>
          <w:szCs w:val="24"/>
          <w:lang w:val="ru-RU" w:eastAsia="en-US"/>
        </w:rPr>
        <w:t>Поставив Бога в центр нашей собственной онтологии, мы повышаем свою ценность до максимума. Бог есть Иной, самый радикально Иной. Признав Иного центром собственной онтологии, мы получаем возможность видеть всё. Ничто не будет более отличным от нас, более иным, чем Бог. Поставив Бога в центр нашей онтологии, мы дозволяем 99% реальности, обычно нам недоступной, стать нам доступной. Невидимое, не познанное, недоступное, которое мы обычно оценивали как небытие, становится нашим ресурсом, становится нашей средой обитания.</w:t>
      </w:r>
    </w:p>
    <w:p w14:paraId="2F6E0E09">
      <w:pPr>
        <w:ind w:firstLine="567"/>
        <w:jc w:val="both"/>
        <w:rPr>
          <w:rFonts w:hint="default"/>
          <w:sz w:val="24"/>
          <w:szCs w:val="24"/>
          <w:lang w:val="ru-RU" w:eastAsia="en-US"/>
        </w:rPr>
      </w:pPr>
      <w:r>
        <w:rPr>
          <w:rFonts w:hint="default"/>
          <w:sz w:val="24"/>
          <w:szCs w:val="24"/>
          <w:lang w:val="ru-RU" w:eastAsia="en-US"/>
        </w:rPr>
        <w:t>...</w:t>
      </w:r>
    </w:p>
    <w:p w14:paraId="50040AD2">
      <w:pPr>
        <w:ind w:firstLine="567"/>
        <w:jc w:val="both"/>
        <w:rPr>
          <w:rFonts w:hint="default"/>
          <w:sz w:val="24"/>
          <w:szCs w:val="24"/>
          <w:lang w:val="ru-RU" w:eastAsia="en-US"/>
        </w:rPr>
      </w:pPr>
      <w:r>
        <w:rPr>
          <w:rFonts w:hint="default"/>
          <w:sz w:val="24"/>
          <w:szCs w:val="24"/>
          <w:lang w:val="ru-RU" w:eastAsia="en-US"/>
        </w:rPr>
        <w:t>Кто есть я?</w:t>
      </w:r>
    </w:p>
    <w:p w14:paraId="53CD0DE5">
      <w:pPr>
        <w:ind w:firstLine="567"/>
        <w:jc w:val="both"/>
        <w:rPr>
          <w:rFonts w:hint="default"/>
          <w:sz w:val="24"/>
          <w:szCs w:val="24"/>
          <w:lang w:val="ru-RU" w:eastAsia="en-US"/>
        </w:rPr>
      </w:pPr>
      <w:r>
        <w:rPr>
          <w:rFonts w:hint="default"/>
          <w:sz w:val="24"/>
          <w:szCs w:val="24"/>
          <w:lang w:val="ru-RU" w:eastAsia="en-US"/>
        </w:rPr>
        <w:t>Я, как всегда, говорю от себя и о себе. Я - христианин, я - Христов.</w:t>
      </w:r>
    </w:p>
    <w:p w14:paraId="0A7F5666">
      <w:pPr>
        <w:ind w:firstLine="567"/>
        <w:jc w:val="both"/>
        <w:rPr>
          <w:rFonts w:hint="default"/>
          <w:sz w:val="24"/>
          <w:szCs w:val="24"/>
          <w:lang w:val="ru-RU" w:eastAsia="en-US"/>
        </w:rPr>
      </w:pPr>
      <w:r>
        <w:rPr>
          <w:rFonts w:hint="default"/>
          <w:sz w:val="24"/>
          <w:szCs w:val="24"/>
          <w:lang w:val="ru-RU" w:eastAsia="en-US"/>
        </w:rPr>
        <w:t>Слава Отцу и Сыну и Святому Духу ныне и присно и во веки веков!</w:t>
      </w:r>
    </w:p>
    <w:p w14:paraId="1B4C4BD1">
      <w:pPr>
        <w:ind w:firstLine="567"/>
        <w:jc w:val="both"/>
        <w:rPr>
          <w:rFonts w:hint="default"/>
          <w:sz w:val="24"/>
          <w:szCs w:val="24"/>
          <w:lang w:val="ru-RU" w:eastAsia="en-US"/>
        </w:rPr>
      </w:pPr>
      <w:r>
        <w:rPr>
          <w:rFonts w:hint="default"/>
          <w:sz w:val="24"/>
          <w:szCs w:val="24"/>
          <w:lang w:val="ru-RU" w:eastAsia="en-US"/>
        </w:rPr>
        <w:t>Аминь!</w:t>
      </w:r>
    </w:p>
    <w:p w14:paraId="502832D0">
      <w:pPr>
        <w:ind w:firstLine="567"/>
        <w:jc w:val="both"/>
        <w:rPr>
          <w:rFonts w:hint="default"/>
          <w:sz w:val="24"/>
          <w:szCs w:val="24"/>
          <w:lang w:val="ru-RU" w:eastAsia="en-US"/>
        </w:rPr>
      </w:pPr>
    </w:p>
    <w:p w14:paraId="241C8127">
      <w:pPr>
        <w:rPr>
          <w:rFonts w:hint="default"/>
          <w:sz w:val="24"/>
          <w:szCs w:val="24"/>
          <w:lang w:val="ru-RU" w:eastAsia="en-US"/>
        </w:rPr>
      </w:pPr>
      <w:r>
        <w:rPr>
          <w:rFonts w:hint="default"/>
          <w:sz w:val="24"/>
          <w:szCs w:val="24"/>
          <w:lang w:val="ru-RU" w:eastAsia="en-US"/>
        </w:rPr>
        <w:br w:type="page"/>
      </w:r>
    </w:p>
    <w:p w14:paraId="13559441">
      <w:pPr>
        <w:ind w:firstLine="567"/>
        <w:jc w:val="both"/>
        <w:rPr>
          <w:rFonts w:hint="default"/>
          <w:sz w:val="24"/>
          <w:szCs w:val="24"/>
          <w:lang w:val="ru-RU" w:eastAsia="en-US"/>
        </w:rPr>
      </w:pPr>
      <w:r>
        <w:rPr>
          <w:rFonts w:hint="default"/>
          <w:sz w:val="24"/>
          <w:szCs w:val="24"/>
          <w:lang w:val="ru-RU" w:eastAsia="en-US"/>
        </w:rPr>
        <w:t>Вера как компетенция.</w:t>
      </w:r>
    </w:p>
    <w:p w14:paraId="3C093F94">
      <w:pPr>
        <w:ind w:firstLine="567"/>
        <w:jc w:val="both"/>
        <w:rPr>
          <w:rFonts w:hint="default"/>
          <w:sz w:val="24"/>
          <w:szCs w:val="24"/>
          <w:lang w:val="ru-RU" w:eastAsia="en-US"/>
        </w:rPr>
      </w:pPr>
      <w:r>
        <w:rPr>
          <w:rFonts w:hint="default"/>
          <w:sz w:val="24"/>
          <w:szCs w:val="24"/>
          <w:lang w:val="ru-RU" w:eastAsia="en-US"/>
        </w:rPr>
        <w:t xml:space="preserve">Я уже отмечал, что это текст начал жить своей собственной жизнью. Я скорее выступаю свидетелем рожденья этого текста, чем его автором. Читатель мог заметить, что каждую главу я завершаю молитвами и благословениями. Это прямое свидетельство того, что в момент написания этих глав я рассматривал их как отдельные статьи. Позже они «слились» в единое целое. </w:t>
      </w:r>
    </w:p>
    <w:p w14:paraId="674F859A">
      <w:pPr>
        <w:ind w:firstLine="567"/>
        <w:jc w:val="both"/>
        <w:rPr>
          <w:rFonts w:hint="default"/>
          <w:sz w:val="24"/>
          <w:szCs w:val="24"/>
          <w:lang w:val="ru-RU" w:eastAsia="en-US"/>
        </w:rPr>
      </w:pPr>
      <w:r>
        <w:rPr>
          <w:rFonts w:hint="default"/>
          <w:sz w:val="24"/>
          <w:szCs w:val="24"/>
          <w:lang w:val="ru-RU" w:eastAsia="en-US"/>
        </w:rPr>
        <w:t xml:space="preserve">Глава «К онтологии Логоса» тоже родилась с предпосылкой, что она и будет последней. Я уже не знаю, что думать про главу, которая сейчас рождается под моим пером; если точнее, под клавишами моего ноутбука. </w:t>
      </w:r>
    </w:p>
    <w:p w14:paraId="718921D7">
      <w:pPr>
        <w:ind w:firstLine="567"/>
        <w:jc w:val="both"/>
        <w:rPr>
          <w:rFonts w:hint="default"/>
          <w:sz w:val="24"/>
          <w:szCs w:val="24"/>
          <w:lang w:val="ru-RU" w:eastAsia="en-US"/>
        </w:rPr>
      </w:pPr>
      <w:r>
        <w:rPr>
          <w:rFonts w:hint="default"/>
          <w:sz w:val="24"/>
          <w:szCs w:val="24"/>
          <w:lang w:val="ru-RU" w:eastAsia="en-US"/>
        </w:rPr>
        <w:t>Да, изначально эпиграфа не было. Теперь он появился.</w:t>
      </w:r>
    </w:p>
    <w:p w14:paraId="2C17AAB1">
      <w:pPr>
        <w:ind w:firstLine="567"/>
        <w:jc w:val="both"/>
        <w:rPr>
          <w:rFonts w:hint="default"/>
          <w:sz w:val="24"/>
          <w:szCs w:val="24"/>
          <w:lang w:val="ru-RU" w:eastAsia="en-US"/>
        </w:rPr>
      </w:pPr>
      <w:r>
        <w:rPr>
          <w:rFonts w:hint="default"/>
          <w:sz w:val="24"/>
          <w:szCs w:val="24"/>
          <w:lang w:val="ru-RU" w:eastAsia="en-US"/>
        </w:rPr>
        <w:t xml:space="preserve">Я опять-таки исхожу, что завершаю текст. Но теперь, исходя из опыта; не могу назвать его горьким, уже не знаю, что и думать. </w:t>
      </w:r>
    </w:p>
    <w:p w14:paraId="15E8A8A8">
      <w:pPr>
        <w:ind w:firstLine="567"/>
        <w:jc w:val="both"/>
        <w:rPr>
          <w:rFonts w:hint="default"/>
          <w:sz w:val="24"/>
          <w:szCs w:val="24"/>
          <w:lang w:val="ru-RU" w:eastAsia="en-US"/>
        </w:rPr>
      </w:pPr>
      <w:r>
        <w:rPr>
          <w:rFonts w:hint="default"/>
          <w:sz w:val="24"/>
          <w:szCs w:val="24"/>
          <w:lang w:val="ru-RU" w:eastAsia="en-US"/>
        </w:rPr>
        <w:t>Один из самых важных людей в моей жизни митрополит Тиролойский Пантелеймон (Родопулос), Царствие ему Небесное, учил нас студентов-теологов, проживавших в общежитии его монастыря Влатадон: «Богослов должен уметь доказать всё, что угодно, а потом должен уметь тут же опровергнуть то, что сам только что доказал». Владыка, я выполняю Ваш завет.</w:t>
      </w:r>
    </w:p>
    <w:p w14:paraId="50E7AEA5">
      <w:pPr>
        <w:ind w:firstLine="567"/>
        <w:jc w:val="both"/>
        <w:rPr>
          <w:rFonts w:hint="default"/>
          <w:sz w:val="24"/>
          <w:szCs w:val="24"/>
          <w:lang w:val="ru-RU" w:eastAsia="en-US"/>
        </w:rPr>
      </w:pPr>
      <w:r>
        <w:rPr>
          <w:rFonts w:hint="default"/>
          <w:sz w:val="24"/>
          <w:szCs w:val="24"/>
          <w:lang w:val="ru-RU" w:eastAsia="en-US"/>
        </w:rPr>
        <w:t xml:space="preserve">В «К онтологии Логоса» я анализировал утверждение «Я есть». Тогда мне не хватила честности и мужества признать, что утверждение «Я» говорит не только об оригинальной проектности и инаковости по отношению ко всей неживой природе. Не только и не столько. На 14-ой странице я прямо утверждаю, что «Человек просто Бог в своём микрокосме». Конечно, я хотел сказать, что человек в своём микрокосмосе существует «как Бог», почти как Бог. Но не просто метафизический, а уже жёстко теологический анализ утверждения «Я есть» заставляет сделать дальнейший шаг. </w:t>
      </w:r>
    </w:p>
    <w:p w14:paraId="7B17D3B4">
      <w:pPr>
        <w:ind w:firstLine="567"/>
        <w:jc w:val="both"/>
        <w:rPr>
          <w:rFonts w:hint="default"/>
          <w:sz w:val="24"/>
          <w:szCs w:val="24"/>
          <w:lang w:val="ru-RU" w:eastAsia="en-US"/>
        </w:rPr>
      </w:pPr>
      <w:r>
        <w:rPr>
          <w:rFonts w:hint="default"/>
          <w:sz w:val="24"/>
          <w:szCs w:val="24"/>
          <w:lang w:val="ru-RU" w:eastAsia="en-US"/>
        </w:rPr>
        <w:t xml:space="preserve">Мы уже сравнивали пространство этого утверждения с образом Творца в самом начале книги Бытия. Как раз для того, чтобы понять, как функционирует «Я». Пойдём дальше. Мы как христиане знаем, что наша личность есть отражение образа бытия Личностей Пресвятой Троицы. Чтобы понять, как должна функционировать личность для нас, для христиан, вполне логично рассмотреть образ бытия Личностей  Пресвятой Троицы. </w:t>
      </w:r>
    </w:p>
    <w:p w14:paraId="7237A0B8">
      <w:pPr>
        <w:ind w:firstLine="567"/>
        <w:jc w:val="both"/>
        <w:rPr>
          <w:rFonts w:hint="default"/>
          <w:sz w:val="24"/>
          <w:szCs w:val="24"/>
          <w:lang w:val="ru-RU" w:eastAsia="en-US"/>
        </w:rPr>
      </w:pPr>
      <w:r>
        <w:rPr>
          <w:rFonts w:hint="default"/>
          <w:sz w:val="24"/>
          <w:szCs w:val="24"/>
          <w:lang w:val="ru-RU" w:eastAsia="en-US"/>
        </w:rPr>
        <w:t>И что мы видим?</w:t>
      </w:r>
    </w:p>
    <w:p w14:paraId="1205EB5D">
      <w:pPr>
        <w:ind w:firstLine="567"/>
        <w:jc w:val="both"/>
        <w:rPr>
          <w:rFonts w:hint="default"/>
          <w:sz w:val="24"/>
          <w:szCs w:val="24"/>
          <w:lang w:val="ru-RU" w:eastAsia="en-US"/>
        </w:rPr>
      </w:pPr>
      <w:r>
        <w:rPr>
          <w:rFonts w:hint="default"/>
          <w:sz w:val="24"/>
          <w:szCs w:val="24"/>
          <w:lang w:val="ru-RU" w:eastAsia="en-US"/>
        </w:rPr>
        <w:t xml:space="preserve">Что мы знаем про свою личность? Как мы узнаем о своей личности? Наше «Я» открывает нам нашу личность. В Пресвятой Троице аж три Личности. Значит, мы можем предположить наличие в Троице трёх «Я». Тем не менее в Троице только одно «Я». Почему христианство и является монотеистической религией. </w:t>
      </w:r>
    </w:p>
    <w:p w14:paraId="520E2BFD">
      <w:pPr>
        <w:ind w:firstLine="567"/>
        <w:jc w:val="both"/>
        <w:rPr>
          <w:rFonts w:hint="default"/>
          <w:sz w:val="24"/>
          <w:szCs w:val="24"/>
          <w:lang w:val="ru-RU" w:eastAsia="en-US"/>
        </w:rPr>
      </w:pPr>
      <w:r>
        <w:rPr>
          <w:rFonts w:hint="default"/>
          <w:sz w:val="24"/>
          <w:szCs w:val="24"/>
          <w:lang w:val="ru-RU" w:eastAsia="en-US"/>
        </w:rPr>
        <w:t>Как же так? Наши тварные личности созданы по образу Вечных Личностей, а у Вечных Личностей нет того, что есть тварных, созданных по Их подобию.</w:t>
      </w:r>
    </w:p>
    <w:p w14:paraId="77953460">
      <w:pPr>
        <w:ind w:firstLine="567"/>
        <w:jc w:val="both"/>
        <w:rPr>
          <w:rFonts w:hint="default"/>
          <w:sz w:val="24"/>
          <w:szCs w:val="24"/>
          <w:lang w:val="ru-RU" w:eastAsia="en-US"/>
        </w:rPr>
      </w:pPr>
      <w:r>
        <w:rPr>
          <w:rFonts w:hint="default"/>
          <w:sz w:val="24"/>
          <w:szCs w:val="24"/>
          <w:lang w:val="ru-RU" w:eastAsia="en-US"/>
        </w:rPr>
        <w:t>Так что же есть у нас, чего нет у оригинала?</w:t>
      </w:r>
    </w:p>
    <w:p w14:paraId="0DE08BBE">
      <w:pPr>
        <w:ind w:firstLine="567"/>
        <w:jc w:val="both"/>
        <w:rPr>
          <w:rFonts w:hint="default"/>
          <w:sz w:val="24"/>
          <w:szCs w:val="24"/>
          <w:lang w:val="ru-RU" w:eastAsia="en-US"/>
        </w:rPr>
      </w:pPr>
      <w:r>
        <w:rPr>
          <w:rFonts w:hint="default"/>
          <w:sz w:val="24"/>
          <w:szCs w:val="24"/>
          <w:lang w:val="ru-RU" w:eastAsia="en-US"/>
        </w:rPr>
        <w:t>У нас есть онтологическая автономия и, соответственно, онтологическая дистанция. В Троице этого нет. Значит, оригинальная версия не предусматривала такой опции. Значит, отсюда все наши проблемы. Отсюда и логособежная онтология, и гномическая воля, и такое большое количество нулей в формуле «10 в минус 17-ой степени».</w:t>
      </w:r>
    </w:p>
    <w:p w14:paraId="78E3BD8D">
      <w:pPr>
        <w:ind w:firstLine="567"/>
        <w:jc w:val="both"/>
        <w:rPr>
          <w:rFonts w:hint="default"/>
          <w:sz w:val="24"/>
          <w:szCs w:val="24"/>
          <w:lang w:val="ru-RU" w:eastAsia="en-US"/>
        </w:rPr>
      </w:pPr>
      <w:r>
        <w:rPr>
          <w:rFonts w:hint="default"/>
          <w:sz w:val="24"/>
          <w:szCs w:val="24"/>
          <w:lang w:val="ru-RU" w:eastAsia="en-US"/>
        </w:rPr>
        <w:t xml:space="preserve">Будем честны сами с собой, господа и дамы христиане. Утверждение «Я есть» в нынешней онтологии означает не исповедание, а функциональное присвоение божественного статуса, начала: «я есть бог». Коммуникация, а тем более экзистенция, построенная на онтологии «Я есть», не оставляет места для Творца. Не потому, что Бог не отвечает, а потому что автономный субъект перестаёт быть адресом, которому возможно дать ответ. </w:t>
      </w:r>
    </w:p>
    <w:p w14:paraId="2542950D">
      <w:pPr>
        <w:ind w:firstLine="567"/>
        <w:jc w:val="both"/>
        <w:rPr>
          <w:rFonts w:hint="default"/>
          <w:sz w:val="24"/>
          <w:szCs w:val="24"/>
          <w:lang w:val="ru-RU" w:eastAsia="en-US"/>
        </w:rPr>
      </w:pPr>
      <w:r>
        <w:rPr>
          <w:rFonts w:hint="default"/>
          <w:sz w:val="24"/>
          <w:szCs w:val="24"/>
          <w:lang w:val="ru-RU" w:eastAsia="en-US"/>
        </w:rPr>
        <w:t>Мы, тварные создания, обладаем онтологической автономией, даже онтологической дистанцией. У оригинала, у Лиц Пресвятой Троицы, этого всего  нет. На уровне слов это выглядит как наше преимущество. А в сущности это должно представлять для нас проблему. Более того, можно предположить, что это одна из наших базовых проблем. У нас на онтологическом уровне включился режим, который не был предусмотрен «заводскими настройками»; мы заполняем собой позицию, которую оставил для Себя Создатель. Если ещё проще; мы отключили режим онтологического реципиента и у нас залип режим онтологического трансмиттера. В итоге реальности вокруг нас в 10¹⁷ раз больше, чем мы способны воспринять, - и она нам недоступна.</w:t>
      </w:r>
    </w:p>
    <w:p w14:paraId="1373A0C2">
      <w:pPr>
        <w:ind w:firstLine="567"/>
        <w:jc w:val="both"/>
        <w:rPr>
          <w:rFonts w:hint="default"/>
          <w:sz w:val="24"/>
          <w:szCs w:val="24"/>
          <w:lang w:val="ru-RU" w:eastAsia="en-US"/>
        </w:rPr>
      </w:pPr>
      <w:r>
        <w:rPr>
          <w:rFonts w:hint="default"/>
          <w:sz w:val="24"/>
          <w:szCs w:val="24"/>
          <w:lang w:val="ru-RU" w:eastAsia="en-US"/>
        </w:rPr>
        <w:t>И что делать?</w:t>
      </w:r>
    </w:p>
    <w:p w14:paraId="1E7FD227">
      <w:pPr>
        <w:ind w:firstLine="567"/>
        <w:jc w:val="both"/>
        <w:rPr>
          <w:rFonts w:hint="default"/>
          <w:sz w:val="24"/>
          <w:szCs w:val="24"/>
          <w:lang w:val="ru-RU" w:eastAsia="en-US"/>
        </w:rPr>
      </w:pPr>
      <w:r>
        <w:rPr>
          <w:rFonts w:hint="default"/>
          <w:sz w:val="24"/>
          <w:szCs w:val="24"/>
          <w:lang w:val="ru-RU" w:eastAsia="en-US"/>
        </w:rPr>
        <w:t>Мы помним: эта автономия возникла потому, что могла возникнуть. Свобода была дана всерьёз — не как иллюзия и не как декорация. Творец создал человека не объектом управления, а способным к ответу. Автономия и дистанция от Источника жизни не были нормой замысла, но стали возможным и были реализованы свободой, которая была доведена до конца и тем самым явила свою собственную цену. Если мы собираемся впустить в нашу действительность эти пресловутые «10 в плюс 17-ой степени», мы должны поменять адресацию. Не «Я есть», а «Бог есть» и потому «Я есть».</w:t>
      </w:r>
    </w:p>
    <w:p w14:paraId="1531BF62">
      <w:pPr>
        <w:ind w:firstLine="567"/>
        <w:jc w:val="both"/>
        <w:rPr>
          <w:rFonts w:hint="default"/>
          <w:sz w:val="24"/>
          <w:szCs w:val="24"/>
          <w:lang w:val="ru-RU" w:eastAsia="en-US"/>
        </w:rPr>
      </w:pPr>
      <w:r>
        <w:rPr>
          <w:rFonts w:hint="default"/>
          <w:sz w:val="24"/>
          <w:szCs w:val="24"/>
          <w:lang w:val="ru-RU" w:eastAsia="en-US"/>
        </w:rPr>
        <w:t>Мы должны перестать рассматривать наше «Я» как источник нашего бытия. Мы как христиане должны поставить Троицу в позицию источника нашего бытия.</w:t>
      </w:r>
    </w:p>
    <w:p w14:paraId="137CAB20">
      <w:pPr>
        <w:ind w:firstLine="567"/>
        <w:jc w:val="both"/>
        <w:rPr>
          <w:rFonts w:hint="default"/>
          <w:sz w:val="24"/>
          <w:szCs w:val="24"/>
          <w:lang w:val="ru-RU" w:eastAsia="en-US"/>
        </w:rPr>
      </w:pPr>
      <w:r>
        <w:rPr>
          <w:rFonts w:hint="default"/>
          <w:sz w:val="24"/>
          <w:szCs w:val="24"/>
          <w:lang w:val="ru-RU" w:eastAsia="en-US"/>
        </w:rPr>
        <w:t>Это и сказать-то по-человечески сложно. Самое интересное, что православные языки не способны выразить эту мысль. По крайней мере, ни греческий, ни русский, ни сербский. Ни даже мой родной абхазский, который непонятно к какой категории отнести. А вот западные языки позволяют это сказать.</w:t>
      </w:r>
    </w:p>
    <w:p w14:paraId="24A0E882">
      <w:pPr>
        <w:ind w:firstLine="567"/>
        <w:jc w:val="both"/>
        <w:rPr>
          <w:rFonts w:hint="default"/>
          <w:sz w:val="24"/>
          <w:szCs w:val="24"/>
          <w:lang w:val="ru-RU" w:eastAsia="en-US"/>
        </w:rPr>
      </w:pPr>
      <w:r>
        <w:rPr>
          <w:rFonts w:hint="default"/>
          <w:sz w:val="24"/>
          <w:szCs w:val="24"/>
          <w:lang w:val="ru-RU" w:eastAsia="en-US"/>
        </w:rPr>
        <w:t>Gott bin.</w:t>
      </w:r>
    </w:p>
    <w:p w14:paraId="47A7064B">
      <w:pPr>
        <w:ind w:firstLine="567"/>
        <w:jc w:val="both"/>
        <w:rPr>
          <w:rFonts w:hint="default"/>
          <w:sz w:val="24"/>
          <w:szCs w:val="24"/>
          <w:lang w:val="ru-RU" w:eastAsia="en-US"/>
        </w:rPr>
      </w:pPr>
      <w:r>
        <w:rPr>
          <w:rFonts w:hint="default"/>
          <w:sz w:val="24"/>
          <w:szCs w:val="24"/>
          <w:lang w:val="ru-RU" w:eastAsia="en-US"/>
        </w:rPr>
        <w:t>God am.</w:t>
      </w:r>
    </w:p>
    <w:p w14:paraId="678D417E">
      <w:pPr>
        <w:ind w:firstLine="567"/>
        <w:jc w:val="both"/>
        <w:rPr>
          <w:rFonts w:hint="default"/>
          <w:sz w:val="24"/>
          <w:szCs w:val="24"/>
          <w:lang w:val="ru-RU" w:eastAsia="en-US"/>
        </w:rPr>
      </w:pPr>
      <w:r>
        <w:rPr>
          <w:rFonts w:hint="default"/>
          <w:sz w:val="24"/>
          <w:szCs w:val="24"/>
          <w:lang w:val="ru-RU" w:eastAsia="en-US"/>
        </w:rPr>
        <w:t>Le Dieu sui.</w:t>
      </w:r>
    </w:p>
    <w:p w14:paraId="1C987FFB">
      <w:pPr>
        <w:ind w:firstLine="567"/>
        <w:jc w:val="both"/>
        <w:rPr>
          <w:rFonts w:hint="default"/>
          <w:sz w:val="24"/>
          <w:szCs w:val="24"/>
          <w:lang w:val="ru-RU" w:eastAsia="en-US"/>
        </w:rPr>
      </w:pPr>
      <w:r>
        <w:rPr>
          <w:rFonts w:hint="default"/>
          <w:sz w:val="24"/>
          <w:szCs w:val="24"/>
          <w:lang w:val="ru-RU" w:eastAsia="en-US"/>
        </w:rPr>
        <w:t xml:space="preserve">Не «Ich bin Gott», не «Gott bin ich», а именно «Gott bin». </w:t>
      </w:r>
    </w:p>
    <w:p w14:paraId="6EE5E307">
      <w:pPr>
        <w:ind w:firstLine="567"/>
        <w:jc w:val="both"/>
        <w:rPr>
          <w:rFonts w:hint="default"/>
          <w:sz w:val="24"/>
          <w:szCs w:val="24"/>
          <w:lang w:val="ru-RU" w:eastAsia="en-US"/>
        </w:rPr>
      </w:pPr>
      <w:r>
        <w:rPr>
          <w:rFonts w:hint="default"/>
          <w:sz w:val="24"/>
          <w:szCs w:val="24"/>
          <w:lang w:val="ru-RU" w:eastAsia="en-US"/>
        </w:rPr>
        <w:t>Как и следовало ожидать, немецкий лучше всего подходит для передачи этой мысли. В английском и во французском  «Христос» и «христианин» это разные слова. А в немецком это практически одно и то же слово.</w:t>
      </w:r>
    </w:p>
    <w:p w14:paraId="3D44B103">
      <w:pPr>
        <w:ind w:firstLine="567"/>
        <w:jc w:val="both"/>
        <w:rPr>
          <w:rFonts w:hint="default"/>
          <w:sz w:val="24"/>
          <w:szCs w:val="24"/>
          <w:lang w:val="ru-RU" w:eastAsia="en-US"/>
        </w:rPr>
      </w:pPr>
      <w:r>
        <w:rPr>
          <w:rFonts w:hint="default"/>
          <w:sz w:val="24"/>
          <w:szCs w:val="24"/>
          <w:lang w:val="ru-RU" w:eastAsia="en-US"/>
        </w:rPr>
        <w:t xml:space="preserve">Поэтому по-немецки можно одной фразой сказать то, что уже давно сказал апостол Павел. </w:t>
      </w:r>
    </w:p>
    <w:p w14:paraId="241B542C">
      <w:pPr>
        <w:ind w:firstLine="567"/>
        <w:jc w:val="both"/>
        <w:rPr>
          <w:rFonts w:hint="default"/>
          <w:sz w:val="24"/>
          <w:szCs w:val="24"/>
          <w:lang w:val="ru-RU" w:eastAsia="en-US"/>
        </w:rPr>
      </w:pPr>
      <w:r>
        <w:rPr>
          <w:rFonts w:hint="default"/>
          <w:sz w:val="24"/>
          <w:szCs w:val="24"/>
          <w:lang w:val="ru-RU" w:eastAsia="en-US"/>
        </w:rPr>
        <w:t>«и уже не я живу, но живёт во мне Христос. А что ныне живу во плоти, то живу верою в Сына Божия, возлюбившего меня и предавшего Себя за меня».</w:t>
      </w:r>
    </w:p>
    <w:p w14:paraId="38B8B248">
      <w:pPr>
        <w:ind w:firstLine="567"/>
        <w:jc w:val="both"/>
        <w:rPr>
          <w:rFonts w:hint="default"/>
          <w:sz w:val="24"/>
          <w:szCs w:val="24"/>
          <w:lang w:val="ru-RU" w:eastAsia="en-US"/>
        </w:rPr>
      </w:pPr>
      <w:r>
        <w:rPr>
          <w:rFonts w:hint="default"/>
          <w:sz w:val="24"/>
          <w:szCs w:val="24"/>
          <w:lang w:val="ru-RU" w:eastAsia="en-US"/>
        </w:rPr>
        <w:t>Послание к Галатам 2:20.</w:t>
      </w:r>
    </w:p>
    <w:p w14:paraId="64F56505">
      <w:pPr>
        <w:ind w:firstLine="567"/>
        <w:jc w:val="both"/>
        <w:rPr>
          <w:rFonts w:hint="default"/>
          <w:sz w:val="24"/>
          <w:szCs w:val="24"/>
          <w:lang w:val="ru-RU" w:eastAsia="en-US"/>
        </w:rPr>
      </w:pPr>
      <w:r>
        <w:rPr>
          <w:rFonts w:hint="default"/>
          <w:sz w:val="24"/>
          <w:szCs w:val="24"/>
          <w:lang w:val="ru-RU" w:eastAsia="en-US"/>
        </w:rPr>
        <w:t xml:space="preserve">Здесь необходимо остановиться и сказать предельно точно, что именно говорит апостол Павел — и что он не говорит. Павел не утверждает: «меня больше нет». Он не отрицает личность, не растворяет субъекта и не отменяет человеческое существование. В греческом тексте он сознательно избегает глагола «быть» (εἰμί) и использует глагол «жить» (ζάω). Речь идёт не об исчезновении «я», а об утрате им статуса источника жизни.  Иначе говоря, Павел не говорит: «я перестал быть», а: «я перестал жить из себя». Жизнь остаётся, личность остаётся, воля остаётся — но источник жизни больше не находится в автономном субъекте. </w:t>
      </w:r>
    </w:p>
    <w:p w14:paraId="04865CD2">
      <w:pPr>
        <w:ind w:firstLine="567"/>
        <w:jc w:val="both"/>
        <w:rPr>
          <w:rFonts w:hint="default"/>
          <w:sz w:val="24"/>
          <w:szCs w:val="24"/>
          <w:lang w:val="ru-RU" w:eastAsia="en-US"/>
        </w:rPr>
      </w:pPr>
      <w:r>
        <w:rPr>
          <w:rFonts w:hint="default"/>
          <w:sz w:val="24"/>
          <w:szCs w:val="24"/>
          <w:lang w:val="ru-RU" w:eastAsia="en-US"/>
        </w:rPr>
        <w:t>Жизнь осуществляется во мне, но не производится мною. И это — констатация апостола Павла.</w:t>
      </w:r>
    </w:p>
    <w:p w14:paraId="58C7078C">
      <w:pPr>
        <w:ind w:firstLine="567"/>
        <w:jc w:val="both"/>
        <w:rPr>
          <w:rFonts w:hint="default"/>
          <w:sz w:val="24"/>
          <w:szCs w:val="24"/>
          <w:lang w:val="ru-RU" w:eastAsia="en-US"/>
        </w:rPr>
      </w:pPr>
      <w:r>
        <w:rPr>
          <w:rFonts w:hint="default"/>
          <w:sz w:val="24"/>
          <w:szCs w:val="24"/>
          <w:lang w:val="ru-RU" w:eastAsia="en-US"/>
        </w:rPr>
        <w:t>«Жить из себя» — ещё один неологизм; контекст делает его значение однозначным.</w:t>
      </w:r>
    </w:p>
    <w:p w14:paraId="7C0A54BC">
      <w:pPr>
        <w:ind w:firstLine="567"/>
        <w:jc w:val="both"/>
        <w:rPr>
          <w:rFonts w:hint="default"/>
          <w:sz w:val="24"/>
          <w:szCs w:val="24"/>
          <w:lang w:val="ru-RU" w:eastAsia="en-US"/>
        </w:rPr>
      </w:pPr>
      <w:r>
        <w:rPr>
          <w:rFonts w:hint="default"/>
          <w:sz w:val="24"/>
          <w:szCs w:val="24"/>
          <w:lang w:val="ru-RU" w:eastAsia="en-US"/>
        </w:rPr>
        <w:t>По-немецки всё проще и жёстче - Christ bin.</w:t>
      </w:r>
    </w:p>
    <w:p w14:paraId="7EAD872C">
      <w:pPr>
        <w:ind w:firstLine="567"/>
        <w:jc w:val="both"/>
        <w:rPr>
          <w:rFonts w:hint="default"/>
          <w:sz w:val="24"/>
          <w:szCs w:val="24"/>
          <w:lang w:val="ru-RU" w:eastAsia="en-US"/>
        </w:rPr>
      </w:pPr>
      <w:r>
        <w:rPr>
          <w:rFonts w:hint="default"/>
          <w:sz w:val="24"/>
          <w:szCs w:val="24"/>
          <w:lang w:val="ru-RU" w:eastAsia="en-US"/>
        </w:rPr>
        <w:t>И что меняется?</w:t>
      </w:r>
    </w:p>
    <w:p w14:paraId="4DB95331">
      <w:pPr>
        <w:ind w:firstLine="567"/>
        <w:jc w:val="both"/>
        <w:rPr>
          <w:rFonts w:hint="default"/>
          <w:sz w:val="24"/>
          <w:szCs w:val="24"/>
          <w:lang w:val="ru-RU" w:eastAsia="en-US"/>
        </w:rPr>
      </w:pPr>
      <w:r>
        <w:rPr>
          <w:rFonts w:hint="default"/>
          <w:sz w:val="24"/>
          <w:szCs w:val="24"/>
          <w:lang w:val="ru-RU" w:eastAsia="en-US"/>
        </w:rPr>
        <w:t>Всё меняется.</w:t>
      </w:r>
    </w:p>
    <w:p w14:paraId="6CF800AB">
      <w:pPr>
        <w:ind w:firstLine="567"/>
        <w:jc w:val="both"/>
        <w:rPr>
          <w:rFonts w:hint="default"/>
          <w:sz w:val="24"/>
          <w:szCs w:val="24"/>
          <w:lang w:val="ru-RU" w:eastAsia="en-US"/>
        </w:rPr>
      </w:pPr>
      <w:r>
        <w:rPr>
          <w:rFonts w:hint="default"/>
          <w:sz w:val="24"/>
          <w:szCs w:val="24"/>
          <w:lang w:val="ru-RU" w:eastAsia="en-US"/>
        </w:rPr>
        <w:t>Именно этот сдвиг — от автономного начала к жизни как ответу — и делает дальнейший разговор возможным и неизбежным. Потому что с этого момента вера перестаёт быть содержанием сознания и становится вопросом способности жить не из себя. В этом случае мы не просто получаем ответы на вопросы, которые мы поставили в главе «Язык Бога». Здесь перед нами открываются новые перспективы.</w:t>
      </w:r>
    </w:p>
    <w:p w14:paraId="53F5D857">
      <w:pPr>
        <w:ind w:firstLine="567"/>
        <w:jc w:val="both"/>
        <w:rPr>
          <w:rFonts w:hint="default"/>
          <w:sz w:val="24"/>
          <w:szCs w:val="24"/>
          <w:lang w:val="ru-RU" w:eastAsia="en-US"/>
        </w:rPr>
      </w:pPr>
      <w:r>
        <w:rPr>
          <w:rFonts w:hint="default"/>
          <w:sz w:val="24"/>
          <w:szCs w:val="24"/>
          <w:lang w:val="ru-RU" w:eastAsia="en-US"/>
        </w:rPr>
        <w:t>До сего дня когда речь заходила о вере, обычно подразумевали три разных феномена. Первый - вера как мнение. Второй - вера как психологическое состояние. Третий - вера как идентичность.</w:t>
      </w:r>
    </w:p>
    <w:p w14:paraId="1D9899C9">
      <w:pPr>
        <w:ind w:firstLine="567"/>
        <w:jc w:val="both"/>
        <w:rPr>
          <w:rFonts w:hint="default"/>
          <w:sz w:val="24"/>
          <w:szCs w:val="24"/>
          <w:lang w:val="ru-RU" w:eastAsia="en-US"/>
        </w:rPr>
      </w:pPr>
      <w:r>
        <w:rPr>
          <w:rFonts w:hint="default"/>
          <w:sz w:val="24"/>
          <w:szCs w:val="24"/>
          <w:lang w:val="ru-RU" w:eastAsia="en-US"/>
        </w:rPr>
        <w:t>Мой собственный опыт говорит о том, что вера чаще всего начинается именно с психологического опыта. Какие-то особенные, необычные переживания приводят человека в общину. Это естественный и понятный вход в веру.</w:t>
      </w:r>
    </w:p>
    <w:p w14:paraId="5CF15438">
      <w:pPr>
        <w:ind w:firstLine="567"/>
        <w:jc w:val="both"/>
        <w:rPr>
          <w:rFonts w:hint="default"/>
          <w:sz w:val="24"/>
          <w:szCs w:val="24"/>
          <w:lang w:val="ru-RU" w:eastAsia="en-US"/>
        </w:rPr>
      </w:pPr>
      <w:r>
        <w:rPr>
          <w:rFonts w:hint="default"/>
          <w:sz w:val="24"/>
          <w:szCs w:val="24"/>
          <w:lang w:val="ru-RU" w:eastAsia="en-US"/>
        </w:rPr>
        <w:t>В общине человек, уже считающий себя верующим, постепенно учится быть частью этого социума, этой социальной среды — Церкви. Здесь вера оформляется как идентичность: человек находит язык, практику, традицию, входит в ритм церковной жизни.</w:t>
      </w:r>
    </w:p>
    <w:p w14:paraId="5C29C39E">
      <w:pPr>
        <w:ind w:firstLine="567"/>
        <w:jc w:val="both"/>
        <w:rPr>
          <w:rFonts w:hint="default"/>
          <w:sz w:val="24"/>
          <w:szCs w:val="24"/>
          <w:lang w:val="ru-RU" w:eastAsia="en-US"/>
        </w:rPr>
      </w:pPr>
      <w:r>
        <w:rPr>
          <w:rFonts w:hint="default"/>
          <w:sz w:val="24"/>
          <w:szCs w:val="24"/>
          <w:lang w:val="ru-RU" w:eastAsia="en-US"/>
        </w:rPr>
        <w:t>По мере взросления «в вере» верующий неизбежно сталкивается с вопросами, на которые невозможно ответить ни переживанием, ни принадлежностью. Он обнаруживает значение своего личного отношения к вопросам веры, своего собственного понимания и ответственности. Так возникает вера как мнение — как сознательное и персональное принятие.</w:t>
      </w:r>
    </w:p>
    <w:p w14:paraId="3E89D329">
      <w:pPr>
        <w:ind w:firstLine="567"/>
        <w:jc w:val="both"/>
        <w:rPr>
          <w:rFonts w:hint="default"/>
          <w:sz w:val="24"/>
          <w:szCs w:val="24"/>
          <w:lang w:val="ru-RU" w:eastAsia="en-US"/>
        </w:rPr>
      </w:pPr>
      <w:r>
        <w:rPr>
          <w:rFonts w:hint="default"/>
          <w:sz w:val="24"/>
          <w:szCs w:val="24"/>
          <w:lang w:val="ru-RU" w:eastAsia="en-US"/>
        </w:rPr>
        <w:t>В этом смысле можно предположить, что перед нами своего рода стадии «взросления в вере». Их последовательность может быть разной, и это не принципиально. Важно лишь одно: из этих трёх стадий именно мнение является высшей, потому что только здесь вера становится делом личности.</w:t>
      </w:r>
    </w:p>
    <w:p w14:paraId="40DCADDD">
      <w:pPr>
        <w:ind w:firstLine="567"/>
        <w:jc w:val="both"/>
        <w:rPr>
          <w:rFonts w:hint="default"/>
          <w:sz w:val="24"/>
          <w:szCs w:val="24"/>
          <w:lang w:val="ru-RU" w:eastAsia="en-US"/>
        </w:rPr>
      </w:pPr>
      <w:r>
        <w:rPr>
          <w:rFonts w:hint="default"/>
          <w:sz w:val="24"/>
          <w:szCs w:val="24"/>
          <w:lang w:val="ru-RU" w:eastAsia="en-US"/>
        </w:rPr>
        <w:t>Мнение может быть только у личности.</w:t>
      </w:r>
    </w:p>
    <w:p w14:paraId="37854EB8">
      <w:pPr>
        <w:ind w:firstLine="567"/>
        <w:jc w:val="both"/>
        <w:rPr>
          <w:rFonts w:hint="default"/>
          <w:sz w:val="24"/>
          <w:szCs w:val="24"/>
          <w:lang w:val="ru-RU" w:eastAsia="en-US"/>
        </w:rPr>
      </w:pPr>
      <w:r>
        <w:rPr>
          <w:rFonts w:hint="default"/>
          <w:sz w:val="24"/>
          <w:szCs w:val="24"/>
          <w:lang w:val="ru-RU" w:eastAsia="en-US"/>
        </w:rPr>
        <w:t>Но проблема в том, что те же самые стадии человек проходит — или может пройти — в любой другой религии или даже идеологии. Психологический опыт, принадлежность к сообществу и личное убеждение сами по себе ещё не делают человека христианином. Они не делают его Христом.</w:t>
      </w:r>
    </w:p>
    <w:p w14:paraId="2E36ACE8">
      <w:pPr>
        <w:ind w:firstLine="567"/>
        <w:jc w:val="both"/>
        <w:rPr>
          <w:rFonts w:hint="default"/>
          <w:sz w:val="24"/>
          <w:szCs w:val="24"/>
          <w:lang w:val="ru-RU" w:eastAsia="en-US"/>
        </w:rPr>
      </w:pPr>
      <w:r>
        <w:rPr>
          <w:rFonts w:hint="default"/>
          <w:sz w:val="24"/>
          <w:szCs w:val="24"/>
          <w:lang w:val="ru-RU" w:eastAsia="en-US"/>
        </w:rPr>
        <w:t>Где же проходит та граница, за которой начинается христианство?</w:t>
      </w:r>
    </w:p>
    <w:p w14:paraId="3583F19E">
      <w:pPr>
        <w:ind w:firstLine="567"/>
        <w:jc w:val="both"/>
        <w:rPr>
          <w:rFonts w:hint="default"/>
          <w:sz w:val="24"/>
          <w:szCs w:val="24"/>
          <w:lang w:val="ru-RU" w:eastAsia="en-US"/>
        </w:rPr>
      </w:pPr>
      <w:r>
        <w:rPr>
          <w:rFonts w:hint="default"/>
          <w:sz w:val="24"/>
          <w:szCs w:val="24"/>
          <w:lang w:val="ru-RU" w:eastAsia="en-US"/>
        </w:rPr>
        <w:t>Мы все знаем эту границу. Эта граница — Крест.</w:t>
      </w:r>
    </w:p>
    <w:p w14:paraId="5E5CA87B">
      <w:pPr>
        <w:ind w:firstLine="567"/>
        <w:jc w:val="both"/>
        <w:rPr>
          <w:rFonts w:hint="default"/>
          <w:sz w:val="24"/>
          <w:szCs w:val="24"/>
          <w:lang w:val="ru-RU" w:eastAsia="en-US"/>
        </w:rPr>
      </w:pPr>
      <w:r>
        <w:rPr>
          <w:rFonts w:hint="default"/>
          <w:sz w:val="24"/>
          <w:szCs w:val="24"/>
          <w:lang w:val="ru-RU" w:eastAsia="en-US"/>
        </w:rPr>
        <w:t>Что означает Крест? Почему он так важен?</w:t>
      </w:r>
    </w:p>
    <w:p w14:paraId="6EA8F310">
      <w:pPr>
        <w:ind w:firstLine="567"/>
        <w:jc w:val="both"/>
        <w:rPr>
          <w:rFonts w:hint="default"/>
          <w:sz w:val="24"/>
          <w:szCs w:val="24"/>
          <w:lang w:val="ru-RU" w:eastAsia="en-US"/>
        </w:rPr>
      </w:pPr>
      <w:r>
        <w:rPr>
          <w:rFonts w:hint="default"/>
          <w:sz w:val="24"/>
          <w:szCs w:val="24"/>
          <w:lang w:val="ru-RU" w:eastAsia="en-US"/>
        </w:rPr>
        <w:t>Крест вполне очевидно означает смерть. В христианстве, в настоящей жизни смерть верифицирует всё. Смерть не может быть симулякром. За смертью нельзя спрятаться. Способность ко Кресту, к смерти, радикально выводит созревшую личность, собственно Личность, из среды, из метаболизма.</w:t>
      </w:r>
    </w:p>
    <w:p w14:paraId="18935EC2">
      <w:pPr>
        <w:ind w:firstLine="567"/>
        <w:jc w:val="both"/>
        <w:rPr>
          <w:rFonts w:hint="default"/>
          <w:sz w:val="24"/>
          <w:szCs w:val="24"/>
          <w:lang w:val="ru-RU" w:eastAsia="en-US"/>
        </w:rPr>
      </w:pPr>
      <w:r>
        <w:rPr>
          <w:rFonts w:hint="default"/>
          <w:sz w:val="24"/>
          <w:szCs w:val="24"/>
          <w:lang w:val="ru-RU" w:eastAsia="en-US"/>
        </w:rPr>
        <w:t>Крест важен не потому, что он символ страдания, и не потому, что он вызывает сочувствие или благоговение. Крест важен потому, что он есть действие, совершаемое целиком — без остатка и без страховки. Это действие может быть без слов, без объяснений и без наблюдателей. Но именно поэтому оно и является логосным: оно отвечает не миру и не себе, а Источнику жизни.</w:t>
      </w:r>
    </w:p>
    <w:p w14:paraId="3147677A">
      <w:pPr>
        <w:ind w:firstLine="567"/>
        <w:jc w:val="both"/>
        <w:rPr>
          <w:rFonts w:hint="default"/>
          <w:sz w:val="24"/>
          <w:szCs w:val="24"/>
          <w:lang w:val="ru-RU" w:eastAsia="en-US"/>
        </w:rPr>
      </w:pPr>
      <w:r>
        <w:rPr>
          <w:rFonts w:hint="default"/>
          <w:sz w:val="24"/>
          <w:szCs w:val="24"/>
          <w:lang w:val="ru-RU" w:eastAsia="en-US"/>
        </w:rPr>
        <w:t>Смерть может быть и безумной. Поэтому самоубийство это самый тяжкий грех, это высшая хула против жизни, против реальности. Но именно поэтому человек, который на пути поиска истины пришёл ко Кресту и стал перед ним - такой человек совершает высшую форму логосного действия.</w:t>
      </w:r>
    </w:p>
    <w:p w14:paraId="56CB29F4">
      <w:pPr>
        <w:ind w:firstLine="567"/>
        <w:jc w:val="both"/>
        <w:rPr>
          <w:rFonts w:hint="default"/>
          <w:sz w:val="24"/>
          <w:szCs w:val="24"/>
          <w:lang w:val="ru-RU" w:eastAsia="en-US"/>
        </w:rPr>
      </w:pPr>
      <w:r>
        <w:rPr>
          <w:rFonts w:hint="default"/>
          <w:sz w:val="24"/>
          <w:szCs w:val="24"/>
          <w:lang w:val="ru-RU" w:eastAsia="en-US"/>
        </w:rPr>
        <w:t>«Не бойся, малое стадо! ибо Отец ваш благоволил дать вам Царство». Вы нашли реальность, вы нашли жизнь. Не оглядывайтесь по сторонам! Не смотрите на мёртвых, которые рожают и хоронят  своих мёртвых. Они думают, что существуют. Но они лгут, как они это делают всегда и во всём. И лгут  в первую очередь самим себе.</w:t>
      </w:r>
    </w:p>
    <w:p w14:paraId="21AB026B">
      <w:pPr>
        <w:ind w:firstLine="567"/>
        <w:jc w:val="both"/>
        <w:rPr>
          <w:rFonts w:hint="default"/>
          <w:sz w:val="24"/>
          <w:szCs w:val="24"/>
          <w:lang w:val="ru-RU" w:eastAsia="en-US"/>
        </w:rPr>
      </w:pPr>
      <w:r>
        <w:rPr>
          <w:rFonts w:hint="default"/>
          <w:sz w:val="24"/>
          <w:szCs w:val="24"/>
          <w:lang w:val="ru-RU" w:eastAsia="en-US"/>
        </w:rPr>
        <w:t>Но путь к этой реальности один.</w:t>
      </w:r>
    </w:p>
    <w:p w14:paraId="46D1D72B">
      <w:pPr>
        <w:ind w:firstLine="567"/>
        <w:jc w:val="both"/>
        <w:rPr>
          <w:rFonts w:hint="default"/>
          <w:sz w:val="24"/>
          <w:szCs w:val="24"/>
          <w:lang w:val="ru-RU" w:eastAsia="en-US"/>
        </w:rPr>
      </w:pPr>
      <w:r>
        <w:rPr>
          <w:rFonts w:hint="default"/>
          <w:sz w:val="24"/>
          <w:szCs w:val="24"/>
          <w:lang w:val="ru-RU" w:eastAsia="en-US"/>
        </w:rPr>
        <w:t xml:space="preserve">Как сказал поэт? </w:t>
      </w:r>
    </w:p>
    <w:p w14:paraId="6B888618">
      <w:pPr>
        <w:ind w:firstLine="567"/>
        <w:jc w:val="both"/>
        <w:rPr>
          <w:rFonts w:hint="default"/>
          <w:sz w:val="24"/>
          <w:szCs w:val="24"/>
          <w:lang w:val="ru-RU" w:eastAsia="en-US"/>
        </w:rPr>
      </w:pPr>
      <w:r>
        <w:rPr>
          <w:rFonts w:hint="default"/>
          <w:sz w:val="24"/>
          <w:szCs w:val="24"/>
          <w:lang w:val="ru-RU" w:eastAsia="en-US"/>
        </w:rPr>
        <w:t xml:space="preserve">«Видишь, там за рекой возвышается крест? Подойди и повиси-ка на нём. А потом приходи гулять по воде пешком». </w:t>
      </w:r>
    </w:p>
    <w:p w14:paraId="1E18BB85">
      <w:pPr>
        <w:ind w:firstLine="567"/>
        <w:jc w:val="both"/>
        <w:rPr>
          <w:rFonts w:hint="default"/>
          <w:sz w:val="24"/>
          <w:szCs w:val="24"/>
          <w:lang w:val="ru-RU" w:eastAsia="en-US"/>
        </w:rPr>
      </w:pPr>
      <w:r>
        <w:rPr>
          <w:rFonts w:hint="default"/>
          <w:sz w:val="24"/>
          <w:szCs w:val="24"/>
          <w:lang w:val="ru-RU" w:eastAsia="en-US"/>
        </w:rPr>
        <w:t>Поэты часто бывают пророками.</w:t>
      </w:r>
    </w:p>
    <w:p w14:paraId="3BE62064">
      <w:pPr>
        <w:ind w:firstLine="567"/>
        <w:jc w:val="both"/>
        <w:rPr>
          <w:rFonts w:hint="default"/>
          <w:sz w:val="24"/>
          <w:szCs w:val="24"/>
          <w:lang w:val="ru-RU" w:eastAsia="en-US"/>
        </w:rPr>
      </w:pPr>
      <w:r>
        <w:rPr>
          <w:rFonts w:hint="default"/>
          <w:sz w:val="24"/>
          <w:szCs w:val="24"/>
          <w:lang w:val="ru-RU" w:eastAsia="en-US"/>
        </w:rPr>
        <w:t xml:space="preserve">Так в чём сила Креста? Не все христиане, не все Христы окончили жизнь буквально на кресте. Крест это не только и не столько буквально распятие. Но крест, христианский крест, крест во Христе, это всегда и обязательно опустошение себя. Полное опустошение без остатка. Предстояние перед Крестом означает осознанно и осмысленно заплатить полную цену за истину, за реальность, за человеческое достоинство. Ложка дёгтя, как мы помним, портит бочку мёда. Наша бочка мёда должна быть абсолютно чистой. Истина, человечность не терпят компромисса. В первую очередь, в отношениях с самим собой. Мы помним заповедь «Не метайте бисера перед свиньями». Это такая же заповедь, как и все остальные. Она точно так же должна быть обязательно полностью выполнена. Христос не разменивает себя по поводу и без повода. Христос знает себе цену. Истина знает себе цену. </w:t>
      </w:r>
    </w:p>
    <w:p w14:paraId="0F09CF45">
      <w:pPr>
        <w:ind w:firstLine="567"/>
        <w:jc w:val="both"/>
        <w:rPr>
          <w:rFonts w:hint="default"/>
          <w:sz w:val="24"/>
          <w:szCs w:val="24"/>
          <w:lang w:val="ru-RU" w:eastAsia="en-US"/>
        </w:rPr>
      </w:pPr>
      <w:r>
        <w:rPr>
          <w:rFonts w:hint="default"/>
          <w:sz w:val="24"/>
          <w:szCs w:val="24"/>
          <w:lang w:val="ru-RU" w:eastAsia="en-US"/>
        </w:rPr>
        <w:t>Чем Крест отличается от смерти за «мнение»? Сократ тоже отдал жизнь за свои убеждения, но он не знал и не мог знать Христа. Че Гевара мог принять Христа, но он отдал жизнь за свои убеждения, в которых не было места Христу.</w:t>
      </w:r>
    </w:p>
    <w:p w14:paraId="55AC4ED2">
      <w:pPr>
        <w:ind w:firstLine="567"/>
        <w:jc w:val="both"/>
        <w:rPr>
          <w:rFonts w:hint="default"/>
          <w:sz w:val="24"/>
          <w:szCs w:val="24"/>
          <w:lang w:val="ru-RU" w:eastAsia="en-US"/>
        </w:rPr>
      </w:pPr>
      <w:r>
        <w:rPr>
          <w:rFonts w:hint="default"/>
          <w:sz w:val="24"/>
          <w:szCs w:val="24"/>
          <w:lang w:val="ru-RU" w:eastAsia="en-US"/>
        </w:rPr>
        <w:t>И Сократ, и Че Гевара остались со своим «Я». Много достойных людей прожили яркую, насыщенную, высоконравственную жизнь. Но они все умерли. Для нас же вопрос стоит иначе: как жить так, чтобы жизнь не закончилась смертью? Как возможна жизнь, которая продолжится и в эсхатоне?</w:t>
      </w:r>
    </w:p>
    <w:p w14:paraId="4CFA5970">
      <w:pPr>
        <w:ind w:firstLine="567"/>
        <w:jc w:val="both"/>
        <w:rPr>
          <w:rFonts w:hint="default"/>
          <w:sz w:val="24"/>
          <w:szCs w:val="24"/>
          <w:lang w:val="ru-RU" w:eastAsia="en-US"/>
        </w:rPr>
      </w:pPr>
      <w:r>
        <w:rPr>
          <w:rFonts w:hint="default"/>
          <w:sz w:val="24"/>
          <w:szCs w:val="24"/>
          <w:lang w:val="ru-RU" w:eastAsia="en-US"/>
        </w:rPr>
        <w:t>И здесь мы вновь возвращаемся к Кресту. Крест — это не смерть за убеждение и не жертва ради идеи. Крест — это отказ от своей онтологической автономии. Я не знаю, как сказать это иначе или проще. Я пытался найти другие слова — и не нашёл.</w:t>
      </w:r>
    </w:p>
    <w:p w14:paraId="33FC08B4">
      <w:pPr>
        <w:ind w:firstLine="567"/>
        <w:jc w:val="both"/>
        <w:rPr>
          <w:rFonts w:hint="default"/>
          <w:sz w:val="24"/>
          <w:szCs w:val="24"/>
          <w:lang w:val="ru-RU" w:eastAsia="en-US"/>
        </w:rPr>
      </w:pPr>
      <w:r>
        <w:rPr>
          <w:rFonts w:hint="default"/>
          <w:sz w:val="24"/>
          <w:szCs w:val="24"/>
          <w:lang w:val="ru-RU" w:eastAsia="en-US"/>
        </w:rPr>
        <w:t>Похоже, ответ заключается именно в этом: на Кресте человек отказывается быть источником собственной жизни и принимает в себя Источник вечности. Только такая жизнь не замыкается пределами этого мира.</w:t>
      </w:r>
    </w:p>
    <w:p w14:paraId="2F6AB50B">
      <w:pPr>
        <w:ind w:firstLine="567"/>
        <w:jc w:val="both"/>
        <w:rPr>
          <w:rFonts w:hint="default"/>
          <w:sz w:val="24"/>
          <w:szCs w:val="24"/>
          <w:lang w:val="ru-RU" w:eastAsia="en-US"/>
        </w:rPr>
      </w:pPr>
      <w:r>
        <w:rPr>
          <w:rFonts w:hint="default"/>
          <w:sz w:val="24"/>
          <w:szCs w:val="24"/>
          <w:lang w:val="ru-RU" w:eastAsia="en-US"/>
        </w:rPr>
        <w:t>Здесь есть один нюанс, который невозможно перескочить. По крайней мере на лексическом, на вербальном уровне проект отказа от онтологической автономии звучит подозрительно. Он явно напоминает тоталитаризм. С этим надо разобраться.</w:t>
      </w:r>
    </w:p>
    <w:p w14:paraId="65DBB032">
      <w:pPr>
        <w:ind w:firstLine="567"/>
        <w:jc w:val="both"/>
        <w:rPr>
          <w:rFonts w:hint="default"/>
          <w:sz w:val="24"/>
          <w:szCs w:val="24"/>
          <w:lang w:val="ru-RU" w:eastAsia="en-US"/>
        </w:rPr>
      </w:pPr>
      <w:r>
        <w:rPr>
          <w:rFonts w:hint="default"/>
          <w:sz w:val="24"/>
          <w:szCs w:val="24"/>
          <w:lang w:val="ru-RU" w:eastAsia="en-US"/>
        </w:rPr>
        <w:t>Всякий тоталитаризм требует отказа от свободы, от мнения. Всякий тоталитаризм покушается уничтожить личность, растворить «Я». Разве отказ от онтологической автономии не требует того же?</w:t>
      </w:r>
    </w:p>
    <w:p w14:paraId="69E991FD">
      <w:pPr>
        <w:ind w:firstLine="567"/>
        <w:jc w:val="both"/>
        <w:rPr>
          <w:rFonts w:hint="default"/>
          <w:sz w:val="24"/>
          <w:szCs w:val="24"/>
          <w:lang w:val="ru-RU" w:eastAsia="en-US"/>
        </w:rPr>
      </w:pPr>
      <w:r>
        <w:rPr>
          <w:rFonts w:hint="default"/>
          <w:sz w:val="24"/>
          <w:szCs w:val="24"/>
          <w:lang w:val="ru-RU" w:eastAsia="en-US"/>
        </w:rPr>
        <w:t xml:space="preserve">Принятие Бога в качестве источника жизни - это всегда индивидуальный, персональный акт. В этом деле и свидетели вряд ли толком возможны. Тоталитарное подчинение всегда подразумевает растворение в коллективе. В этом деле обязательно присутствие свидетелей. Самое главное - тоталитаризм снимает ответственность. Это плата за отказ от личности, от права на своё «Я», за подчинение принуждению и контролю. Крест ответственности не снимает. Наоборот. Отказ от онтологической автономии означает отказ от права на произвол и не более того. Крест означает обязательство полного и абсолютного подчинения истине и человечности, а значит, и свободе. Принятие Иисуса означает полное раскрытие потенциала личности. Христианин, т.е. ещё один Христос, не теряет своего имени, не становится безликим. Во Христе отменяется не личность и не «я». Отменяется лишь претензия автономного «я» быть источником собственного бытия. Жизнь остаётся во мне — но не из меня. И только при такой свободе возможен Крест.  </w:t>
      </w:r>
    </w:p>
    <w:p w14:paraId="14222EE1">
      <w:pPr>
        <w:ind w:firstLine="567"/>
        <w:jc w:val="both"/>
        <w:rPr>
          <w:rFonts w:hint="default"/>
          <w:sz w:val="24"/>
          <w:szCs w:val="24"/>
          <w:lang w:val="ru-RU" w:eastAsia="en-US"/>
        </w:rPr>
      </w:pPr>
      <w:r>
        <w:rPr>
          <w:rFonts w:hint="default"/>
          <w:sz w:val="24"/>
          <w:szCs w:val="24"/>
          <w:lang w:val="ru-RU" w:eastAsia="en-US"/>
        </w:rPr>
        <w:t xml:space="preserve">Вернёмся обратно к Christ bin. Мне кажется, мы сказали всё, что можно было сказать о потенциале веры. И слова закончились, когда мы дошли до самого главного, до практики, до Креста. </w:t>
      </w:r>
    </w:p>
    <w:p w14:paraId="52219EA6">
      <w:pPr>
        <w:ind w:firstLine="567"/>
        <w:jc w:val="both"/>
        <w:rPr>
          <w:rFonts w:hint="default"/>
          <w:sz w:val="24"/>
          <w:szCs w:val="24"/>
          <w:lang w:val="ru-RU" w:eastAsia="en-US"/>
        </w:rPr>
      </w:pPr>
      <w:r>
        <w:rPr>
          <w:rFonts w:hint="default"/>
          <w:sz w:val="24"/>
          <w:szCs w:val="24"/>
          <w:lang w:val="ru-RU" w:eastAsia="en-US"/>
        </w:rPr>
        <w:t>...</w:t>
      </w:r>
    </w:p>
    <w:p w14:paraId="07B66BD5">
      <w:pPr>
        <w:ind w:firstLine="567"/>
        <w:jc w:val="both"/>
        <w:rPr>
          <w:rFonts w:hint="default"/>
          <w:sz w:val="24"/>
          <w:szCs w:val="24"/>
          <w:lang w:val="ru-RU" w:eastAsia="en-US"/>
        </w:rPr>
      </w:pPr>
      <w:r>
        <w:rPr>
          <w:rFonts w:hint="default"/>
          <w:sz w:val="24"/>
          <w:szCs w:val="24"/>
          <w:lang w:val="ru-RU" w:eastAsia="en-US"/>
        </w:rPr>
        <w:t>Вера как компетенция, практика Креста как компетенция. Эти слова сами пришли, они вертятся на языке. Я сам пока толком не знаю, что они означают.</w:t>
      </w:r>
    </w:p>
    <w:p w14:paraId="223CBBE4">
      <w:pPr>
        <w:ind w:firstLine="567"/>
        <w:jc w:val="both"/>
        <w:rPr>
          <w:rFonts w:hint="default"/>
          <w:sz w:val="24"/>
          <w:szCs w:val="24"/>
          <w:lang w:val="ru-RU" w:eastAsia="en-US"/>
        </w:rPr>
      </w:pPr>
      <w:r>
        <w:rPr>
          <w:rFonts w:hint="default"/>
          <w:sz w:val="24"/>
          <w:szCs w:val="24"/>
          <w:lang w:val="ru-RU" w:eastAsia="en-US"/>
        </w:rPr>
        <w:t>Давайте вместе подумаем!</w:t>
      </w:r>
    </w:p>
    <w:p w14:paraId="7FD83FC6">
      <w:pPr>
        <w:ind w:firstLine="567"/>
        <w:jc w:val="both"/>
        <w:rPr>
          <w:rFonts w:hint="default"/>
          <w:sz w:val="24"/>
          <w:szCs w:val="24"/>
          <w:lang w:val="ru-RU" w:eastAsia="en-US"/>
        </w:rPr>
      </w:pPr>
      <w:r>
        <w:rPr>
          <w:rFonts w:hint="default"/>
          <w:sz w:val="24"/>
          <w:szCs w:val="24"/>
          <w:lang w:val="ru-RU" w:eastAsia="en-US"/>
        </w:rPr>
        <w:t xml:space="preserve">Прежде чем говорить о вере как компетенции, необходимо ясно определить, что вообще следует понимать под компетенцией. </w:t>
      </w:r>
    </w:p>
    <w:p w14:paraId="2D8C0910">
      <w:pPr>
        <w:ind w:firstLine="567"/>
        <w:jc w:val="both"/>
        <w:rPr>
          <w:rFonts w:hint="default"/>
          <w:sz w:val="24"/>
          <w:szCs w:val="24"/>
          <w:lang w:val="ru-RU" w:eastAsia="en-US"/>
        </w:rPr>
      </w:pPr>
      <w:r>
        <w:rPr>
          <w:rFonts w:hint="default"/>
          <w:sz w:val="24"/>
          <w:szCs w:val="24"/>
          <w:lang w:val="ru-RU" w:eastAsia="en-US"/>
        </w:rPr>
        <w:t>В обыденной речи этим словом часто обозначают знания, опыт, профессиональную подготовку или авторитет; «компетентные органы». Однако в строгом смысле компетенция — это не сумма знаний и не набор навыков.</w:t>
      </w:r>
    </w:p>
    <w:p w14:paraId="451C74F1">
      <w:pPr>
        <w:ind w:firstLine="567"/>
        <w:jc w:val="both"/>
        <w:rPr>
          <w:rFonts w:hint="default"/>
          <w:sz w:val="24"/>
          <w:szCs w:val="24"/>
          <w:lang w:val="ru-RU" w:eastAsia="en-US"/>
        </w:rPr>
      </w:pPr>
      <w:r>
        <w:rPr>
          <w:rFonts w:hint="default"/>
          <w:sz w:val="24"/>
          <w:szCs w:val="24"/>
          <w:lang w:val="ru-RU" w:eastAsia="en-US"/>
        </w:rPr>
        <w:t>Компетенция — это устойчивая способность действовать адекватно реальности в условиях неопределённости, риска и отсутствия внешних инструкций.</w:t>
      </w:r>
    </w:p>
    <w:p w14:paraId="52F3D71C">
      <w:pPr>
        <w:ind w:firstLine="567"/>
        <w:jc w:val="both"/>
        <w:rPr>
          <w:rFonts w:hint="default"/>
          <w:sz w:val="24"/>
          <w:szCs w:val="24"/>
          <w:lang w:val="ru-RU" w:eastAsia="en-US"/>
        </w:rPr>
      </w:pPr>
      <w:r>
        <w:rPr>
          <w:rFonts w:hint="default"/>
          <w:sz w:val="24"/>
          <w:szCs w:val="24"/>
          <w:lang w:val="ru-RU" w:eastAsia="en-US"/>
        </w:rPr>
        <w:t>Компетенция проявляется не там, где всё заранее известно и предписано, а именно там, где: нет готового алгоритма, невозможно полностью опереться на прошлый опыт, решение требует личной ответственности, цена ошибки реальна.</w:t>
      </w:r>
    </w:p>
    <w:p w14:paraId="78DEDD04">
      <w:pPr>
        <w:ind w:firstLine="567"/>
        <w:jc w:val="both"/>
        <w:rPr>
          <w:rFonts w:hint="default"/>
          <w:sz w:val="24"/>
          <w:szCs w:val="24"/>
          <w:lang w:val="ru-RU" w:eastAsia="en-US"/>
        </w:rPr>
      </w:pPr>
      <w:r>
        <w:rPr>
          <w:rFonts w:hint="default"/>
          <w:sz w:val="24"/>
          <w:szCs w:val="24"/>
          <w:lang w:val="ru-RU" w:eastAsia="en-US"/>
        </w:rPr>
        <w:t>Поэтому компетенция не тождественна знанию. Человек может знать — и быть некомпетентным. Он может быть образованным, эрудированным, убеждённым — и при этом не уметь действовать, когда исчезают опоры. Точно так же компетенция не сводится к навыку: навык работает в повторяющихся условиях, компетенция — в уникальных.</w:t>
      </w:r>
    </w:p>
    <w:p w14:paraId="47D1CE7C">
      <w:pPr>
        <w:ind w:firstLine="567"/>
        <w:jc w:val="both"/>
        <w:rPr>
          <w:rFonts w:hint="default"/>
          <w:sz w:val="24"/>
          <w:szCs w:val="24"/>
          <w:lang w:val="ru-RU" w:eastAsia="en-US"/>
        </w:rPr>
      </w:pPr>
      <w:r>
        <w:rPr>
          <w:rFonts w:hint="default"/>
          <w:sz w:val="24"/>
          <w:szCs w:val="24"/>
          <w:lang w:val="ru-RU" w:eastAsia="en-US"/>
        </w:rPr>
        <w:t>Компетенцию невозможно доказать словами и невозможно присвоить себе декларативно. Она распознаётся только по действию и только постфактум. До действия нельзя с уверенностью сказать, обладает ли человек компетенцией; после действия это становится очевидно — независимо от того, сопровождался ли результат успехом.</w:t>
      </w:r>
    </w:p>
    <w:p w14:paraId="2E0CAE80">
      <w:pPr>
        <w:ind w:firstLine="567"/>
        <w:jc w:val="both"/>
        <w:rPr>
          <w:rFonts w:hint="default"/>
          <w:sz w:val="24"/>
          <w:szCs w:val="24"/>
          <w:lang w:val="ru-RU" w:eastAsia="en-US"/>
        </w:rPr>
      </w:pPr>
      <w:r>
        <w:rPr>
          <w:rFonts w:hint="default"/>
          <w:sz w:val="24"/>
          <w:szCs w:val="24"/>
          <w:lang w:val="ru-RU" w:eastAsia="en-US"/>
        </w:rPr>
        <w:t>Важнейшая характеристика любой компетенции состоит в том, что она всегда предполагает внутренний центр принятия решения. Компетентный человек не перекладывает решение: на инструкцию, на коллектив, на обстоятельства, на эмоциональное состояние. Он действует изнутри принятого решения и принимает на себя последствия. Именно поэтому компетенция всегда связана с ответственностью и несовместима с контролем извне: там, где действие полностью контролируется, компетенция не требуется.</w:t>
      </w:r>
    </w:p>
    <w:p w14:paraId="0987D126">
      <w:pPr>
        <w:ind w:firstLine="567"/>
        <w:jc w:val="both"/>
        <w:rPr>
          <w:rFonts w:hint="default"/>
          <w:sz w:val="24"/>
          <w:szCs w:val="24"/>
          <w:lang w:val="ru-RU" w:eastAsia="en-US"/>
        </w:rPr>
      </w:pPr>
      <w:r>
        <w:rPr>
          <w:rFonts w:hint="default"/>
          <w:sz w:val="24"/>
          <w:szCs w:val="24"/>
          <w:lang w:val="ru-RU" w:eastAsia="en-US"/>
        </w:rPr>
        <w:t xml:space="preserve">Из абхазского опыта, из опыта абхазской войны я бы добавил ещё один важный аспект реальной компетенции; компетенция зиждется на знании будущего, на способности соотноситься с будущим. Собственно компетенция сводится к способности влиять на будущее. Это звучит немного волшебно, чтобы не сказать сказочно, но на самом деле всё просто. </w:t>
      </w:r>
    </w:p>
    <w:p w14:paraId="4769F8A4">
      <w:pPr>
        <w:ind w:firstLine="567"/>
        <w:jc w:val="both"/>
        <w:rPr>
          <w:rFonts w:hint="default"/>
          <w:sz w:val="24"/>
          <w:szCs w:val="24"/>
          <w:lang w:val="ru-RU" w:eastAsia="en-US"/>
        </w:rPr>
      </w:pPr>
      <w:r>
        <w:rPr>
          <w:rFonts w:hint="default"/>
          <w:sz w:val="24"/>
          <w:szCs w:val="24"/>
          <w:lang w:val="ru-RU" w:eastAsia="en-US"/>
        </w:rPr>
        <w:t>Имеет место некий кризис. Происходит нечто неизведанное. Единственное, что известно, это тот факт, что поражение хуже смерти. Т.е. нет возможности принять сложившуюся ситуацию. И обычно из ниоткуда появляется кто-то, до того неизвестный, который видит решение, видит выход из кризиса. И кризис в его острой форме бывает преодолён.</w:t>
      </w:r>
    </w:p>
    <w:p w14:paraId="2773AC59">
      <w:pPr>
        <w:ind w:firstLine="567"/>
        <w:jc w:val="both"/>
        <w:rPr>
          <w:rFonts w:hint="default"/>
          <w:sz w:val="24"/>
          <w:szCs w:val="24"/>
          <w:lang w:val="ru-RU" w:eastAsia="en-US"/>
        </w:rPr>
      </w:pPr>
      <w:r>
        <w:rPr>
          <w:rFonts w:hint="default"/>
          <w:sz w:val="24"/>
          <w:szCs w:val="24"/>
          <w:lang w:val="ru-RU" w:eastAsia="en-US"/>
        </w:rPr>
        <w:t>Наконец, компетенция всегда связана с вопросом источника действия. Некомпетентность почти всегда проявляется как попытка действовать ради сохранения себя, своего статуса, своей безопасности. Компетенция же начинается там, где человек ориентируется на реальность, а не на самосохранение; даже в коллективном смысле, даже если это требует отказа от привычных опор, от «привычных компетенций».</w:t>
      </w:r>
    </w:p>
    <w:p w14:paraId="3D7D4892">
      <w:pPr>
        <w:ind w:firstLine="567"/>
        <w:jc w:val="both"/>
        <w:rPr>
          <w:rFonts w:hint="default"/>
          <w:sz w:val="24"/>
          <w:szCs w:val="24"/>
          <w:lang w:val="ru-RU" w:eastAsia="en-US"/>
        </w:rPr>
      </w:pPr>
      <w:r>
        <w:rPr>
          <w:rFonts w:hint="default"/>
          <w:sz w:val="24"/>
          <w:szCs w:val="24"/>
          <w:lang w:val="ru-RU" w:eastAsia="en-US"/>
        </w:rPr>
        <w:t>Именно поэтому компетенция — это не психологическое состояние, не убеждённость и не идентичность. Это способность действовать, не делая себя источником действия. Источником действия выступает реальность.</w:t>
      </w:r>
    </w:p>
    <w:p w14:paraId="0F0795C1">
      <w:pPr>
        <w:ind w:firstLine="567"/>
        <w:jc w:val="both"/>
        <w:rPr>
          <w:rFonts w:hint="default"/>
          <w:sz w:val="24"/>
          <w:szCs w:val="24"/>
          <w:lang w:val="ru-RU" w:eastAsia="en-US"/>
        </w:rPr>
      </w:pPr>
      <w:r>
        <w:rPr>
          <w:rFonts w:hint="default"/>
          <w:sz w:val="24"/>
          <w:szCs w:val="24"/>
          <w:lang w:val="ru-RU" w:eastAsia="en-US"/>
        </w:rPr>
        <w:t>По большому счёту вопрос о качестве компетенции сводится к вопросу о критерии. Мы выше уже говорили о регрессе критериев. Поэтому переключение на режим онтологического реципиента решает именно эту, самую сложную проблему. Если человек оказывается способен ориентироваться не на себя, не на свой внутренний мир как на источник реальности, размерность его свободы повышается на порядки; мы помним про количество нулей в формуле про «10 в плюс 17-ой степени».</w:t>
      </w:r>
    </w:p>
    <w:p w14:paraId="70F09F06">
      <w:pPr>
        <w:ind w:firstLine="567"/>
        <w:jc w:val="both"/>
        <w:rPr>
          <w:rFonts w:hint="default"/>
          <w:sz w:val="24"/>
          <w:szCs w:val="24"/>
          <w:lang w:val="ru-RU" w:eastAsia="en-US"/>
        </w:rPr>
      </w:pPr>
      <w:r>
        <w:rPr>
          <w:rFonts w:hint="default"/>
          <w:sz w:val="24"/>
          <w:szCs w:val="24"/>
          <w:lang w:val="ru-RU" w:eastAsia="en-US"/>
        </w:rPr>
        <w:t xml:space="preserve">Собственно говоря, мы обнаружили, что вера есть основание любой компетенции. Вера в техническом смысле, т.е. оперирование будущим. Но нас интересует именно христианская вера, т.е. религиозная практика, основанная на онтологической претензии. </w:t>
      </w:r>
    </w:p>
    <w:p w14:paraId="5DECC42B">
      <w:pPr>
        <w:ind w:firstLine="567"/>
        <w:jc w:val="both"/>
        <w:rPr>
          <w:rFonts w:hint="default"/>
          <w:sz w:val="24"/>
          <w:szCs w:val="24"/>
          <w:lang w:val="ru-RU" w:eastAsia="en-US"/>
        </w:rPr>
      </w:pPr>
      <w:r>
        <w:rPr>
          <w:rFonts w:hint="default"/>
          <w:sz w:val="24"/>
          <w:szCs w:val="24"/>
          <w:lang w:val="ru-RU" w:eastAsia="en-US"/>
        </w:rPr>
        <w:t>Исходя из вышеописанного, что нам может дать попытка рассмотреть христианскую веру как компетенцию?</w:t>
      </w:r>
    </w:p>
    <w:p w14:paraId="4CDD6825">
      <w:pPr>
        <w:ind w:firstLine="567"/>
        <w:jc w:val="both"/>
        <w:rPr>
          <w:rFonts w:hint="default"/>
          <w:sz w:val="24"/>
          <w:szCs w:val="24"/>
          <w:lang w:val="ru-RU" w:eastAsia="en-US"/>
        </w:rPr>
      </w:pPr>
      <w:r>
        <w:rPr>
          <w:rFonts w:hint="default"/>
          <w:sz w:val="24"/>
          <w:szCs w:val="24"/>
          <w:lang w:val="ru-RU" w:eastAsia="en-US"/>
        </w:rPr>
        <w:t>Если рассматривать христианскую веру как компетенцию, прежде всего меняется сам угол зрения. Речь больше не идёт о том, во что человек верит, какие утверждения он принимает и какие формулы считает истинными. Речь идёт о том, как он живёт, из какого источника он действует и каким образом он соотносится с будущим.</w:t>
      </w:r>
    </w:p>
    <w:p w14:paraId="15DFC20A">
      <w:pPr>
        <w:ind w:firstLine="567"/>
        <w:jc w:val="both"/>
        <w:rPr>
          <w:rFonts w:hint="default"/>
          <w:sz w:val="24"/>
          <w:szCs w:val="24"/>
          <w:lang w:val="ru-RU" w:eastAsia="en-US"/>
        </w:rPr>
      </w:pPr>
      <w:r>
        <w:rPr>
          <w:rFonts w:hint="default"/>
          <w:sz w:val="24"/>
          <w:szCs w:val="24"/>
          <w:lang w:val="ru-RU" w:eastAsia="en-US"/>
        </w:rPr>
        <w:t>Во-первых, такой подход снимает ложную альтернативу между верой и реальностью. Вера перестаёт быть «добавкой» к жизни — частным убеждением, психологической опорой или культурной идентичностью. Она становится способом ориентирования в реальности, причём именно там, где реальность перестаёт быть управляемой и предсказуемой. Христианская вера в этом смысле оказывается не бегством от мира, а формой высшей трезвости.</w:t>
      </w:r>
    </w:p>
    <w:p w14:paraId="0D2ADC15">
      <w:pPr>
        <w:ind w:firstLine="567"/>
        <w:jc w:val="both"/>
        <w:rPr>
          <w:rFonts w:hint="default"/>
          <w:sz w:val="24"/>
          <w:szCs w:val="24"/>
          <w:lang w:val="ru-RU" w:eastAsia="en-US"/>
        </w:rPr>
      </w:pPr>
      <w:r>
        <w:rPr>
          <w:rFonts w:hint="default"/>
          <w:sz w:val="24"/>
          <w:szCs w:val="24"/>
          <w:lang w:val="ru-RU" w:eastAsia="en-US"/>
        </w:rPr>
        <w:t>Во-вторых, вера как компетенция позволяет ясно различить подлинную веру и её симуляции. Там, где вера не ведёт к ответственности, не меняет источник действия и не затрагивает отношение к будущему, она остаётся либо психологическим феноменом, либо идеологией, либо формой коллективной идентичности. Рассмотрение веры как компетенции сразу выявляет эти подмены, не вступая с ними в полемику.</w:t>
      </w:r>
    </w:p>
    <w:p w14:paraId="5386139C">
      <w:pPr>
        <w:ind w:firstLine="567"/>
        <w:jc w:val="both"/>
        <w:rPr>
          <w:rFonts w:hint="default"/>
          <w:sz w:val="24"/>
          <w:szCs w:val="24"/>
          <w:lang w:val="ru-RU" w:eastAsia="en-US"/>
        </w:rPr>
      </w:pPr>
      <w:r>
        <w:rPr>
          <w:rFonts w:hint="default"/>
          <w:sz w:val="24"/>
          <w:szCs w:val="24"/>
          <w:lang w:val="ru-RU" w:eastAsia="en-US"/>
        </w:rPr>
        <w:t>В-третьих, такой взгляд возвращает Крест в центр христианской практики. Если вера — это компетенция, то Крест оказывается не символом и не предметом почитания, а ключевым актом настройки. Именно на Кресте происходит отказ от автономного источника действия и переход в режим онтологического реципиента. Без этого перехода вера не может стать компетенцией, а остаётся лишь содержанием сознания.</w:t>
      </w:r>
    </w:p>
    <w:p w14:paraId="7489BC9E">
      <w:pPr>
        <w:ind w:firstLine="567"/>
        <w:jc w:val="both"/>
        <w:rPr>
          <w:rFonts w:hint="default"/>
          <w:sz w:val="24"/>
          <w:szCs w:val="24"/>
          <w:lang w:val="ru-RU" w:eastAsia="en-US"/>
        </w:rPr>
      </w:pPr>
      <w:r>
        <w:rPr>
          <w:rFonts w:hint="default"/>
          <w:sz w:val="24"/>
          <w:szCs w:val="24"/>
          <w:lang w:val="ru-RU" w:eastAsia="en-US"/>
        </w:rPr>
        <w:t>В-четвёртых, понимание веры как компетенции объясняет её неустранимую связь с будущим. Христианская вера — это не знание того, «как всё устроено», и не уверенность в благоприятном исходе. Это способность жить и действовать, исходя из будущего, которое ещё не дано, но уже определяет настоящее. В этом смысле вера действительно является формой оперирования будущим — не как прогнозом, а как реальностью, из которой черпается направление действия.</w:t>
      </w:r>
    </w:p>
    <w:p w14:paraId="7EAE67A5">
      <w:pPr>
        <w:ind w:firstLine="567"/>
        <w:jc w:val="both"/>
        <w:rPr>
          <w:rFonts w:hint="default"/>
          <w:sz w:val="24"/>
          <w:szCs w:val="24"/>
          <w:lang w:val="ru-RU" w:eastAsia="en-US"/>
        </w:rPr>
      </w:pPr>
      <w:r>
        <w:rPr>
          <w:rFonts w:hint="default"/>
          <w:sz w:val="24"/>
          <w:szCs w:val="24"/>
          <w:lang w:val="ru-RU" w:eastAsia="en-US"/>
        </w:rPr>
        <w:t>Наконец, такой подход позволяет по-новому понять свободу. Вера как компетенция не ограничивает свободу, а радикально её расширяет. Отказываясь от произвола и от самосохранения как высшего критерия, человек выходит за пределы замкнутой автономии и обретает возможность действовать в измерении, недоступном автономному субъекту. Именно поэтому рост свободы здесь носит не линейный, а экспоненциальный характер — не будем забывать про нули в  «10 в плюс 17-й степени».</w:t>
      </w:r>
    </w:p>
    <w:p w14:paraId="122F09BB">
      <w:pPr>
        <w:ind w:firstLine="567"/>
        <w:jc w:val="both"/>
        <w:rPr>
          <w:rFonts w:hint="default"/>
          <w:sz w:val="24"/>
          <w:szCs w:val="24"/>
          <w:lang w:val="ru-RU" w:eastAsia="en-US"/>
        </w:rPr>
      </w:pPr>
      <w:r>
        <w:rPr>
          <w:rFonts w:hint="default"/>
          <w:sz w:val="24"/>
          <w:szCs w:val="24"/>
          <w:lang w:val="ru-RU" w:eastAsia="en-US"/>
        </w:rPr>
        <w:t>Таким образом, рассмотрение христианской веры как компетенции позволяет увидеть в ней не частный религиозный феномен, а основание человеческой способности действовать в реальности, когда привычные опоры рушатся, критерии регрессируют, а будущее требует ответа. И именно в этом качестве вера перестаёт быть предметом спора и становится предметом жизни, главным навыком жизни.</w:t>
      </w:r>
    </w:p>
    <w:p w14:paraId="325A04E0">
      <w:pPr>
        <w:ind w:firstLine="567"/>
        <w:jc w:val="both"/>
        <w:rPr>
          <w:rFonts w:hint="default"/>
          <w:sz w:val="24"/>
          <w:szCs w:val="24"/>
          <w:lang w:val="ru-RU" w:eastAsia="en-US"/>
        </w:rPr>
      </w:pPr>
      <w:r>
        <w:rPr>
          <w:rFonts w:hint="default"/>
          <w:sz w:val="24"/>
          <w:szCs w:val="24"/>
          <w:lang w:val="ru-RU" w:eastAsia="en-US"/>
        </w:rPr>
        <w:t>Теперь попытаемся посмотреть, как на практике вера становится компетенцией. Как именно христианская вера становится компетенцией?</w:t>
      </w:r>
    </w:p>
    <w:p w14:paraId="039F1986">
      <w:pPr>
        <w:ind w:firstLine="567"/>
        <w:jc w:val="both"/>
        <w:rPr>
          <w:rFonts w:hint="default"/>
          <w:sz w:val="24"/>
          <w:szCs w:val="24"/>
          <w:lang w:val="ru-RU" w:eastAsia="en-US"/>
        </w:rPr>
      </w:pPr>
      <w:r>
        <w:rPr>
          <w:rFonts w:hint="default"/>
          <w:sz w:val="24"/>
          <w:szCs w:val="24"/>
          <w:lang w:val="ru-RU" w:eastAsia="en-US"/>
        </w:rPr>
        <w:t>Я сказал, что вера перестаёт быть содержанием сознания и становится компетенцией бытия. Это звучит красиво — но до тех пор, пока не прозвучит вопрос: а где это видно? Где и как это узнаётся в живой жизни, а не в тексте?</w:t>
      </w:r>
    </w:p>
    <w:p w14:paraId="55D85FD3">
      <w:pPr>
        <w:ind w:firstLine="567"/>
        <w:jc w:val="both"/>
        <w:rPr>
          <w:rFonts w:hint="default"/>
          <w:sz w:val="24"/>
          <w:szCs w:val="24"/>
          <w:lang w:val="ru-RU" w:eastAsia="en-US"/>
        </w:rPr>
      </w:pPr>
      <w:r>
        <w:rPr>
          <w:rFonts w:hint="default"/>
          <w:sz w:val="24"/>
          <w:szCs w:val="24"/>
          <w:lang w:val="ru-RU" w:eastAsia="en-US"/>
        </w:rPr>
        <w:t>Компетенция всегда узнаётся не по словам, а по нагрузке. Её нельзя «иметь» в виде убеждения. Её можно только нести. Поэтому вера как компетенция начинает быть различимой там, где исчезают опоры: там, где не осталось ни ясности, ни гарантий, ни поддержки, ни права на «потом».</w:t>
      </w:r>
    </w:p>
    <w:p w14:paraId="5ED47DEA">
      <w:pPr>
        <w:ind w:firstLine="567"/>
        <w:jc w:val="both"/>
        <w:rPr>
          <w:rFonts w:hint="default"/>
          <w:sz w:val="24"/>
          <w:szCs w:val="24"/>
          <w:lang w:val="ru-RU" w:eastAsia="en-US"/>
        </w:rPr>
      </w:pPr>
      <w:r>
        <w:rPr>
          <w:rFonts w:hint="default"/>
          <w:sz w:val="24"/>
          <w:szCs w:val="24"/>
          <w:lang w:val="ru-RU" w:eastAsia="en-US"/>
        </w:rPr>
        <w:t xml:space="preserve">И здесь сразу полезно произнести одну простую вещь: пока вера действует только «в хорошую погоду», пока она работает исключительно в режиме комфорта и понятности, это ещё не компетенция. Это — форма духовного благополучия. Может быть искренняя, может быть благочестивая, может быть даже многолетняя. Но компетенцией она становится только там, где вера перестаёт быть «тем, что я переживаю», и становится тем, как я действую, когда мне уже нечем прикрыться. </w:t>
      </w:r>
    </w:p>
    <w:p w14:paraId="45D0989C">
      <w:pPr>
        <w:ind w:firstLine="567"/>
        <w:jc w:val="both"/>
        <w:rPr>
          <w:rFonts w:hint="default"/>
          <w:sz w:val="24"/>
          <w:szCs w:val="24"/>
          <w:lang w:val="ru-RU" w:eastAsia="en-US"/>
        </w:rPr>
      </w:pPr>
      <w:r>
        <w:rPr>
          <w:rFonts w:hint="default"/>
          <w:sz w:val="24"/>
          <w:szCs w:val="24"/>
          <w:lang w:val="ru-RU" w:eastAsia="en-US"/>
        </w:rPr>
        <w:t>Я вижу 7 признаков христианской веры как  компетенции.</w:t>
      </w:r>
    </w:p>
    <w:p w14:paraId="1248D576">
      <w:pPr>
        <w:ind w:firstLine="567"/>
        <w:jc w:val="both"/>
        <w:rPr>
          <w:rFonts w:hint="default"/>
          <w:sz w:val="24"/>
          <w:szCs w:val="24"/>
          <w:lang w:val="ru-RU" w:eastAsia="en-US"/>
        </w:rPr>
      </w:pPr>
      <w:r>
        <w:rPr>
          <w:rFonts w:hint="default"/>
          <w:sz w:val="24"/>
          <w:szCs w:val="24"/>
          <w:lang w:val="ru-RU" w:eastAsia="en-US"/>
        </w:rPr>
        <w:t>1) Компетенция начинается там, где исчезают опоры</w:t>
      </w:r>
    </w:p>
    <w:p w14:paraId="04887D29">
      <w:pPr>
        <w:ind w:firstLine="567"/>
        <w:jc w:val="both"/>
        <w:rPr>
          <w:rFonts w:hint="default"/>
          <w:sz w:val="24"/>
          <w:szCs w:val="24"/>
          <w:lang w:val="ru-RU" w:eastAsia="en-US"/>
        </w:rPr>
      </w:pPr>
      <w:r>
        <w:rPr>
          <w:rFonts w:hint="default"/>
          <w:sz w:val="24"/>
          <w:szCs w:val="24"/>
          <w:lang w:val="ru-RU" w:eastAsia="en-US"/>
        </w:rPr>
        <w:t>Есть ситуации, в которых человек может быть «верующим» без всякого риска. Он ходит в храм, он в своей среде, он знает язык, он знает ритуал, он «на правильной стороне». Его вера поддержана привычкой, окружением, структурой.</w:t>
      </w:r>
    </w:p>
    <w:p w14:paraId="3608689E">
      <w:pPr>
        <w:ind w:firstLine="567"/>
        <w:jc w:val="both"/>
        <w:rPr>
          <w:rFonts w:hint="default"/>
          <w:sz w:val="24"/>
          <w:szCs w:val="24"/>
          <w:lang w:val="ru-RU" w:eastAsia="en-US"/>
        </w:rPr>
      </w:pPr>
      <w:r>
        <w:rPr>
          <w:rFonts w:hint="default"/>
          <w:sz w:val="24"/>
          <w:szCs w:val="24"/>
          <w:lang w:val="ru-RU" w:eastAsia="en-US"/>
        </w:rPr>
        <w:t>Но есть ситуации, где вера лишается всех костылей: тебя не понимают и не собираются понимать; ты не можешь объяснить, потому что объяснение превратится в самооправдание; правильное решение не даёт выгоды; справедливость проигрывает; «свои» молчат или требуют предательства истины ради «наших».</w:t>
      </w:r>
    </w:p>
    <w:p w14:paraId="36E6B568">
      <w:pPr>
        <w:ind w:firstLine="567"/>
        <w:jc w:val="both"/>
        <w:rPr>
          <w:rFonts w:hint="default"/>
          <w:sz w:val="24"/>
          <w:szCs w:val="24"/>
          <w:lang w:val="ru-RU" w:eastAsia="en-US"/>
        </w:rPr>
      </w:pPr>
      <w:r>
        <w:rPr>
          <w:rFonts w:hint="default"/>
          <w:sz w:val="24"/>
          <w:szCs w:val="24"/>
          <w:lang w:val="ru-RU" w:eastAsia="en-US"/>
        </w:rPr>
        <w:t>Вот здесь и становится видно: вера — это у тебя адресация или роль. Это «я говорю о Боге» или «я живу из Бога». Это «у меня есть убеждение» или «у меня есть источник».</w:t>
      </w:r>
    </w:p>
    <w:p w14:paraId="0EEB4124">
      <w:pPr>
        <w:ind w:firstLine="567"/>
        <w:jc w:val="both"/>
        <w:rPr>
          <w:rFonts w:hint="default"/>
          <w:sz w:val="24"/>
          <w:szCs w:val="24"/>
          <w:lang w:val="ru-RU" w:eastAsia="en-US"/>
        </w:rPr>
      </w:pPr>
      <w:r>
        <w:rPr>
          <w:rFonts w:hint="default"/>
          <w:sz w:val="24"/>
          <w:szCs w:val="24"/>
          <w:lang w:val="ru-RU" w:eastAsia="en-US"/>
        </w:rPr>
        <w:t>И именно поэтому компетенция веры начинается не в храме и не в ясности, а в месте, где ясность заканчивается.</w:t>
      </w:r>
    </w:p>
    <w:p w14:paraId="4F164E78">
      <w:pPr>
        <w:ind w:firstLine="567"/>
        <w:jc w:val="both"/>
        <w:rPr>
          <w:rFonts w:hint="default"/>
          <w:sz w:val="24"/>
          <w:szCs w:val="24"/>
          <w:lang w:val="ru-RU" w:eastAsia="en-US"/>
        </w:rPr>
      </w:pPr>
      <w:r>
        <w:rPr>
          <w:rFonts w:hint="default"/>
          <w:sz w:val="24"/>
          <w:szCs w:val="24"/>
          <w:lang w:val="ru-RU" w:eastAsia="en-US"/>
        </w:rPr>
        <w:t>Не буду комментировать, насколько в этом смысле актуальны пышные церковные ритуалы.</w:t>
      </w:r>
    </w:p>
    <w:p w14:paraId="49DF807C">
      <w:pPr>
        <w:ind w:firstLine="567"/>
        <w:jc w:val="both"/>
        <w:rPr>
          <w:rFonts w:hint="default"/>
          <w:sz w:val="24"/>
          <w:szCs w:val="24"/>
          <w:lang w:val="ru-RU" w:eastAsia="en-US"/>
        </w:rPr>
      </w:pPr>
      <w:r>
        <w:rPr>
          <w:rFonts w:hint="default"/>
          <w:sz w:val="24"/>
          <w:szCs w:val="24"/>
          <w:lang w:val="ru-RU" w:eastAsia="en-US"/>
        </w:rPr>
        <w:t>2) Страх не враг, а тест реальности</w:t>
      </w:r>
    </w:p>
    <w:p w14:paraId="12381164">
      <w:pPr>
        <w:ind w:firstLine="567"/>
        <w:jc w:val="both"/>
        <w:rPr>
          <w:rFonts w:hint="default"/>
          <w:sz w:val="24"/>
          <w:szCs w:val="24"/>
          <w:lang w:val="ru-RU" w:eastAsia="en-US"/>
        </w:rPr>
      </w:pPr>
      <w:r>
        <w:rPr>
          <w:rFonts w:hint="default"/>
          <w:sz w:val="24"/>
          <w:szCs w:val="24"/>
          <w:lang w:val="ru-RU" w:eastAsia="en-US"/>
        </w:rPr>
        <w:t>Первый признак живой компетенции — «неуверенность». Уверенность слишком часто подделка. Она легко производится темпераментом, опытом, характером, даже профессиональной привычкой. Уверенность можно симулировать и носить как маску.</w:t>
      </w:r>
    </w:p>
    <w:p w14:paraId="67D1E2A6">
      <w:pPr>
        <w:ind w:firstLine="567"/>
        <w:jc w:val="both"/>
        <w:rPr>
          <w:rFonts w:hint="default"/>
          <w:sz w:val="24"/>
          <w:szCs w:val="24"/>
          <w:lang w:val="ru-RU" w:eastAsia="en-US"/>
        </w:rPr>
      </w:pPr>
      <w:r>
        <w:rPr>
          <w:rFonts w:hint="default"/>
          <w:sz w:val="24"/>
          <w:szCs w:val="24"/>
          <w:lang w:val="ru-RU" w:eastAsia="en-US"/>
        </w:rPr>
        <w:t>А вот страх симулировать труднее. Страх — честный маркер. Он показывает, что цена реальна. Он говорит: «здесь ты можешь проиграть». И как раз поэтому страх — не аргумент против веры, а поле, в котором вера становится видимой.</w:t>
      </w:r>
    </w:p>
    <w:p w14:paraId="613E31FD">
      <w:pPr>
        <w:ind w:firstLine="567"/>
        <w:jc w:val="both"/>
        <w:rPr>
          <w:rFonts w:hint="default"/>
          <w:sz w:val="24"/>
          <w:szCs w:val="24"/>
          <w:lang w:val="ru-RU" w:eastAsia="en-US"/>
        </w:rPr>
      </w:pPr>
      <w:r>
        <w:rPr>
          <w:rFonts w:hint="default"/>
          <w:sz w:val="24"/>
          <w:szCs w:val="24"/>
          <w:lang w:val="ru-RU" w:eastAsia="en-US"/>
        </w:rPr>
        <w:t xml:space="preserve">Некомпетентная вера делает простую вещь: она пытается убрать страх. Она ищет обезболивающее. Она «успокаивается» вместо того, чтобы ответить. Она переходит в режим самосохранения, называя это «смирением»,  «послушанием», «мудростью». </w:t>
      </w:r>
    </w:p>
    <w:p w14:paraId="5DD1D4F4">
      <w:pPr>
        <w:ind w:firstLine="567"/>
        <w:jc w:val="both"/>
        <w:rPr>
          <w:rFonts w:hint="default"/>
          <w:sz w:val="24"/>
          <w:szCs w:val="24"/>
          <w:lang w:val="ru-RU" w:eastAsia="en-US"/>
        </w:rPr>
      </w:pPr>
      <w:r>
        <w:rPr>
          <w:rFonts w:hint="default"/>
          <w:sz w:val="24"/>
          <w:szCs w:val="24"/>
          <w:lang w:val="ru-RU" w:eastAsia="en-US"/>
        </w:rPr>
        <w:t>Компетентная вера страх не отменяет. Она делает другое: она не позволяет страху стать критерием. Страх — это сигнал цены. Компетенция не отменяет цену, она делает возможной оплату. Там, где вера становится компетенцией, человек перестаёт спрашивать: «как мне не бояться?» — и начинает спрашивать: «что есть истина, которую я обязан не предать?»</w:t>
      </w:r>
    </w:p>
    <w:p w14:paraId="741116CA">
      <w:pPr>
        <w:ind w:firstLine="567"/>
        <w:jc w:val="both"/>
        <w:rPr>
          <w:rFonts w:hint="default"/>
          <w:sz w:val="24"/>
          <w:szCs w:val="24"/>
          <w:lang w:val="ru-RU" w:eastAsia="en-US"/>
        </w:rPr>
      </w:pPr>
      <w:r>
        <w:rPr>
          <w:rFonts w:hint="default"/>
          <w:sz w:val="24"/>
          <w:szCs w:val="24"/>
          <w:lang w:val="ru-RU" w:eastAsia="en-US"/>
        </w:rPr>
        <w:t>Это очень важно: вера не превращает человека в героя. Вера делает человека адресатом, который способен действовать, даже когда страшно.</w:t>
      </w:r>
    </w:p>
    <w:p w14:paraId="3C10B0AD">
      <w:pPr>
        <w:ind w:firstLine="567"/>
        <w:jc w:val="both"/>
        <w:rPr>
          <w:rFonts w:hint="default"/>
          <w:sz w:val="24"/>
          <w:szCs w:val="24"/>
          <w:lang w:val="ru-RU" w:eastAsia="en-US"/>
        </w:rPr>
      </w:pPr>
      <w:r>
        <w:rPr>
          <w:rFonts w:hint="default"/>
          <w:sz w:val="24"/>
          <w:szCs w:val="24"/>
          <w:lang w:val="ru-RU" w:eastAsia="en-US"/>
        </w:rPr>
        <w:t>В любом случае самоуверенность - верный и обязательный признак симуляции веры.</w:t>
      </w:r>
    </w:p>
    <w:p w14:paraId="10382CBB">
      <w:pPr>
        <w:ind w:firstLine="567"/>
        <w:jc w:val="both"/>
        <w:rPr>
          <w:rFonts w:hint="default"/>
          <w:sz w:val="24"/>
          <w:szCs w:val="24"/>
          <w:lang w:val="ru-RU" w:eastAsia="en-US"/>
        </w:rPr>
      </w:pPr>
      <w:r>
        <w:rPr>
          <w:rFonts w:hint="default"/>
          <w:sz w:val="24"/>
          <w:szCs w:val="24"/>
          <w:lang w:val="ru-RU" w:eastAsia="en-US"/>
        </w:rPr>
        <w:t>3) Решение - выбор источника.</w:t>
      </w:r>
    </w:p>
    <w:p w14:paraId="5D6B2284">
      <w:pPr>
        <w:ind w:firstLine="567"/>
        <w:jc w:val="both"/>
        <w:rPr>
          <w:rFonts w:hint="default"/>
          <w:sz w:val="24"/>
          <w:szCs w:val="24"/>
          <w:lang w:val="ru-RU" w:eastAsia="en-US"/>
        </w:rPr>
      </w:pPr>
      <w:r>
        <w:rPr>
          <w:rFonts w:hint="default"/>
          <w:sz w:val="24"/>
          <w:szCs w:val="24"/>
          <w:lang w:val="ru-RU" w:eastAsia="en-US"/>
        </w:rPr>
        <w:t>Пока вера живёт на уровне мнения, решение — это выбор позиции. «Я считаю, что правильно так». «Я придерживаюсь таких взглядов». Пока вера живёт как идентичность, решение — это выбор лояльности: «мы так делаем», «у нас принято». Пока вера живёт как утешение, решение откладывается: «Бог управит», «как-нибудь будет».</w:t>
      </w:r>
    </w:p>
    <w:p w14:paraId="4457B896">
      <w:pPr>
        <w:ind w:firstLine="567"/>
        <w:jc w:val="both"/>
        <w:rPr>
          <w:rFonts w:hint="default"/>
          <w:sz w:val="24"/>
          <w:szCs w:val="24"/>
          <w:lang w:val="ru-RU" w:eastAsia="en-US"/>
        </w:rPr>
      </w:pPr>
      <w:r>
        <w:rPr>
          <w:rFonts w:hint="default"/>
          <w:sz w:val="24"/>
          <w:szCs w:val="24"/>
          <w:lang w:val="ru-RU" w:eastAsia="en-US"/>
        </w:rPr>
        <w:t>Но вера становится компетенцией в другом месте: в момент, когда решение перестаёт обслуживать самосохранение.</w:t>
      </w:r>
    </w:p>
    <w:p w14:paraId="420AE7DB">
      <w:pPr>
        <w:ind w:firstLine="567"/>
        <w:jc w:val="both"/>
        <w:rPr>
          <w:rFonts w:hint="default"/>
          <w:sz w:val="24"/>
          <w:szCs w:val="24"/>
          <w:lang w:val="ru-RU" w:eastAsia="en-US"/>
        </w:rPr>
      </w:pPr>
      <w:r>
        <w:rPr>
          <w:rFonts w:hint="default"/>
          <w:sz w:val="24"/>
          <w:szCs w:val="24"/>
          <w:lang w:val="ru-RU" w:eastAsia="en-US"/>
        </w:rPr>
        <w:t>Здесь нельзя обойти главное. Решение в вере — это не просто «выбор добра». Это выбор источника. Это отказ от роли «я - начало». Это внутренний сдвиг адресации: не «я есть», а «Бог есть — и потому я есть». Не «я решаю», а «я отвечаю».</w:t>
      </w:r>
    </w:p>
    <w:p w14:paraId="1F9C31BB">
      <w:pPr>
        <w:ind w:firstLine="567"/>
        <w:jc w:val="both"/>
        <w:rPr>
          <w:rFonts w:hint="default"/>
          <w:sz w:val="24"/>
          <w:szCs w:val="24"/>
          <w:lang w:val="ru-RU" w:eastAsia="en-US"/>
        </w:rPr>
      </w:pPr>
      <w:r>
        <w:rPr>
          <w:rFonts w:hint="default"/>
          <w:sz w:val="24"/>
          <w:szCs w:val="24"/>
          <w:lang w:val="ru-RU" w:eastAsia="en-US"/>
        </w:rPr>
        <w:t>И поэтому для компетентной веры типичны два признака, почти всегда внешне выглядящие «странно»: меньше объяснений и больше внутренней определённости; решение не демонстрируется, потому что оно не для публики.</w:t>
      </w:r>
    </w:p>
    <w:p w14:paraId="4A31E2CF">
      <w:pPr>
        <w:ind w:firstLine="567"/>
        <w:jc w:val="both"/>
        <w:rPr>
          <w:rFonts w:hint="default"/>
          <w:sz w:val="24"/>
          <w:szCs w:val="24"/>
          <w:lang w:val="ru-RU" w:eastAsia="en-US"/>
        </w:rPr>
      </w:pPr>
      <w:r>
        <w:rPr>
          <w:rFonts w:hint="default"/>
          <w:sz w:val="24"/>
          <w:szCs w:val="24"/>
          <w:lang w:val="ru-RU" w:eastAsia="en-US"/>
        </w:rPr>
        <w:t>У компетенции всегда есть тихая формула: «не могу иначе». Но важно, чтобы это «не могу» было не гордостью, не психофизиологией характера и не эстетикой героизма, а точностью адресации: я не могу иначе, потому что иначе я снова стану источником и снова начну жить из себя.</w:t>
      </w:r>
    </w:p>
    <w:p w14:paraId="5C9A6C88">
      <w:pPr>
        <w:ind w:firstLine="567"/>
        <w:jc w:val="both"/>
        <w:rPr>
          <w:rFonts w:hint="default"/>
          <w:sz w:val="24"/>
          <w:szCs w:val="24"/>
          <w:lang w:val="ru-RU" w:eastAsia="en-US"/>
        </w:rPr>
      </w:pPr>
      <w:r>
        <w:rPr>
          <w:rFonts w:hint="default"/>
          <w:sz w:val="24"/>
          <w:szCs w:val="24"/>
          <w:lang w:val="ru-RU" w:eastAsia="en-US"/>
        </w:rPr>
        <w:t>4) Ответственность, отмена алиби.</w:t>
      </w:r>
    </w:p>
    <w:p w14:paraId="5C1E7664">
      <w:pPr>
        <w:ind w:firstLine="567"/>
        <w:jc w:val="both"/>
        <w:rPr>
          <w:rFonts w:hint="default"/>
          <w:sz w:val="24"/>
          <w:szCs w:val="24"/>
          <w:lang w:val="ru-RU" w:eastAsia="en-US"/>
        </w:rPr>
      </w:pPr>
      <w:r>
        <w:rPr>
          <w:rFonts w:hint="default"/>
          <w:sz w:val="24"/>
          <w:szCs w:val="24"/>
          <w:lang w:val="ru-RU" w:eastAsia="en-US"/>
        </w:rPr>
        <w:t>Компетенция не существует без ответственности. Поэтому вера как компетенция делает самое болезненное для человека: она уничтожает алиби.</w:t>
      </w:r>
    </w:p>
    <w:p w14:paraId="5BCC9AA0">
      <w:pPr>
        <w:ind w:firstLine="567"/>
        <w:jc w:val="both"/>
        <w:rPr>
          <w:rFonts w:hint="default"/>
          <w:sz w:val="24"/>
          <w:szCs w:val="24"/>
          <w:lang w:val="ru-RU" w:eastAsia="en-US"/>
        </w:rPr>
      </w:pPr>
      <w:r>
        <w:rPr>
          <w:rFonts w:hint="default"/>
          <w:sz w:val="24"/>
          <w:szCs w:val="24"/>
          <w:lang w:val="ru-RU" w:eastAsia="en-US"/>
        </w:rPr>
        <w:t xml:space="preserve">Человек живёт в режиме алиби. «Меня вынудили», «так принято», «все так делают», «обстоятельства», «я не мог иначе». Можно долго перечислять такого рода отговорки, а можно вспомнить хайдеггеровское man; опять никуда без немецкого. </w:t>
      </w:r>
    </w:p>
    <w:p w14:paraId="36BB5355">
      <w:pPr>
        <w:ind w:firstLine="567"/>
        <w:jc w:val="both"/>
        <w:rPr>
          <w:rFonts w:hint="default"/>
          <w:sz w:val="24"/>
          <w:szCs w:val="24"/>
          <w:lang w:val="ru-RU" w:eastAsia="en-US"/>
        </w:rPr>
      </w:pPr>
      <w:r>
        <w:rPr>
          <w:rFonts w:hint="default"/>
          <w:sz w:val="24"/>
          <w:szCs w:val="24"/>
          <w:lang w:val="ru-RU" w:eastAsia="en-US"/>
        </w:rPr>
        <w:t>Всё это — попытки переложить факт на внешнее. Это попытки отменить себя как адресата. Но вера как компетенция означает: я остаюсь адресом. Не потому, что я «герой», а потому, что иначе вера превращается в симуляцию.</w:t>
      </w:r>
    </w:p>
    <w:p w14:paraId="10E6D381">
      <w:pPr>
        <w:ind w:firstLine="567"/>
        <w:jc w:val="both"/>
        <w:rPr>
          <w:rFonts w:hint="default"/>
          <w:sz w:val="24"/>
          <w:szCs w:val="24"/>
          <w:lang w:val="ru-RU" w:eastAsia="en-US"/>
        </w:rPr>
      </w:pPr>
      <w:r>
        <w:rPr>
          <w:rFonts w:hint="default"/>
          <w:sz w:val="24"/>
          <w:szCs w:val="24"/>
          <w:lang w:val="ru-RU" w:eastAsia="en-US"/>
        </w:rPr>
        <w:t>Вот почему там, где вера снимает ответственность, это не вера, а наркотик. Вера не дана, чтобы стало легче. Она дана, чтобы стало возможно жить — то есть действовать в реальности, не подменяя реальность «объяснениями».</w:t>
      </w:r>
    </w:p>
    <w:p w14:paraId="40B72BB2">
      <w:pPr>
        <w:ind w:firstLine="567"/>
        <w:jc w:val="both"/>
        <w:rPr>
          <w:rFonts w:hint="default"/>
          <w:sz w:val="24"/>
          <w:szCs w:val="24"/>
          <w:lang w:val="ru-RU" w:eastAsia="en-US"/>
        </w:rPr>
      </w:pPr>
      <w:r>
        <w:rPr>
          <w:rFonts w:hint="default"/>
          <w:sz w:val="24"/>
          <w:szCs w:val="24"/>
          <w:lang w:val="ru-RU" w:eastAsia="en-US"/>
        </w:rPr>
        <w:t>И здесь появляется страшная, но освобождающая вещь: вера перестаёт торговаться. Она перестаёт требовать условий: «я буду верить, если…» Компетенция не требует условий. Компетенция действует в любых.</w:t>
      </w:r>
    </w:p>
    <w:p w14:paraId="0926F914">
      <w:pPr>
        <w:ind w:firstLine="567"/>
        <w:jc w:val="both"/>
        <w:rPr>
          <w:rFonts w:hint="default"/>
          <w:sz w:val="24"/>
          <w:szCs w:val="24"/>
          <w:lang w:val="ru-RU" w:eastAsia="en-US"/>
        </w:rPr>
      </w:pPr>
      <w:r>
        <w:rPr>
          <w:rFonts w:hint="default"/>
          <w:sz w:val="24"/>
          <w:szCs w:val="24"/>
          <w:lang w:val="ru-RU" w:eastAsia="en-US"/>
        </w:rPr>
        <w:t>5) Одиночество; действие без свидетелей</w:t>
      </w:r>
    </w:p>
    <w:p w14:paraId="6548E096">
      <w:pPr>
        <w:ind w:firstLine="567"/>
        <w:jc w:val="both"/>
        <w:rPr>
          <w:rFonts w:hint="default"/>
          <w:sz w:val="24"/>
          <w:szCs w:val="24"/>
          <w:lang w:val="ru-RU" w:eastAsia="en-US"/>
        </w:rPr>
      </w:pPr>
      <w:r>
        <w:rPr>
          <w:rFonts w:hint="default"/>
          <w:sz w:val="24"/>
          <w:szCs w:val="24"/>
          <w:lang w:val="ru-RU" w:eastAsia="en-US"/>
        </w:rPr>
        <w:t>Там, где начинается компетенция, заканчивается возможность «коллективного решения». Не потому, что коллектив плох. А потому что решает всегда конкретный адресат. И никто не может стать адресатом вместо тебя. Поэтому компетенция веры узнаётся по способности действовать без свидетелей.</w:t>
      </w:r>
    </w:p>
    <w:p w14:paraId="0DABD324">
      <w:pPr>
        <w:ind w:firstLine="567"/>
        <w:jc w:val="both"/>
        <w:rPr>
          <w:rFonts w:hint="default"/>
          <w:sz w:val="24"/>
          <w:szCs w:val="24"/>
          <w:lang w:val="ru-RU" w:eastAsia="en-US"/>
        </w:rPr>
      </w:pPr>
      <w:r>
        <w:rPr>
          <w:rFonts w:hint="default"/>
          <w:sz w:val="24"/>
          <w:szCs w:val="24"/>
          <w:lang w:val="ru-RU" w:eastAsia="en-US"/>
        </w:rPr>
        <w:t>Это напрямую связано с тем, что я уже говорил о тоталитаризме. Тоталитаризм не просто контролирует — он уничтожает одиночество адресата. Он делает коллектив последней инстанцией. Он заменяет ответственность подчинением. Он заменяет решение согласием.</w:t>
      </w:r>
    </w:p>
    <w:p w14:paraId="4BF7260A">
      <w:pPr>
        <w:ind w:firstLine="567"/>
        <w:jc w:val="both"/>
        <w:rPr>
          <w:rFonts w:hint="default"/>
          <w:sz w:val="24"/>
          <w:szCs w:val="24"/>
          <w:lang w:val="ru-RU" w:eastAsia="en-US"/>
        </w:rPr>
      </w:pPr>
      <w:r>
        <w:rPr>
          <w:rFonts w:hint="default"/>
          <w:sz w:val="24"/>
          <w:szCs w:val="24"/>
          <w:lang w:val="ru-RU" w:eastAsia="en-US"/>
        </w:rPr>
        <w:t>А вера как компетенция начинается там, где человек способен сделать шаг, даже если: никто не увидит; никто не оценит; «свои» не поддержат; а «чужие» не поймут.</w:t>
      </w:r>
    </w:p>
    <w:p w14:paraId="510B7D67">
      <w:pPr>
        <w:ind w:firstLine="567"/>
        <w:jc w:val="both"/>
        <w:rPr>
          <w:rFonts w:hint="default"/>
          <w:sz w:val="24"/>
          <w:szCs w:val="24"/>
          <w:lang w:val="ru-RU" w:eastAsia="en-US"/>
        </w:rPr>
      </w:pPr>
      <w:r>
        <w:rPr>
          <w:rFonts w:hint="default"/>
          <w:sz w:val="24"/>
          <w:szCs w:val="24"/>
          <w:lang w:val="ru-RU" w:eastAsia="en-US"/>
        </w:rPr>
        <w:t>Крест всегда совершается в одиночку, даже если вокруг толпа. Это не романтика. Это структура реальности: решение и ответственность всегда одиночны.</w:t>
      </w:r>
    </w:p>
    <w:p w14:paraId="24C2C224">
      <w:pPr>
        <w:ind w:firstLine="567"/>
        <w:jc w:val="both"/>
        <w:rPr>
          <w:rFonts w:hint="default"/>
          <w:sz w:val="24"/>
          <w:szCs w:val="24"/>
          <w:lang w:val="ru-RU" w:eastAsia="en-US"/>
        </w:rPr>
      </w:pPr>
      <w:r>
        <w:rPr>
          <w:rFonts w:hint="default"/>
          <w:sz w:val="24"/>
          <w:szCs w:val="24"/>
          <w:lang w:val="ru-RU" w:eastAsia="en-US"/>
        </w:rPr>
        <w:t>И здесь появляется важнейший тест: если человеку нужны свидетели для его «веры», если ему нужно подтверждение «своих», если он делает поступок так, чтобы его заметили, — это значит, что вера ещё не стала компетенцией, она ещё обслуживает идентичность.</w:t>
      </w:r>
    </w:p>
    <w:p w14:paraId="4DAC9B17">
      <w:pPr>
        <w:ind w:firstLine="567"/>
        <w:jc w:val="both"/>
        <w:rPr>
          <w:rFonts w:hint="default"/>
          <w:sz w:val="24"/>
          <w:szCs w:val="24"/>
          <w:lang w:val="ru-RU" w:eastAsia="en-US"/>
        </w:rPr>
      </w:pPr>
      <w:r>
        <w:rPr>
          <w:rFonts w:hint="default"/>
          <w:sz w:val="24"/>
          <w:szCs w:val="24"/>
          <w:lang w:val="ru-RU" w:eastAsia="en-US"/>
        </w:rPr>
        <w:t>6) Будущее: бытие из небытия, жить из того, чего ещё нет</w:t>
      </w:r>
    </w:p>
    <w:p w14:paraId="0C992B37">
      <w:pPr>
        <w:ind w:firstLine="567"/>
        <w:jc w:val="both"/>
        <w:rPr>
          <w:rFonts w:hint="default"/>
          <w:sz w:val="24"/>
          <w:szCs w:val="24"/>
          <w:lang w:val="ru-RU" w:eastAsia="en-US"/>
        </w:rPr>
      </w:pPr>
      <w:r>
        <w:rPr>
          <w:rFonts w:hint="default"/>
          <w:sz w:val="24"/>
          <w:szCs w:val="24"/>
          <w:lang w:val="ru-RU" w:eastAsia="en-US"/>
        </w:rPr>
        <w:t>Самый точный признак компетентной веры — её отношение к будущему.</w:t>
      </w:r>
    </w:p>
    <w:p w14:paraId="730C527B">
      <w:pPr>
        <w:ind w:firstLine="567"/>
        <w:jc w:val="both"/>
        <w:rPr>
          <w:rFonts w:hint="default"/>
          <w:sz w:val="24"/>
          <w:szCs w:val="24"/>
          <w:lang w:val="ru-RU" w:eastAsia="en-US"/>
        </w:rPr>
      </w:pPr>
      <w:r>
        <w:rPr>
          <w:rFonts w:hint="default"/>
          <w:sz w:val="24"/>
          <w:szCs w:val="24"/>
          <w:lang w:val="ru-RU" w:eastAsia="en-US"/>
        </w:rPr>
        <w:t>Некомпетентность живёт прошлым (памятью, традицией как музеем) или настоящим (комфортом, безопасностью). Компетенция живёт будущим. Но не так, как мечтают. И не так, как планируют. Вера как компетенция — это способность жить так, будто будущее уже действует в настоящем. Не «верить, что всё будет хорошо», а жить из будущего Царства. Это означает: я действую не потому, что вижу результат, а потому что истина будущего уже предъявила ко мне требование сейчас. Поэтому компетентная вера умеет удерживать направление без результата. Она не продаёт истину за «быстрое улучшение». Она не подменяет критерий исходом.</w:t>
      </w:r>
    </w:p>
    <w:p w14:paraId="02B7FEC6">
      <w:pPr>
        <w:ind w:firstLine="567"/>
        <w:jc w:val="both"/>
        <w:rPr>
          <w:rFonts w:hint="default"/>
          <w:sz w:val="24"/>
          <w:szCs w:val="24"/>
          <w:lang w:val="ru-RU" w:eastAsia="en-US"/>
        </w:rPr>
      </w:pPr>
      <w:r>
        <w:rPr>
          <w:rFonts w:hint="default"/>
          <w:sz w:val="24"/>
          <w:szCs w:val="24"/>
          <w:lang w:val="ru-RU" w:eastAsia="en-US"/>
        </w:rPr>
        <w:t>Компетенция веры — это действие из будущего, а не ожидание будущего.</w:t>
      </w:r>
    </w:p>
    <w:p w14:paraId="150B6370">
      <w:pPr>
        <w:ind w:firstLine="567"/>
        <w:jc w:val="both"/>
        <w:rPr>
          <w:rFonts w:hint="default"/>
          <w:sz w:val="24"/>
          <w:szCs w:val="24"/>
          <w:lang w:val="ru-RU" w:eastAsia="en-US"/>
        </w:rPr>
      </w:pPr>
      <w:r>
        <w:rPr>
          <w:rFonts w:hint="default"/>
          <w:sz w:val="24"/>
          <w:szCs w:val="24"/>
          <w:lang w:val="ru-RU" w:eastAsia="en-US"/>
        </w:rPr>
        <w:t>7) Стабильность режима: возвращение к источнику.</w:t>
      </w:r>
    </w:p>
    <w:p w14:paraId="1C1CE133">
      <w:pPr>
        <w:ind w:firstLine="567"/>
        <w:jc w:val="both"/>
        <w:rPr>
          <w:rFonts w:hint="default"/>
          <w:sz w:val="24"/>
          <w:szCs w:val="24"/>
          <w:lang w:val="ru-RU" w:eastAsia="en-US"/>
        </w:rPr>
      </w:pPr>
      <w:r>
        <w:rPr>
          <w:rFonts w:hint="default"/>
          <w:sz w:val="24"/>
          <w:szCs w:val="24"/>
          <w:lang w:val="ru-RU" w:eastAsia="en-US"/>
        </w:rPr>
        <w:t>И последнее, самое непонятное для современного сознания: компетенция — это не разовый героизм. Героизм может быть вспышкой. Компетенция — режим. Поэтому решающий признак веры как компетенции — это, во-первых, способность признать Иного своим источником, а во-вторых, способность возвращаться к Источнику после падений.</w:t>
      </w:r>
    </w:p>
    <w:p w14:paraId="7ADA8736">
      <w:pPr>
        <w:ind w:firstLine="567"/>
        <w:jc w:val="both"/>
        <w:rPr>
          <w:rFonts w:hint="default"/>
          <w:sz w:val="24"/>
          <w:szCs w:val="24"/>
          <w:lang w:val="ru-RU" w:eastAsia="en-US"/>
        </w:rPr>
      </w:pPr>
      <w:r>
        <w:rPr>
          <w:rFonts w:hint="default"/>
          <w:sz w:val="24"/>
          <w:szCs w:val="24"/>
          <w:lang w:val="ru-RU" w:eastAsia="en-US"/>
        </w:rPr>
        <w:t>Это и есть подлинный смысл покаяния. Покаяние — не эмоция и не самобичевание. Покаяние — восстановление адресации. Не «я плохой», а «я снова поставил себя в позицию источника». Не «я ничего не стою», а «я снова начал жить из себя».</w:t>
      </w:r>
    </w:p>
    <w:p w14:paraId="3D0ACE89">
      <w:pPr>
        <w:ind w:firstLine="567"/>
        <w:jc w:val="both"/>
        <w:rPr>
          <w:rFonts w:hint="default"/>
          <w:sz w:val="24"/>
          <w:szCs w:val="24"/>
          <w:lang w:val="ru-RU" w:eastAsia="en-US"/>
        </w:rPr>
      </w:pPr>
      <w:r>
        <w:rPr>
          <w:rFonts w:hint="default"/>
          <w:sz w:val="24"/>
          <w:szCs w:val="24"/>
          <w:lang w:val="ru-RU" w:eastAsia="en-US"/>
        </w:rPr>
        <w:t xml:space="preserve">И вот здесь вера становится практикой: она перестаёт быть драмой самолюбия и становится трезвым возвращением в реальность. Как дыхание. Как возвращение к основанию, которое удерживает человека в реальности, даже когда внутри больше ничего не держит. </w:t>
      </w:r>
    </w:p>
    <w:p w14:paraId="1A399686">
      <w:pPr>
        <w:ind w:firstLine="567"/>
        <w:jc w:val="both"/>
        <w:rPr>
          <w:rFonts w:hint="default"/>
          <w:sz w:val="24"/>
          <w:szCs w:val="24"/>
          <w:lang w:val="ru-RU" w:eastAsia="en-US"/>
        </w:rPr>
      </w:pPr>
      <w:r>
        <w:rPr>
          <w:rFonts w:hint="default"/>
          <w:sz w:val="24"/>
          <w:szCs w:val="24"/>
          <w:lang w:val="ru-RU" w:eastAsia="en-US"/>
        </w:rPr>
        <w:t>Подмены: как выглядит вера без компетенции</w:t>
      </w:r>
    </w:p>
    <w:p w14:paraId="68C07D18">
      <w:pPr>
        <w:ind w:firstLine="567"/>
        <w:jc w:val="both"/>
        <w:rPr>
          <w:rFonts w:hint="default"/>
          <w:sz w:val="24"/>
          <w:szCs w:val="24"/>
          <w:lang w:val="ru-RU" w:eastAsia="en-US"/>
        </w:rPr>
      </w:pPr>
      <w:r>
        <w:rPr>
          <w:rFonts w:hint="default"/>
          <w:sz w:val="24"/>
          <w:szCs w:val="24"/>
          <w:lang w:val="ru-RU" w:eastAsia="en-US"/>
        </w:rPr>
        <w:t>Теперь можно назвать вещи своими именами. Симуляция — это когда слово «вера» остаётся, а компетенции нет. То есть нет Креста, нет свободы, нет ответственности, нет будущего. Остались формы.</w:t>
      </w:r>
    </w:p>
    <w:p w14:paraId="3C3658EB">
      <w:pPr>
        <w:ind w:firstLine="567"/>
        <w:jc w:val="both"/>
        <w:rPr>
          <w:rFonts w:hint="default"/>
          <w:sz w:val="24"/>
          <w:szCs w:val="24"/>
          <w:lang w:val="ru-RU" w:eastAsia="en-US"/>
        </w:rPr>
      </w:pPr>
      <w:r>
        <w:rPr>
          <w:rFonts w:hint="default"/>
          <w:sz w:val="24"/>
          <w:szCs w:val="24"/>
          <w:lang w:val="ru-RU" w:eastAsia="en-US"/>
        </w:rPr>
        <w:t>И есть очень простой критерий: подлинная вера увеличивает свободу и ответственность, симуляция уменьшает их.</w:t>
      </w:r>
    </w:p>
    <w:p w14:paraId="0EDA61AB">
      <w:pPr>
        <w:ind w:firstLine="567"/>
        <w:jc w:val="both"/>
        <w:rPr>
          <w:rFonts w:hint="default"/>
          <w:sz w:val="24"/>
          <w:szCs w:val="24"/>
          <w:lang w:val="ru-RU" w:eastAsia="en-US"/>
        </w:rPr>
      </w:pPr>
      <w:r>
        <w:rPr>
          <w:rFonts w:hint="default"/>
          <w:sz w:val="24"/>
          <w:szCs w:val="24"/>
          <w:lang w:val="ru-RU" w:eastAsia="en-US"/>
        </w:rPr>
        <w:t>А здесь 4 признака симуляции.</w:t>
      </w:r>
    </w:p>
    <w:p w14:paraId="51BB60DD">
      <w:pPr>
        <w:ind w:firstLine="567"/>
        <w:jc w:val="both"/>
        <w:rPr>
          <w:rFonts w:hint="default"/>
          <w:sz w:val="24"/>
          <w:szCs w:val="24"/>
          <w:lang w:val="ru-RU" w:eastAsia="en-US"/>
        </w:rPr>
      </w:pPr>
      <w:r>
        <w:rPr>
          <w:rFonts w:hint="default"/>
          <w:sz w:val="24"/>
          <w:szCs w:val="24"/>
          <w:lang w:val="ru-RU" w:eastAsia="en-US"/>
        </w:rPr>
        <w:t>1) Вера без Креста</w:t>
      </w:r>
    </w:p>
    <w:p w14:paraId="613139E7">
      <w:pPr>
        <w:ind w:firstLine="567"/>
        <w:jc w:val="both"/>
        <w:rPr>
          <w:rFonts w:hint="default"/>
          <w:sz w:val="24"/>
          <w:szCs w:val="24"/>
          <w:lang w:val="ru-RU" w:eastAsia="en-US"/>
        </w:rPr>
      </w:pPr>
      <w:r>
        <w:rPr>
          <w:rFonts w:hint="default"/>
          <w:sz w:val="24"/>
          <w:szCs w:val="24"/>
          <w:lang w:val="ru-RU" w:eastAsia="en-US"/>
        </w:rPr>
        <w:t>Вера без Креста — это религия в пределах мира. Она может быть высокой моралью, культурой, идеализмом, даже самоотверженностью. Но источником остаётся «я». Цена не оплачена. Автономия не отдана. Человек остаётся хозяином своей жизни — и просит Бога быть его усилителем. Такая вера не ведёт туда, куда ведёт Христос. Она ведёт к улучшенной биографии. Она не выводит из смерти как последнего аргумента.</w:t>
      </w:r>
    </w:p>
    <w:p w14:paraId="6EE32928">
      <w:pPr>
        <w:ind w:firstLine="567"/>
        <w:jc w:val="both"/>
        <w:rPr>
          <w:rFonts w:hint="default"/>
          <w:sz w:val="24"/>
          <w:szCs w:val="24"/>
          <w:lang w:val="ru-RU" w:eastAsia="en-US"/>
        </w:rPr>
      </w:pPr>
      <w:r>
        <w:rPr>
          <w:rFonts w:hint="default"/>
          <w:sz w:val="24"/>
          <w:szCs w:val="24"/>
          <w:lang w:val="ru-RU" w:eastAsia="en-US"/>
        </w:rPr>
        <w:t>2) Вера под контролем</w:t>
      </w:r>
    </w:p>
    <w:p w14:paraId="5C8D1674">
      <w:pPr>
        <w:ind w:firstLine="567"/>
        <w:jc w:val="both"/>
        <w:rPr>
          <w:rFonts w:hint="default"/>
          <w:sz w:val="24"/>
          <w:szCs w:val="24"/>
          <w:lang w:val="ru-RU" w:eastAsia="en-US"/>
        </w:rPr>
      </w:pPr>
      <w:r>
        <w:rPr>
          <w:rFonts w:hint="default"/>
          <w:sz w:val="24"/>
          <w:szCs w:val="24"/>
          <w:lang w:val="ru-RU" w:eastAsia="en-US"/>
        </w:rPr>
        <w:t>Если веру можно проконтролировать, в неё уже невозможно верить. Контроль убивает компетенцию так же, как контроль убивает любовь. Там, где есть контроль, нет адресата. Там есть функция. Вера под контролем всегда подменяет ответственность подчинением. Она выращивает страх «быть не таким» и делает коллектив критерием истины. Она очень удобна для института — и смертельна для жизни.</w:t>
      </w:r>
    </w:p>
    <w:p w14:paraId="0404C0E0">
      <w:pPr>
        <w:ind w:firstLine="567"/>
        <w:jc w:val="both"/>
        <w:rPr>
          <w:rFonts w:hint="default"/>
          <w:sz w:val="24"/>
          <w:szCs w:val="24"/>
          <w:lang w:val="ru-RU" w:eastAsia="en-US"/>
        </w:rPr>
      </w:pPr>
      <w:r>
        <w:rPr>
          <w:rFonts w:hint="default"/>
          <w:sz w:val="24"/>
          <w:szCs w:val="24"/>
          <w:lang w:val="ru-RU" w:eastAsia="en-US"/>
        </w:rPr>
        <w:t>3) Вера как идентичность</w:t>
      </w:r>
    </w:p>
    <w:p w14:paraId="08AAA25B">
      <w:pPr>
        <w:ind w:firstLine="567"/>
        <w:jc w:val="both"/>
        <w:rPr>
          <w:rFonts w:hint="default"/>
          <w:sz w:val="24"/>
          <w:szCs w:val="24"/>
          <w:lang w:val="ru-RU" w:eastAsia="en-US"/>
        </w:rPr>
      </w:pPr>
      <w:r>
        <w:rPr>
          <w:rFonts w:hint="default"/>
          <w:sz w:val="24"/>
          <w:szCs w:val="24"/>
          <w:lang w:val="ru-RU" w:eastAsia="en-US"/>
        </w:rPr>
        <w:t>Идентичность говорит: «мы». Вера говорит: «вот истина — и я отвечаю». Когда вера становится идентичностью, человек защищает «наших», а не истину. Он живёт в логике пароля, а не Креста. Он переносит центр из будущего в прошлое: в символику, в культурный код, в принадлежность. И тогда Крест заменяется знаками Креста.</w:t>
      </w:r>
    </w:p>
    <w:p w14:paraId="6F11790F">
      <w:pPr>
        <w:ind w:firstLine="567"/>
        <w:jc w:val="both"/>
        <w:rPr>
          <w:rFonts w:hint="default"/>
          <w:sz w:val="24"/>
          <w:szCs w:val="24"/>
          <w:lang w:val="ru-RU" w:eastAsia="en-US"/>
        </w:rPr>
      </w:pPr>
      <w:r>
        <w:rPr>
          <w:rFonts w:hint="default"/>
          <w:sz w:val="24"/>
          <w:szCs w:val="24"/>
          <w:lang w:val="ru-RU" w:eastAsia="en-US"/>
        </w:rPr>
        <w:t>4) Вера как утешение</w:t>
      </w:r>
    </w:p>
    <w:p w14:paraId="1FBE8577">
      <w:pPr>
        <w:ind w:firstLine="567"/>
        <w:jc w:val="both"/>
        <w:rPr>
          <w:rFonts w:hint="default"/>
          <w:sz w:val="24"/>
          <w:szCs w:val="24"/>
          <w:lang w:val="ru-RU" w:eastAsia="en-US"/>
        </w:rPr>
      </w:pPr>
      <w:r>
        <w:rPr>
          <w:rFonts w:hint="default"/>
          <w:sz w:val="24"/>
          <w:szCs w:val="24"/>
          <w:lang w:val="ru-RU" w:eastAsia="en-US"/>
        </w:rPr>
        <w:t>Утешение может быть даром — но когда оно становится главным смыслом «веры», Бог превращается в функцию психотерапии. Молитва становится техникой самоуспокоения. Истина становится «чтобы мне было легче». Это прямой путь к потере реальности.</w:t>
      </w:r>
    </w:p>
    <w:p w14:paraId="366BF0C8">
      <w:pPr>
        <w:ind w:firstLine="567"/>
        <w:jc w:val="both"/>
        <w:rPr>
          <w:rFonts w:hint="default"/>
          <w:sz w:val="24"/>
          <w:szCs w:val="24"/>
          <w:lang w:val="ru-RU" w:eastAsia="en-US"/>
        </w:rPr>
      </w:pPr>
      <w:r>
        <w:rPr>
          <w:rFonts w:hint="default"/>
          <w:sz w:val="24"/>
          <w:szCs w:val="24"/>
          <w:lang w:val="ru-RU" w:eastAsia="en-US"/>
        </w:rPr>
        <w:t>Вера не дана, чтобы было легче. Она дана, чтобы было возможно жить.</w:t>
      </w:r>
    </w:p>
    <w:p w14:paraId="1F4F3353">
      <w:pPr>
        <w:ind w:firstLine="567"/>
        <w:jc w:val="both"/>
        <w:rPr>
          <w:rFonts w:hint="default"/>
          <w:sz w:val="24"/>
          <w:szCs w:val="24"/>
          <w:lang w:val="ru-RU" w:eastAsia="en-US"/>
        </w:rPr>
      </w:pPr>
      <w:r>
        <w:rPr>
          <w:rFonts w:hint="default"/>
          <w:sz w:val="24"/>
          <w:szCs w:val="24"/>
          <w:lang w:val="ru-RU" w:eastAsia="en-US"/>
        </w:rPr>
        <w:t>Итоговый тест</w:t>
      </w:r>
    </w:p>
    <w:p w14:paraId="1369B9BC">
      <w:pPr>
        <w:ind w:firstLine="567"/>
        <w:jc w:val="both"/>
        <w:rPr>
          <w:rFonts w:hint="default"/>
          <w:sz w:val="24"/>
          <w:szCs w:val="24"/>
          <w:lang w:val="ru-RU" w:eastAsia="en-US"/>
        </w:rPr>
      </w:pPr>
      <w:r>
        <w:rPr>
          <w:rFonts w:hint="default"/>
          <w:sz w:val="24"/>
          <w:szCs w:val="24"/>
          <w:lang w:val="ru-RU" w:eastAsia="en-US"/>
        </w:rPr>
        <w:t>Если вера делает тебя менее свободным и менее ответственным — это симуляция. Если вера делает тебя более свободным и более ответственным — это компетенция.</w:t>
      </w:r>
    </w:p>
    <w:p w14:paraId="013DA658">
      <w:pPr>
        <w:ind w:firstLine="567"/>
        <w:jc w:val="both"/>
        <w:rPr>
          <w:rFonts w:hint="default"/>
          <w:sz w:val="24"/>
          <w:szCs w:val="24"/>
          <w:lang w:val="ru-RU" w:eastAsia="en-US"/>
        </w:rPr>
      </w:pPr>
      <w:r>
        <w:rPr>
          <w:rFonts w:hint="default"/>
          <w:sz w:val="24"/>
          <w:szCs w:val="24"/>
          <w:lang w:val="ru-RU" w:eastAsia="en-US"/>
        </w:rPr>
        <w:t>И теперь — прямо к эсхатологии</w:t>
      </w:r>
    </w:p>
    <w:p w14:paraId="12146FEE">
      <w:pPr>
        <w:ind w:firstLine="567"/>
        <w:jc w:val="both"/>
        <w:rPr>
          <w:rFonts w:hint="default"/>
          <w:sz w:val="24"/>
          <w:szCs w:val="24"/>
          <w:lang w:val="ru-RU" w:eastAsia="en-US"/>
        </w:rPr>
      </w:pPr>
      <w:r>
        <w:rPr>
          <w:rFonts w:hint="default"/>
          <w:sz w:val="24"/>
          <w:szCs w:val="24"/>
          <w:lang w:val="ru-RU" w:eastAsia="en-US"/>
        </w:rPr>
        <w:t>Здесь как раз становится ясно, почему без эсхатологии всё рассыпается. Эсхатология — не раздел «о конце света». Это онтология будущего, которое уже действует сейчас.</w:t>
      </w:r>
    </w:p>
    <w:p w14:paraId="45BA435B">
      <w:pPr>
        <w:ind w:firstLine="567"/>
        <w:jc w:val="both"/>
        <w:rPr>
          <w:rFonts w:hint="default"/>
          <w:sz w:val="24"/>
          <w:szCs w:val="24"/>
          <w:lang w:val="ru-RU" w:eastAsia="en-US"/>
        </w:rPr>
      </w:pPr>
      <w:r>
        <w:rPr>
          <w:rFonts w:hint="default"/>
          <w:sz w:val="24"/>
          <w:szCs w:val="24"/>
          <w:lang w:val="ru-RU" w:eastAsia="en-US"/>
        </w:rPr>
        <w:t>Критерий истины не рождается внутри истории. Он приходит к истории. Автономное «я» может иметь планы. Но оно не может иметь вечности. Оно живёт тем, что может удержать: статус, безопасность, память, контроль. Оно не может жить из того, чего ещё нет.</w:t>
      </w:r>
    </w:p>
    <w:p w14:paraId="5215CA88">
      <w:pPr>
        <w:ind w:firstLine="567"/>
        <w:jc w:val="both"/>
        <w:rPr>
          <w:rFonts w:hint="default"/>
          <w:sz w:val="24"/>
          <w:szCs w:val="24"/>
          <w:lang w:val="ru-RU" w:eastAsia="en-US"/>
        </w:rPr>
      </w:pPr>
      <w:r>
        <w:rPr>
          <w:rFonts w:hint="default"/>
          <w:sz w:val="24"/>
          <w:szCs w:val="24"/>
          <w:lang w:val="ru-RU" w:eastAsia="en-US"/>
        </w:rPr>
        <w:t>Вот почему Крест — не мораль и не символ, а переход: отказ быть источником → принятие Источника. На Кресте человек перестаёт принадлежать смерти как последнему аргументу.</w:t>
      </w:r>
    </w:p>
    <w:p w14:paraId="31AADCF9">
      <w:pPr>
        <w:ind w:firstLine="567"/>
        <w:jc w:val="both"/>
        <w:rPr>
          <w:rFonts w:hint="default"/>
          <w:sz w:val="24"/>
          <w:szCs w:val="24"/>
          <w:lang w:val="ru-RU" w:eastAsia="en-US"/>
        </w:rPr>
      </w:pPr>
      <w:r>
        <w:rPr>
          <w:rFonts w:hint="default"/>
          <w:sz w:val="24"/>
          <w:szCs w:val="24"/>
          <w:lang w:val="ru-RU" w:eastAsia="en-US"/>
        </w:rPr>
        <w:t>И тогда возникает самая жёсткая формула, которую современный ум ненавидит: вера не гарантирует исход. Она гарантирует, что исход больше не является критерием.</w:t>
      </w:r>
    </w:p>
    <w:p w14:paraId="3BFADFDD">
      <w:pPr>
        <w:ind w:firstLine="567"/>
        <w:jc w:val="both"/>
        <w:rPr>
          <w:rFonts w:hint="default"/>
          <w:sz w:val="24"/>
          <w:szCs w:val="24"/>
          <w:lang w:val="ru-RU" w:eastAsia="en-US"/>
        </w:rPr>
      </w:pPr>
      <w:r>
        <w:rPr>
          <w:rFonts w:hint="default"/>
          <w:sz w:val="24"/>
          <w:szCs w:val="24"/>
          <w:lang w:val="ru-RU" w:eastAsia="en-US"/>
        </w:rPr>
        <w:t>Свобода — не произвол выбора. Свобода — способность действовать из Царства, а не из страха. И если Церковь — это не музей апостольства, а доступ к будущему, тогда становится понятно, почему вера — это не ожидание Царства, а жизнь из него. Свобода — это уже сейчас, посреди этого мира, жить из Царства.</w:t>
      </w:r>
    </w:p>
    <w:p w14:paraId="5D287FA5">
      <w:pPr>
        <w:ind w:firstLine="567"/>
        <w:jc w:val="both"/>
        <w:rPr>
          <w:rFonts w:hint="default"/>
          <w:sz w:val="24"/>
          <w:szCs w:val="24"/>
          <w:lang w:val="ru-RU" w:eastAsia="en-US"/>
        </w:rPr>
      </w:pPr>
      <w:r>
        <w:rPr>
          <w:rFonts w:hint="default"/>
          <w:sz w:val="24"/>
          <w:szCs w:val="24"/>
          <w:lang w:val="ru-RU" w:eastAsia="en-US"/>
        </w:rPr>
        <w:t>...</w:t>
      </w:r>
    </w:p>
    <w:p w14:paraId="5A642448">
      <w:pPr>
        <w:ind w:firstLine="567"/>
        <w:jc w:val="both"/>
        <w:rPr>
          <w:rFonts w:hint="default"/>
          <w:sz w:val="24"/>
          <w:szCs w:val="24"/>
          <w:lang w:val="ru-RU" w:eastAsia="en-US"/>
        </w:rPr>
      </w:pPr>
      <w:r>
        <w:rPr>
          <w:rFonts w:hint="default"/>
          <w:sz w:val="24"/>
          <w:szCs w:val="24"/>
          <w:lang w:val="ru-RU" w:eastAsia="en-US"/>
        </w:rPr>
        <w:t>Вроде сказано уже всё, но остались ещё простые вещи, которые надо проговорить.</w:t>
      </w:r>
    </w:p>
    <w:p w14:paraId="45799430">
      <w:pPr>
        <w:ind w:firstLine="567"/>
        <w:jc w:val="both"/>
        <w:rPr>
          <w:rFonts w:hint="default"/>
          <w:sz w:val="24"/>
          <w:szCs w:val="24"/>
          <w:lang w:val="ru-RU" w:eastAsia="en-US"/>
        </w:rPr>
      </w:pPr>
      <w:r>
        <w:rPr>
          <w:rFonts w:hint="default"/>
          <w:sz w:val="24"/>
          <w:szCs w:val="24"/>
          <w:lang w:val="ru-RU" w:eastAsia="en-US"/>
        </w:rPr>
        <w:t xml:space="preserve">Действие становится собственно действием в условиях кризиса. Кризис подразумевает наличие угрозы. Выбор стратегии выхода из кризиса напрямую зависит от понимания субъекта. Если субъект это «Я», неважно «Я» индивидуальное или коллективное, Бог, т.е. высшая реальность, остаётся фоном. Пока «Я» в игре, невозможно увидеть эсхатон. Возможны краткосрочный, среднесрочный и долгосрочный прогнозы и планирования. Это любой стратегический аналитик покажет, что называется, «на пальцах». Но эсхатология останется недоступной. </w:t>
      </w:r>
    </w:p>
    <w:p w14:paraId="0F22354C">
      <w:pPr>
        <w:ind w:firstLine="567"/>
        <w:jc w:val="both"/>
        <w:rPr>
          <w:rFonts w:hint="default"/>
          <w:sz w:val="24"/>
          <w:szCs w:val="24"/>
          <w:lang w:val="ru-RU" w:eastAsia="en-US"/>
        </w:rPr>
      </w:pPr>
      <w:r>
        <w:rPr>
          <w:rFonts w:hint="default"/>
          <w:sz w:val="24"/>
          <w:szCs w:val="24"/>
          <w:lang w:val="ru-RU" w:eastAsia="en-US"/>
        </w:rPr>
        <w:t>Любая коммуникация со стороны реципиента требует тишины. Если реципиент забивает эфир шумом, что он может услышать? Ничего! Но это же глобальное правило. Если мы хотим узнать, что происходит с «10 в плюс 17-ой степени» нашей реальности, мы, как минимум, должны прислушаться к ним. Увидеть реальность можно только в позиции реципиента, а не трансмиттера. Это же просто и очевидно!</w:t>
      </w:r>
    </w:p>
    <w:p w14:paraId="0B1D833D">
      <w:pPr>
        <w:ind w:firstLine="567"/>
        <w:jc w:val="both"/>
        <w:rPr>
          <w:rFonts w:hint="default"/>
          <w:sz w:val="24"/>
          <w:szCs w:val="24"/>
          <w:lang w:val="ru-RU" w:eastAsia="en-US"/>
        </w:rPr>
      </w:pPr>
      <w:r>
        <w:rPr>
          <w:rFonts w:hint="default"/>
          <w:sz w:val="24"/>
          <w:szCs w:val="24"/>
          <w:lang w:val="ru-RU" w:eastAsia="en-US"/>
        </w:rPr>
        <w:t xml:space="preserve">Если переводит это наблюдение на язык веры, то надо сделать ещё одно противоречивое утверждение. Вера - это оптимизм, как мы уже обнаружили. Но реальная вера не совместима с самодовольством. </w:t>
      </w:r>
    </w:p>
    <w:p w14:paraId="421DD75C">
      <w:pPr>
        <w:ind w:firstLine="567"/>
        <w:jc w:val="both"/>
        <w:rPr>
          <w:rFonts w:hint="default"/>
          <w:sz w:val="24"/>
          <w:szCs w:val="24"/>
          <w:lang w:val="ru-RU" w:eastAsia="en-US"/>
        </w:rPr>
      </w:pPr>
      <w:r>
        <w:rPr>
          <w:rFonts w:hint="default"/>
          <w:sz w:val="24"/>
          <w:szCs w:val="24"/>
          <w:lang w:val="ru-RU" w:eastAsia="en-US"/>
        </w:rPr>
        <w:t>И вообще я хотел бы чётко и ясно указать, кто наш главный враг. Мы знаем стандартную икону сатаны; рога, хвост, козьи ноги, несоразмерные срамные уды. Но не за этой честной иконой скрывается самый главный враг: фикция. Настоящий враг давно освоил «наш» дизайн. Он уже давно научился выглядеть как «свой», говорить как «свой». Почему никто не удивляется тому, что змей прошёл в Эдем? Потому что он прошёл фейс-контроль. Он это уже тогда умел делать.</w:t>
      </w:r>
    </w:p>
    <w:p w14:paraId="7C34A95E">
      <w:pPr>
        <w:ind w:firstLine="567"/>
        <w:jc w:val="both"/>
        <w:rPr>
          <w:rFonts w:hint="default"/>
          <w:sz w:val="24"/>
          <w:szCs w:val="24"/>
          <w:lang w:val="ru-RU" w:eastAsia="en-US"/>
        </w:rPr>
      </w:pPr>
      <w:r>
        <w:rPr>
          <w:rFonts w:hint="default"/>
          <w:sz w:val="24"/>
          <w:szCs w:val="24"/>
          <w:lang w:val="ru-RU" w:eastAsia="en-US"/>
        </w:rPr>
        <w:t>У меня такое впечатление, что когда Господь говорил о «малом стаде», он не имел в виду глобальную социологию. Он имел в виду церковную социологию. В этом смысле со времён пророка Илии ничего не изменилось и уже вряд ли изменится.</w:t>
      </w:r>
    </w:p>
    <w:p w14:paraId="1703478E">
      <w:pPr>
        <w:ind w:firstLine="567"/>
        <w:jc w:val="both"/>
        <w:rPr>
          <w:rFonts w:hint="default"/>
          <w:sz w:val="24"/>
          <w:szCs w:val="24"/>
          <w:lang w:val="ru-RU" w:eastAsia="en-US"/>
        </w:rPr>
      </w:pPr>
      <w:r>
        <w:rPr>
          <w:rFonts w:hint="default"/>
          <w:sz w:val="24"/>
          <w:szCs w:val="24"/>
          <w:lang w:val="ru-RU" w:eastAsia="en-US"/>
        </w:rPr>
        <w:t>Если пересказать «по-простому, по-человечески» всё, что я описал выше, то получается следующая картина. Христианство, вера во Христа, Крест как практика - это принятие полной ответственности, это абсолютный отказ от своего права на произвол.</w:t>
      </w:r>
    </w:p>
    <w:p w14:paraId="2DCE731F">
      <w:pPr>
        <w:ind w:firstLine="567"/>
        <w:jc w:val="both"/>
        <w:rPr>
          <w:rFonts w:hint="default"/>
          <w:sz w:val="24"/>
          <w:szCs w:val="24"/>
          <w:lang w:val="ru-RU" w:eastAsia="en-US"/>
        </w:rPr>
      </w:pPr>
    </w:p>
    <w:p w14:paraId="62AF32AE">
      <w:pPr>
        <w:ind w:firstLine="567"/>
        <w:jc w:val="both"/>
        <w:rPr>
          <w:rFonts w:hint="default"/>
          <w:sz w:val="24"/>
          <w:szCs w:val="24"/>
          <w:lang w:val="ru-RU" w:eastAsia="en-US"/>
        </w:rPr>
      </w:pPr>
    </w:p>
    <w:p w14:paraId="1B26D17B">
      <w:pPr>
        <w:ind w:firstLine="567"/>
        <w:jc w:val="both"/>
        <w:rPr>
          <w:rFonts w:hint="default"/>
          <w:sz w:val="24"/>
          <w:szCs w:val="24"/>
          <w:lang w:val="ru-RU" w:eastAsia="en-US"/>
        </w:rPr>
      </w:pPr>
    </w:p>
    <w:p w14:paraId="793ECA41">
      <w:pPr>
        <w:ind w:firstLine="567"/>
        <w:jc w:val="both"/>
        <w:rPr>
          <w:rFonts w:hint="default"/>
          <w:sz w:val="24"/>
          <w:szCs w:val="24"/>
          <w:lang w:val="ru-RU" w:eastAsia="en-US"/>
        </w:rPr>
      </w:pPr>
    </w:p>
    <w:sectPr>
      <w:footerReference r:id="rId5" w:type="default"/>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DengXian">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892853">
    <w:pPr>
      <w:pStyle w:val="8"/>
    </w:pPr>
    <w:r>
      <w:rPr>
        <w:sz w:val="22"/>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Text Box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C67A620">
                          <w:pPr>
                            <w:pStyle w:val="8"/>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JLuGUohAgAA&#10;YAQAAA4AAAAAAAAAAQAgAAAAHwEAAGRycy9lMm9Eb2MueG1sUEsFBgAAAAAGAAYAWQEAALIFAAAA&#10;AA==&#10;">
              <v:fill on="f" focussize="0,0"/>
              <v:stroke on="f" weight="0.5pt"/>
              <v:imagedata o:title=""/>
              <o:lock v:ext="edit" aspectratio="f"/>
              <v:textbox inset="0mm,0mm,0mm,0mm" style="mso-fit-shape-to-text:t;">
                <w:txbxContent>
                  <w:p w14:paraId="1C67A620">
                    <w:pPr>
                      <w:pStyle w:val="8"/>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4">
    <w:p>
      <w:pPr>
        <w:spacing w:before="0" w:after="0" w:line="276" w:lineRule="auto"/>
      </w:pPr>
      <w:r>
        <w:separator/>
      </w:r>
    </w:p>
  </w:footnote>
  <w:footnote w:type="continuationSeparator" w:id="5">
    <w:p>
      <w:pPr>
        <w:spacing w:before="0" w:after="0" w:line="276" w:lineRule="auto"/>
      </w:pPr>
      <w:r>
        <w:continuationSeparator/>
      </w:r>
    </w:p>
  </w:footnote>
  <w:footnote w:id="0">
    <w:p w14:paraId="7B34EE82">
      <w:pPr>
        <w:pStyle w:val="10"/>
        <w:snapToGrid w:val="0"/>
        <w:rPr>
          <w:rFonts w:hint="default"/>
          <w:lang w:val="ru-RU"/>
        </w:rPr>
      </w:pPr>
      <w:r>
        <w:rPr>
          <w:rStyle w:val="9"/>
        </w:rPr>
        <w:footnoteRef/>
      </w:r>
      <w:r>
        <w:t xml:space="preserve"> </w:t>
      </w:r>
      <w:r>
        <w:rPr>
          <w:lang w:val="ru-RU"/>
        </w:rPr>
        <w:t>Лествица</w:t>
      </w:r>
      <w:r>
        <w:rPr>
          <w:rFonts w:hint="default"/>
          <w:lang w:val="ru-RU"/>
        </w:rPr>
        <w:t xml:space="preserve"> св. Иоанна Лествичника</w:t>
      </w:r>
    </w:p>
  </w:footnote>
  <w:footnote w:id="1">
    <w:p w14:paraId="593BD0A4">
      <w:pPr>
        <w:pStyle w:val="10"/>
        <w:snapToGrid w:val="0"/>
        <w:rPr>
          <w:rFonts w:hint="default"/>
          <w:lang w:val="ru-RU"/>
        </w:rPr>
      </w:pPr>
      <w:r>
        <w:rPr>
          <w:rStyle w:val="9"/>
        </w:rPr>
        <w:footnoteRef/>
      </w:r>
      <w:r>
        <w:t xml:space="preserve"> </w:t>
      </w:r>
      <w:r>
        <w:rPr>
          <w:lang w:val="ru-RU"/>
        </w:rPr>
        <w:t>Никакой</w:t>
      </w:r>
      <w:r>
        <w:rPr>
          <w:rFonts w:hint="default"/>
          <w:lang w:val="ru-RU"/>
        </w:rPr>
        <w:t xml:space="preserve"> «абхазской» Церкви не существует, а то бы я, боюсь, и её должен был бы упомянуть.</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2DD4B4A"/>
    <w:multiLevelType w:val="singleLevel"/>
    <w:tmpl w:val="12DD4B4A"/>
    <w:lvl w:ilvl="0" w:tentative="0">
      <w:start w:val="13"/>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4"/>
    <w:footnote w:id="5"/>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15B1C3E"/>
    <w:rsid w:val="01801798"/>
    <w:rsid w:val="01BF20E7"/>
    <w:rsid w:val="01EC3436"/>
    <w:rsid w:val="020E02AA"/>
    <w:rsid w:val="021E0508"/>
    <w:rsid w:val="03517F22"/>
    <w:rsid w:val="0629743D"/>
    <w:rsid w:val="06EE6695"/>
    <w:rsid w:val="077E4257"/>
    <w:rsid w:val="0825512E"/>
    <w:rsid w:val="09807642"/>
    <w:rsid w:val="0AB70FA0"/>
    <w:rsid w:val="0B864E97"/>
    <w:rsid w:val="0B914186"/>
    <w:rsid w:val="0C60355A"/>
    <w:rsid w:val="0CA34FC1"/>
    <w:rsid w:val="0CBA0191"/>
    <w:rsid w:val="0D094F20"/>
    <w:rsid w:val="0D650A0F"/>
    <w:rsid w:val="0DAD17EE"/>
    <w:rsid w:val="0E4A68FE"/>
    <w:rsid w:val="0F510010"/>
    <w:rsid w:val="10685A0B"/>
    <w:rsid w:val="11566901"/>
    <w:rsid w:val="12711684"/>
    <w:rsid w:val="1289397B"/>
    <w:rsid w:val="12BF5009"/>
    <w:rsid w:val="12C60FED"/>
    <w:rsid w:val="134D0FBA"/>
    <w:rsid w:val="14927C85"/>
    <w:rsid w:val="14C66DA3"/>
    <w:rsid w:val="156F4137"/>
    <w:rsid w:val="15E82AFC"/>
    <w:rsid w:val="15FE0DC1"/>
    <w:rsid w:val="166C5824"/>
    <w:rsid w:val="167E2300"/>
    <w:rsid w:val="16893B5C"/>
    <w:rsid w:val="17091CDA"/>
    <w:rsid w:val="176A6EFF"/>
    <w:rsid w:val="178A17CC"/>
    <w:rsid w:val="179606CE"/>
    <w:rsid w:val="17E50087"/>
    <w:rsid w:val="188E1E65"/>
    <w:rsid w:val="18B63AC0"/>
    <w:rsid w:val="19B63243"/>
    <w:rsid w:val="19D92AF4"/>
    <w:rsid w:val="1A176D02"/>
    <w:rsid w:val="1B02388C"/>
    <w:rsid w:val="1B8D1DE8"/>
    <w:rsid w:val="1C431912"/>
    <w:rsid w:val="1D726DCB"/>
    <w:rsid w:val="1DF742E1"/>
    <w:rsid w:val="1EF9465E"/>
    <w:rsid w:val="1F132604"/>
    <w:rsid w:val="1F435D57"/>
    <w:rsid w:val="1F657087"/>
    <w:rsid w:val="1F690195"/>
    <w:rsid w:val="204D3836"/>
    <w:rsid w:val="22104BF0"/>
    <w:rsid w:val="225678E3"/>
    <w:rsid w:val="22EC4B20"/>
    <w:rsid w:val="23CA0C85"/>
    <w:rsid w:val="249C7299"/>
    <w:rsid w:val="25112FDF"/>
    <w:rsid w:val="251773A0"/>
    <w:rsid w:val="253E3723"/>
    <w:rsid w:val="25A43BF1"/>
    <w:rsid w:val="25A46830"/>
    <w:rsid w:val="25C76F9A"/>
    <w:rsid w:val="27E47234"/>
    <w:rsid w:val="27EB6814"/>
    <w:rsid w:val="286E3BC6"/>
    <w:rsid w:val="28A340B7"/>
    <w:rsid w:val="28BB4FD8"/>
    <w:rsid w:val="28BC19F7"/>
    <w:rsid w:val="29257B04"/>
    <w:rsid w:val="2AC60E73"/>
    <w:rsid w:val="2AC610AD"/>
    <w:rsid w:val="2C243739"/>
    <w:rsid w:val="2C4D29BC"/>
    <w:rsid w:val="2C6B57F0"/>
    <w:rsid w:val="2CD258AD"/>
    <w:rsid w:val="2DEA4F45"/>
    <w:rsid w:val="2FAC3343"/>
    <w:rsid w:val="304F22A9"/>
    <w:rsid w:val="31037178"/>
    <w:rsid w:val="311255A5"/>
    <w:rsid w:val="311637D2"/>
    <w:rsid w:val="31576CC8"/>
    <w:rsid w:val="32E4633A"/>
    <w:rsid w:val="33E04283"/>
    <w:rsid w:val="34077AFA"/>
    <w:rsid w:val="34C62452"/>
    <w:rsid w:val="34C903F0"/>
    <w:rsid w:val="359009FB"/>
    <w:rsid w:val="366A7ED3"/>
    <w:rsid w:val="36810032"/>
    <w:rsid w:val="3C0C4260"/>
    <w:rsid w:val="3D87344A"/>
    <w:rsid w:val="3DD0505D"/>
    <w:rsid w:val="3E1F3BA1"/>
    <w:rsid w:val="3E2274D6"/>
    <w:rsid w:val="3F632B51"/>
    <w:rsid w:val="3FF53C7D"/>
    <w:rsid w:val="40757507"/>
    <w:rsid w:val="41781319"/>
    <w:rsid w:val="4202620C"/>
    <w:rsid w:val="42345DDF"/>
    <w:rsid w:val="42F3432D"/>
    <w:rsid w:val="43146D45"/>
    <w:rsid w:val="4340580E"/>
    <w:rsid w:val="43814017"/>
    <w:rsid w:val="46A92D53"/>
    <w:rsid w:val="46E12B29"/>
    <w:rsid w:val="471D4F6E"/>
    <w:rsid w:val="47A22695"/>
    <w:rsid w:val="487F678F"/>
    <w:rsid w:val="48F17A38"/>
    <w:rsid w:val="49175A7A"/>
    <w:rsid w:val="4954573E"/>
    <w:rsid w:val="4AF7375A"/>
    <w:rsid w:val="4B0A4A82"/>
    <w:rsid w:val="4C9754B2"/>
    <w:rsid w:val="4DC43D4C"/>
    <w:rsid w:val="4E8E31EC"/>
    <w:rsid w:val="4FCC27D1"/>
    <w:rsid w:val="500B5CDF"/>
    <w:rsid w:val="50437C0F"/>
    <w:rsid w:val="50510E84"/>
    <w:rsid w:val="50D43351"/>
    <w:rsid w:val="50DE7239"/>
    <w:rsid w:val="51BF54FF"/>
    <w:rsid w:val="52635848"/>
    <w:rsid w:val="52B86683"/>
    <w:rsid w:val="53060B64"/>
    <w:rsid w:val="53312A7E"/>
    <w:rsid w:val="53A0226E"/>
    <w:rsid w:val="53FD0BB2"/>
    <w:rsid w:val="546470B9"/>
    <w:rsid w:val="553E1482"/>
    <w:rsid w:val="573807FF"/>
    <w:rsid w:val="57747FB4"/>
    <w:rsid w:val="589275A8"/>
    <w:rsid w:val="597731B4"/>
    <w:rsid w:val="59CA67B9"/>
    <w:rsid w:val="59EB3CF3"/>
    <w:rsid w:val="5A94715C"/>
    <w:rsid w:val="5C82259C"/>
    <w:rsid w:val="5C902F0B"/>
    <w:rsid w:val="5E5532B2"/>
    <w:rsid w:val="5F2B49A3"/>
    <w:rsid w:val="5F34063D"/>
    <w:rsid w:val="5F3D6D4F"/>
    <w:rsid w:val="605F4B24"/>
    <w:rsid w:val="61E648E6"/>
    <w:rsid w:val="624A5CD4"/>
    <w:rsid w:val="62787763"/>
    <w:rsid w:val="63531860"/>
    <w:rsid w:val="64F01F4C"/>
    <w:rsid w:val="6540549D"/>
    <w:rsid w:val="660758C0"/>
    <w:rsid w:val="66707FEA"/>
    <w:rsid w:val="668B5944"/>
    <w:rsid w:val="671E2DBD"/>
    <w:rsid w:val="67901ADF"/>
    <w:rsid w:val="67FC2F6C"/>
    <w:rsid w:val="68835D26"/>
    <w:rsid w:val="69175F5C"/>
    <w:rsid w:val="69760313"/>
    <w:rsid w:val="69F04E04"/>
    <w:rsid w:val="6DB91EF9"/>
    <w:rsid w:val="6EB26D11"/>
    <w:rsid w:val="6EBE0FAE"/>
    <w:rsid w:val="6FCE0131"/>
    <w:rsid w:val="6FCF7220"/>
    <w:rsid w:val="70213993"/>
    <w:rsid w:val="702762E0"/>
    <w:rsid w:val="70BE123A"/>
    <w:rsid w:val="716D3CA6"/>
    <w:rsid w:val="71871A0A"/>
    <w:rsid w:val="72077373"/>
    <w:rsid w:val="72B87EBC"/>
    <w:rsid w:val="74604ED1"/>
    <w:rsid w:val="74B01F34"/>
    <w:rsid w:val="74D4132F"/>
    <w:rsid w:val="7506570B"/>
    <w:rsid w:val="75244B45"/>
    <w:rsid w:val="759747A8"/>
    <w:rsid w:val="76253251"/>
    <w:rsid w:val="765F4872"/>
    <w:rsid w:val="7734348A"/>
    <w:rsid w:val="782B0C23"/>
    <w:rsid w:val="7ACB2B9E"/>
    <w:rsid w:val="7D3418EB"/>
    <w:rsid w:val="7E971A7F"/>
    <w:rsid w:val="7EAB205F"/>
    <w:rsid w:val="7EB1249E"/>
    <w:rsid w:val="7FD928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unhideWhenUsed="0" w:uiPriority="0" w:semiHidden="0" w:name="annotation text"/>
    <w:lsdException w:qFormat="1" w:unhideWhenUsed="0" w:uiPriority="0" w:semiHidden="0" w:name="header"/>
    <w:lsdException w:qFormat="1" w:uiPriority="99"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nhideWhenUsed="0" w:uiPriority="0" w:semiHidden="0" w:name="endnote reference"/>
    <w:lsdException w:qFormat="1"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ru-RU" w:eastAsia="en-US" w:bidi="he-IL"/>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character" w:styleId="5">
    <w:name w:val="Emphasis"/>
    <w:basedOn w:val="3"/>
    <w:qFormat/>
    <w:uiPriority w:val="0"/>
    <w:rPr>
      <w:i/>
      <w:iCs/>
    </w:rPr>
  </w:style>
  <w:style w:type="character" w:styleId="6">
    <w:name w:val="endnote reference"/>
    <w:basedOn w:val="3"/>
    <w:qFormat/>
    <w:uiPriority w:val="0"/>
    <w:rPr>
      <w:vertAlign w:val="superscript"/>
    </w:rPr>
  </w:style>
  <w:style w:type="paragraph" w:styleId="7">
    <w:name w:val="endnote text"/>
    <w:basedOn w:val="1"/>
    <w:qFormat/>
    <w:uiPriority w:val="0"/>
    <w:pPr>
      <w:snapToGrid w:val="0"/>
      <w:jc w:val="left"/>
    </w:pPr>
  </w:style>
  <w:style w:type="paragraph" w:styleId="8">
    <w:name w:val="footer"/>
    <w:basedOn w:val="1"/>
    <w:semiHidden/>
    <w:unhideWhenUsed/>
    <w:qFormat/>
    <w:uiPriority w:val="99"/>
    <w:pPr>
      <w:tabs>
        <w:tab w:val="center" w:pos="4677"/>
        <w:tab w:val="right" w:pos="9355"/>
      </w:tabs>
      <w:spacing w:after="0" w:line="240" w:lineRule="auto"/>
    </w:pPr>
  </w:style>
  <w:style w:type="character" w:styleId="9">
    <w:name w:val="footnote reference"/>
    <w:basedOn w:val="3"/>
    <w:qFormat/>
    <w:uiPriority w:val="0"/>
    <w:rPr>
      <w:vertAlign w:val="superscript"/>
    </w:rPr>
  </w:style>
  <w:style w:type="paragraph" w:styleId="10">
    <w:name w:val="footnote text"/>
    <w:basedOn w:val="1"/>
    <w:qFormat/>
    <w:uiPriority w:val="0"/>
    <w:pPr>
      <w:snapToGrid w:val="0"/>
      <w:jc w:val="left"/>
    </w:pPr>
    <w:rPr>
      <w:sz w:val="18"/>
      <w:szCs w:val="18"/>
    </w:rPr>
  </w:style>
  <w:style w:type="paragraph" w:styleId="11">
    <w:name w:val="header"/>
    <w:basedOn w:val="1"/>
    <w:qFormat/>
    <w:uiPriority w:val="0"/>
    <w:pPr>
      <w:tabs>
        <w:tab w:val="center" w:pos="4153"/>
        <w:tab w:val="right" w:pos="8306"/>
      </w:tabs>
      <w:snapToGrid w:val="0"/>
    </w:pPr>
    <w:rPr>
      <w:sz w:val="18"/>
      <w:szCs w:val="18"/>
    </w:rPr>
  </w:style>
  <w:style w:type="character" w:styleId="12">
    <w:name w:val="Strong"/>
    <w:basedOn w:val="3"/>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99</Pages>
  <Words>0</Words>
  <Characters>0</Characters>
  <Lines>0</Lines>
  <Paragraphs>0</Paragraphs>
  <TotalTime>294</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2025-10-07T17:53:00Z</dcterms:created>
  <dc:creator>lenovo</dc:creator>
  <cp:lastModifiedBy>Леон Аджинджал</cp:lastModifiedBy>
  <dcterms:modified xsi:type="dcterms:W3CDTF">2026-01-16T02:17:36Z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82BC179C1FE14159AC8AC8F684FA4AC8_12</vt:lpwstr>
  </property>
</Properties>
</file>