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B0E8" w14:textId="77777777" w:rsidR="00983BAF" w:rsidRDefault="00983BAF" w:rsidP="00983BAF">
      <w:pPr>
        <w:pStyle w:val="Titel"/>
        <w:rPr>
          <w:b/>
          <w:bCs/>
        </w:rPr>
      </w:pPr>
      <w:r w:rsidRPr="0016750D">
        <w:rPr>
          <w:b/>
          <w:bCs/>
        </w:rPr>
        <w:t>Master dataframe variable description</w:t>
      </w:r>
    </w:p>
    <w:p w14:paraId="48CE91CB" w14:textId="77777777" w:rsidR="00983BAF" w:rsidRPr="0016750D" w:rsidRDefault="00983BAF" w:rsidP="00983BAF"/>
    <w:p w14:paraId="59E87553" w14:textId="5230A245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'ICU_Inflow</w:t>
      </w:r>
      <w:r>
        <w:rPr>
          <w:lang w:val="en-US"/>
        </w:rPr>
        <w:t>’</w:t>
      </w:r>
      <w:r w:rsidRPr="0016750D">
        <w:rPr>
          <w:lang w:val="en-US"/>
        </w:rPr>
        <w:t xml:space="preserve">, </w:t>
      </w:r>
      <w:r>
        <w:rPr>
          <w:lang w:val="en-US"/>
        </w:rPr>
        <w:t xml:space="preserve">amount of COVID patients that arrived at the ICU in 24 hours </w:t>
      </w:r>
    </w:p>
    <w:p w14:paraId="45E9CA04" w14:textId="7901C2EF" w:rsidR="00983BAF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one bed can be occupied by two patients on one day</w:t>
      </w:r>
    </w:p>
    <w:p w14:paraId="53A0475B" w14:textId="54357754" w:rsidR="00983BAF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ICU and Hospital data by LCPS</w:t>
      </w:r>
    </w:p>
    <w:p w14:paraId="222FAD28" w14:textId="76F7D9ED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'ICU_Inflow_SMA7d', </w:t>
      </w:r>
      <w:r>
        <w:rPr>
          <w:lang w:val="en-US"/>
        </w:rPr>
        <w:t>seven day moving average of ICU_Inflow</w:t>
      </w:r>
    </w:p>
    <w:p w14:paraId="1D70478B" w14:textId="46D4FF98" w:rsidR="00983BAF" w:rsidRP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'ICU_Inflow_SMA14d', </w:t>
      </w:r>
      <w:r>
        <w:rPr>
          <w:lang w:val="en-US"/>
        </w:rPr>
        <w:t xml:space="preserve">fourteen day moving average of </w:t>
      </w:r>
      <w:r w:rsidRPr="0016750D">
        <w:rPr>
          <w:lang w:val="en-US"/>
        </w:rPr>
        <w:t>'ICU_Inflow</w:t>
      </w:r>
    </w:p>
    <w:p w14:paraId="253113BA" w14:textId="1D55AA81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'Hosp_Inflow', </w:t>
      </w:r>
      <w:r>
        <w:rPr>
          <w:lang w:val="en-US"/>
        </w:rPr>
        <w:t xml:space="preserve">amount of COVID patients that arrived at the hospital in 24 hours </w:t>
      </w:r>
    </w:p>
    <w:p w14:paraId="1D744A45" w14:textId="5F5485E5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'Hosp_Inflow_SMA7d', </w:t>
      </w:r>
      <w:r>
        <w:rPr>
          <w:lang w:val="en-US"/>
        </w:rPr>
        <w:t xml:space="preserve">seven day moving average of </w:t>
      </w:r>
      <w:r w:rsidRPr="0016750D">
        <w:rPr>
          <w:lang w:val="en-US"/>
        </w:rPr>
        <w:t>Hosp_Inflow</w:t>
      </w:r>
    </w:p>
    <w:p w14:paraId="48A1944F" w14:textId="6ECA1213" w:rsidR="00983BAF" w:rsidRP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'Hosp_Inflow_SMA14d',</w:t>
      </w:r>
      <w:r>
        <w:rPr>
          <w:lang w:val="en-US"/>
        </w:rPr>
        <w:t xml:space="preserve"> fourteen day moving average of </w:t>
      </w:r>
      <w:r w:rsidRPr="0016750D">
        <w:rPr>
          <w:lang w:val="en-US"/>
        </w:rPr>
        <w:t>'Hosp_Inflow</w:t>
      </w:r>
    </w:p>
    <w:p w14:paraId="1152045F" w14:textId="717FDEEC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'Total_Inflow', </w:t>
      </w:r>
      <w:r>
        <w:rPr>
          <w:lang w:val="en-US"/>
        </w:rPr>
        <w:t>total COVID patients that arrived at ICU and hospital in 24 hours</w:t>
      </w:r>
    </w:p>
    <w:p w14:paraId="2B2905AA" w14:textId="1388AAB6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'Total_Inflow_SMA7d', </w:t>
      </w:r>
      <w:r>
        <w:rPr>
          <w:lang w:val="en-US"/>
        </w:rPr>
        <w:t xml:space="preserve">seven day moving average of </w:t>
      </w:r>
      <w:r w:rsidRPr="0016750D">
        <w:rPr>
          <w:lang w:val="en-US"/>
        </w:rPr>
        <w:t>Total_Inflow</w:t>
      </w:r>
    </w:p>
    <w:p w14:paraId="7B23743B" w14:textId="616E8FFD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'Tested', </w:t>
      </w:r>
      <w:r>
        <w:rPr>
          <w:lang w:val="en-US"/>
        </w:rPr>
        <w:t>total number of COVID tests administered by RIVM</w:t>
      </w:r>
    </w:p>
    <w:p w14:paraId="6996D9AA" w14:textId="10D19E52" w:rsidR="00983BAF" w:rsidRP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'Tested_SMA7d', </w:t>
      </w:r>
      <w:r>
        <w:rPr>
          <w:lang w:val="en-US"/>
        </w:rPr>
        <w:t xml:space="preserve">seven day moving average of number of tests </w:t>
      </w:r>
    </w:p>
    <w:p w14:paraId="1A2EEEC0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'Cases', </w:t>
      </w:r>
      <w:r>
        <w:rPr>
          <w:lang w:val="en-US"/>
        </w:rPr>
        <w:t>total number of positive COVID tests administered by RIVM</w:t>
      </w:r>
    </w:p>
    <w:p w14:paraId="158A0435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'Cases_Pct', </w:t>
      </w:r>
      <w:r>
        <w:rPr>
          <w:lang w:val="en-US"/>
        </w:rPr>
        <w:t>percentage of positive COVID tests from total tests administered</w:t>
      </w:r>
      <w:r w:rsidRPr="0016750D">
        <w:rPr>
          <w:lang w:val="en-US"/>
        </w:rPr>
        <w:t xml:space="preserve">      </w:t>
      </w:r>
    </w:p>
    <w:p w14:paraId="500904CC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'Cases_Pct_SMA3d', </w:t>
      </w:r>
      <w:r>
        <w:rPr>
          <w:lang w:val="en-US"/>
        </w:rPr>
        <w:t xml:space="preserve">three day moving average of </w:t>
      </w:r>
      <w:r w:rsidRPr="0016750D">
        <w:rPr>
          <w:lang w:val="en-US"/>
        </w:rPr>
        <w:t>'Cases_Pct</w:t>
      </w:r>
    </w:p>
    <w:p w14:paraId="7D09C6FB" w14:textId="63B6CF0F" w:rsidR="00983BAF" w:rsidRP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'Cases_Pct_SMA7d', </w:t>
      </w:r>
      <w:r>
        <w:rPr>
          <w:lang w:val="en-US"/>
        </w:rPr>
        <w:t>seven day moving average of</w:t>
      </w:r>
      <w:r w:rsidRPr="0016750D">
        <w:rPr>
          <w:lang w:val="en-US"/>
        </w:rPr>
        <w:t xml:space="preserve"> 'Cases_Pct</w:t>
      </w:r>
    </w:p>
    <w:p w14:paraId="37BBE699" w14:textId="3133CC15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'Cases_0-9'</w:t>
      </w:r>
      <w:r>
        <w:rPr>
          <w:lang w:val="en-US"/>
        </w:rPr>
        <w:t xml:space="preserve"> amount of positive COVID cases for specific agegroup as registered by GGD</w:t>
      </w:r>
    </w:p>
    <w:p w14:paraId="3E8A4ADB" w14:textId="77777777" w:rsidR="00983BAF" w:rsidRPr="0016750D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Unknown whether this is DOO, DON or DPL</w:t>
      </w:r>
    </w:p>
    <w:p w14:paraId="5A669424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'Cases_10-19', </w:t>
      </w:r>
      <w:r>
        <w:rPr>
          <w:lang w:val="en-US"/>
        </w:rPr>
        <w:t>amount of positive COVID cases for specific agegroup as registered by GGD</w:t>
      </w:r>
    </w:p>
    <w:p w14:paraId="2C4E0817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'Cases_20-29', </w:t>
      </w:r>
      <w:r>
        <w:rPr>
          <w:lang w:val="en-US"/>
        </w:rPr>
        <w:t>amount of positive COVID cases for specific agegroup as registered by GGD</w:t>
      </w:r>
    </w:p>
    <w:p w14:paraId="48991A1F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'Cases_30-39', </w:t>
      </w:r>
      <w:r>
        <w:rPr>
          <w:lang w:val="en-US"/>
        </w:rPr>
        <w:t>amount of positive COVID cases for specific agegroup as registered by GGD</w:t>
      </w:r>
    </w:p>
    <w:p w14:paraId="348BE0D8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'Cases_40-49', </w:t>
      </w:r>
      <w:r>
        <w:rPr>
          <w:lang w:val="en-US"/>
        </w:rPr>
        <w:t>amount of positive COVID cases for specific agegroup as registered by GGD</w:t>
      </w:r>
      <w:r w:rsidRPr="0016750D">
        <w:rPr>
          <w:lang w:val="en-US"/>
        </w:rPr>
        <w:t xml:space="preserve">     </w:t>
      </w:r>
    </w:p>
    <w:p w14:paraId="753D802E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'Cases_50-59', </w:t>
      </w:r>
      <w:r>
        <w:rPr>
          <w:lang w:val="en-US"/>
        </w:rPr>
        <w:t>amount of positive COVID cases for specific agegroup as registered by GGD</w:t>
      </w:r>
    </w:p>
    <w:p w14:paraId="536B4A03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'Cases_60-69', </w:t>
      </w:r>
      <w:r>
        <w:rPr>
          <w:lang w:val="en-US"/>
        </w:rPr>
        <w:t>amount of positive COVID cases for specific agegroup as registered by GGD</w:t>
      </w:r>
    </w:p>
    <w:p w14:paraId="5603451B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'Cases_70-79', </w:t>
      </w:r>
      <w:r>
        <w:rPr>
          <w:lang w:val="en-US"/>
        </w:rPr>
        <w:t>amount of positive COVID cases for specific agegroup as registered by GGD</w:t>
      </w:r>
    </w:p>
    <w:p w14:paraId="567F0BDA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'Cases_80-89', </w:t>
      </w:r>
      <w:r>
        <w:rPr>
          <w:lang w:val="en-US"/>
        </w:rPr>
        <w:t>amount of positive COVID cases for specific agegroup as registered by GGD</w:t>
      </w:r>
    </w:p>
    <w:p w14:paraId="62F68B60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'Cases_90+', </w:t>
      </w:r>
      <w:r>
        <w:rPr>
          <w:lang w:val="en-US"/>
        </w:rPr>
        <w:t>amount of positive COVID cases for specific agegroup as registered by GGD</w:t>
      </w:r>
      <w:r w:rsidRPr="0016750D">
        <w:rPr>
          <w:lang w:val="en-US"/>
        </w:rPr>
        <w:t xml:space="preserve">      </w:t>
      </w:r>
    </w:p>
    <w:p w14:paraId="74D4803D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'Prev_LB', </w:t>
      </w:r>
      <w:r>
        <w:rPr>
          <w:lang w:val="en-US"/>
        </w:rPr>
        <w:t>lower bound of estimated amount of infectious people in the Netherlands by RIVM</w:t>
      </w:r>
    </w:p>
    <w:p w14:paraId="1748A69D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'Prev', </w:t>
      </w:r>
      <w:r>
        <w:rPr>
          <w:lang w:val="en-US"/>
        </w:rPr>
        <w:t xml:space="preserve">estimated amount of infectious people in the Netherlands </w:t>
      </w:r>
    </w:p>
    <w:p w14:paraId="592C91A7" w14:textId="77777777" w:rsidR="00983BAF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estimation is only reliable up to 7 days before estimation date</w:t>
      </w:r>
    </w:p>
    <w:p w14:paraId="1DDC8B7D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'Prev_UB', </w:t>
      </w:r>
      <w:r>
        <w:rPr>
          <w:lang w:val="en-US"/>
        </w:rPr>
        <w:t>upper bound of estimated amount of infectious people in the Netherlands</w:t>
      </w:r>
    </w:p>
    <w:p w14:paraId="30DFE964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'Prev_Growth', </w:t>
      </w:r>
      <w:r>
        <w:rPr>
          <w:lang w:val="en-US"/>
        </w:rPr>
        <w:t>growth of number of infectious people compared to previous day</w:t>
      </w:r>
      <w:r w:rsidRPr="0016750D">
        <w:rPr>
          <w:lang w:val="en-US"/>
        </w:rPr>
        <w:t xml:space="preserve">      </w:t>
      </w:r>
    </w:p>
    <w:p w14:paraId="190976E6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'Prev_SMA7d', </w:t>
      </w:r>
      <w:r>
        <w:rPr>
          <w:lang w:val="en-US"/>
        </w:rPr>
        <w:t>seven day moving average of infectious people</w:t>
      </w:r>
    </w:p>
    <w:p w14:paraId="1B2319AB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'R_LB', </w:t>
      </w:r>
      <w:r>
        <w:rPr>
          <w:lang w:val="en-US"/>
        </w:rPr>
        <w:t>lower bound of estimated reproduction number by RIVM</w:t>
      </w:r>
    </w:p>
    <w:p w14:paraId="2C9C6CDF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'R', </w:t>
      </w:r>
      <w:r>
        <w:rPr>
          <w:lang w:val="en-US"/>
        </w:rPr>
        <w:t>reproduction number by RIVM</w:t>
      </w:r>
    </w:p>
    <w:p w14:paraId="08095FE3" w14:textId="77777777" w:rsidR="00983BAF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estimation is only reliable up to 14 days before estimation date</w:t>
      </w:r>
    </w:p>
    <w:p w14:paraId="6AB035C5" w14:textId="423A5A05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'R_UB', </w:t>
      </w:r>
      <w:r>
        <w:rPr>
          <w:lang w:val="en-US"/>
        </w:rPr>
        <w:t>upper bound of estimated reproduction number by RIVM</w:t>
      </w:r>
    </w:p>
    <w:p w14:paraId="2E9C175E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 xml:space="preserve">'RNA', RNA per 100000 </w:t>
      </w:r>
      <w:r>
        <w:rPr>
          <w:lang w:val="en-US"/>
        </w:rPr>
        <w:t>people</w:t>
      </w:r>
      <w:r w:rsidRPr="00FF2576">
        <w:rPr>
          <w:lang w:val="en-US"/>
        </w:rPr>
        <w:t xml:space="preserve"> a</w:t>
      </w:r>
      <w:r>
        <w:rPr>
          <w:lang w:val="en-US"/>
        </w:rPr>
        <w:t>s an average of the measurement locations at that day</w:t>
      </w:r>
    </w:p>
    <w:p w14:paraId="3539406C" w14:textId="77777777" w:rsidR="00983BAF" w:rsidRPr="00FF2576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data is only available a few days after measurement</w:t>
      </w:r>
    </w:p>
    <w:p w14:paraId="70694FD0" w14:textId="77777777" w:rsidR="00983BAF" w:rsidRPr="00FF2576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>'RNA_SMA3d', three day m</w:t>
      </w:r>
      <w:r>
        <w:rPr>
          <w:lang w:val="en-US"/>
        </w:rPr>
        <w:t>oving average of RNA</w:t>
      </w:r>
    </w:p>
    <w:p w14:paraId="539C4F53" w14:textId="71E7C9CB" w:rsidR="00983BAF" w:rsidRP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>'RNA_SMA7d', seven day moving a</w:t>
      </w:r>
      <w:r>
        <w:rPr>
          <w:lang w:val="en-US"/>
        </w:rPr>
        <w:t>verage of RNA</w:t>
      </w:r>
    </w:p>
    <w:p w14:paraId="52DBC67B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'Vacc_Est_Carehomes', </w:t>
      </w:r>
      <w:r>
        <w:rPr>
          <w:lang w:val="en-US"/>
        </w:rPr>
        <w:t>estimated amount by RIVM of vaccinations done at carehomes</w:t>
      </w:r>
    </w:p>
    <w:p w14:paraId="545A3DF1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lastRenderedPageBreak/>
        <w:t xml:space="preserve">'Vacc_Adm_GGD', </w:t>
      </w:r>
      <w:r>
        <w:rPr>
          <w:lang w:val="en-US"/>
        </w:rPr>
        <w:t>administered amount by RIVM of vaccinations done at GGD’s</w:t>
      </w:r>
    </w:p>
    <w:p w14:paraId="2507178D" w14:textId="77777777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'Vacc_Adm_Hosp', </w:t>
      </w:r>
      <w:r>
        <w:rPr>
          <w:lang w:val="en-US"/>
        </w:rPr>
        <w:t>administered amount by RIVM of vaccinations done at hospitals</w:t>
      </w:r>
    </w:p>
    <w:p w14:paraId="757E004A" w14:textId="54B37579" w:rsidR="00983BAF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'Vacc_Est', </w:t>
      </w:r>
      <w:r>
        <w:rPr>
          <w:lang w:val="en-US"/>
        </w:rPr>
        <w:t>estimated total amount by RIVM of vaccinations done</w:t>
      </w:r>
    </w:p>
    <w:p w14:paraId="7DDE05A0" w14:textId="587A6257" w:rsidR="00983BAF" w:rsidRPr="00DE059C" w:rsidRDefault="00983BAF" w:rsidP="00983BA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administered amount</w:t>
      </w:r>
      <w:r>
        <w:rPr>
          <w:lang w:val="en-US"/>
        </w:rPr>
        <w:t xml:space="preserve"> is lower than the estimated amount because administration in carehomes, GGD’s, doctors and hospitals is slow</w:t>
      </w:r>
    </w:p>
    <w:p w14:paraId="498AB6F2" w14:textId="77777777" w:rsidR="00983BAF" w:rsidRPr="00FF2576" w:rsidRDefault="00983BAF" w:rsidP="00983BAF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>'Vacc_Adm_Doctors', administered a</w:t>
      </w:r>
      <w:r>
        <w:rPr>
          <w:lang w:val="en-US"/>
        </w:rPr>
        <w:t>mount by RIVM of vaccinations done at doctors</w:t>
      </w:r>
    </w:p>
    <w:p w14:paraId="47B3FF76" w14:textId="77777777" w:rsidR="00CF190C" w:rsidRPr="00983BAF" w:rsidRDefault="00CF190C">
      <w:pPr>
        <w:rPr>
          <w:lang w:val="en-US"/>
        </w:rPr>
      </w:pPr>
    </w:p>
    <w:sectPr w:rsidR="00CF190C" w:rsidRPr="00983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7A2B"/>
    <w:multiLevelType w:val="hybridMultilevel"/>
    <w:tmpl w:val="7AC45512"/>
    <w:lvl w:ilvl="0" w:tplc="E6980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15"/>
    <w:rsid w:val="005B7115"/>
    <w:rsid w:val="00983BAF"/>
    <w:rsid w:val="00CF190C"/>
    <w:rsid w:val="00F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1170"/>
  <w15:chartTrackingRefBased/>
  <w15:docId w15:val="{6F76E9C4-6FB8-4CF8-87EC-A9CB2664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3B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83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8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Roel. H</dc:creator>
  <cp:keywords/>
  <dc:description/>
  <cp:lastModifiedBy>Roel. H</cp:lastModifiedBy>
  <cp:revision>2</cp:revision>
  <dcterms:created xsi:type="dcterms:W3CDTF">2021-05-13T16:21:00Z</dcterms:created>
  <dcterms:modified xsi:type="dcterms:W3CDTF">2021-05-13T16:24:00Z</dcterms:modified>
</cp:coreProperties>
</file>