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461F7" w14:textId="49534509" w:rsidR="00E10354" w:rsidRPr="001940FD" w:rsidRDefault="00E10354" w:rsidP="00E10354">
      <w:pPr>
        <w:jc w:val="center"/>
        <w:rPr>
          <w:color w:val="00B0F0"/>
          <w:sz w:val="52"/>
          <w:szCs w:val="52"/>
        </w:rPr>
      </w:pPr>
      <w:r>
        <w:rPr>
          <w:color w:val="00B0F0"/>
          <w:sz w:val="52"/>
          <w:szCs w:val="52"/>
        </w:rPr>
        <w:t>Concept test</w:t>
      </w:r>
      <w:r w:rsidRPr="001940FD">
        <w:rPr>
          <w:color w:val="00B0F0"/>
          <w:sz w:val="52"/>
          <w:szCs w:val="52"/>
        </w:rPr>
        <w:t xml:space="preserve"> protocol</w:t>
      </w:r>
    </w:p>
    <w:p w14:paraId="400F2D01" w14:textId="77777777" w:rsidR="00E10354" w:rsidRPr="001940FD" w:rsidRDefault="00E10354" w:rsidP="00E10354">
      <w:pPr>
        <w:pStyle w:val="Stijl1"/>
        <w:rPr>
          <w:lang w:val="nl-BE"/>
        </w:rPr>
      </w:pPr>
      <w:r w:rsidRPr="001940FD">
        <w:rPr>
          <w:lang w:val="nl-BE"/>
        </w:rPr>
        <w:t>Projectinformatie</w:t>
      </w:r>
    </w:p>
    <w:p w14:paraId="213E44E6" w14:textId="77777777" w:rsidR="00E10354" w:rsidRPr="00D67791" w:rsidRDefault="00E10354" w:rsidP="00E10354">
      <w:r w:rsidRPr="00D67791">
        <w:rPr>
          <w:i/>
          <w:iCs/>
        </w:rPr>
        <w:t>Projectnaam</w:t>
      </w:r>
      <w:r w:rsidRPr="00D67791">
        <w:t xml:space="preserve">: </w:t>
      </w:r>
      <w:proofErr w:type="spellStart"/>
      <w:r w:rsidRPr="00D67791">
        <w:t>T</w:t>
      </w:r>
      <w:r>
        <w:t>asteMate</w:t>
      </w:r>
      <w:proofErr w:type="spellEnd"/>
    </w:p>
    <w:p w14:paraId="6CE5F49B" w14:textId="77777777" w:rsidR="00E10354" w:rsidRDefault="00E10354" w:rsidP="00E10354">
      <w:r w:rsidRPr="00C72687">
        <w:t xml:space="preserve">Het doel </w:t>
      </w:r>
      <w:r>
        <w:t xml:space="preserve">van dit project is om het gebruik van de koelkast voor blinden en slechtzienden te bevorderen. Tegenwoordig zijn er weinig oplossingen die blinden en slechtzienden toelaat om de koelkast volledig autonoom te gebruiken. Zaken waarmee blinden en slechtzienden moeite mee hebben zijn het vinden van producten en ook de houdbaarheidsdatum aflezen. </w:t>
      </w:r>
    </w:p>
    <w:p w14:paraId="4CE5E255" w14:textId="77777777" w:rsidR="00E10354" w:rsidRDefault="00E10354" w:rsidP="00E10354">
      <w:r w:rsidRPr="00A212D7">
        <w:rPr>
          <w:i/>
          <w:iCs/>
        </w:rPr>
        <w:t>Onderzoeker</w:t>
      </w:r>
      <w:r>
        <w:rPr>
          <w:i/>
          <w:iCs/>
        </w:rPr>
        <w:t>s</w:t>
      </w:r>
      <w:r>
        <w:t xml:space="preserve">: Leon </w:t>
      </w:r>
      <w:proofErr w:type="spellStart"/>
      <w:r>
        <w:t>Debonne</w:t>
      </w:r>
      <w:proofErr w:type="spellEnd"/>
      <w:r>
        <w:t xml:space="preserve"> (</w:t>
      </w:r>
      <w:hyperlink r:id="rId5" w:history="1">
        <w:r w:rsidRPr="000A3297">
          <w:rPr>
            <w:rStyle w:val="Hyperlink"/>
          </w:rPr>
          <w:t>leon.debonne@ugent.be</w:t>
        </w:r>
      </w:hyperlink>
      <w:r>
        <w:t>) &amp; Staf Logie (</w:t>
      </w:r>
      <w:hyperlink r:id="rId6" w:history="1">
        <w:r w:rsidRPr="00096B9D">
          <w:rPr>
            <w:rStyle w:val="Hyperlink"/>
          </w:rPr>
          <w:t>staf.logie@ugent.be</w:t>
        </w:r>
      </w:hyperlink>
      <w:r>
        <w:t>), Studenten industrieel ingenieur: industrieel ontwerpen, 2IO</w:t>
      </w:r>
    </w:p>
    <w:p w14:paraId="2A28B2D1" w14:textId="30555197" w:rsidR="00E10354" w:rsidRDefault="00E10354" w:rsidP="00E10354">
      <w:pPr>
        <w:pStyle w:val="Stijl1"/>
        <w:rPr>
          <w:lang w:val="nl-BE"/>
        </w:rPr>
      </w:pPr>
      <w:r w:rsidRPr="00FF4330">
        <w:rPr>
          <w:lang w:val="nl-BE"/>
        </w:rPr>
        <w:t xml:space="preserve">Doel </w:t>
      </w:r>
      <w:r>
        <w:rPr>
          <w:lang w:val="nl-BE"/>
        </w:rPr>
        <w:t>concept test</w:t>
      </w:r>
    </w:p>
    <w:p w14:paraId="7660D0E4" w14:textId="6DBA42D7" w:rsidR="00E10354" w:rsidRDefault="00E10354" w:rsidP="00E10354">
      <w:pPr>
        <w:rPr>
          <w:b/>
          <w:bCs/>
          <w:i/>
          <w:iCs/>
          <w:color w:val="00B0F0"/>
          <w:sz w:val="28"/>
          <w:szCs w:val="28"/>
        </w:rPr>
      </w:pPr>
      <w:r>
        <w:t xml:space="preserve">Het doel van deze concept test is het valideren van de bevestigingsmethode van de </w:t>
      </w:r>
      <w:proofErr w:type="spellStart"/>
      <w:r>
        <w:t>Tast</w:t>
      </w:r>
      <w:r w:rsidR="00C455D1">
        <w:t>e</w:t>
      </w:r>
      <w:r>
        <w:t>Mate</w:t>
      </w:r>
      <w:proofErr w:type="spellEnd"/>
      <w:r>
        <w:t xml:space="preserve"> aan de koelkast.</w:t>
      </w:r>
    </w:p>
    <w:p w14:paraId="7B3ABA47" w14:textId="77777777" w:rsidR="00E10354" w:rsidRPr="000A59CE" w:rsidRDefault="00E10354" w:rsidP="00E10354">
      <w:pPr>
        <w:pStyle w:val="Stijl1"/>
        <w:rPr>
          <w:lang w:val="nl-BE"/>
        </w:rPr>
      </w:pPr>
      <w:r w:rsidRPr="000A59CE">
        <w:rPr>
          <w:lang w:val="nl-BE"/>
        </w:rPr>
        <w:t>Methodes</w:t>
      </w:r>
    </w:p>
    <w:p w14:paraId="170934F3" w14:textId="4CAB76BD" w:rsidR="00E10354" w:rsidRPr="00F56AD6" w:rsidRDefault="00E10354" w:rsidP="00E10354">
      <w:r>
        <w:t xml:space="preserve">Er worden 3 verschillende bevestigingsmethoden onderzocht. Deze bevatten : magneten, dubbelzijdige tape en kleefgum. </w:t>
      </w:r>
      <w:r w:rsidR="00C455D1">
        <w:t>Om dit te testen wordt er een scharnier gemaakt waar er een gewicht wordt aangehangen. Het gewicht van het uiteindelijke prototype wordt geschat rond de 500g. Door het scharnier dan open en toe te klappen kan er worden geobserveerd welke bevestigingsmethode het beste werkt.</w:t>
      </w:r>
    </w:p>
    <w:p w14:paraId="57410B31" w14:textId="77777777" w:rsidR="00E10354" w:rsidRDefault="00E10354" w:rsidP="00E10354">
      <w:pPr>
        <w:pStyle w:val="Stijl1"/>
        <w:rPr>
          <w:lang w:val="nl-BE"/>
        </w:rPr>
      </w:pPr>
      <w:r w:rsidRPr="00FF4330">
        <w:rPr>
          <w:lang w:val="nl-BE"/>
        </w:rPr>
        <w:t>Onderzoeksvragen</w:t>
      </w:r>
    </w:p>
    <w:p w14:paraId="5D7F1E88" w14:textId="06AD94DD" w:rsidR="00E10354" w:rsidRPr="00C455D1" w:rsidRDefault="00C455D1" w:rsidP="00C455D1">
      <w:pPr>
        <w:pStyle w:val="Lijstalinea"/>
        <w:numPr>
          <w:ilvl w:val="0"/>
          <w:numId w:val="18"/>
        </w:numPr>
        <w:rPr>
          <w:rFonts w:eastAsia="Times New Roman" w:cs="Times New Roman"/>
          <w:kern w:val="0"/>
          <w:lang w:eastAsia="nl-BE"/>
          <w14:ligatures w14:val="none"/>
        </w:rPr>
      </w:pPr>
      <w:r w:rsidRPr="00C455D1">
        <w:rPr>
          <w:rFonts w:eastAsia="Times New Roman" w:cs="Times New Roman"/>
          <w:kern w:val="0"/>
          <w:lang w:eastAsia="nl-BE"/>
          <w14:ligatures w14:val="none"/>
        </w:rPr>
        <w:t>Hoe wordt het product aan de koelkast bevestigd?</w:t>
      </w:r>
    </w:p>
    <w:p w14:paraId="09118650" w14:textId="77777777" w:rsidR="00E10354" w:rsidRDefault="00E10354" w:rsidP="00E10354">
      <w:pPr>
        <w:pStyle w:val="Stijl1"/>
      </w:pPr>
      <w:r>
        <w:t xml:space="preserve">Prototypes </w:t>
      </w:r>
      <w:proofErr w:type="spellStart"/>
      <w:r>
        <w:t>en</w:t>
      </w:r>
      <w:proofErr w:type="spellEnd"/>
      <w:r>
        <w:t xml:space="preserve"> </w:t>
      </w:r>
      <w:proofErr w:type="spellStart"/>
      <w:r>
        <w:t>materiaal</w:t>
      </w:r>
      <w:proofErr w:type="spellEnd"/>
    </w:p>
    <w:p w14:paraId="2528A5BB" w14:textId="02AFA065" w:rsidR="00E10354" w:rsidRDefault="00E10354" w:rsidP="00C455D1">
      <w:pPr>
        <w:pStyle w:val="Lijstalinea"/>
        <w:numPr>
          <w:ilvl w:val="0"/>
          <w:numId w:val="1"/>
        </w:numPr>
      </w:pPr>
      <w:r>
        <w:t xml:space="preserve">Prototype </w:t>
      </w:r>
      <w:r w:rsidR="00C455D1">
        <w:t>scharnier</w:t>
      </w:r>
    </w:p>
    <w:p w14:paraId="382A01A1" w14:textId="7FAE86F0" w:rsidR="00C455D1" w:rsidRDefault="00C455D1" w:rsidP="00C455D1">
      <w:pPr>
        <w:pStyle w:val="Lijstalinea"/>
        <w:numPr>
          <w:ilvl w:val="0"/>
          <w:numId w:val="1"/>
        </w:numPr>
      </w:pPr>
      <w:r>
        <w:t>Magneten</w:t>
      </w:r>
    </w:p>
    <w:p w14:paraId="522BCE98" w14:textId="3ACD8BDE" w:rsidR="00C455D1" w:rsidRDefault="00C455D1" w:rsidP="00C455D1">
      <w:pPr>
        <w:pStyle w:val="Lijstalinea"/>
        <w:numPr>
          <w:ilvl w:val="0"/>
          <w:numId w:val="1"/>
        </w:numPr>
      </w:pPr>
      <w:r>
        <w:t>Dubbelzijdige tape</w:t>
      </w:r>
    </w:p>
    <w:p w14:paraId="71BA8893" w14:textId="5778A7CE" w:rsidR="00C455D1" w:rsidRDefault="00C455D1" w:rsidP="00C455D1">
      <w:pPr>
        <w:pStyle w:val="Lijstalinea"/>
        <w:numPr>
          <w:ilvl w:val="0"/>
          <w:numId w:val="1"/>
        </w:numPr>
      </w:pPr>
      <w:r>
        <w:t>Kleefgum</w:t>
      </w:r>
    </w:p>
    <w:p w14:paraId="518F9352" w14:textId="33E30A86" w:rsidR="00C455D1" w:rsidRDefault="00C455D1" w:rsidP="00C455D1">
      <w:pPr>
        <w:pStyle w:val="Lijstalinea"/>
        <w:numPr>
          <w:ilvl w:val="0"/>
          <w:numId w:val="1"/>
        </w:numPr>
      </w:pPr>
      <w:r>
        <w:t>Plastic zak</w:t>
      </w:r>
    </w:p>
    <w:p w14:paraId="2A46D90B" w14:textId="5B6C886A" w:rsidR="00C455D1" w:rsidRPr="00843375" w:rsidRDefault="00C455D1" w:rsidP="00C455D1">
      <w:pPr>
        <w:pStyle w:val="Lijstalinea"/>
        <w:numPr>
          <w:ilvl w:val="0"/>
          <w:numId w:val="1"/>
        </w:numPr>
      </w:pPr>
      <w:r>
        <w:t>500g zand</w:t>
      </w:r>
    </w:p>
    <w:p w14:paraId="4F619979" w14:textId="77777777" w:rsidR="00E10354" w:rsidRPr="00E10354" w:rsidRDefault="00E10354">
      <w:pPr>
        <w:rPr>
          <w:lang w:val="nl-NL"/>
        </w:rPr>
      </w:pPr>
    </w:p>
    <w:sectPr w:rsidR="00E10354" w:rsidRPr="00E103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09B1"/>
    <w:multiLevelType w:val="hybridMultilevel"/>
    <w:tmpl w:val="BC88285C"/>
    <w:lvl w:ilvl="0" w:tplc="08130003">
      <w:start w:val="1"/>
      <w:numFmt w:val="bullet"/>
      <w:lvlText w:val="o"/>
      <w:lvlJc w:val="left"/>
      <w:pPr>
        <w:ind w:left="1428" w:hanging="360"/>
      </w:pPr>
      <w:rPr>
        <w:rFonts w:ascii="Courier New" w:hAnsi="Courier New" w:cs="Courier New"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 w15:restartNumberingAfterBreak="0">
    <w:nsid w:val="07656FA9"/>
    <w:multiLevelType w:val="hybridMultilevel"/>
    <w:tmpl w:val="FD148002"/>
    <w:lvl w:ilvl="0" w:tplc="08130003">
      <w:start w:val="1"/>
      <w:numFmt w:val="bullet"/>
      <w:lvlText w:val="o"/>
      <w:lvlJc w:val="left"/>
      <w:pPr>
        <w:ind w:left="1428" w:hanging="360"/>
      </w:pPr>
      <w:rPr>
        <w:rFonts w:ascii="Courier New" w:hAnsi="Courier New" w:cs="Courier New"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2" w15:restartNumberingAfterBreak="0">
    <w:nsid w:val="0A062860"/>
    <w:multiLevelType w:val="hybridMultilevel"/>
    <w:tmpl w:val="D848D3D4"/>
    <w:lvl w:ilvl="0" w:tplc="0813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CA961B1"/>
    <w:multiLevelType w:val="hybridMultilevel"/>
    <w:tmpl w:val="A6B4CC94"/>
    <w:lvl w:ilvl="0" w:tplc="908CBDF2">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5FD3A6B"/>
    <w:multiLevelType w:val="hybridMultilevel"/>
    <w:tmpl w:val="CCBCD8A0"/>
    <w:lvl w:ilvl="0" w:tplc="57A27A14">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26636281"/>
    <w:multiLevelType w:val="hybridMultilevel"/>
    <w:tmpl w:val="BB64652C"/>
    <w:lvl w:ilvl="0" w:tplc="08130003">
      <w:start w:val="1"/>
      <w:numFmt w:val="bullet"/>
      <w:lvlText w:val="o"/>
      <w:lvlJc w:val="left"/>
      <w:pPr>
        <w:ind w:left="1440" w:hanging="360"/>
      </w:pPr>
      <w:rPr>
        <w:rFonts w:ascii="Courier New" w:hAnsi="Courier New" w:cs="Courier New" w:hint="default"/>
      </w:rPr>
    </w:lvl>
    <w:lvl w:ilvl="1" w:tplc="08130003">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6" w15:restartNumberingAfterBreak="0">
    <w:nsid w:val="267D4109"/>
    <w:multiLevelType w:val="multilevel"/>
    <w:tmpl w:val="6A581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5470EC"/>
    <w:multiLevelType w:val="hybridMultilevel"/>
    <w:tmpl w:val="30268F84"/>
    <w:lvl w:ilvl="0" w:tplc="0813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30060633"/>
    <w:multiLevelType w:val="hybridMultilevel"/>
    <w:tmpl w:val="AFD64BB8"/>
    <w:lvl w:ilvl="0" w:tplc="FFFFFFFF">
      <w:start w:val="1"/>
      <w:numFmt w:val="bullet"/>
      <w:lvlText w:val=""/>
      <w:lvlJc w:val="left"/>
      <w:pPr>
        <w:ind w:left="1068" w:hanging="360"/>
      </w:pPr>
      <w:rPr>
        <w:rFonts w:ascii="Symbol" w:hAnsi="Symbol" w:hint="default"/>
      </w:rPr>
    </w:lvl>
    <w:lvl w:ilvl="1" w:tplc="08130001">
      <w:start w:val="1"/>
      <w:numFmt w:val="bullet"/>
      <w:lvlText w:val=""/>
      <w:lvlJc w:val="left"/>
      <w:pPr>
        <w:ind w:left="720" w:hanging="360"/>
      </w:pPr>
      <w:rPr>
        <w:rFonts w:ascii="Symbol" w:hAnsi="Symbol"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 w15:restartNumberingAfterBreak="0">
    <w:nsid w:val="364E1A9F"/>
    <w:multiLevelType w:val="hybridMultilevel"/>
    <w:tmpl w:val="F04C565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38BD5AD4"/>
    <w:multiLevelType w:val="hybridMultilevel"/>
    <w:tmpl w:val="71EE1C0A"/>
    <w:lvl w:ilvl="0" w:tplc="0813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B770F0D"/>
    <w:multiLevelType w:val="hybridMultilevel"/>
    <w:tmpl w:val="0832BBAE"/>
    <w:lvl w:ilvl="0" w:tplc="0813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3F9C04AF"/>
    <w:multiLevelType w:val="hybridMultilevel"/>
    <w:tmpl w:val="E9D895AC"/>
    <w:lvl w:ilvl="0" w:tplc="08130003">
      <w:start w:val="1"/>
      <w:numFmt w:val="bullet"/>
      <w:lvlText w:val="o"/>
      <w:lvlJc w:val="left"/>
      <w:pPr>
        <w:ind w:left="1080" w:hanging="360"/>
      </w:pPr>
      <w:rPr>
        <w:rFonts w:ascii="Courier New" w:hAnsi="Courier New" w:cs="Courier New"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3" w15:restartNumberingAfterBreak="0">
    <w:nsid w:val="4AAF5C80"/>
    <w:multiLevelType w:val="hybridMultilevel"/>
    <w:tmpl w:val="9018877A"/>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4F510B18"/>
    <w:multiLevelType w:val="hybridMultilevel"/>
    <w:tmpl w:val="16DAF14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5CA43742"/>
    <w:multiLevelType w:val="hybridMultilevel"/>
    <w:tmpl w:val="4522A9C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5DAC4A43"/>
    <w:multiLevelType w:val="hybridMultilevel"/>
    <w:tmpl w:val="BB7C1120"/>
    <w:lvl w:ilvl="0" w:tplc="08130003">
      <w:start w:val="1"/>
      <w:numFmt w:val="bullet"/>
      <w:lvlText w:val="o"/>
      <w:lvlJc w:val="left"/>
      <w:pPr>
        <w:ind w:left="1068" w:hanging="360"/>
      </w:pPr>
      <w:rPr>
        <w:rFonts w:ascii="Courier New" w:hAnsi="Courier New" w:cs="Courier New" w:hint="default"/>
      </w:rPr>
    </w:lvl>
    <w:lvl w:ilvl="1" w:tplc="08130001">
      <w:start w:val="1"/>
      <w:numFmt w:val="bullet"/>
      <w:lvlText w:val=""/>
      <w:lvlJc w:val="left"/>
      <w:pPr>
        <w:ind w:left="720" w:hanging="360"/>
      </w:pPr>
      <w:rPr>
        <w:rFonts w:ascii="Symbol" w:hAnsi="Symbol"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 w15:restartNumberingAfterBreak="0">
    <w:nsid w:val="65A40FF7"/>
    <w:multiLevelType w:val="hybridMultilevel"/>
    <w:tmpl w:val="43569ADA"/>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66477361"/>
    <w:multiLevelType w:val="hybridMultilevel"/>
    <w:tmpl w:val="A4ACF654"/>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23042872">
    <w:abstractNumId w:val="3"/>
  </w:num>
  <w:num w:numId="2" w16cid:durableId="588657909">
    <w:abstractNumId w:val="18"/>
  </w:num>
  <w:num w:numId="3" w16cid:durableId="318537487">
    <w:abstractNumId w:val="5"/>
  </w:num>
  <w:num w:numId="4" w16cid:durableId="140050919">
    <w:abstractNumId w:val="9"/>
  </w:num>
  <w:num w:numId="5" w16cid:durableId="1749813079">
    <w:abstractNumId w:val="12"/>
  </w:num>
  <w:num w:numId="6" w16cid:durableId="1926760487">
    <w:abstractNumId w:val="17"/>
  </w:num>
  <w:num w:numId="7" w16cid:durableId="63839776">
    <w:abstractNumId w:val="15"/>
  </w:num>
  <w:num w:numId="8" w16cid:durableId="1042705575">
    <w:abstractNumId w:val="1"/>
  </w:num>
  <w:num w:numId="9" w16cid:durableId="73863270">
    <w:abstractNumId w:val="0"/>
  </w:num>
  <w:num w:numId="10" w16cid:durableId="835144790">
    <w:abstractNumId w:val="14"/>
  </w:num>
  <w:num w:numId="11" w16cid:durableId="1293947766">
    <w:abstractNumId w:val="10"/>
  </w:num>
  <w:num w:numId="12" w16cid:durableId="587345202">
    <w:abstractNumId w:val="11"/>
  </w:num>
  <w:num w:numId="13" w16cid:durableId="75051903">
    <w:abstractNumId w:val="8"/>
  </w:num>
  <w:num w:numId="14" w16cid:durableId="1702973285">
    <w:abstractNumId w:val="7"/>
  </w:num>
  <w:num w:numId="15" w16cid:durableId="971597821">
    <w:abstractNumId w:val="16"/>
  </w:num>
  <w:num w:numId="16" w16cid:durableId="657733254">
    <w:abstractNumId w:val="2"/>
  </w:num>
  <w:num w:numId="17" w16cid:durableId="355930284">
    <w:abstractNumId w:val="13"/>
  </w:num>
  <w:num w:numId="18" w16cid:durableId="1142695882">
    <w:abstractNumId w:val="4"/>
  </w:num>
  <w:num w:numId="19" w16cid:durableId="17170496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354"/>
    <w:rsid w:val="00891ED7"/>
    <w:rsid w:val="00C455D1"/>
    <w:rsid w:val="00E1035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33CD2"/>
  <w15:chartTrackingRefBased/>
  <w15:docId w15:val="{81E3CFBE-CD95-4AA8-BF0D-5D25DC0B9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10354"/>
  </w:style>
  <w:style w:type="paragraph" w:styleId="Kop1">
    <w:name w:val="heading 1"/>
    <w:basedOn w:val="Standaard"/>
    <w:next w:val="Standaard"/>
    <w:link w:val="Kop1Char"/>
    <w:uiPriority w:val="9"/>
    <w:qFormat/>
    <w:rsid w:val="00E10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10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1035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1035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1035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1035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1035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1035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1035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1035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1035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1035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1035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1035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1035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1035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1035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10354"/>
    <w:rPr>
      <w:rFonts w:eastAsiaTheme="majorEastAsia" w:cstheme="majorBidi"/>
      <w:color w:val="272727" w:themeColor="text1" w:themeTint="D8"/>
    </w:rPr>
  </w:style>
  <w:style w:type="paragraph" w:styleId="Titel">
    <w:name w:val="Title"/>
    <w:basedOn w:val="Standaard"/>
    <w:next w:val="Standaard"/>
    <w:link w:val="TitelChar"/>
    <w:uiPriority w:val="10"/>
    <w:qFormat/>
    <w:rsid w:val="00E10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1035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1035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1035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1035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10354"/>
    <w:rPr>
      <w:i/>
      <w:iCs/>
      <w:color w:val="404040" w:themeColor="text1" w:themeTint="BF"/>
    </w:rPr>
  </w:style>
  <w:style w:type="paragraph" w:styleId="Lijstalinea">
    <w:name w:val="List Paragraph"/>
    <w:basedOn w:val="Standaard"/>
    <w:uiPriority w:val="34"/>
    <w:qFormat/>
    <w:rsid w:val="00E10354"/>
    <w:pPr>
      <w:ind w:left="720"/>
      <w:contextualSpacing/>
    </w:pPr>
  </w:style>
  <w:style w:type="character" w:styleId="Intensievebenadrukking">
    <w:name w:val="Intense Emphasis"/>
    <w:basedOn w:val="Standaardalinea-lettertype"/>
    <w:uiPriority w:val="21"/>
    <w:qFormat/>
    <w:rsid w:val="00E10354"/>
    <w:rPr>
      <w:i/>
      <w:iCs/>
      <w:color w:val="0F4761" w:themeColor="accent1" w:themeShade="BF"/>
    </w:rPr>
  </w:style>
  <w:style w:type="paragraph" w:styleId="Duidelijkcitaat">
    <w:name w:val="Intense Quote"/>
    <w:basedOn w:val="Standaard"/>
    <w:next w:val="Standaard"/>
    <w:link w:val="DuidelijkcitaatChar"/>
    <w:uiPriority w:val="30"/>
    <w:qFormat/>
    <w:rsid w:val="00E10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10354"/>
    <w:rPr>
      <w:i/>
      <w:iCs/>
      <w:color w:val="0F4761" w:themeColor="accent1" w:themeShade="BF"/>
    </w:rPr>
  </w:style>
  <w:style w:type="character" w:styleId="Intensieveverwijzing">
    <w:name w:val="Intense Reference"/>
    <w:basedOn w:val="Standaardalinea-lettertype"/>
    <w:uiPriority w:val="32"/>
    <w:qFormat/>
    <w:rsid w:val="00E10354"/>
    <w:rPr>
      <w:b/>
      <w:bCs/>
      <w:smallCaps/>
      <w:color w:val="0F4761" w:themeColor="accent1" w:themeShade="BF"/>
      <w:spacing w:val="5"/>
    </w:rPr>
  </w:style>
  <w:style w:type="character" w:styleId="Hyperlink">
    <w:name w:val="Hyperlink"/>
    <w:basedOn w:val="Standaardalinea-lettertype"/>
    <w:uiPriority w:val="99"/>
    <w:unhideWhenUsed/>
    <w:rsid w:val="00E10354"/>
    <w:rPr>
      <w:color w:val="467886" w:themeColor="hyperlink"/>
      <w:u w:val="single"/>
    </w:rPr>
  </w:style>
  <w:style w:type="paragraph" w:customStyle="1" w:styleId="Stijl1">
    <w:name w:val="Stijl1"/>
    <w:basedOn w:val="Standaard"/>
    <w:link w:val="Stijl1Char"/>
    <w:qFormat/>
    <w:rsid w:val="00E10354"/>
    <w:rPr>
      <w:b/>
      <w:bCs/>
      <w:i/>
      <w:iCs/>
      <w:color w:val="00B0F0"/>
      <w:sz w:val="28"/>
      <w:szCs w:val="28"/>
      <w:lang w:val="en-GB"/>
    </w:rPr>
  </w:style>
  <w:style w:type="character" w:customStyle="1" w:styleId="Stijl1Char">
    <w:name w:val="Stijl1 Char"/>
    <w:basedOn w:val="Standaardalinea-lettertype"/>
    <w:link w:val="Stijl1"/>
    <w:rsid w:val="00E10354"/>
    <w:rPr>
      <w:b/>
      <w:bCs/>
      <w:i/>
      <w:iCs/>
      <w:color w:val="00B0F0"/>
      <w:sz w:val="28"/>
      <w:szCs w:val="28"/>
      <w:lang w:val="en-GB"/>
    </w:rPr>
  </w:style>
  <w:style w:type="paragraph" w:customStyle="1" w:styleId="Stijl2">
    <w:name w:val="Stijl2"/>
    <w:basedOn w:val="Stijl1"/>
    <w:link w:val="Stijl2Char"/>
    <w:qFormat/>
    <w:rsid w:val="00E10354"/>
  </w:style>
  <w:style w:type="character" w:customStyle="1" w:styleId="Stijl2Char">
    <w:name w:val="Stijl2 Char"/>
    <w:basedOn w:val="Stijl1Char"/>
    <w:link w:val="Stijl2"/>
    <w:rsid w:val="00E10354"/>
    <w:rPr>
      <w:b/>
      <w:bCs/>
      <w:i/>
      <w:iCs/>
      <w:color w:val="00B0F0"/>
      <w:sz w:val="28"/>
      <w:szCs w:val="28"/>
      <w:lang w:val="en-GB"/>
    </w:rPr>
  </w:style>
  <w:style w:type="paragraph" w:customStyle="1" w:styleId="Default">
    <w:name w:val="Default"/>
    <w:rsid w:val="00E10354"/>
    <w:pPr>
      <w:autoSpaceDE w:val="0"/>
      <w:autoSpaceDN w:val="0"/>
      <w:adjustRightInd w:val="0"/>
      <w:spacing w:after="0" w:line="240" w:lineRule="auto"/>
    </w:pPr>
    <w:rPr>
      <w:rFonts w:ascii="Arial" w:hAnsi="Arial" w:cs="Arial"/>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docs.live.net/fd7d235552eefb0e/Documents/Schooljaar%2025-26/Sem%201/Project%20gebruiksgericht%20ontwerpen/staf.logie@ugent.be" TargetMode="External"/><Relationship Id="rId5" Type="http://schemas.openxmlformats.org/officeDocument/2006/relationships/hyperlink" Target="mailto:leon.debonne@ugent.be"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224</Words>
  <Characters>1233</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 Logie</dc:creator>
  <cp:keywords/>
  <dc:description/>
  <cp:lastModifiedBy>Staf Logie</cp:lastModifiedBy>
  <cp:revision>1</cp:revision>
  <dcterms:created xsi:type="dcterms:W3CDTF">2026-02-24T19:13:00Z</dcterms:created>
  <dcterms:modified xsi:type="dcterms:W3CDTF">2026-02-24T19:27:00Z</dcterms:modified>
</cp:coreProperties>
</file>