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5AEAC" w14:textId="51A8219E" w:rsidR="00BE0597" w:rsidRPr="00BE0597" w:rsidRDefault="00BE0597" w:rsidP="00066A7C">
      <w:pPr>
        <w:rPr>
          <w:rFonts w:ascii="Garamond" w:hAnsi="Garamond"/>
          <w:b/>
          <w:color w:val="000000"/>
          <w:sz w:val="20"/>
        </w:rPr>
      </w:pPr>
      <w:r>
        <w:rPr>
          <w:rFonts w:ascii="Garamond" w:hAnsi="Garamond"/>
          <w:b/>
          <w:color w:val="000000"/>
          <w:sz w:val="20"/>
        </w:rPr>
        <w:t>1) Requirements</w:t>
      </w:r>
    </w:p>
    <w:p w14:paraId="4C9FB904" w14:textId="1B83AFA3" w:rsidR="00066A7C" w:rsidRDefault="00066A7C" w:rsidP="00066A7C">
      <w:pPr>
        <w:rPr>
          <w:rFonts w:ascii="Garamond" w:hAnsi="Garamond"/>
          <w:color w:val="000000"/>
          <w:sz w:val="20"/>
        </w:rPr>
      </w:pPr>
      <w:r>
        <w:rPr>
          <w:rFonts w:ascii="Garamond" w:hAnsi="Garamond"/>
          <w:color w:val="000000"/>
          <w:sz w:val="20"/>
        </w:rPr>
        <w:t>1. Overview</w:t>
      </w:r>
    </w:p>
    <w:p w14:paraId="26899F27" w14:textId="77777777" w:rsidR="00066A7C" w:rsidRDefault="00066A7C" w:rsidP="00066A7C">
      <w:pPr>
        <w:rPr>
          <w:rFonts w:ascii="Garamond" w:hAnsi="Garamond"/>
          <w:color w:val="000000"/>
          <w:sz w:val="20"/>
        </w:rPr>
      </w:pPr>
      <w:r>
        <w:rPr>
          <w:rFonts w:ascii="Garamond" w:hAnsi="Garamond"/>
          <w:color w:val="000000"/>
          <w:sz w:val="20"/>
        </w:rPr>
        <w:t xml:space="preserve">  1.1. Objectives: Why are we doing this project? What is the purpose? </w:t>
      </w:r>
    </w:p>
    <w:p w14:paraId="08AB66B3"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14:paraId="328F981A" w14:textId="77777777" w:rsidR="00066A7C" w:rsidRDefault="00066A7C" w:rsidP="00066A7C">
      <w:pPr>
        <w:rPr>
          <w:rFonts w:ascii="Times New Roman" w:hAnsi="Times New Roman"/>
          <w:color w:val="000000"/>
          <w:sz w:val="20"/>
        </w:rPr>
      </w:pPr>
    </w:p>
    <w:p w14:paraId="49CAE454" w14:textId="77777777" w:rsidR="00066A7C" w:rsidRDefault="00066A7C" w:rsidP="00066A7C">
      <w:pPr>
        <w:rPr>
          <w:rFonts w:ascii="Garamond" w:hAnsi="Garamond"/>
          <w:color w:val="000000"/>
          <w:sz w:val="20"/>
        </w:rPr>
      </w:pPr>
      <w:r>
        <w:rPr>
          <w:rFonts w:ascii="Garamond" w:hAnsi="Garamond"/>
          <w:color w:val="000000"/>
          <w:sz w:val="20"/>
        </w:rPr>
        <w:t xml:space="preserve">  1.2. Process: How will the project be developed? </w:t>
      </w:r>
    </w:p>
    <w:p w14:paraId="07A63DEA"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 project will be developed using the TM4C123 board. There will be switches or a keypad. The system will be built on a solderless breadboard and run on the usual USB power. The system may use the </w:t>
      </w:r>
      <w:proofErr w:type="gramStart"/>
      <w:r>
        <w:rPr>
          <w:rFonts w:ascii="Times New Roman" w:hAnsi="Times New Roman"/>
          <w:color w:val="000000"/>
          <w:sz w:val="20"/>
        </w:rPr>
        <w:t>on board</w:t>
      </w:r>
      <w:proofErr w:type="gramEnd"/>
      <w:r>
        <w:rPr>
          <w:rFonts w:ascii="Times New Roman" w:hAnsi="Times New Roman"/>
          <w:color w:val="000000"/>
          <w:sz w:val="20"/>
        </w:rPr>
        <w:t xml:space="preserve">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14:paraId="0FA1F3DB" w14:textId="77777777" w:rsidR="00066A7C" w:rsidRDefault="00066A7C" w:rsidP="00066A7C">
      <w:pPr>
        <w:rPr>
          <w:rFonts w:ascii="Times New Roman" w:hAnsi="Times New Roman"/>
          <w:color w:val="000000"/>
          <w:sz w:val="20"/>
        </w:rPr>
      </w:pPr>
    </w:p>
    <w:p w14:paraId="5314D4BA" w14:textId="77777777" w:rsidR="00066A7C" w:rsidRDefault="00066A7C" w:rsidP="00066A7C">
      <w:pPr>
        <w:rPr>
          <w:rFonts w:ascii="Garamond" w:hAnsi="Garamond"/>
          <w:color w:val="000000"/>
          <w:sz w:val="20"/>
        </w:rPr>
      </w:pPr>
      <w:r>
        <w:rPr>
          <w:color w:val="000000"/>
          <w:sz w:val="20"/>
        </w:rPr>
        <w:t xml:space="preserve">  </w:t>
      </w:r>
      <w:r>
        <w:rPr>
          <w:rFonts w:ascii="Garamond" w:hAnsi="Garamond"/>
          <w:color w:val="000000"/>
          <w:sz w:val="20"/>
        </w:rPr>
        <w:t>1.3. Roles and Responsibilities: Who will do what?  Who are the clients?</w:t>
      </w:r>
    </w:p>
    <w:p w14:paraId="6131B7F0" w14:textId="74167BB3"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EE445L students are the engineers and the TA is the client. Students are expected to modify this document to clarify exactly what they plan to build. Students </w:t>
      </w:r>
      <w:proofErr w:type="gramStart"/>
      <w:r>
        <w:rPr>
          <w:rFonts w:ascii="Times New Roman" w:hAnsi="Times New Roman"/>
          <w:color w:val="000000"/>
          <w:sz w:val="20"/>
        </w:rPr>
        <w:t>are allowed to</w:t>
      </w:r>
      <w:proofErr w:type="gramEnd"/>
      <w:r>
        <w:rPr>
          <w:rFonts w:ascii="Times New Roman" w:hAnsi="Times New Roman"/>
          <w:color w:val="000000"/>
          <w:sz w:val="20"/>
        </w:rPr>
        <w:t xml:space="preserve"> divide responsibilities of the project however they wish, but, at the time of demonstration, both students are expected to understand all aspects of the design.</w:t>
      </w:r>
    </w:p>
    <w:p w14:paraId="1D94739F" w14:textId="4A97540C" w:rsidR="00682695" w:rsidRDefault="00682695" w:rsidP="00066A7C">
      <w:pPr>
        <w:ind w:firstLine="720"/>
        <w:jc w:val="both"/>
        <w:rPr>
          <w:rFonts w:ascii="Times New Roman" w:hAnsi="Times New Roman"/>
          <w:color w:val="000000"/>
          <w:sz w:val="20"/>
        </w:rPr>
      </w:pPr>
      <w:proofErr w:type="spellStart"/>
      <w:r>
        <w:rPr>
          <w:rFonts w:ascii="Times New Roman" w:hAnsi="Times New Roman"/>
          <w:color w:val="000000"/>
          <w:sz w:val="20"/>
        </w:rPr>
        <w:t>Tianyun</w:t>
      </w:r>
      <w:proofErr w:type="spellEnd"/>
      <w:r>
        <w:rPr>
          <w:rFonts w:ascii="Times New Roman" w:hAnsi="Times New Roman"/>
          <w:color w:val="000000"/>
          <w:sz w:val="20"/>
        </w:rPr>
        <w:t>:</w:t>
      </w:r>
    </w:p>
    <w:p w14:paraId="4B19F7B7" w14:textId="77777777" w:rsidR="00682695" w:rsidRDefault="00682695" w:rsidP="00682695">
      <w:pPr>
        <w:pStyle w:val="ListParagraph"/>
        <w:numPr>
          <w:ilvl w:val="0"/>
          <w:numId w:val="1"/>
        </w:numPr>
        <w:jc w:val="both"/>
        <w:rPr>
          <w:rFonts w:ascii="Times New Roman" w:hAnsi="Times New Roman"/>
          <w:color w:val="000000"/>
          <w:sz w:val="20"/>
        </w:rPr>
      </w:pPr>
      <w:r>
        <w:rPr>
          <w:rFonts w:ascii="Times New Roman" w:hAnsi="Times New Roman"/>
          <w:color w:val="000000"/>
          <w:sz w:val="20"/>
        </w:rPr>
        <w:t>Work on the main program</w:t>
      </w:r>
    </w:p>
    <w:p w14:paraId="2A8036B7" w14:textId="60E4C10D" w:rsidR="00682695" w:rsidRDefault="00682695" w:rsidP="00682695">
      <w:pPr>
        <w:pStyle w:val="ListParagraph"/>
        <w:numPr>
          <w:ilvl w:val="0"/>
          <w:numId w:val="1"/>
        </w:numPr>
        <w:jc w:val="both"/>
        <w:rPr>
          <w:rFonts w:ascii="Times New Roman" w:hAnsi="Times New Roman"/>
          <w:color w:val="000000"/>
          <w:sz w:val="20"/>
        </w:rPr>
      </w:pPr>
      <w:r>
        <w:rPr>
          <w:rFonts w:ascii="Times New Roman" w:hAnsi="Times New Roman"/>
          <w:color w:val="000000"/>
          <w:sz w:val="20"/>
        </w:rPr>
        <w:t>Write code for modules</w:t>
      </w:r>
    </w:p>
    <w:p w14:paraId="2E82CDEC" w14:textId="19E503F0" w:rsidR="00682695" w:rsidRPr="00682695" w:rsidRDefault="00682695" w:rsidP="00682695">
      <w:pPr>
        <w:pStyle w:val="ListParagraph"/>
        <w:numPr>
          <w:ilvl w:val="0"/>
          <w:numId w:val="1"/>
        </w:numPr>
        <w:jc w:val="both"/>
        <w:rPr>
          <w:rFonts w:ascii="Times New Roman" w:hAnsi="Times New Roman"/>
          <w:color w:val="000000"/>
          <w:sz w:val="20"/>
        </w:rPr>
      </w:pPr>
      <w:r>
        <w:rPr>
          <w:rFonts w:ascii="Times New Roman" w:hAnsi="Times New Roman"/>
          <w:color w:val="000000"/>
          <w:sz w:val="20"/>
        </w:rPr>
        <w:t>Software debugging</w:t>
      </w:r>
    </w:p>
    <w:p w14:paraId="79D010FD" w14:textId="0B3BA798" w:rsidR="00682695" w:rsidRDefault="00682695" w:rsidP="00682695">
      <w:pPr>
        <w:ind w:left="720"/>
        <w:jc w:val="both"/>
        <w:rPr>
          <w:rFonts w:ascii="Times New Roman" w:hAnsi="Times New Roman"/>
          <w:color w:val="000000"/>
          <w:sz w:val="20"/>
        </w:rPr>
      </w:pPr>
    </w:p>
    <w:p w14:paraId="0A9918CF" w14:textId="679A043B" w:rsidR="00682695" w:rsidRDefault="00682695" w:rsidP="00682695">
      <w:pPr>
        <w:ind w:left="720"/>
        <w:jc w:val="both"/>
        <w:rPr>
          <w:rFonts w:ascii="Times New Roman" w:hAnsi="Times New Roman"/>
          <w:color w:val="000000"/>
          <w:sz w:val="20"/>
        </w:rPr>
      </w:pPr>
      <w:r>
        <w:rPr>
          <w:rFonts w:ascii="Times New Roman" w:hAnsi="Times New Roman"/>
          <w:color w:val="000000"/>
          <w:sz w:val="20"/>
        </w:rPr>
        <w:t>Tahir:</w:t>
      </w:r>
    </w:p>
    <w:p w14:paraId="1AA14425" w14:textId="0DE52F19" w:rsidR="00682695" w:rsidRDefault="00682695" w:rsidP="00682695">
      <w:pPr>
        <w:pStyle w:val="ListParagraph"/>
        <w:numPr>
          <w:ilvl w:val="0"/>
          <w:numId w:val="1"/>
        </w:numPr>
        <w:jc w:val="both"/>
        <w:rPr>
          <w:rFonts w:ascii="Times New Roman" w:hAnsi="Times New Roman"/>
          <w:color w:val="000000"/>
          <w:sz w:val="20"/>
        </w:rPr>
      </w:pPr>
      <w:r>
        <w:rPr>
          <w:rFonts w:ascii="Times New Roman" w:hAnsi="Times New Roman"/>
          <w:color w:val="000000"/>
          <w:sz w:val="20"/>
        </w:rPr>
        <w:t>Work on the main program</w:t>
      </w:r>
    </w:p>
    <w:p w14:paraId="67FA758B" w14:textId="739C14B7" w:rsidR="00682695" w:rsidRDefault="00682695" w:rsidP="00682695">
      <w:pPr>
        <w:pStyle w:val="ListParagraph"/>
        <w:numPr>
          <w:ilvl w:val="0"/>
          <w:numId w:val="1"/>
        </w:numPr>
        <w:jc w:val="both"/>
        <w:rPr>
          <w:rFonts w:ascii="Times New Roman" w:hAnsi="Times New Roman"/>
          <w:color w:val="000000"/>
          <w:sz w:val="20"/>
        </w:rPr>
      </w:pPr>
      <w:r>
        <w:rPr>
          <w:rFonts w:ascii="Times New Roman" w:hAnsi="Times New Roman"/>
          <w:color w:val="000000"/>
          <w:sz w:val="20"/>
        </w:rPr>
        <w:t>Build the circuit and connect hardware components</w:t>
      </w:r>
    </w:p>
    <w:p w14:paraId="45D3B1E2" w14:textId="10B624F1" w:rsidR="00682695" w:rsidRPr="00682695" w:rsidRDefault="00682695" w:rsidP="00682695">
      <w:pPr>
        <w:pStyle w:val="ListParagraph"/>
        <w:numPr>
          <w:ilvl w:val="0"/>
          <w:numId w:val="1"/>
        </w:numPr>
        <w:jc w:val="both"/>
        <w:rPr>
          <w:rFonts w:ascii="Times New Roman" w:hAnsi="Times New Roman"/>
          <w:color w:val="000000"/>
          <w:sz w:val="20"/>
        </w:rPr>
      </w:pPr>
      <w:r>
        <w:rPr>
          <w:rFonts w:ascii="Times New Roman" w:hAnsi="Times New Roman"/>
          <w:color w:val="000000"/>
          <w:sz w:val="20"/>
        </w:rPr>
        <w:t>Hardware debugging</w:t>
      </w:r>
    </w:p>
    <w:p w14:paraId="4B6A6042" w14:textId="77777777" w:rsidR="00066A7C" w:rsidRDefault="00066A7C" w:rsidP="00066A7C">
      <w:pPr>
        <w:rPr>
          <w:rFonts w:ascii="Times New Roman" w:hAnsi="Times New Roman"/>
          <w:color w:val="000000"/>
          <w:sz w:val="20"/>
        </w:rPr>
      </w:pPr>
    </w:p>
    <w:p w14:paraId="4AFB974C" w14:textId="77777777" w:rsidR="00066A7C" w:rsidRDefault="00066A7C" w:rsidP="00066A7C">
      <w:pPr>
        <w:rPr>
          <w:rFonts w:ascii="Garamond" w:hAnsi="Garamond"/>
          <w:color w:val="000000"/>
          <w:sz w:val="20"/>
        </w:rPr>
      </w:pPr>
      <w:r>
        <w:rPr>
          <w:rFonts w:ascii="Garamond" w:hAnsi="Garamond"/>
          <w:color w:val="000000"/>
          <w:sz w:val="20"/>
        </w:rPr>
        <w:t xml:space="preserve">  1.4. Interactions with Existing Systems: How will it fit in?</w:t>
      </w:r>
    </w:p>
    <w:p w14:paraId="30E817DA" w14:textId="77777777" w:rsidR="00066A7C" w:rsidRDefault="00066A7C" w:rsidP="00066A7C">
      <w:pPr>
        <w:jc w:val="both"/>
        <w:rPr>
          <w:rFonts w:ascii="Times New Roman" w:hAnsi="Times New Roman"/>
          <w:color w:val="000000"/>
          <w:sz w:val="20"/>
        </w:rPr>
      </w:pPr>
      <w:r>
        <w:rPr>
          <w:rFonts w:ascii="Times New Roman" w:hAnsi="Times New Roman"/>
          <w:color w:val="000000"/>
          <w:sz w:val="20"/>
        </w:rPr>
        <w:t>The system will use the TM4C123 board, a ST7735 color LCD, a solderless breadboard, and be powered using the USB cable.</w:t>
      </w:r>
    </w:p>
    <w:p w14:paraId="52E7C67C" w14:textId="77777777" w:rsidR="00066A7C" w:rsidRDefault="00066A7C" w:rsidP="00066A7C">
      <w:pPr>
        <w:rPr>
          <w:rFonts w:ascii="Times New Roman" w:hAnsi="Times New Roman"/>
          <w:color w:val="000000"/>
          <w:sz w:val="20"/>
        </w:rPr>
      </w:pPr>
    </w:p>
    <w:p w14:paraId="20B6570B" w14:textId="77777777" w:rsidR="00066A7C" w:rsidRDefault="00066A7C" w:rsidP="00066A7C">
      <w:pPr>
        <w:rPr>
          <w:rFonts w:ascii="Garamond" w:hAnsi="Garamond"/>
          <w:color w:val="000000"/>
          <w:sz w:val="20"/>
        </w:rPr>
      </w:pPr>
      <w:r>
        <w:rPr>
          <w:rFonts w:ascii="Garamond" w:hAnsi="Garamond"/>
          <w:color w:val="000000"/>
          <w:sz w:val="20"/>
        </w:rPr>
        <w:t xml:space="preserve">  1.5. Terminology: Define terms used in the document.</w:t>
      </w:r>
    </w:p>
    <w:p w14:paraId="0E360C3A" w14:textId="42CEFE78"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Power budget, device driver, critical section, latency, time jitter, and modular programming. See textbook for definitions.</w:t>
      </w:r>
    </w:p>
    <w:p w14:paraId="1A0506E8" w14:textId="0329D87D" w:rsidR="00682695" w:rsidRDefault="00682695" w:rsidP="00066A7C">
      <w:pPr>
        <w:ind w:firstLine="720"/>
        <w:jc w:val="both"/>
        <w:rPr>
          <w:rFonts w:ascii="Times New Roman" w:hAnsi="Times New Roman"/>
          <w:color w:val="000000"/>
          <w:sz w:val="20"/>
        </w:rPr>
      </w:pPr>
      <w:r>
        <w:rPr>
          <w:rFonts w:ascii="Times New Roman" w:hAnsi="Times New Roman"/>
          <w:b/>
          <w:color w:val="000000"/>
          <w:sz w:val="20"/>
        </w:rPr>
        <w:t xml:space="preserve">Power Budget: </w:t>
      </w:r>
      <w:r>
        <w:rPr>
          <w:rFonts w:ascii="Times New Roman" w:hAnsi="Times New Roman"/>
          <w:color w:val="000000"/>
          <w:sz w:val="20"/>
        </w:rPr>
        <w:t>Shows where power will be used by a device and breaking it down into components</w:t>
      </w:r>
    </w:p>
    <w:p w14:paraId="7762D6A0" w14:textId="565C9603" w:rsidR="00682695" w:rsidRDefault="00682695" w:rsidP="00066A7C">
      <w:pPr>
        <w:ind w:firstLine="720"/>
        <w:jc w:val="both"/>
        <w:rPr>
          <w:rFonts w:ascii="Times New Roman" w:hAnsi="Times New Roman"/>
          <w:color w:val="000000"/>
          <w:sz w:val="20"/>
        </w:rPr>
      </w:pPr>
      <w:r>
        <w:rPr>
          <w:rFonts w:ascii="Times New Roman" w:hAnsi="Times New Roman"/>
          <w:b/>
          <w:color w:val="000000"/>
          <w:sz w:val="20"/>
        </w:rPr>
        <w:t xml:space="preserve">Device Driver: </w:t>
      </w:r>
      <w:r>
        <w:rPr>
          <w:rFonts w:ascii="Times New Roman" w:hAnsi="Times New Roman"/>
          <w:color w:val="000000"/>
          <w:sz w:val="20"/>
        </w:rPr>
        <w:t>Computer program that tell the system how to communicate with a piece of hardware</w:t>
      </w:r>
    </w:p>
    <w:p w14:paraId="38F3C383" w14:textId="40971F01" w:rsidR="00682695" w:rsidRDefault="00682695" w:rsidP="00066A7C">
      <w:pPr>
        <w:ind w:firstLine="720"/>
        <w:jc w:val="both"/>
        <w:rPr>
          <w:rFonts w:ascii="Times New Roman" w:hAnsi="Times New Roman"/>
          <w:color w:val="000000"/>
          <w:sz w:val="20"/>
        </w:rPr>
      </w:pPr>
      <w:r>
        <w:rPr>
          <w:rFonts w:ascii="Times New Roman" w:hAnsi="Times New Roman"/>
          <w:b/>
          <w:color w:val="000000"/>
          <w:sz w:val="20"/>
        </w:rPr>
        <w:t xml:space="preserve">Critical Section: </w:t>
      </w:r>
      <w:r>
        <w:rPr>
          <w:rFonts w:ascii="Times New Roman" w:hAnsi="Times New Roman"/>
          <w:color w:val="000000"/>
          <w:sz w:val="20"/>
        </w:rPr>
        <w:t xml:space="preserve">A segment of code that uses a shared variable and </w:t>
      </w:r>
      <w:proofErr w:type="gramStart"/>
      <w:r>
        <w:rPr>
          <w:rFonts w:ascii="Times New Roman" w:hAnsi="Times New Roman"/>
          <w:color w:val="000000"/>
          <w:sz w:val="20"/>
        </w:rPr>
        <w:t>has to</w:t>
      </w:r>
      <w:proofErr w:type="gramEnd"/>
      <w:r>
        <w:rPr>
          <w:rFonts w:ascii="Times New Roman" w:hAnsi="Times New Roman"/>
          <w:color w:val="000000"/>
          <w:sz w:val="20"/>
        </w:rPr>
        <w:t xml:space="preserve"> execute as an at</w:t>
      </w:r>
      <w:r w:rsidR="007124C3">
        <w:rPr>
          <w:rFonts w:ascii="Times New Roman" w:hAnsi="Times New Roman"/>
          <w:color w:val="000000"/>
          <w:sz w:val="20"/>
        </w:rPr>
        <w:t>omic action</w:t>
      </w:r>
    </w:p>
    <w:p w14:paraId="008D3319" w14:textId="195D6CF1" w:rsidR="007124C3" w:rsidRDefault="007124C3" w:rsidP="00066A7C">
      <w:pPr>
        <w:ind w:firstLine="720"/>
        <w:jc w:val="both"/>
        <w:rPr>
          <w:rFonts w:ascii="Times New Roman" w:hAnsi="Times New Roman"/>
          <w:color w:val="000000"/>
          <w:sz w:val="20"/>
        </w:rPr>
      </w:pPr>
      <w:r>
        <w:rPr>
          <w:rFonts w:ascii="Times New Roman" w:hAnsi="Times New Roman"/>
          <w:b/>
          <w:color w:val="000000"/>
          <w:sz w:val="20"/>
        </w:rPr>
        <w:t xml:space="preserve">Latency: </w:t>
      </w:r>
      <w:r>
        <w:rPr>
          <w:rFonts w:ascii="Times New Roman" w:hAnsi="Times New Roman"/>
          <w:color w:val="000000"/>
          <w:sz w:val="20"/>
        </w:rPr>
        <w:t xml:space="preserve">The time delay from when a command is issued to when </w:t>
      </w:r>
      <w:proofErr w:type="spellStart"/>
      <w:r>
        <w:rPr>
          <w:rFonts w:ascii="Times New Roman" w:hAnsi="Times New Roman"/>
          <w:color w:val="000000"/>
          <w:sz w:val="20"/>
        </w:rPr>
        <w:t>its</w:t>
      </w:r>
      <w:proofErr w:type="spellEnd"/>
      <w:r>
        <w:rPr>
          <w:rFonts w:ascii="Times New Roman" w:hAnsi="Times New Roman"/>
          <w:color w:val="000000"/>
          <w:sz w:val="20"/>
        </w:rPr>
        <w:t xml:space="preserve"> completed</w:t>
      </w:r>
    </w:p>
    <w:p w14:paraId="302923A8" w14:textId="76B84F85" w:rsidR="007124C3" w:rsidRDefault="007124C3" w:rsidP="00066A7C">
      <w:pPr>
        <w:ind w:firstLine="720"/>
        <w:jc w:val="both"/>
        <w:rPr>
          <w:rFonts w:ascii="Times New Roman" w:hAnsi="Times New Roman"/>
          <w:color w:val="000000"/>
          <w:sz w:val="20"/>
        </w:rPr>
      </w:pPr>
      <w:r>
        <w:rPr>
          <w:rFonts w:ascii="Times New Roman" w:hAnsi="Times New Roman"/>
          <w:b/>
          <w:color w:val="000000"/>
          <w:sz w:val="20"/>
        </w:rPr>
        <w:t xml:space="preserve">Time Jitter: </w:t>
      </w:r>
      <w:r>
        <w:rPr>
          <w:rFonts w:ascii="Times New Roman" w:hAnsi="Times New Roman"/>
          <w:color w:val="000000"/>
          <w:sz w:val="20"/>
        </w:rPr>
        <w:t>Deviation from true periodicity of a periodic signal</w:t>
      </w:r>
    </w:p>
    <w:p w14:paraId="17CF9E26" w14:textId="034DCA48" w:rsidR="007124C3" w:rsidRPr="007124C3" w:rsidRDefault="007124C3" w:rsidP="007124C3">
      <w:pPr>
        <w:ind w:left="720"/>
        <w:jc w:val="both"/>
        <w:rPr>
          <w:rFonts w:ascii="Times New Roman" w:hAnsi="Times New Roman"/>
          <w:color w:val="000000"/>
          <w:sz w:val="20"/>
        </w:rPr>
      </w:pPr>
      <w:r>
        <w:rPr>
          <w:rFonts w:ascii="Times New Roman" w:hAnsi="Times New Roman"/>
          <w:b/>
          <w:color w:val="000000"/>
          <w:sz w:val="20"/>
        </w:rPr>
        <w:t xml:space="preserve">Modular Programming: </w:t>
      </w:r>
      <w:r>
        <w:rPr>
          <w:rFonts w:ascii="Times New Roman" w:hAnsi="Times New Roman"/>
          <w:color w:val="000000"/>
          <w:sz w:val="20"/>
        </w:rPr>
        <w:t xml:space="preserve">Technique used to separate the functionality of a program into independent </w:t>
      </w:r>
      <w:bookmarkStart w:id="0" w:name="_GoBack"/>
      <w:bookmarkEnd w:id="0"/>
      <w:r>
        <w:rPr>
          <w:rFonts w:ascii="Times New Roman" w:hAnsi="Times New Roman"/>
          <w:color w:val="000000"/>
          <w:sz w:val="20"/>
        </w:rPr>
        <w:t>modules, where each module is responsible a certain aspect of the code</w:t>
      </w:r>
    </w:p>
    <w:p w14:paraId="4A7FCEA2" w14:textId="77777777" w:rsidR="00066A7C" w:rsidRDefault="00066A7C" w:rsidP="00066A7C">
      <w:pPr>
        <w:rPr>
          <w:rFonts w:ascii="Times New Roman" w:hAnsi="Times New Roman"/>
          <w:color w:val="000000"/>
          <w:sz w:val="20"/>
        </w:rPr>
      </w:pPr>
    </w:p>
    <w:p w14:paraId="2426F438" w14:textId="77777777" w:rsidR="00066A7C" w:rsidRDefault="00066A7C" w:rsidP="00066A7C">
      <w:pPr>
        <w:rPr>
          <w:rFonts w:ascii="Garamond" w:hAnsi="Garamond"/>
          <w:color w:val="000000"/>
          <w:sz w:val="20"/>
        </w:rPr>
      </w:pPr>
      <w:r>
        <w:rPr>
          <w:rFonts w:ascii="Garamond" w:hAnsi="Garamond"/>
          <w:color w:val="000000"/>
          <w:sz w:val="20"/>
        </w:rPr>
        <w:t xml:space="preserve">  1.6. Security: How will intellectual property be managed?</w:t>
      </w:r>
    </w:p>
    <w:p w14:paraId="0573DA3F"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48884474" w14:textId="77777777" w:rsidR="00066A7C" w:rsidRDefault="00066A7C" w:rsidP="00066A7C">
      <w:pPr>
        <w:rPr>
          <w:rFonts w:ascii="Times New Roman" w:hAnsi="Times New Roman"/>
          <w:color w:val="000000"/>
          <w:sz w:val="20"/>
        </w:rPr>
      </w:pPr>
    </w:p>
    <w:p w14:paraId="2EB6FE5E" w14:textId="77777777" w:rsidR="00066A7C" w:rsidRDefault="00066A7C" w:rsidP="00066A7C">
      <w:pPr>
        <w:rPr>
          <w:rFonts w:ascii="Garamond" w:hAnsi="Garamond"/>
          <w:color w:val="000000"/>
          <w:sz w:val="20"/>
        </w:rPr>
      </w:pPr>
      <w:r>
        <w:rPr>
          <w:rFonts w:ascii="Garamond" w:hAnsi="Garamond"/>
          <w:color w:val="000000"/>
          <w:sz w:val="20"/>
        </w:rPr>
        <w:t>2. Function Description</w:t>
      </w:r>
    </w:p>
    <w:p w14:paraId="3D492906" w14:textId="77777777" w:rsidR="00066A7C" w:rsidRDefault="00066A7C" w:rsidP="00066A7C">
      <w:pPr>
        <w:rPr>
          <w:rFonts w:ascii="Garamond" w:hAnsi="Garamond"/>
          <w:color w:val="000000"/>
          <w:sz w:val="20"/>
        </w:rPr>
      </w:pPr>
      <w:r>
        <w:rPr>
          <w:rFonts w:ascii="Garamond" w:hAnsi="Garamond"/>
          <w:color w:val="000000"/>
          <w:sz w:val="20"/>
        </w:rPr>
        <w:t xml:space="preserve">  2.1. Functionality: What will the system do precisely?</w:t>
      </w:r>
    </w:p>
    <w:p w14:paraId="3AB7B2F5"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34592A6F" w14:textId="77777777" w:rsidR="00066A7C" w:rsidRDefault="00066A7C" w:rsidP="00066A7C">
      <w:pPr>
        <w:jc w:val="both"/>
        <w:rPr>
          <w:rFonts w:ascii="Times New Roman" w:hAnsi="Times New Roman"/>
          <w:color w:val="000000"/>
          <w:sz w:val="20"/>
        </w:rPr>
      </w:pPr>
    </w:p>
    <w:p w14:paraId="5BBDBE76" w14:textId="77777777" w:rsidR="00066A7C" w:rsidRDefault="00066A7C" w:rsidP="00066A7C">
      <w:pPr>
        <w:rPr>
          <w:rFonts w:ascii="Garamond" w:hAnsi="Garamond"/>
          <w:color w:val="000000"/>
          <w:sz w:val="20"/>
        </w:rPr>
      </w:pPr>
      <w:r>
        <w:rPr>
          <w:rFonts w:ascii="Garamond" w:hAnsi="Garamond"/>
          <w:color w:val="000000"/>
          <w:sz w:val="20"/>
        </w:rPr>
        <w:t xml:space="preserve">  2.2. Scope: List the phases and what will be delivered in each phase.</w:t>
      </w:r>
    </w:p>
    <w:p w14:paraId="1940A26A"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Phase 1 is the preparation; phase 2 is the demonstration; and phase 3 is the lab report. Details can be found in the lab manual.</w:t>
      </w:r>
    </w:p>
    <w:p w14:paraId="5FA38569" w14:textId="77777777" w:rsidR="00066A7C" w:rsidRDefault="00066A7C" w:rsidP="00066A7C">
      <w:pPr>
        <w:rPr>
          <w:rFonts w:ascii="Times New Roman" w:hAnsi="Times New Roman"/>
          <w:color w:val="000000"/>
          <w:sz w:val="20"/>
        </w:rPr>
      </w:pPr>
    </w:p>
    <w:p w14:paraId="1F42033C" w14:textId="77777777" w:rsidR="00066A7C" w:rsidRDefault="00066A7C" w:rsidP="00066A7C">
      <w:pPr>
        <w:rPr>
          <w:rFonts w:ascii="Garamond" w:hAnsi="Garamond"/>
          <w:color w:val="000000"/>
          <w:sz w:val="20"/>
        </w:rPr>
      </w:pPr>
      <w:r>
        <w:rPr>
          <w:rFonts w:ascii="Garamond" w:hAnsi="Garamond"/>
          <w:color w:val="000000"/>
          <w:sz w:val="20"/>
        </w:rPr>
        <w:t xml:space="preserve">  2.3. Prototypes: How will intermediate progress be demonstrated?</w:t>
      </w:r>
    </w:p>
    <w:p w14:paraId="4282D277"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A prototype system running on the TM4C123 board, ST7735 color LCD, and solderless breadboard will be demonstrated. </w:t>
      </w:r>
      <w:proofErr w:type="gramStart"/>
      <w:r>
        <w:rPr>
          <w:rFonts w:ascii="Times New Roman" w:hAnsi="Times New Roman"/>
          <w:color w:val="000000"/>
          <w:sz w:val="20"/>
        </w:rPr>
        <w:t>Progress will be judged by the preparation, demonstration and lab report</w:t>
      </w:r>
      <w:proofErr w:type="gramEnd"/>
      <w:r>
        <w:rPr>
          <w:rFonts w:ascii="Times New Roman" w:hAnsi="Times New Roman"/>
          <w:color w:val="000000"/>
          <w:sz w:val="20"/>
        </w:rPr>
        <w:t>.</w:t>
      </w:r>
    </w:p>
    <w:p w14:paraId="2FD0E584" w14:textId="77777777" w:rsidR="00066A7C" w:rsidRDefault="00066A7C" w:rsidP="00066A7C">
      <w:pPr>
        <w:rPr>
          <w:rFonts w:ascii="Times New Roman" w:hAnsi="Times New Roman"/>
          <w:color w:val="000000"/>
          <w:sz w:val="20"/>
        </w:rPr>
      </w:pPr>
    </w:p>
    <w:p w14:paraId="7C01BAF6" w14:textId="77777777" w:rsidR="00066A7C" w:rsidRDefault="00066A7C" w:rsidP="00066A7C">
      <w:pPr>
        <w:rPr>
          <w:rFonts w:ascii="Garamond" w:hAnsi="Garamond"/>
          <w:color w:val="000000"/>
          <w:sz w:val="20"/>
        </w:rPr>
      </w:pPr>
      <w:r>
        <w:rPr>
          <w:rFonts w:ascii="Garamond" w:hAnsi="Garamond"/>
          <w:color w:val="000000"/>
          <w:sz w:val="20"/>
        </w:rPr>
        <w:t xml:space="preserve">  2.4. Performance: Define the measures and describe how they will be determined.</w:t>
      </w:r>
    </w:p>
    <w:p w14:paraId="696E708B" w14:textId="77777777" w:rsidR="00066A7C" w:rsidRDefault="00066A7C" w:rsidP="00066A7C">
      <w:pPr>
        <w:ind w:firstLine="720"/>
        <w:jc w:val="both"/>
        <w:rPr>
          <w:rFonts w:ascii="Times New Roman" w:hAnsi="Times New Roman"/>
          <w:color w:val="000000"/>
          <w:sz w:val="20"/>
        </w:rPr>
      </w:pPr>
      <w:proofErr w:type="gramStart"/>
      <w:r>
        <w:rPr>
          <w:rFonts w:ascii="Times New Roman" w:hAnsi="Times New Roman"/>
          <w:color w:val="000000"/>
          <w:sz w:val="20"/>
        </w:rPr>
        <w:t>The system will be judged by three qualitative measures</w:t>
      </w:r>
      <w:proofErr w:type="gramEnd"/>
      <w:r>
        <w:rPr>
          <w:rFonts w:ascii="Times New Roman" w:hAnsi="Times New Roman"/>
          <w:color w:val="000000"/>
          <w:sz w:val="20"/>
        </w:rPr>
        <w:t xml:space="preserve">.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14:paraId="4CE06407" w14:textId="77777777" w:rsidR="00066A7C" w:rsidRDefault="00066A7C" w:rsidP="00066A7C">
      <w:pPr>
        <w:rPr>
          <w:rFonts w:ascii="Times New Roman" w:hAnsi="Times New Roman"/>
          <w:color w:val="000000"/>
          <w:sz w:val="20"/>
        </w:rPr>
      </w:pPr>
    </w:p>
    <w:p w14:paraId="576A5116" w14:textId="77777777" w:rsidR="00066A7C" w:rsidRDefault="00066A7C" w:rsidP="00066A7C">
      <w:pPr>
        <w:rPr>
          <w:rFonts w:ascii="Garamond" w:hAnsi="Garamond"/>
          <w:color w:val="000000"/>
          <w:sz w:val="20"/>
        </w:rPr>
      </w:pPr>
      <w:r>
        <w:rPr>
          <w:rFonts w:ascii="Garamond" w:hAnsi="Garamond"/>
          <w:color w:val="000000"/>
          <w:sz w:val="20"/>
        </w:rPr>
        <w:t xml:space="preserve">  2.5. Usability: Describe the interfaces. Be quantitative if possible.</w:t>
      </w:r>
    </w:p>
    <w:p w14:paraId="24B58C17"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There will be two to four switch inputs. 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w:t>
      </w:r>
      <w:proofErr w:type="gramStart"/>
      <w:r>
        <w:rPr>
          <w:rFonts w:ascii="Times New Roman" w:hAnsi="Times New Roman"/>
          <w:color w:val="000000"/>
          <w:sz w:val="20"/>
        </w:rPr>
        <w:t>inactivity</w:t>
      </w:r>
      <w:proofErr w:type="gramEnd"/>
      <w:r>
        <w:rPr>
          <w:rFonts w:ascii="Times New Roman" w:hAnsi="Times New Roman"/>
          <w:color w:val="000000"/>
          <w:sz w:val="20"/>
        </w:rPr>
        <w:t xml:space="preserve"> the system reverts to the main menu. The user should be about to control some aspects of the display configuring the look and feel of the device. The switches MUST be </w:t>
      </w:r>
      <w:proofErr w:type="spellStart"/>
      <w:r>
        <w:rPr>
          <w:rFonts w:ascii="Times New Roman" w:hAnsi="Times New Roman"/>
          <w:color w:val="000000"/>
          <w:sz w:val="20"/>
        </w:rPr>
        <w:t>debounced</w:t>
      </w:r>
      <w:proofErr w:type="spellEnd"/>
      <w:r>
        <w:rPr>
          <w:rFonts w:ascii="Times New Roman" w:hAnsi="Times New Roman"/>
          <w:color w:val="000000"/>
          <w:sz w:val="20"/>
        </w:rPr>
        <w:t>, so only one action occurs when the operator touches a switch once.</w:t>
      </w:r>
    </w:p>
    <w:p w14:paraId="63CC12B0"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LCD display shows the time using graphical display typical of a standard on the wall clock. The 12 numbers, the minute hand, and the hour hand are large and easy to see. The clock can also display the time in numeric mode using numbers.</w:t>
      </w:r>
    </w:p>
    <w:p w14:paraId="26F5DCF4" w14:textId="77777777" w:rsidR="00066A7C" w:rsidRDefault="00066A7C" w:rsidP="00066A7C">
      <w:pPr>
        <w:ind w:firstLine="720"/>
        <w:rPr>
          <w:rFonts w:ascii="Times New Roman" w:hAnsi="Times New Roman"/>
          <w:color w:val="000000"/>
          <w:sz w:val="20"/>
        </w:rPr>
      </w:pPr>
      <w:r>
        <w:rPr>
          <w:rFonts w:ascii="Times New Roman" w:hAnsi="Times New Roman"/>
          <w:color w:val="000000"/>
          <w:sz w:val="20"/>
        </w:rPr>
        <w:t>The alarm sound can be a simple square wave. The sound amplitude will be just loud enough for the TA to hear when within 3 feet.</w:t>
      </w:r>
    </w:p>
    <w:p w14:paraId="412A4F83" w14:textId="77777777" w:rsidR="00066A7C" w:rsidRDefault="00066A7C" w:rsidP="00066A7C">
      <w:pPr>
        <w:rPr>
          <w:rFonts w:ascii="Times New Roman" w:hAnsi="Times New Roman"/>
          <w:color w:val="000000"/>
          <w:sz w:val="20"/>
        </w:rPr>
      </w:pPr>
    </w:p>
    <w:p w14:paraId="0F392A63" w14:textId="77777777" w:rsidR="00066A7C" w:rsidRDefault="00066A7C" w:rsidP="00066A7C">
      <w:pPr>
        <w:rPr>
          <w:rFonts w:ascii="Garamond" w:hAnsi="Garamond"/>
          <w:color w:val="000000"/>
          <w:sz w:val="20"/>
        </w:rPr>
      </w:pPr>
      <w:r>
        <w:rPr>
          <w:rFonts w:ascii="Garamond" w:hAnsi="Garamond"/>
          <w:color w:val="000000"/>
          <w:sz w:val="20"/>
        </w:rPr>
        <w:t xml:space="preserve">  2.6. Safety: Explain any safety requirements and how they will be measured.</w:t>
      </w:r>
    </w:p>
    <w:p w14:paraId="1F1BCA9E" w14:textId="77777777" w:rsidR="00066A7C" w:rsidRDefault="00066A7C" w:rsidP="00066A7C">
      <w:pPr>
        <w:tabs>
          <w:tab w:val="left" w:pos="360"/>
        </w:tabs>
        <w:jc w:val="both"/>
        <w:rPr>
          <w:rFonts w:ascii="Times New Roman" w:hAnsi="Times New Roman"/>
          <w:color w:val="000000"/>
          <w:sz w:val="20"/>
        </w:rPr>
      </w:pPr>
      <w:r>
        <w:rPr>
          <w:rFonts w:ascii="Times New Roman" w:hAnsi="Times New Roman"/>
          <w:color w:val="000000"/>
          <w:sz w:val="20"/>
        </w:rPr>
        <w:tab/>
        <w:t xml:space="preserve">The alarm sound will be VERY quiet </w:t>
      </w:r>
      <w:proofErr w:type="gramStart"/>
      <w:r>
        <w:rPr>
          <w:rFonts w:ascii="Times New Roman" w:hAnsi="Times New Roman"/>
          <w:color w:val="000000"/>
          <w:sz w:val="20"/>
        </w:rPr>
        <w:t>in order to</w:t>
      </w:r>
      <w:proofErr w:type="gramEnd"/>
      <w:r>
        <w:rPr>
          <w:rFonts w:ascii="Times New Roman" w:hAnsi="Times New Roman"/>
          <w:color w:val="000000"/>
          <w:sz w:val="20"/>
        </w:rPr>
        <w:t xml:space="preserve"> respect other people in the room during testing. Connecting or disconnecting wires on the protoboard while power is applied may damage the board. </w:t>
      </w:r>
    </w:p>
    <w:p w14:paraId="0838E126" w14:textId="77777777" w:rsidR="00066A7C" w:rsidRDefault="00066A7C" w:rsidP="00066A7C">
      <w:pPr>
        <w:rPr>
          <w:rFonts w:ascii="Times New Roman" w:hAnsi="Times New Roman"/>
          <w:color w:val="000000"/>
          <w:sz w:val="20"/>
        </w:rPr>
      </w:pPr>
    </w:p>
    <w:p w14:paraId="092228CE" w14:textId="77777777" w:rsidR="00066A7C" w:rsidRDefault="00066A7C" w:rsidP="00066A7C">
      <w:pPr>
        <w:rPr>
          <w:rFonts w:ascii="Garamond" w:hAnsi="Garamond"/>
          <w:color w:val="000000"/>
          <w:sz w:val="20"/>
        </w:rPr>
      </w:pPr>
      <w:r>
        <w:rPr>
          <w:rFonts w:ascii="Garamond" w:hAnsi="Garamond"/>
          <w:color w:val="000000"/>
          <w:sz w:val="20"/>
        </w:rPr>
        <w:t>3. Deliverables</w:t>
      </w:r>
    </w:p>
    <w:p w14:paraId="7E840A93" w14:textId="77777777" w:rsidR="00066A7C" w:rsidRDefault="00066A7C" w:rsidP="00066A7C">
      <w:pPr>
        <w:rPr>
          <w:rFonts w:ascii="Garamond" w:hAnsi="Garamond"/>
          <w:color w:val="000000"/>
          <w:sz w:val="20"/>
        </w:rPr>
      </w:pPr>
      <w:r>
        <w:rPr>
          <w:rFonts w:ascii="Garamond" w:hAnsi="Garamond"/>
          <w:color w:val="000000"/>
          <w:sz w:val="20"/>
        </w:rPr>
        <w:t xml:space="preserve">  3.1. Reports: How will the system be described?</w:t>
      </w:r>
    </w:p>
    <w:p w14:paraId="2A969BE5" w14:textId="77777777" w:rsidR="00066A7C" w:rsidRDefault="00066A7C" w:rsidP="00066A7C">
      <w:pPr>
        <w:rPr>
          <w:rFonts w:ascii="Times New Roman" w:hAnsi="Times New Roman"/>
          <w:color w:val="000000"/>
          <w:sz w:val="20"/>
        </w:rPr>
      </w:pPr>
      <w:r>
        <w:rPr>
          <w:rFonts w:ascii="Times New Roman" w:hAnsi="Times New Roman"/>
          <w:color w:val="000000"/>
          <w:sz w:val="20"/>
        </w:rPr>
        <w:t>A lab report described below is due by the due date listed in the syllabus. This report includes the final requirements document.</w:t>
      </w:r>
    </w:p>
    <w:p w14:paraId="6EE768A5" w14:textId="77777777" w:rsidR="00066A7C" w:rsidRDefault="00066A7C" w:rsidP="00066A7C">
      <w:pPr>
        <w:rPr>
          <w:rFonts w:ascii="Times New Roman" w:hAnsi="Times New Roman"/>
          <w:color w:val="000000"/>
          <w:sz w:val="20"/>
        </w:rPr>
      </w:pPr>
    </w:p>
    <w:p w14:paraId="3EA67495" w14:textId="77777777" w:rsidR="00066A7C" w:rsidRDefault="00066A7C" w:rsidP="00066A7C">
      <w:pPr>
        <w:rPr>
          <w:rFonts w:ascii="Garamond" w:hAnsi="Garamond"/>
          <w:color w:val="000000"/>
          <w:sz w:val="20"/>
        </w:rPr>
      </w:pPr>
      <w:r>
        <w:rPr>
          <w:rFonts w:ascii="Garamond" w:hAnsi="Garamond"/>
          <w:color w:val="000000"/>
          <w:sz w:val="20"/>
        </w:rPr>
        <w:t xml:space="preserve">  3.2. Audits: How will the clients evaluate progress?</w:t>
      </w:r>
    </w:p>
    <w:p w14:paraId="12D34EAD" w14:textId="77777777" w:rsidR="00066A7C" w:rsidRDefault="00066A7C" w:rsidP="00066A7C">
      <w:pPr>
        <w:rPr>
          <w:rFonts w:ascii="Times New Roman" w:hAnsi="Times New Roman"/>
          <w:color w:val="000000"/>
          <w:sz w:val="20"/>
        </w:rPr>
      </w:pPr>
      <w:r>
        <w:rPr>
          <w:rFonts w:ascii="Times New Roman" w:hAnsi="Times New Roman"/>
          <w:color w:val="000000"/>
          <w:sz w:val="20"/>
        </w:rPr>
        <w:t>The preparation is due at the beginning of the lab period on the date listed in the syllabus.</w:t>
      </w:r>
    </w:p>
    <w:p w14:paraId="4F7DEE75" w14:textId="77777777" w:rsidR="00066A7C" w:rsidRDefault="00066A7C" w:rsidP="00066A7C">
      <w:pPr>
        <w:rPr>
          <w:rFonts w:ascii="Times New Roman" w:hAnsi="Times New Roman"/>
          <w:color w:val="000000"/>
          <w:sz w:val="20"/>
        </w:rPr>
      </w:pPr>
    </w:p>
    <w:p w14:paraId="2D31CD68" w14:textId="77777777" w:rsidR="00066A7C" w:rsidRDefault="00066A7C" w:rsidP="00066A7C">
      <w:pPr>
        <w:rPr>
          <w:rFonts w:ascii="Garamond" w:hAnsi="Garamond"/>
          <w:color w:val="000000"/>
          <w:sz w:val="20"/>
        </w:rPr>
      </w:pPr>
      <w:r>
        <w:rPr>
          <w:rFonts w:ascii="Garamond" w:hAnsi="Garamond"/>
          <w:color w:val="000000"/>
          <w:sz w:val="20"/>
        </w:rPr>
        <w:t xml:space="preserve">  3.3. Outcomes: What are the deliverables? How do we know when it is done?</w:t>
      </w:r>
    </w:p>
    <w:p w14:paraId="6AA1CC85" w14:textId="77777777" w:rsidR="00066A7C" w:rsidRDefault="00066A7C" w:rsidP="00066A7C">
      <w:pPr>
        <w:tabs>
          <w:tab w:val="left" w:pos="360"/>
        </w:tabs>
        <w:jc w:val="both"/>
        <w:rPr>
          <w:rFonts w:ascii="Times New Roman" w:hAnsi="Times New Roman"/>
          <w:color w:val="000000"/>
          <w:sz w:val="20"/>
        </w:rPr>
      </w:pPr>
      <w:r>
        <w:rPr>
          <w:rFonts w:ascii="Times New Roman" w:hAnsi="Times New Roman"/>
          <w:color w:val="000000"/>
          <w:sz w:val="20"/>
        </w:rPr>
        <w:t>There are three deliverables: preparation, demonstration, and report.</w:t>
      </w:r>
    </w:p>
    <w:p w14:paraId="5C2FFDEE" w14:textId="3A1E8ECE" w:rsidR="000B2596" w:rsidRDefault="000B2596"/>
    <w:p w14:paraId="41593799" w14:textId="2E25D2DA" w:rsidR="00BE0597" w:rsidRPr="00BE0597" w:rsidRDefault="00BE0597">
      <w:pPr>
        <w:rPr>
          <w:rFonts w:ascii="Times New Roman" w:hAnsi="Times New Roman"/>
          <w:b/>
          <w:sz w:val="20"/>
        </w:rPr>
      </w:pPr>
    </w:p>
    <w:sectPr w:rsidR="00BE0597" w:rsidRPr="00BE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F4FA8"/>
    <w:multiLevelType w:val="hybridMultilevel"/>
    <w:tmpl w:val="6F7EB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7C"/>
    <w:rsid w:val="00066A7C"/>
    <w:rsid w:val="000B2596"/>
    <w:rsid w:val="00194D3D"/>
    <w:rsid w:val="002C6445"/>
    <w:rsid w:val="00682695"/>
    <w:rsid w:val="007124C3"/>
    <w:rsid w:val="008C0164"/>
    <w:rsid w:val="008D28A9"/>
    <w:rsid w:val="00AD3549"/>
    <w:rsid w:val="00BE0597"/>
    <w:rsid w:val="00D7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E9E5"/>
  <w15:chartTrackingRefBased/>
  <w15:docId w15:val="{EC6BF2FE-CC3E-4ECE-8835-2E55679C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A7C"/>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Haideri</dc:creator>
  <cp:keywords/>
  <dc:description/>
  <cp:lastModifiedBy>Tahir Haideri</cp:lastModifiedBy>
  <cp:revision>3</cp:revision>
  <dcterms:created xsi:type="dcterms:W3CDTF">2018-02-08T03:00:00Z</dcterms:created>
  <dcterms:modified xsi:type="dcterms:W3CDTF">2018-02-08T05:07:00Z</dcterms:modified>
</cp:coreProperties>
</file>