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C5702" w14:textId="7C9E814B" w:rsidR="00773061" w:rsidRDefault="00773061" w:rsidP="00773061">
      <w:pPr>
        <w:pStyle w:val="ListParagraph"/>
        <w:numPr>
          <w:ilvl w:val="0"/>
          <w:numId w:val="1"/>
        </w:numPr>
      </w:pPr>
      <w:r>
        <w:t>Briefly describe three errors in a DAC.</w:t>
      </w:r>
    </w:p>
    <w:p w14:paraId="67D3222A" w14:textId="6D870B60" w:rsidR="00773061" w:rsidRDefault="00773061" w:rsidP="00773061">
      <w:pPr>
        <w:pStyle w:val="ListParagraph"/>
        <w:numPr>
          <w:ilvl w:val="1"/>
          <w:numId w:val="1"/>
        </w:numPr>
      </w:pPr>
      <w:r>
        <w:t xml:space="preserve">An error in linearity due to the resolution of the converter not being constant. It is defined as the largest difference in </w:t>
      </w:r>
      <w:r w:rsidR="0013245A">
        <w:t>actual and theoretical output as a percentage of the full-scale output.</w:t>
      </w:r>
    </w:p>
    <w:p w14:paraId="70CC4647" w14:textId="177D6197" w:rsidR="0013245A" w:rsidRDefault="0013245A" w:rsidP="00773061">
      <w:pPr>
        <w:pStyle w:val="ListParagraph"/>
        <w:numPr>
          <w:ilvl w:val="1"/>
          <w:numId w:val="1"/>
        </w:numPr>
      </w:pPr>
      <w:r>
        <w:t>An offset error cause by a non-zero voltage when all input bits are low. This causes all output values to differ from expected values by a constant number.</w:t>
      </w:r>
    </w:p>
    <w:p w14:paraId="43193505" w14:textId="2B2B47F1" w:rsidR="0013245A" w:rsidRDefault="0013245A" w:rsidP="0013245A">
      <w:pPr>
        <w:pStyle w:val="ListParagraph"/>
        <w:numPr>
          <w:ilvl w:val="1"/>
          <w:numId w:val="1"/>
        </w:numPr>
      </w:pPr>
      <w:r>
        <w:t>Resolution error caused by number of bits used. Using more bits will result in a lower resolution error.</w:t>
      </w:r>
    </w:p>
    <w:p w14:paraId="3673B641" w14:textId="22F39C72" w:rsidR="0013245A" w:rsidRDefault="00E34080" w:rsidP="0013245A">
      <w:pPr>
        <w:pStyle w:val="ListParagraph"/>
        <w:numPr>
          <w:ilvl w:val="0"/>
          <w:numId w:val="1"/>
        </w:numPr>
      </w:pPr>
      <w:r>
        <w:t xml:space="preserve">Setup time is </w:t>
      </w:r>
      <w:r w:rsidR="008F4266">
        <w:t>10 ns for (V</w:t>
      </w:r>
      <w:r w:rsidR="008F4266">
        <w:rPr>
          <w:vertAlign w:val="subscript"/>
        </w:rPr>
        <w:t>DD</w:t>
      </w:r>
      <w:r w:rsidR="008F4266">
        <w:t xml:space="preserve"> = 3V), hold time is 10 ns for </w:t>
      </w:r>
      <w:r w:rsidR="008F4266">
        <w:t>(V</w:t>
      </w:r>
      <w:r w:rsidR="008F4266">
        <w:rPr>
          <w:vertAlign w:val="subscript"/>
        </w:rPr>
        <w:t>DD</w:t>
      </w:r>
      <w:r w:rsidR="008F4266">
        <w:t xml:space="preserve"> = 3V)</w:t>
      </w:r>
      <w:r w:rsidR="008F4266">
        <w:t xml:space="preserve"> and pulse width is 25 ns. Therefore, the data required interval is 45 ns and the max frequency is 22 </w:t>
      </w:r>
      <w:proofErr w:type="spellStart"/>
      <w:r w:rsidR="008F4266">
        <w:t>MHz.</w:t>
      </w:r>
      <w:proofErr w:type="spellEnd"/>
      <w:r w:rsidR="008F4266">
        <w:t xml:space="preserve"> The SSI frequency is set at 8 MHz (data available for 125 ns).</w:t>
      </w:r>
    </w:p>
    <w:p w14:paraId="76C58752" w14:textId="26D372AD" w:rsidR="008F4266" w:rsidRDefault="006A4FDA" w:rsidP="0013245A">
      <w:pPr>
        <w:pStyle w:val="ListParagraph"/>
        <w:numPr>
          <w:ilvl w:val="0"/>
          <w:numId w:val="1"/>
        </w:numPr>
      </w:pPr>
      <w:r>
        <w:t>The frequency range of a spectrum analyzer</w:t>
      </w:r>
      <w:r w:rsidR="00E44753">
        <w:t xml:space="preserve"> is determined by using the largest and lowest frequency values of the signal.</w:t>
      </w:r>
    </w:p>
    <w:p w14:paraId="18E326E0" w14:textId="0D40ADF4" w:rsidR="00E44753" w:rsidRDefault="00E44753" w:rsidP="0013245A">
      <w:pPr>
        <w:pStyle w:val="ListParagraph"/>
        <w:numPr>
          <w:ilvl w:val="0"/>
          <w:numId w:val="1"/>
        </w:numPr>
      </w:pPr>
      <w:r>
        <w:t>Current from microcontroller is not sufficient to drive the speaker. Therefore, an amplifier is used to increase current to produce a louder sound.</w:t>
      </w:r>
      <w:bookmarkStart w:id="0" w:name="_GoBack"/>
      <w:bookmarkEnd w:id="0"/>
    </w:p>
    <w:sectPr w:rsidR="00E4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1FEC"/>
    <w:multiLevelType w:val="hybridMultilevel"/>
    <w:tmpl w:val="9BBE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61"/>
    <w:rsid w:val="000B2596"/>
    <w:rsid w:val="0013245A"/>
    <w:rsid w:val="00194D3D"/>
    <w:rsid w:val="002C6445"/>
    <w:rsid w:val="006A4FDA"/>
    <w:rsid w:val="00773061"/>
    <w:rsid w:val="008C0164"/>
    <w:rsid w:val="008D28A9"/>
    <w:rsid w:val="008F4266"/>
    <w:rsid w:val="00D76E5F"/>
    <w:rsid w:val="00E34080"/>
    <w:rsid w:val="00E4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5DBC"/>
  <w15:chartTrackingRefBased/>
  <w15:docId w15:val="{D478C74B-C3FF-45E8-A47F-22303A52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Haideri</dc:creator>
  <cp:keywords/>
  <dc:description/>
  <cp:lastModifiedBy>Haideri, Tahir</cp:lastModifiedBy>
  <cp:revision>1</cp:revision>
  <dcterms:created xsi:type="dcterms:W3CDTF">2018-03-06T23:28:00Z</dcterms:created>
  <dcterms:modified xsi:type="dcterms:W3CDTF">2018-03-07T00:52:00Z</dcterms:modified>
</cp:coreProperties>
</file>