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✨ Heleona – Magisk App för Barn ✨</w:t>
      </w:r>
    </w:p>
    <w:p>
      <w:r>
        <w:t>Välkommen till Heleona – en app där barnens fantasi blir verklighet!</w:t>
      </w:r>
    </w:p>
    <w:p>
      <w:r>
        <w:t>🧠 Utvecklad för barn med och utan särskilda behov (ADHD, autism, dyslexi m.fl.)</w:t>
      </w:r>
    </w:p>
    <w:p>
      <w:r>
        <w:t>🌱 Barnet skapar sin egen galax fylld med planeter, väsen och berättelser</w:t>
      </w:r>
    </w:p>
    <w:p>
      <w:r>
        <w:t>🎨 Med ljud, bild, text och röstfunktioner formas unika världar och väsen</w:t>
      </w:r>
    </w:p>
    <w:p>
      <w:r>
        <w:t>📻 Heleona Radio &amp; Drömljus för trygg sömn, skaparglädje och känsloreglering</w:t>
      </w:r>
    </w:p>
    <w:p>
      <w:r>
        <w:t>🔒 Inkluderande och trygg – hela appen är utformad med barnens behov i centrum</w:t>
      </w:r>
    </w:p>
    <w:p>
      <w:r>
        <w:t>💫 Varje berättelse föder ett träd, ett väsen och en känsla – och dessa växer med barnet!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