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075" w:rsidRPr="006D5497" w:rsidRDefault="0099497F" w:rsidP="002D6E6C">
      <w:pPr>
        <w:pStyle w:val="1"/>
        <w:spacing w:before="0"/>
        <w:jc w:val="center"/>
        <w:rPr>
          <w:rFonts w:ascii="华文楷体" w:eastAsia="华文楷体" w:hAnsi="华文楷体" w:cs="Times New Roman"/>
          <w:sz w:val="24"/>
          <w:szCs w:val="24"/>
        </w:rPr>
      </w:pPr>
      <w:r w:rsidRPr="006D5497">
        <w:rPr>
          <w:rFonts w:ascii="华文楷体" w:eastAsia="华文楷体" w:hAnsi="华文楷体" w:hint="eastAsia"/>
          <w:sz w:val="36"/>
        </w:rPr>
        <w:t>基于L</w:t>
      </w:r>
      <w:r w:rsidRPr="006D5497">
        <w:rPr>
          <w:rFonts w:ascii="华文楷体" w:eastAsia="华文楷体" w:hAnsi="华文楷体"/>
          <w:sz w:val="36"/>
        </w:rPr>
        <w:t>BP</w:t>
      </w:r>
      <w:r w:rsidRPr="006D5497">
        <w:rPr>
          <w:rFonts w:ascii="华文楷体" w:eastAsia="华文楷体" w:hAnsi="华文楷体" w:hint="eastAsia"/>
          <w:sz w:val="36"/>
        </w:rPr>
        <w:t>的异质人脸识别</w:t>
      </w:r>
      <w:r w:rsidR="00555385">
        <w:rPr>
          <w:rFonts w:ascii="华文楷体" w:eastAsia="华文楷体" w:hAnsi="华文楷体" w:hint="eastAsia"/>
          <w:sz w:val="36"/>
        </w:rPr>
        <w:t>实验</w:t>
      </w:r>
    </w:p>
    <w:p w:rsidR="00BF60F1" w:rsidRPr="00BF60F1" w:rsidRDefault="00555385" w:rsidP="007B3FDF">
      <w:pPr>
        <w:pStyle w:val="a5"/>
        <w:numPr>
          <w:ilvl w:val="0"/>
          <w:numId w:val="5"/>
        </w:numPr>
        <w:ind w:firstLineChars="0"/>
        <w:outlineLvl w:val="1"/>
        <w:rPr>
          <w:rFonts w:ascii="华文楷体" w:eastAsia="华文楷体" w:hAnsi="华文楷体" w:cs="Times New Roman"/>
          <w:sz w:val="28"/>
          <w:szCs w:val="24"/>
        </w:rPr>
      </w:pPr>
      <w:r w:rsidRPr="00BF60F1">
        <w:rPr>
          <w:rFonts w:ascii="华文楷体" w:eastAsia="华文楷体" w:hAnsi="华文楷体" w:cs="Times New Roman" w:hint="eastAsia"/>
          <w:sz w:val="28"/>
          <w:szCs w:val="24"/>
        </w:rPr>
        <w:t>实验</w:t>
      </w:r>
      <w:r w:rsidR="007B3FDF">
        <w:rPr>
          <w:rFonts w:ascii="华文楷体" w:eastAsia="华文楷体" w:hAnsi="华文楷体" w:cs="Times New Roman"/>
          <w:sz w:val="28"/>
          <w:szCs w:val="24"/>
        </w:rPr>
        <w:t>目标</w:t>
      </w:r>
    </w:p>
    <w:p w:rsidR="00996B4B" w:rsidRPr="006D5497" w:rsidRDefault="00E17423" w:rsidP="00555385">
      <w:pPr>
        <w:rPr>
          <w:rFonts w:ascii="华文楷体" w:eastAsia="华文楷体" w:hAnsi="华文楷体" w:cs="Times New Roman"/>
          <w:sz w:val="24"/>
          <w:szCs w:val="24"/>
        </w:rPr>
      </w:pPr>
      <w:r>
        <w:rPr>
          <w:rFonts w:ascii="华文楷体" w:eastAsia="华文楷体" w:hAnsi="华文楷体" w:cs="Times New Roman" w:hint="eastAsia"/>
          <w:sz w:val="24"/>
          <w:szCs w:val="24"/>
        </w:rPr>
        <w:t>在数据库</w:t>
      </w:r>
      <w:r w:rsidR="00B51DA8">
        <w:rPr>
          <w:rFonts w:ascii="华文楷体" w:eastAsia="华文楷体" w:hAnsi="华文楷体" w:cs="Times New Roman"/>
          <w:sz w:val="24"/>
          <w:szCs w:val="24"/>
        </w:rPr>
        <w:t>CASIA NIR-VIS</w:t>
      </w:r>
      <w:r>
        <w:rPr>
          <w:rFonts w:ascii="华文楷体" w:eastAsia="华文楷体" w:hAnsi="华文楷体" w:cs="Times New Roman" w:hint="eastAsia"/>
          <w:sz w:val="24"/>
          <w:szCs w:val="24"/>
        </w:rPr>
        <w:t>上</w:t>
      </w:r>
      <w:r w:rsidR="00330593" w:rsidRPr="006D5497">
        <w:rPr>
          <w:rFonts w:ascii="华文楷体" w:eastAsia="华文楷体" w:hAnsi="华文楷体" w:cs="Times New Roman"/>
          <w:sz w:val="24"/>
          <w:szCs w:val="24"/>
        </w:rPr>
        <w:t>进行简单的异质人脸识别，</w:t>
      </w:r>
      <w:r w:rsidR="00054D56" w:rsidRPr="006D5497">
        <w:rPr>
          <w:rFonts w:ascii="华文楷体" w:eastAsia="华文楷体" w:hAnsi="华文楷体" w:cs="Times New Roman"/>
          <w:sz w:val="24"/>
          <w:szCs w:val="24"/>
        </w:rPr>
        <w:t>利用</w:t>
      </w:r>
      <w:r w:rsidR="00241DC0">
        <w:rPr>
          <w:rFonts w:ascii="华文楷体" w:eastAsia="华文楷体" w:hAnsi="华文楷体" w:cs="Times New Roman" w:hint="eastAsia"/>
          <w:sz w:val="24"/>
          <w:szCs w:val="24"/>
        </w:rPr>
        <w:t>已有</w:t>
      </w:r>
      <w:r w:rsidR="00054D56" w:rsidRPr="006D5497">
        <w:rPr>
          <w:rFonts w:ascii="华文楷体" w:eastAsia="华文楷体" w:hAnsi="华文楷体" w:cs="Times New Roman"/>
          <w:sz w:val="24"/>
          <w:szCs w:val="24"/>
        </w:rPr>
        <w:t>的</w:t>
      </w:r>
      <w:r>
        <w:rPr>
          <w:rFonts w:ascii="华文楷体" w:eastAsia="华文楷体" w:hAnsi="华文楷体" w:cs="Times New Roman"/>
          <w:sz w:val="24"/>
          <w:szCs w:val="24"/>
        </w:rPr>
        <w:t>近红外</w:t>
      </w:r>
      <w:r w:rsidR="00054D56" w:rsidRPr="006D5497">
        <w:rPr>
          <w:rFonts w:ascii="华文楷体" w:eastAsia="华文楷体" w:hAnsi="华文楷体" w:cs="Times New Roman"/>
          <w:sz w:val="24"/>
          <w:szCs w:val="24"/>
        </w:rPr>
        <w:t>人脸图像</w:t>
      </w:r>
      <w:r w:rsidR="00E56EF4">
        <w:rPr>
          <w:rFonts w:ascii="华文楷体" w:eastAsia="华文楷体" w:hAnsi="华文楷体" w:cs="Times New Roman" w:hint="eastAsia"/>
          <w:sz w:val="24"/>
          <w:szCs w:val="24"/>
        </w:rPr>
        <w:t>作为probe</w:t>
      </w:r>
      <w:r w:rsidR="00054D56" w:rsidRPr="006D5497">
        <w:rPr>
          <w:rFonts w:ascii="华文楷体" w:eastAsia="华文楷体" w:hAnsi="华文楷体" w:cs="Times New Roman"/>
          <w:sz w:val="24"/>
          <w:szCs w:val="24"/>
        </w:rPr>
        <w:t>，搜索出相应</w:t>
      </w:r>
      <w:r w:rsidR="00996B4B" w:rsidRPr="006D5497">
        <w:rPr>
          <w:rFonts w:ascii="华文楷体" w:eastAsia="华文楷体" w:hAnsi="华文楷体" w:cs="Times New Roman"/>
          <w:sz w:val="24"/>
          <w:szCs w:val="24"/>
        </w:rPr>
        <w:t>真实照片</w:t>
      </w:r>
      <w:r w:rsidR="00A60235" w:rsidRPr="006D5497">
        <w:rPr>
          <w:rFonts w:ascii="华文楷体" w:eastAsia="华文楷体" w:hAnsi="华文楷体" w:cs="Times New Roman" w:hint="eastAsia"/>
          <w:sz w:val="24"/>
          <w:szCs w:val="24"/>
        </w:rPr>
        <w:t>（测试</w:t>
      </w:r>
      <w:r w:rsidR="00E56EF4">
        <w:rPr>
          <w:rFonts w:ascii="华文楷体" w:eastAsia="华文楷体" w:hAnsi="华文楷体" w:cs="Times New Roman" w:hint="eastAsia"/>
          <w:sz w:val="24"/>
          <w:szCs w:val="24"/>
        </w:rPr>
        <w:t>的真实</w:t>
      </w:r>
      <w:r w:rsidR="00A60235" w:rsidRPr="006D5497">
        <w:rPr>
          <w:rFonts w:ascii="华文楷体" w:eastAsia="华文楷体" w:hAnsi="华文楷体" w:cs="Times New Roman" w:hint="eastAsia"/>
          <w:sz w:val="24"/>
          <w:szCs w:val="24"/>
        </w:rPr>
        <w:t>照片库作为gallery）</w:t>
      </w:r>
      <w:r w:rsidR="00996B4B" w:rsidRPr="006D5497">
        <w:rPr>
          <w:rFonts w:ascii="华文楷体" w:eastAsia="华文楷体" w:hAnsi="华文楷体" w:cs="Times New Roman"/>
          <w:sz w:val="24"/>
          <w:szCs w:val="24"/>
        </w:rPr>
        <w:t>，从而得到其</w:t>
      </w:r>
      <w:r w:rsidR="00A60235" w:rsidRPr="006D5497">
        <w:rPr>
          <w:rFonts w:ascii="华文楷体" w:eastAsia="华文楷体" w:hAnsi="华文楷体" w:cs="Times New Roman" w:hint="eastAsia"/>
          <w:sz w:val="24"/>
          <w:szCs w:val="24"/>
        </w:rPr>
        <w:t>身份</w:t>
      </w:r>
      <w:r w:rsidR="00996B4B" w:rsidRPr="006D5497">
        <w:rPr>
          <w:rFonts w:ascii="华文楷体" w:eastAsia="华文楷体" w:hAnsi="华文楷体" w:cs="Times New Roman"/>
          <w:sz w:val="24"/>
          <w:szCs w:val="24"/>
        </w:rPr>
        <w:t>信息。</w:t>
      </w:r>
    </w:p>
    <w:p w:rsidR="00BF60F1" w:rsidRPr="00BF60F1" w:rsidRDefault="00555385" w:rsidP="007B3FDF">
      <w:pPr>
        <w:pStyle w:val="a5"/>
        <w:numPr>
          <w:ilvl w:val="0"/>
          <w:numId w:val="5"/>
        </w:numPr>
        <w:spacing w:before="240"/>
        <w:ind w:firstLineChars="0"/>
        <w:outlineLvl w:val="1"/>
        <w:rPr>
          <w:rFonts w:ascii="华文楷体" w:eastAsia="华文楷体" w:hAnsi="华文楷体" w:cs="Times New Roman"/>
          <w:sz w:val="28"/>
          <w:szCs w:val="24"/>
        </w:rPr>
      </w:pPr>
      <w:r w:rsidRPr="00BF60F1">
        <w:rPr>
          <w:rFonts w:ascii="华文楷体" w:eastAsia="华文楷体" w:hAnsi="华文楷体" w:cs="Times New Roman" w:hint="eastAsia"/>
          <w:sz w:val="28"/>
          <w:szCs w:val="24"/>
        </w:rPr>
        <w:t>实验</w:t>
      </w:r>
      <w:r w:rsidR="007B3FDF">
        <w:rPr>
          <w:rFonts w:ascii="华文楷体" w:eastAsia="华文楷体" w:hAnsi="华文楷体" w:cs="Times New Roman"/>
          <w:sz w:val="28"/>
          <w:szCs w:val="24"/>
        </w:rPr>
        <w:t>方法</w:t>
      </w:r>
    </w:p>
    <w:p w:rsidR="006D5497" w:rsidRPr="006D5497" w:rsidRDefault="006D5497" w:rsidP="00BF60F1">
      <w:pPr>
        <w:rPr>
          <w:rFonts w:ascii="华文楷体" w:eastAsia="华文楷体" w:hAnsi="华文楷体" w:cs="Times New Roman"/>
          <w:sz w:val="24"/>
          <w:szCs w:val="24"/>
        </w:rPr>
      </w:pPr>
      <w:r w:rsidRPr="006D5497">
        <w:rPr>
          <w:rFonts w:ascii="华文楷体" w:eastAsia="华文楷体" w:hAnsi="华文楷体" w:cs="Times New Roman" w:hint="eastAsia"/>
          <w:sz w:val="24"/>
          <w:szCs w:val="24"/>
        </w:rPr>
        <w:t>编写图片读入、LBP特征提取、</w:t>
      </w:r>
      <w:r>
        <w:rPr>
          <w:rFonts w:ascii="华文楷体" w:eastAsia="华文楷体" w:hAnsi="华文楷体" w:cs="Times New Roman" w:hint="eastAsia"/>
          <w:sz w:val="24"/>
          <w:szCs w:val="24"/>
        </w:rPr>
        <w:t>相似度评价与分类、</w:t>
      </w:r>
      <w:r w:rsidRPr="006D5497">
        <w:rPr>
          <w:rFonts w:ascii="华文楷体" w:eastAsia="华文楷体" w:hAnsi="华文楷体" w:cs="Times New Roman" w:hint="eastAsia"/>
          <w:sz w:val="24"/>
          <w:szCs w:val="24"/>
        </w:rPr>
        <w:t>识别率评价</w:t>
      </w:r>
      <w:r>
        <w:rPr>
          <w:rFonts w:ascii="华文楷体" w:eastAsia="华文楷体" w:hAnsi="华文楷体" w:cs="Times New Roman" w:hint="eastAsia"/>
          <w:sz w:val="24"/>
          <w:szCs w:val="24"/>
        </w:rPr>
        <w:t>、识别指标展示</w:t>
      </w:r>
      <w:r w:rsidRPr="006D5497">
        <w:rPr>
          <w:rFonts w:ascii="华文楷体" w:eastAsia="华文楷体" w:hAnsi="华文楷体" w:cs="Times New Roman" w:hint="eastAsia"/>
          <w:sz w:val="24"/>
          <w:szCs w:val="24"/>
        </w:rPr>
        <w:t>等程序，然后完成以下工作：</w:t>
      </w:r>
    </w:p>
    <w:p w:rsidR="0074581A" w:rsidRPr="006D5497" w:rsidRDefault="000F6A6D" w:rsidP="00207DFF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6D5497">
        <w:rPr>
          <w:rFonts w:ascii="华文楷体" w:eastAsia="华文楷体" w:hAnsi="华文楷体" w:cs="Times New Roman" w:hint="eastAsia"/>
          <w:sz w:val="24"/>
          <w:szCs w:val="24"/>
        </w:rPr>
        <w:t>首先，</w:t>
      </w:r>
      <w:r w:rsidR="004E75FF" w:rsidRPr="006D5497">
        <w:rPr>
          <w:rFonts w:ascii="华文楷体" w:eastAsia="华文楷体" w:hAnsi="华文楷体" w:cs="Times New Roman" w:hint="eastAsia"/>
          <w:sz w:val="24"/>
          <w:szCs w:val="24"/>
        </w:rPr>
        <w:t>通过</w:t>
      </w:r>
      <w:r w:rsidR="009F646A" w:rsidRPr="006D5497">
        <w:rPr>
          <w:rFonts w:ascii="华文楷体" w:eastAsia="华文楷体" w:hAnsi="华文楷体" w:cs="Times New Roman"/>
          <w:sz w:val="24"/>
          <w:szCs w:val="24"/>
        </w:rPr>
        <w:t>LBP</w:t>
      </w:r>
      <w:r w:rsidR="00832A36" w:rsidRPr="006D5497">
        <w:rPr>
          <w:rFonts w:ascii="华文楷体" w:eastAsia="华文楷体" w:hAnsi="华文楷体" w:cs="Times New Roman"/>
          <w:sz w:val="24"/>
          <w:szCs w:val="24"/>
        </w:rPr>
        <w:t>算法</w:t>
      </w:r>
      <w:r w:rsidR="00C110B8">
        <w:rPr>
          <w:rFonts w:ascii="华文楷体" w:eastAsia="华文楷体" w:hAnsi="华文楷体" w:cs="Times New Roman" w:hint="eastAsia"/>
          <w:sz w:val="24"/>
          <w:szCs w:val="24"/>
          <w:vertAlign w:val="superscript"/>
        </w:rPr>
        <w:t>[</w:t>
      </w:r>
      <w:r w:rsidR="00C110B8">
        <w:rPr>
          <w:rFonts w:ascii="华文楷体" w:eastAsia="华文楷体" w:hAnsi="华文楷体" w:cs="Times New Roman"/>
          <w:sz w:val="24"/>
          <w:szCs w:val="24"/>
          <w:vertAlign w:val="superscript"/>
        </w:rPr>
        <w:t>1]</w:t>
      </w:r>
      <w:r w:rsidR="009F646A" w:rsidRPr="006D5497">
        <w:rPr>
          <w:rFonts w:ascii="华文楷体" w:eastAsia="华文楷体" w:hAnsi="华文楷体" w:cs="Times New Roman"/>
          <w:sz w:val="24"/>
          <w:szCs w:val="24"/>
        </w:rPr>
        <w:t>来提取图片的特征</w:t>
      </w:r>
      <w:r w:rsidR="009C2041" w:rsidRPr="006D5497">
        <w:rPr>
          <w:rFonts w:ascii="华文楷体" w:eastAsia="华文楷体" w:hAnsi="华文楷体" w:cs="Times New Roman" w:hint="eastAsia"/>
          <w:sz w:val="24"/>
          <w:szCs w:val="24"/>
        </w:rPr>
        <w:t>：</w:t>
      </w:r>
      <w:r w:rsidR="00054D56" w:rsidRPr="006D5497">
        <w:rPr>
          <w:rFonts w:ascii="华文楷体" w:eastAsia="华文楷体" w:hAnsi="华文楷体" w:cs="Times New Roman"/>
          <w:sz w:val="24"/>
          <w:szCs w:val="24"/>
        </w:rPr>
        <w:t>使用基本的uniform pattern，</w:t>
      </w:r>
      <w:r w:rsidR="0099497F" w:rsidRPr="006D5497">
        <w:rPr>
          <w:rFonts w:ascii="华文楷体" w:eastAsia="华文楷体" w:hAnsi="华文楷体" w:cs="Times New Roman"/>
          <w:sz w:val="24"/>
          <w:szCs w:val="24"/>
        </w:rPr>
        <w:t>每个像素点</w:t>
      </w:r>
      <w:r w:rsidR="0074581A" w:rsidRPr="006D5497">
        <w:rPr>
          <w:rFonts w:ascii="华文楷体" w:eastAsia="华文楷体" w:hAnsi="华文楷体" w:cs="Times New Roman" w:hint="eastAsia"/>
          <w:sz w:val="24"/>
          <w:szCs w:val="24"/>
        </w:rPr>
        <w:t>处理3*3领域的8</w:t>
      </w:r>
      <w:r w:rsidR="0099497F" w:rsidRPr="006D5497">
        <w:rPr>
          <w:rFonts w:ascii="华文楷体" w:eastAsia="华文楷体" w:hAnsi="华文楷体" w:cs="Times New Roman"/>
          <w:sz w:val="24"/>
          <w:szCs w:val="24"/>
        </w:rPr>
        <w:t>个</w:t>
      </w:r>
      <w:r w:rsidR="0074581A" w:rsidRPr="006D5497">
        <w:rPr>
          <w:rFonts w:ascii="华文楷体" w:eastAsia="华文楷体" w:hAnsi="华文楷体" w:cs="Times New Roman"/>
          <w:sz w:val="24"/>
          <w:szCs w:val="24"/>
        </w:rPr>
        <w:t>相邻</w:t>
      </w:r>
      <w:r w:rsidR="0074581A" w:rsidRPr="006D5497">
        <w:rPr>
          <w:rFonts w:ascii="华文楷体" w:eastAsia="华文楷体" w:hAnsi="华文楷体" w:cs="Times New Roman" w:hint="eastAsia"/>
          <w:sz w:val="24"/>
          <w:szCs w:val="24"/>
        </w:rPr>
        <w:t>像素点，cell的大小自定义，获得相对最高识别率即可。</w:t>
      </w:r>
    </w:p>
    <w:p w:rsidR="0074581A" w:rsidRDefault="000F6A6D" w:rsidP="005100E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6D5497">
        <w:rPr>
          <w:rFonts w:ascii="华文楷体" w:eastAsia="华文楷体" w:hAnsi="华文楷体" w:cs="Times New Roman" w:hint="eastAsia"/>
          <w:sz w:val="24"/>
          <w:szCs w:val="24"/>
        </w:rPr>
        <w:t>然后，</w:t>
      </w:r>
      <w:r w:rsidR="009F646A" w:rsidRPr="006D5497">
        <w:rPr>
          <w:rFonts w:ascii="华文楷体" w:eastAsia="华文楷体" w:hAnsi="华文楷体" w:cs="Times New Roman"/>
          <w:sz w:val="24"/>
          <w:szCs w:val="24"/>
        </w:rPr>
        <w:t>对</w:t>
      </w:r>
      <w:r w:rsidR="0074581A" w:rsidRPr="006D5497">
        <w:rPr>
          <w:rFonts w:ascii="华文楷体" w:eastAsia="华文楷体" w:hAnsi="华文楷体" w:cs="Times New Roman" w:hint="eastAsia"/>
          <w:sz w:val="24"/>
          <w:szCs w:val="24"/>
        </w:rPr>
        <w:t>提取的</w:t>
      </w:r>
      <w:r w:rsidR="0099497F" w:rsidRPr="006D5497">
        <w:rPr>
          <w:rFonts w:ascii="华文楷体" w:eastAsia="华文楷体" w:hAnsi="华文楷体" w:cs="Times New Roman"/>
          <w:sz w:val="24"/>
          <w:szCs w:val="24"/>
        </w:rPr>
        <w:t>LBP</w:t>
      </w:r>
      <w:r w:rsidR="009F646A" w:rsidRPr="006D5497">
        <w:rPr>
          <w:rFonts w:ascii="华文楷体" w:eastAsia="华文楷体" w:hAnsi="华文楷体" w:cs="Times New Roman"/>
          <w:sz w:val="24"/>
          <w:szCs w:val="24"/>
        </w:rPr>
        <w:t>特征进行</w:t>
      </w:r>
      <w:r w:rsidR="005E095F" w:rsidRPr="006D5497">
        <w:rPr>
          <w:rFonts w:ascii="华文楷体" w:eastAsia="华文楷体" w:hAnsi="华文楷体" w:cs="Times New Roman"/>
          <w:sz w:val="24"/>
          <w:szCs w:val="24"/>
        </w:rPr>
        <w:t>LRA with generic learning (LRA-GL)</w:t>
      </w:r>
      <w:r w:rsidR="00C110B8" w:rsidRPr="00C110B8">
        <w:rPr>
          <w:rFonts w:ascii="华文楷体" w:eastAsia="华文楷体" w:hAnsi="华文楷体" w:cs="Times New Roman"/>
          <w:sz w:val="24"/>
          <w:szCs w:val="24"/>
          <w:vertAlign w:val="superscript"/>
        </w:rPr>
        <w:t>[2]</w:t>
      </w:r>
      <w:r w:rsidR="009F646A" w:rsidRPr="006D5497">
        <w:rPr>
          <w:rFonts w:ascii="华文楷体" w:eastAsia="华文楷体" w:hAnsi="华文楷体" w:cs="Times New Roman"/>
          <w:sz w:val="24"/>
          <w:szCs w:val="24"/>
        </w:rPr>
        <w:t>处理</w:t>
      </w:r>
      <w:r w:rsidR="0099497F" w:rsidRPr="006D5497">
        <w:rPr>
          <w:rFonts w:ascii="华文楷体" w:eastAsia="华文楷体" w:hAnsi="华文楷体" w:cs="Times New Roman"/>
          <w:sz w:val="24"/>
          <w:szCs w:val="24"/>
        </w:rPr>
        <w:t>后进行识别</w:t>
      </w:r>
      <w:r w:rsidR="00A60235" w:rsidRPr="006D5497">
        <w:rPr>
          <w:rFonts w:ascii="华文楷体" w:eastAsia="华文楷体" w:hAnsi="华文楷体" w:cs="Times New Roman" w:hint="eastAsia"/>
          <w:sz w:val="24"/>
          <w:szCs w:val="24"/>
        </w:rPr>
        <w:t>：</w:t>
      </w:r>
      <w:r w:rsidR="0074581A" w:rsidRPr="006D5497">
        <w:rPr>
          <w:rFonts w:ascii="华文楷体" w:eastAsia="华文楷体" w:hAnsi="华文楷体" w:cs="Times New Roman" w:hint="eastAsia"/>
          <w:sz w:val="24"/>
          <w:szCs w:val="24"/>
        </w:rPr>
        <w:t>使用训练图片得到</w:t>
      </w:r>
      <w:r w:rsidR="005E095F" w:rsidRPr="006D5497">
        <w:rPr>
          <w:rFonts w:ascii="华文楷体" w:eastAsia="华文楷体" w:hAnsi="华文楷体" w:cs="Times New Roman" w:hint="eastAsia"/>
          <w:sz w:val="24"/>
          <w:szCs w:val="24"/>
        </w:rPr>
        <w:t>类内变化基，</w:t>
      </w:r>
      <w:r w:rsidR="005E095F" w:rsidRPr="00AF583B">
        <w:rPr>
          <w:rFonts w:ascii="华文楷体" w:eastAsia="华文楷体" w:hAnsi="华文楷体" w:cs="Times New Roman" w:hint="eastAsia"/>
          <w:sz w:val="24"/>
          <w:szCs w:val="24"/>
          <w:highlight w:val="yellow"/>
        </w:rPr>
        <w:t>通过把类内变化基转换为零向量</w:t>
      </w:r>
      <w:r w:rsidR="0067138B">
        <w:rPr>
          <w:rFonts w:ascii="华文楷体" w:eastAsia="华文楷体" w:hAnsi="华文楷体" w:cs="Times New Roman" w:hint="eastAsia"/>
          <w:sz w:val="24"/>
          <w:szCs w:val="24"/>
          <w:highlight w:val="yellow"/>
        </w:rPr>
        <w:t>，</w:t>
      </w:r>
      <w:r w:rsidR="005E095F" w:rsidRPr="00AF583B">
        <w:rPr>
          <w:rFonts w:ascii="华文楷体" w:eastAsia="华文楷体" w:hAnsi="华文楷体" w:cs="Times New Roman" w:hint="eastAsia"/>
          <w:sz w:val="24"/>
          <w:szCs w:val="24"/>
          <w:highlight w:val="yellow"/>
        </w:rPr>
        <w:t>实现把 gallery</w:t>
      </w:r>
      <w:r w:rsidR="00431527" w:rsidRPr="00AF583B">
        <w:rPr>
          <w:rFonts w:ascii="华文楷体" w:eastAsia="华文楷体" w:hAnsi="华文楷体" w:cs="Times New Roman" w:hint="eastAsia"/>
          <w:sz w:val="24"/>
          <w:szCs w:val="24"/>
          <w:highlight w:val="yellow"/>
        </w:rPr>
        <w:t>图片</w:t>
      </w:r>
      <w:r w:rsidR="005E095F" w:rsidRPr="00AF583B">
        <w:rPr>
          <w:rFonts w:ascii="华文楷体" w:eastAsia="华文楷体" w:hAnsi="华文楷体" w:cs="Times New Roman" w:hint="eastAsia"/>
          <w:sz w:val="24"/>
          <w:szCs w:val="24"/>
          <w:highlight w:val="yellow"/>
        </w:rPr>
        <w:t>数据转换为目标矩阵</w:t>
      </w:r>
      <w:r w:rsidR="0067138B">
        <w:rPr>
          <w:rFonts w:ascii="华文楷体" w:eastAsia="华文楷体" w:hAnsi="华文楷体" w:cs="Times New Roman" w:hint="eastAsia"/>
          <w:sz w:val="24"/>
          <w:szCs w:val="24"/>
          <w:highlight w:val="yellow"/>
        </w:rPr>
        <w:t>，</w:t>
      </w:r>
      <w:r w:rsidR="005E095F" w:rsidRPr="00AF583B">
        <w:rPr>
          <w:rFonts w:ascii="华文楷体" w:eastAsia="华文楷体" w:hAnsi="华文楷体" w:cs="Times New Roman" w:hint="eastAsia"/>
          <w:sz w:val="24"/>
          <w:szCs w:val="24"/>
          <w:highlight w:val="yellow"/>
        </w:rPr>
        <w:t>来获得理想映射矩阵，从而</w:t>
      </w:r>
      <w:r w:rsidR="00A60235" w:rsidRPr="00AF583B">
        <w:rPr>
          <w:rFonts w:ascii="华文楷体" w:eastAsia="华文楷体" w:hAnsi="华文楷体" w:cs="Times New Roman" w:hint="eastAsia"/>
          <w:sz w:val="24"/>
          <w:szCs w:val="24"/>
          <w:highlight w:val="yellow"/>
        </w:rPr>
        <w:t>可以求取</w:t>
      </w:r>
      <w:r w:rsidR="005E095F" w:rsidRPr="00AF583B">
        <w:rPr>
          <w:rFonts w:ascii="华文楷体" w:eastAsia="华文楷体" w:hAnsi="华文楷体" w:cs="Times New Roman" w:hint="eastAsia"/>
          <w:sz w:val="24"/>
          <w:szCs w:val="24"/>
          <w:highlight w:val="yellow"/>
        </w:rPr>
        <w:t>测试</w:t>
      </w:r>
      <w:r w:rsidR="00B73C5D" w:rsidRPr="00AF583B">
        <w:rPr>
          <w:rFonts w:ascii="华文楷体" w:eastAsia="华文楷体" w:hAnsi="华文楷体" w:cs="Times New Roman" w:hint="eastAsia"/>
          <w:sz w:val="24"/>
          <w:szCs w:val="24"/>
          <w:highlight w:val="yellow"/>
        </w:rPr>
        <w:t>的probe</w:t>
      </w:r>
      <w:r w:rsidR="005E095F" w:rsidRPr="00AF583B">
        <w:rPr>
          <w:rFonts w:ascii="华文楷体" w:eastAsia="华文楷体" w:hAnsi="华文楷体" w:cs="Times New Roman" w:hint="eastAsia"/>
          <w:sz w:val="24"/>
          <w:szCs w:val="24"/>
          <w:highlight w:val="yellow"/>
        </w:rPr>
        <w:t>图片的</w:t>
      </w:r>
      <w:r w:rsidR="00A60235" w:rsidRPr="00AF583B">
        <w:rPr>
          <w:rFonts w:ascii="华文楷体" w:eastAsia="华文楷体" w:hAnsi="华文楷体" w:cs="Times New Roman" w:hint="eastAsia"/>
          <w:sz w:val="24"/>
          <w:szCs w:val="24"/>
          <w:highlight w:val="yellow"/>
        </w:rPr>
        <w:t>目标矩阵</w:t>
      </w:r>
      <w:r w:rsidR="0067138B">
        <w:rPr>
          <w:rFonts w:ascii="华文楷体" w:eastAsia="华文楷体" w:hAnsi="华文楷体" w:cs="Times New Roman" w:hint="eastAsia"/>
          <w:sz w:val="24"/>
          <w:szCs w:val="24"/>
          <w:highlight w:val="yellow"/>
        </w:rPr>
        <w:t>，</w:t>
      </w:r>
      <w:r w:rsidR="00A60235" w:rsidRPr="00AF583B">
        <w:rPr>
          <w:rFonts w:ascii="华文楷体" w:eastAsia="华文楷体" w:hAnsi="华文楷体" w:cs="Times New Roman" w:hint="eastAsia"/>
          <w:sz w:val="24"/>
          <w:szCs w:val="24"/>
          <w:highlight w:val="yellow"/>
        </w:rPr>
        <w:t>得到最理想标签</w:t>
      </w:r>
      <w:r w:rsidR="00A60235" w:rsidRPr="006D5497">
        <w:rPr>
          <w:rFonts w:ascii="华文楷体" w:eastAsia="华文楷体" w:hAnsi="华文楷体" w:cs="Times New Roman" w:hint="eastAsia"/>
          <w:sz w:val="24"/>
          <w:szCs w:val="24"/>
        </w:rPr>
        <w:t>。</w:t>
      </w:r>
      <w:bookmarkStart w:id="0" w:name="_GoBack"/>
      <w:bookmarkEnd w:id="0"/>
    </w:p>
    <w:p w:rsidR="00BF60F1" w:rsidRPr="00BF60F1" w:rsidRDefault="006F1EA2" w:rsidP="007B3FDF">
      <w:pPr>
        <w:pStyle w:val="a5"/>
        <w:numPr>
          <w:ilvl w:val="0"/>
          <w:numId w:val="5"/>
        </w:numPr>
        <w:spacing w:before="240" w:line="360" w:lineRule="auto"/>
        <w:ind w:firstLineChars="0"/>
        <w:outlineLvl w:val="1"/>
        <w:rPr>
          <w:rFonts w:ascii="华文楷体" w:eastAsia="华文楷体" w:hAnsi="华文楷体" w:cs="Times New Roman"/>
          <w:sz w:val="28"/>
          <w:szCs w:val="24"/>
        </w:rPr>
      </w:pPr>
      <w:r>
        <w:rPr>
          <w:rFonts w:ascii="华文楷体" w:eastAsia="华文楷体" w:hAnsi="华文楷体" w:cs="Times New Roman" w:hint="eastAsia"/>
          <w:sz w:val="28"/>
          <w:szCs w:val="24"/>
        </w:rPr>
        <w:t>实验数据库</w:t>
      </w:r>
    </w:p>
    <w:p w:rsidR="00AD21DF" w:rsidRDefault="0099497F" w:rsidP="00143637">
      <w:pPr>
        <w:spacing w:line="360" w:lineRule="auto"/>
        <w:rPr>
          <w:rFonts w:ascii="华文楷体" w:eastAsia="华文楷体" w:hAnsi="华文楷体" w:cs="Times New Roman"/>
          <w:sz w:val="24"/>
          <w:szCs w:val="24"/>
        </w:rPr>
      </w:pPr>
      <w:r w:rsidRPr="00143637">
        <w:rPr>
          <w:rFonts w:ascii="华文楷体" w:eastAsia="华文楷体" w:hAnsi="华文楷体" w:cs="Times New Roman"/>
          <w:sz w:val="24"/>
          <w:szCs w:val="24"/>
        </w:rPr>
        <w:t>CASI</w:t>
      </w:r>
      <w:r w:rsidR="00380B31" w:rsidRPr="00143637">
        <w:rPr>
          <w:rFonts w:ascii="华文楷体" w:eastAsia="华文楷体" w:hAnsi="华文楷体" w:cs="Times New Roman"/>
          <w:sz w:val="24"/>
          <w:szCs w:val="24"/>
        </w:rPr>
        <w:t>A NIR-VIS</w:t>
      </w:r>
      <w:r w:rsidRPr="00143637">
        <w:rPr>
          <w:rFonts w:ascii="华文楷体" w:eastAsia="华文楷体" w:hAnsi="华文楷体" w:cs="Times New Roman"/>
          <w:sz w:val="24"/>
          <w:szCs w:val="24"/>
        </w:rPr>
        <w:t>数据库</w:t>
      </w:r>
      <w:r w:rsidR="00A60235" w:rsidRPr="00143637">
        <w:rPr>
          <w:rFonts w:ascii="华文楷体" w:eastAsia="华文楷体" w:hAnsi="华文楷体" w:cs="Times New Roman" w:hint="eastAsia"/>
          <w:sz w:val="24"/>
          <w:szCs w:val="24"/>
        </w:rPr>
        <w:t>：</w:t>
      </w:r>
      <w:r w:rsidR="00832A36" w:rsidRPr="00143637">
        <w:rPr>
          <w:rFonts w:ascii="华文楷体" w:eastAsia="华文楷体" w:hAnsi="华文楷体" w:cs="Times New Roman"/>
          <w:sz w:val="24"/>
          <w:szCs w:val="24"/>
        </w:rPr>
        <w:t>训练图片</w:t>
      </w:r>
      <w:r w:rsidR="005334E3" w:rsidRPr="00143637">
        <w:rPr>
          <w:rFonts w:ascii="华文楷体" w:eastAsia="华文楷体" w:hAnsi="华文楷体" w:cs="Times New Roman" w:hint="eastAsia"/>
          <w:sz w:val="24"/>
          <w:szCs w:val="24"/>
        </w:rPr>
        <w:t>包含357个对象，每个对象包括1张真实照片（</w:t>
      </w:r>
      <w:r w:rsidR="005334E3" w:rsidRPr="00143637">
        <w:rPr>
          <w:rFonts w:ascii="华文楷体" w:eastAsia="华文楷体" w:hAnsi="华文楷体" w:cs="Times New Roman"/>
          <w:sz w:val="24"/>
          <w:szCs w:val="24"/>
        </w:rPr>
        <w:t>“CASIA/train_</w:t>
      </w:r>
      <w:r w:rsidR="005334E3" w:rsidRPr="00143637">
        <w:rPr>
          <w:rFonts w:ascii="华文楷体" w:eastAsia="华文楷体" w:hAnsi="华文楷体" w:cs="Times New Roman" w:hint="eastAsia"/>
          <w:sz w:val="24"/>
          <w:szCs w:val="24"/>
        </w:rPr>
        <w:t>vis</w:t>
      </w:r>
      <w:r w:rsidR="005334E3" w:rsidRPr="00143637">
        <w:rPr>
          <w:rFonts w:ascii="华文楷体" w:eastAsia="华文楷体" w:hAnsi="华文楷体" w:cs="Times New Roman"/>
          <w:sz w:val="24"/>
          <w:szCs w:val="24"/>
        </w:rPr>
        <w:t>/”</w:t>
      </w:r>
      <w:r w:rsidR="005334E3" w:rsidRPr="00143637">
        <w:rPr>
          <w:rFonts w:ascii="华文楷体" w:eastAsia="华文楷体" w:hAnsi="华文楷体" w:cs="Times New Roman" w:hint="eastAsia"/>
          <w:sz w:val="24"/>
          <w:szCs w:val="24"/>
        </w:rPr>
        <w:t>）和5张近红外图a</w:t>
      </w:r>
      <w:r w:rsidR="00C110B8" w:rsidRPr="00143637">
        <w:rPr>
          <w:rFonts w:ascii="华文楷体" w:eastAsia="华文楷体" w:hAnsi="华文楷体" w:cs="Times New Roman" w:hint="eastAsia"/>
          <w:sz w:val="24"/>
          <w:szCs w:val="24"/>
        </w:rPr>
        <w:t>，</w:t>
      </w:r>
      <w:r w:rsidR="005334E3" w:rsidRPr="00143637">
        <w:rPr>
          <w:rFonts w:ascii="华文楷体" w:eastAsia="华文楷体" w:hAnsi="华文楷体" w:cs="Times New Roman"/>
          <w:sz w:val="24"/>
          <w:szCs w:val="24"/>
        </w:rPr>
        <w:t>b</w:t>
      </w:r>
      <w:r w:rsidR="00C110B8" w:rsidRPr="00143637">
        <w:rPr>
          <w:rFonts w:ascii="华文楷体" w:eastAsia="华文楷体" w:hAnsi="华文楷体" w:cs="Times New Roman" w:hint="eastAsia"/>
          <w:sz w:val="24"/>
          <w:szCs w:val="24"/>
        </w:rPr>
        <w:t>，</w:t>
      </w:r>
      <w:r w:rsidR="005334E3" w:rsidRPr="00143637">
        <w:rPr>
          <w:rFonts w:ascii="华文楷体" w:eastAsia="华文楷体" w:hAnsi="华文楷体" w:cs="Times New Roman"/>
          <w:sz w:val="24"/>
          <w:szCs w:val="24"/>
        </w:rPr>
        <w:t>c</w:t>
      </w:r>
      <w:r w:rsidR="00C110B8" w:rsidRPr="00143637">
        <w:rPr>
          <w:rFonts w:ascii="华文楷体" w:eastAsia="华文楷体" w:hAnsi="华文楷体" w:cs="Times New Roman" w:hint="eastAsia"/>
          <w:sz w:val="24"/>
          <w:szCs w:val="24"/>
        </w:rPr>
        <w:t>，</w:t>
      </w:r>
      <w:r w:rsidR="005334E3" w:rsidRPr="00143637">
        <w:rPr>
          <w:rFonts w:ascii="华文楷体" w:eastAsia="华文楷体" w:hAnsi="华文楷体" w:cs="Times New Roman"/>
          <w:sz w:val="24"/>
          <w:szCs w:val="24"/>
        </w:rPr>
        <w:t>d</w:t>
      </w:r>
      <w:r w:rsidR="00C110B8" w:rsidRPr="00143637">
        <w:rPr>
          <w:rFonts w:ascii="华文楷体" w:eastAsia="华文楷体" w:hAnsi="华文楷体" w:cs="Times New Roman" w:hint="eastAsia"/>
          <w:sz w:val="24"/>
          <w:szCs w:val="24"/>
        </w:rPr>
        <w:t>，</w:t>
      </w:r>
      <w:r w:rsidR="005334E3" w:rsidRPr="00143637">
        <w:rPr>
          <w:rFonts w:ascii="华文楷体" w:eastAsia="华文楷体" w:hAnsi="华文楷体" w:cs="Times New Roman"/>
          <w:sz w:val="24"/>
          <w:szCs w:val="24"/>
        </w:rPr>
        <w:t>e</w:t>
      </w:r>
      <w:r w:rsidR="00207DFF" w:rsidRPr="00143637">
        <w:rPr>
          <w:rFonts w:ascii="华文楷体" w:eastAsia="华文楷体" w:hAnsi="华文楷体" w:cs="Times New Roman" w:hint="eastAsia"/>
          <w:sz w:val="24"/>
          <w:szCs w:val="24"/>
        </w:rPr>
        <w:t>（</w:t>
      </w:r>
      <w:r w:rsidR="00207DFF" w:rsidRPr="00143637">
        <w:rPr>
          <w:rFonts w:ascii="华文楷体" w:eastAsia="华文楷体" w:hAnsi="华文楷体" w:cs="Times New Roman"/>
          <w:sz w:val="24"/>
          <w:szCs w:val="24"/>
        </w:rPr>
        <w:t>“CASIA /train_</w:t>
      </w:r>
      <w:r w:rsidR="005334E3" w:rsidRPr="00143637">
        <w:rPr>
          <w:rFonts w:ascii="华文楷体" w:eastAsia="华文楷体" w:hAnsi="华文楷体" w:cs="Times New Roman" w:hint="eastAsia"/>
          <w:sz w:val="24"/>
          <w:szCs w:val="24"/>
        </w:rPr>
        <w:t>nir</w:t>
      </w:r>
      <w:r w:rsidR="00207DFF" w:rsidRPr="00143637">
        <w:rPr>
          <w:rFonts w:ascii="华文楷体" w:eastAsia="华文楷体" w:hAnsi="华文楷体" w:cs="Times New Roman"/>
          <w:sz w:val="24"/>
          <w:szCs w:val="24"/>
        </w:rPr>
        <w:t>/”</w:t>
      </w:r>
      <w:r w:rsidR="00207DFF" w:rsidRPr="00143637">
        <w:rPr>
          <w:rFonts w:ascii="华文楷体" w:eastAsia="华文楷体" w:hAnsi="华文楷体" w:cs="Times New Roman" w:hint="eastAsia"/>
          <w:sz w:val="24"/>
          <w:szCs w:val="24"/>
        </w:rPr>
        <w:t>）</w:t>
      </w:r>
      <w:r w:rsidR="00252BFB">
        <w:rPr>
          <w:rFonts w:ascii="华文楷体" w:eastAsia="华文楷体" w:hAnsi="华文楷体" w:cs="Times New Roman" w:hint="eastAsia"/>
          <w:sz w:val="24"/>
          <w:szCs w:val="24"/>
        </w:rPr>
        <w:t>，利用</w:t>
      </w:r>
      <w:r w:rsidR="00252BFB" w:rsidRPr="00DC624A">
        <w:rPr>
          <w:rFonts w:ascii="华文楷体" w:eastAsia="华文楷体" w:hAnsi="华文楷体" w:cs="Times New Roman" w:hint="eastAsia"/>
          <w:b/>
          <w:sz w:val="24"/>
          <w:szCs w:val="24"/>
        </w:rPr>
        <w:t>所有</w:t>
      </w:r>
      <w:r w:rsidR="00252BFB">
        <w:rPr>
          <w:rFonts w:ascii="华文楷体" w:eastAsia="华文楷体" w:hAnsi="华文楷体" w:cs="Times New Roman" w:hint="eastAsia"/>
          <w:sz w:val="24"/>
          <w:szCs w:val="24"/>
        </w:rPr>
        <w:t>训练图片</w:t>
      </w:r>
      <w:r w:rsidR="000E609B">
        <w:rPr>
          <w:rFonts w:ascii="华文楷体" w:eastAsia="华文楷体" w:hAnsi="华文楷体" w:cs="Times New Roman" w:hint="eastAsia"/>
          <w:sz w:val="24"/>
          <w:szCs w:val="24"/>
        </w:rPr>
        <w:t>的特征向量做适当的减法</w:t>
      </w:r>
      <w:r w:rsidR="00252BFB">
        <w:rPr>
          <w:rFonts w:ascii="华文楷体" w:eastAsia="华文楷体" w:hAnsi="华文楷体" w:cs="Times New Roman" w:hint="eastAsia"/>
          <w:sz w:val="24"/>
          <w:szCs w:val="24"/>
        </w:rPr>
        <w:t>得到类内变化基（</w:t>
      </w:r>
      <w:r w:rsidR="00432E82">
        <w:rPr>
          <w:rFonts w:ascii="华文楷体" w:eastAsia="华文楷体" w:hAnsi="华文楷体" w:cs="Times New Roman" w:hint="eastAsia"/>
          <w:sz w:val="24"/>
          <w:szCs w:val="24"/>
        </w:rPr>
        <w:t>5</w:t>
      </w:r>
      <w:r w:rsidR="00252BFB">
        <w:rPr>
          <w:rFonts w:ascii="华文楷体" w:eastAsia="华文楷体" w:hAnsi="华文楷体" w:cs="Times New Roman" w:hint="eastAsia"/>
          <w:sz w:val="24"/>
          <w:szCs w:val="24"/>
        </w:rPr>
        <w:t>张近红外图分别对应同一张真实照片）</w:t>
      </w:r>
      <w:r w:rsidR="00C809A1" w:rsidRPr="00143637">
        <w:rPr>
          <w:rFonts w:ascii="华文楷体" w:eastAsia="华文楷体" w:hAnsi="华文楷体" w:cs="Times New Roman" w:hint="eastAsia"/>
          <w:sz w:val="24"/>
          <w:szCs w:val="24"/>
        </w:rPr>
        <w:t>；</w:t>
      </w:r>
      <w:r w:rsidR="00207DFF" w:rsidRPr="00143637">
        <w:rPr>
          <w:rFonts w:ascii="华文楷体" w:eastAsia="华文楷体" w:hAnsi="华文楷体" w:cs="Times New Roman"/>
          <w:sz w:val="24"/>
          <w:szCs w:val="24"/>
        </w:rPr>
        <w:t>测试</w:t>
      </w:r>
      <w:r w:rsidR="00207DFF" w:rsidRPr="00143637">
        <w:rPr>
          <w:rFonts w:ascii="华文楷体" w:eastAsia="华文楷体" w:hAnsi="华文楷体" w:cs="Times New Roman" w:hint="eastAsia"/>
          <w:sz w:val="24"/>
          <w:szCs w:val="24"/>
        </w:rPr>
        <w:t>图片</w:t>
      </w:r>
      <w:r w:rsidR="00C110B8" w:rsidRPr="00143637">
        <w:rPr>
          <w:rFonts w:ascii="华文楷体" w:eastAsia="华文楷体" w:hAnsi="华文楷体" w:cs="Times New Roman" w:hint="eastAsia"/>
          <w:sz w:val="24"/>
          <w:szCs w:val="24"/>
        </w:rPr>
        <w:t>包含358个对象，每个对象有1</w:t>
      </w:r>
      <w:r w:rsidR="00380B31" w:rsidRPr="00143637">
        <w:rPr>
          <w:rFonts w:ascii="华文楷体" w:eastAsia="华文楷体" w:hAnsi="华文楷体" w:cs="Times New Roman" w:hint="eastAsia"/>
          <w:sz w:val="24"/>
          <w:szCs w:val="24"/>
        </w:rPr>
        <w:t>张</w:t>
      </w:r>
      <w:r w:rsidR="00C110B8" w:rsidRPr="00143637">
        <w:rPr>
          <w:rFonts w:ascii="华文楷体" w:eastAsia="华文楷体" w:hAnsi="华文楷体" w:cs="Times New Roman" w:hint="eastAsia"/>
          <w:sz w:val="24"/>
          <w:szCs w:val="24"/>
        </w:rPr>
        <w:t>真实</w:t>
      </w:r>
      <w:r w:rsidR="00380B31" w:rsidRPr="00143637">
        <w:rPr>
          <w:rFonts w:ascii="华文楷体" w:eastAsia="华文楷体" w:hAnsi="华文楷体" w:cs="Times New Roman" w:hint="eastAsia"/>
          <w:sz w:val="24"/>
          <w:szCs w:val="24"/>
        </w:rPr>
        <w:t>照片（</w:t>
      </w:r>
      <w:r w:rsidR="00380B31" w:rsidRPr="00143637">
        <w:rPr>
          <w:rFonts w:ascii="华文楷体" w:eastAsia="华文楷体" w:hAnsi="华文楷体" w:cs="Times New Roman"/>
          <w:sz w:val="24"/>
          <w:szCs w:val="24"/>
        </w:rPr>
        <w:t>“CASIA/test_ vis /”</w:t>
      </w:r>
      <w:r w:rsidR="00380B31" w:rsidRPr="00143637">
        <w:rPr>
          <w:rFonts w:ascii="华文楷体" w:eastAsia="华文楷体" w:hAnsi="华文楷体" w:cs="Times New Roman" w:hint="eastAsia"/>
          <w:sz w:val="24"/>
          <w:szCs w:val="24"/>
        </w:rPr>
        <w:t>）</w:t>
      </w:r>
      <w:r w:rsidR="00431527">
        <w:rPr>
          <w:rFonts w:ascii="华文楷体" w:eastAsia="华文楷体" w:hAnsi="华文楷体" w:cs="Times New Roman" w:hint="eastAsia"/>
          <w:sz w:val="24"/>
          <w:szCs w:val="24"/>
        </w:rPr>
        <w:t>作为测试</w:t>
      </w:r>
    </w:p>
    <w:p w:rsidR="00FC5CCE" w:rsidRPr="00FC5CCE" w:rsidRDefault="00FC5CCE" w:rsidP="00143637">
      <w:pPr>
        <w:spacing w:line="360" w:lineRule="auto"/>
        <w:rPr>
          <w:rFonts w:ascii="华文楷体" w:eastAsia="华文楷体" w:hAnsi="华文楷体" w:cs="Times New Roman" w:hint="eastAsia"/>
          <w:sz w:val="24"/>
          <w:szCs w:val="24"/>
        </w:rPr>
      </w:pPr>
    </w:p>
    <w:p w:rsidR="009F646A" w:rsidRPr="00143637" w:rsidRDefault="001A03A9" w:rsidP="00143637">
      <w:pPr>
        <w:spacing w:line="360" w:lineRule="auto"/>
        <w:rPr>
          <w:rFonts w:ascii="华文楷体" w:eastAsia="华文楷体" w:hAnsi="华文楷体" w:cs="Times New Roman"/>
          <w:sz w:val="24"/>
          <w:szCs w:val="24"/>
        </w:rPr>
      </w:pPr>
      <w:r>
        <w:rPr>
          <w:rFonts w:ascii="华文楷体" w:eastAsia="华文楷体" w:hAnsi="华文楷体" w:cs="Times New Roman" w:hint="eastAsia"/>
          <w:sz w:val="24"/>
          <w:szCs w:val="24"/>
        </w:rPr>
        <w:t>识别率</w:t>
      </w:r>
      <w:r w:rsidR="00431527">
        <w:rPr>
          <w:rFonts w:ascii="华文楷体" w:eastAsia="华文楷体" w:hAnsi="华文楷体" w:cs="Times New Roman" w:hint="eastAsia"/>
          <w:sz w:val="24"/>
          <w:szCs w:val="24"/>
        </w:rPr>
        <w:t>的gallery图片</w:t>
      </w:r>
      <w:r w:rsidR="001805C1">
        <w:rPr>
          <w:rFonts w:ascii="华文楷体" w:eastAsia="华文楷体" w:hAnsi="华文楷体" w:cs="Times New Roman" w:hint="eastAsia"/>
          <w:sz w:val="24"/>
          <w:szCs w:val="24"/>
        </w:rPr>
        <w:t>（其特征向量映射到一个one-hot顶点位置）</w:t>
      </w:r>
      <w:r w:rsidR="00431527">
        <w:rPr>
          <w:rFonts w:ascii="华文楷体" w:eastAsia="华文楷体" w:hAnsi="华文楷体" w:cs="Times New Roman" w:hint="eastAsia"/>
          <w:sz w:val="24"/>
          <w:szCs w:val="24"/>
        </w:rPr>
        <w:t>，</w:t>
      </w:r>
      <w:r w:rsidR="00380B31" w:rsidRPr="00143637">
        <w:rPr>
          <w:rFonts w:ascii="华文楷体" w:eastAsia="华文楷体" w:hAnsi="华文楷体" w:cs="Times New Roman" w:hint="eastAsia"/>
          <w:sz w:val="24"/>
          <w:szCs w:val="24"/>
        </w:rPr>
        <w:t>和1张近红外照片</w:t>
      </w:r>
      <w:r w:rsidR="00207DFF" w:rsidRPr="00143637">
        <w:rPr>
          <w:rFonts w:ascii="华文楷体" w:eastAsia="华文楷体" w:hAnsi="华文楷体" w:cs="Times New Roman" w:hint="eastAsia"/>
          <w:sz w:val="24"/>
          <w:szCs w:val="24"/>
        </w:rPr>
        <w:t>（</w:t>
      </w:r>
      <w:r w:rsidR="00207DFF" w:rsidRPr="00143637">
        <w:rPr>
          <w:rFonts w:ascii="华文楷体" w:eastAsia="华文楷体" w:hAnsi="华文楷体" w:cs="Times New Roman"/>
          <w:sz w:val="24"/>
          <w:szCs w:val="24"/>
        </w:rPr>
        <w:t>“ CASIA /test_</w:t>
      </w:r>
      <w:r w:rsidR="00C110B8" w:rsidRPr="00143637">
        <w:rPr>
          <w:rFonts w:ascii="华文楷体" w:eastAsia="华文楷体" w:hAnsi="华文楷体" w:cs="Times New Roman" w:hint="eastAsia"/>
          <w:sz w:val="24"/>
          <w:szCs w:val="24"/>
        </w:rPr>
        <w:t>nir</w:t>
      </w:r>
      <w:r w:rsidR="00207DFF" w:rsidRPr="00143637">
        <w:rPr>
          <w:rFonts w:ascii="华文楷体" w:eastAsia="华文楷体" w:hAnsi="华文楷体" w:cs="Times New Roman"/>
          <w:sz w:val="24"/>
          <w:szCs w:val="24"/>
        </w:rPr>
        <w:t>/”</w:t>
      </w:r>
      <w:r w:rsidR="00207DFF" w:rsidRPr="00143637">
        <w:rPr>
          <w:rFonts w:ascii="华文楷体" w:eastAsia="华文楷体" w:hAnsi="华文楷体" w:cs="Times New Roman" w:hint="eastAsia"/>
          <w:sz w:val="24"/>
          <w:szCs w:val="24"/>
        </w:rPr>
        <w:t>）</w:t>
      </w:r>
      <w:r w:rsidR="00602DEF">
        <w:rPr>
          <w:rFonts w:ascii="华文楷体" w:eastAsia="华文楷体" w:hAnsi="华文楷体" w:cs="Times New Roman" w:hint="eastAsia"/>
          <w:sz w:val="24"/>
          <w:szCs w:val="24"/>
        </w:rPr>
        <w:t>作为测试的probe图片</w:t>
      </w:r>
      <w:r w:rsidR="00B73C5D">
        <w:rPr>
          <w:rFonts w:ascii="华文楷体" w:eastAsia="华文楷体" w:hAnsi="华文楷体" w:cs="Times New Roman" w:hint="eastAsia"/>
          <w:sz w:val="24"/>
          <w:szCs w:val="24"/>
        </w:rPr>
        <w:t>。</w:t>
      </w:r>
      <w:r w:rsidR="000E26E9">
        <w:rPr>
          <w:rFonts w:ascii="华文楷体" w:eastAsia="华文楷体" w:hAnsi="华文楷体" w:cs="Times New Roman" w:hint="eastAsia"/>
          <w:sz w:val="24"/>
          <w:szCs w:val="24"/>
        </w:rPr>
        <w:t>通过所有的测试图片得到最终测试识别率，</w:t>
      </w:r>
      <w:r w:rsidR="00241DC0" w:rsidRPr="00143637">
        <w:rPr>
          <w:rFonts w:ascii="华文楷体" w:eastAsia="华文楷体" w:hAnsi="华文楷体" w:cs="Times New Roman" w:hint="eastAsia"/>
          <w:sz w:val="24"/>
          <w:szCs w:val="24"/>
        </w:rPr>
        <w:t>图像名即为身份标签。</w:t>
      </w:r>
    </w:p>
    <w:p w:rsidR="00477126" w:rsidRPr="00BF60F1" w:rsidRDefault="007B3FDF" w:rsidP="007B3FDF">
      <w:pPr>
        <w:pStyle w:val="a5"/>
        <w:numPr>
          <w:ilvl w:val="0"/>
          <w:numId w:val="5"/>
        </w:numPr>
        <w:spacing w:before="240"/>
        <w:ind w:firstLineChars="0"/>
        <w:outlineLvl w:val="1"/>
        <w:rPr>
          <w:rFonts w:ascii="华文楷体" w:eastAsia="华文楷体" w:hAnsi="华文楷体" w:cs="Times New Roman"/>
          <w:sz w:val="28"/>
          <w:szCs w:val="24"/>
        </w:rPr>
      </w:pPr>
      <w:r>
        <w:rPr>
          <w:rFonts w:ascii="华文楷体" w:eastAsia="华文楷体" w:hAnsi="华文楷体" w:cs="Times New Roman" w:hint="eastAsia"/>
          <w:sz w:val="28"/>
          <w:szCs w:val="24"/>
        </w:rPr>
        <w:t>实验报告内容</w:t>
      </w:r>
    </w:p>
    <w:p w:rsidR="00477126" w:rsidRDefault="00477126" w:rsidP="00477126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>
        <w:rPr>
          <w:rFonts w:ascii="华文楷体" w:eastAsia="华文楷体" w:hAnsi="华文楷体" w:cs="Times New Roman" w:hint="eastAsia"/>
          <w:sz w:val="24"/>
          <w:szCs w:val="24"/>
        </w:rPr>
        <w:t>具体实验步骤和关键代码（开源代码</w:t>
      </w:r>
      <w:r w:rsidR="00086DE5">
        <w:rPr>
          <w:rFonts w:ascii="华文楷体" w:eastAsia="华文楷体" w:hAnsi="华文楷体" w:cs="Times New Roman" w:hint="eastAsia"/>
          <w:sz w:val="24"/>
          <w:szCs w:val="24"/>
        </w:rPr>
        <w:t>和参考文献</w:t>
      </w:r>
      <w:r>
        <w:rPr>
          <w:rFonts w:ascii="华文楷体" w:eastAsia="华文楷体" w:hAnsi="华文楷体" w:cs="Times New Roman" w:hint="eastAsia"/>
          <w:sz w:val="24"/>
          <w:szCs w:val="24"/>
        </w:rPr>
        <w:t>请注明出处）</w:t>
      </w:r>
      <w:r w:rsidR="00B52C53">
        <w:rPr>
          <w:rFonts w:ascii="华文楷体" w:eastAsia="华文楷体" w:hAnsi="华文楷体" w:cs="Times New Roman" w:hint="eastAsia"/>
          <w:sz w:val="24"/>
          <w:szCs w:val="24"/>
        </w:rPr>
        <w:t>。</w:t>
      </w:r>
    </w:p>
    <w:p w:rsidR="00477126" w:rsidRDefault="00477126" w:rsidP="00477126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>
        <w:rPr>
          <w:rFonts w:ascii="华文楷体" w:eastAsia="华文楷体" w:hAnsi="华文楷体" w:cs="Times New Roman" w:hint="eastAsia"/>
          <w:sz w:val="24"/>
          <w:szCs w:val="24"/>
        </w:rPr>
        <w:t>实验结果展示及不同数据库的对比分析（</w:t>
      </w:r>
      <w:r w:rsidR="00C852CF">
        <w:rPr>
          <w:rFonts w:ascii="华文楷体" w:eastAsia="华文楷体" w:hAnsi="华文楷体" w:cs="Times New Roman" w:hint="eastAsia"/>
          <w:sz w:val="24"/>
          <w:szCs w:val="24"/>
        </w:rPr>
        <w:t>如</w:t>
      </w:r>
      <w:r>
        <w:rPr>
          <w:rFonts w:ascii="华文楷体" w:eastAsia="华文楷体" w:hAnsi="华文楷体" w:cs="Times New Roman" w:hint="eastAsia"/>
          <w:sz w:val="24"/>
          <w:szCs w:val="24"/>
        </w:rPr>
        <w:t>识别率</w:t>
      </w:r>
      <w:r w:rsidR="00C852CF">
        <w:rPr>
          <w:rFonts w:ascii="华文楷体" w:eastAsia="华文楷体" w:hAnsi="华文楷体" w:cs="Times New Roman" w:hint="eastAsia"/>
          <w:sz w:val="24"/>
          <w:szCs w:val="24"/>
        </w:rPr>
        <w:t>、</w:t>
      </w:r>
      <w:r>
        <w:rPr>
          <w:rFonts w:ascii="华文楷体" w:eastAsia="华文楷体" w:hAnsi="华文楷体" w:cs="Times New Roman" w:hint="eastAsia"/>
          <w:sz w:val="24"/>
          <w:szCs w:val="24"/>
        </w:rPr>
        <w:t>C</w:t>
      </w:r>
      <w:r>
        <w:rPr>
          <w:rFonts w:ascii="华文楷体" w:eastAsia="华文楷体" w:hAnsi="华文楷体" w:cs="Times New Roman"/>
          <w:sz w:val="24"/>
          <w:szCs w:val="24"/>
        </w:rPr>
        <w:t>MC</w:t>
      </w:r>
      <w:r>
        <w:rPr>
          <w:rFonts w:ascii="华文楷体" w:eastAsia="华文楷体" w:hAnsi="华文楷体" w:cs="Times New Roman" w:hint="eastAsia"/>
          <w:sz w:val="24"/>
          <w:szCs w:val="24"/>
        </w:rPr>
        <w:t>曲线图展示</w:t>
      </w:r>
      <w:r w:rsidR="00C852CF">
        <w:rPr>
          <w:rFonts w:ascii="华文楷体" w:eastAsia="华文楷体" w:hAnsi="华文楷体" w:cs="Times New Roman" w:hint="eastAsia"/>
          <w:sz w:val="24"/>
          <w:szCs w:val="24"/>
        </w:rPr>
        <w:t>等</w:t>
      </w:r>
      <w:r>
        <w:rPr>
          <w:rFonts w:ascii="华文楷体" w:eastAsia="华文楷体" w:hAnsi="华文楷体" w:cs="Times New Roman" w:hint="eastAsia"/>
          <w:sz w:val="24"/>
          <w:szCs w:val="24"/>
        </w:rPr>
        <w:t>）</w:t>
      </w:r>
      <w:r w:rsidR="00B52C53">
        <w:rPr>
          <w:rFonts w:ascii="华文楷体" w:eastAsia="华文楷体" w:hAnsi="华文楷体" w:cs="Times New Roman" w:hint="eastAsia"/>
          <w:sz w:val="24"/>
          <w:szCs w:val="24"/>
        </w:rPr>
        <w:t>。</w:t>
      </w:r>
    </w:p>
    <w:p w:rsidR="00477126" w:rsidRPr="00477126" w:rsidRDefault="00477126" w:rsidP="00477126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>
        <w:rPr>
          <w:rFonts w:ascii="华文楷体" w:eastAsia="华文楷体" w:hAnsi="华文楷体" w:cs="Times New Roman" w:hint="eastAsia"/>
          <w:sz w:val="24"/>
          <w:szCs w:val="24"/>
        </w:rPr>
        <w:t>分析最影响识别结果的因素</w:t>
      </w:r>
      <w:r w:rsidR="00C852CF">
        <w:rPr>
          <w:rFonts w:ascii="华文楷体" w:eastAsia="华文楷体" w:hAnsi="华文楷体" w:cs="Times New Roman" w:hint="eastAsia"/>
          <w:sz w:val="24"/>
          <w:szCs w:val="24"/>
        </w:rPr>
        <w:t>，</w:t>
      </w:r>
      <w:r w:rsidR="007919F6">
        <w:rPr>
          <w:rFonts w:ascii="华文楷体" w:eastAsia="华文楷体" w:hAnsi="华文楷体" w:cs="Times New Roman" w:hint="eastAsia"/>
          <w:sz w:val="24"/>
          <w:szCs w:val="24"/>
        </w:rPr>
        <w:t>描述</w:t>
      </w:r>
      <w:r w:rsidR="00C852CF">
        <w:rPr>
          <w:rFonts w:ascii="华文楷体" w:eastAsia="华文楷体" w:hAnsi="华文楷体" w:cs="Times New Roman" w:hint="eastAsia"/>
          <w:sz w:val="24"/>
          <w:szCs w:val="24"/>
        </w:rPr>
        <w:t>可以提高异质人脸识别</w:t>
      </w:r>
      <w:r w:rsidR="0067769E">
        <w:rPr>
          <w:rFonts w:ascii="华文楷体" w:eastAsia="华文楷体" w:hAnsi="华文楷体" w:cs="Times New Roman" w:hint="eastAsia"/>
          <w:sz w:val="24"/>
          <w:szCs w:val="24"/>
        </w:rPr>
        <w:t>效果的方法</w:t>
      </w:r>
      <w:r w:rsidR="007919F6">
        <w:rPr>
          <w:rFonts w:ascii="华文楷体" w:eastAsia="华文楷体" w:hAnsi="华文楷体" w:cs="Times New Roman" w:hint="eastAsia"/>
          <w:sz w:val="24"/>
          <w:szCs w:val="24"/>
        </w:rPr>
        <w:t>，简要阐述思路</w:t>
      </w:r>
      <w:r w:rsidR="0067769E">
        <w:rPr>
          <w:rFonts w:ascii="华文楷体" w:eastAsia="华文楷体" w:hAnsi="华文楷体" w:cs="Times New Roman" w:hint="eastAsia"/>
          <w:sz w:val="24"/>
          <w:szCs w:val="24"/>
        </w:rPr>
        <w:t>。</w:t>
      </w:r>
    </w:p>
    <w:p w:rsidR="00973674" w:rsidRPr="006D5497" w:rsidRDefault="003955F9" w:rsidP="00380B31">
      <w:pPr>
        <w:spacing w:before="240"/>
        <w:rPr>
          <w:rFonts w:ascii="华文楷体" w:eastAsia="华文楷体" w:hAnsi="华文楷体" w:cs="Times New Roman"/>
          <w:sz w:val="24"/>
          <w:szCs w:val="24"/>
        </w:rPr>
      </w:pPr>
      <w:r>
        <w:rPr>
          <w:rFonts w:ascii="华文楷体" w:eastAsia="华文楷体" w:hAnsi="华文楷体" w:cs="Times New Roman" w:hint="eastAsia"/>
          <w:sz w:val="24"/>
          <w:szCs w:val="24"/>
        </w:rPr>
        <w:t>注：</w:t>
      </w:r>
      <w:r w:rsidR="006D5497" w:rsidRPr="006D5497">
        <w:rPr>
          <w:rFonts w:ascii="华文楷体" w:eastAsia="华文楷体" w:hAnsi="华文楷体" w:cs="Times New Roman" w:hint="eastAsia"/>
          <w:sz w:val="24"/>
          <w:szCs w:val="24"/>
        </w:rPr>
        <w:t>撰写1-2</w:t>
      </w:r>
      <w:r w:rsidR="006D5497">
        <w:rPr>
          <w:rFonts w:ascii="华文楷体" w:eastAsia="华文楷体" w:hAnsi="华文楷体" w:cs="Times New Roman" w:hint="eastAsia"/>
          <w:sz w:val="24"/>
          <w:szCs w:val="24"/>
        </w:rPr>
        <w:t>页</w:t>
      </w:r>
      <w:r w:rsidR="006D5497" w:rsidRPr="006D5497">
        <w:rPr>
          <w:rFonts w:ascii="华文楷体" w:eastAsia="华文楷体" w:hAnsi="华文楷体" w:cs="Times New Roman" w:hint="eastAsia"/>
          <w:sz w:val="24"/>
          <w:szCs w:val="24"/>
        </w:rPr>
        <w:t>的实验报告，汇报、对比和分析和识别结果。</w:t>
      </w:r>
      <w:r w:rsidR="006D5497">
        <w:rPr>
          <w:rFonts w:ascii="华文楷体" w:eastAsia="华文楷体" w:hAnsi="华文楷体" w:cs="Times New Roman" w:hint="eastAsia"/>
          <w:sz w:val="24"/>
          <w:szCs w:val="24"/>
        </w:rPr>
        <w:t>编程语言不限，可采用开源软件，但需要在报告中说明。</w:t>
      </w:r>
    </w:p>
    <w:p w:rsidR="00A60235" w:rsidRPr="00143637" w:rsidRDefault="00A60235" w:rsidP="004E75FF">
      <w:pPr>
        <w:rPr>
          <w:rFonts w:ascii="华文楷体" w:eastAsia="华文楷体" w:hAnsi="华文楷体" w:cs="Times New Roman"/>
          <w:sz w:val="24"/>
          <w:szCs w:val="24"/>
        </w:rPr>
      </w:pPr>
    </w:p>
    <w:p w:rsidR="002D6E6C" w:rsidRDefault="002D6E6C" w:rsidP="004E75FF">
      <w:pPr>
        <w:rPr>
          <w:rFonts w:ascii="华文楷体" w:eastAsia="华文楷体" w:hAnsi="华文楷体" w:cs="Times New Roman"/>
          <w:sz w:val="24"/>
          <w:szCs w:val="24"/>
        </w:rPr>
      </w:pPr>
    </w:p>
    <w:p w:rsidR="009E69C5" w:rsidRPr="00143637" w:rsidRDefault="009E69C5" w:rsidP="004E75FF">
      <w:pPr>
        <w:rPr>
          <w:rFonts w:ascii="华文楷体" w:eastAsia="华文楷体" w:hAnsi="华文楷体" w:cs="Times New Roman"/>
          <w:sz w:val="24"/>
          <w:szCs w:val="24"/>
        </w:rPr>
      </w:pPr>
    </w:p>
    <w:p w:rsidR="009F646A" w:rsidRPr="00241DC0" w:rsidRDefault="006D5497" w:rsidP="007B3FDF">
      <w:pPr>
        <w:pStyle w:val="2"/>
        <w:rPr>
          <w:rFonts w:ascii="华文楷体" w:eastAsia="华文楷体" w:hAnsi="华文楷体" w:cs="Times New Roman"/>
          <w:b w:val="0"/>
          <w:sz w:val="24"/>
          <w:szCs w:val="24"/>
        </w:rPr>
      </w:pPr>
      <w:r w:rsidRPr="00241DC0">
        <w:rPr>
          <w:rFonts w:ascii="华文楷体" w:eastAsia="华文楷体" w:hAnsi="华文楷体" w:cs="Times New Roman" w:hint="eastAsia"/>
          <w:b w:val="0"/>
          <w:sz w:val="24"/>
          <w:szCs w:val="24"/>
        </w:rPr>
        <w:t>参考文献</w:t>
      </w:r>
      <w:r w:rsidR="009F646A" w:rsidRPr="00241DC0">
        <w:rPr>
          <w:rFonts w:ascii="华文楷体" w:eastAsia="华文楷体" w:hAnsi="华文楷体" w:cs="Times New Roman"/>
          <w:b w:val="0"/>
          <w:sz w:val="24"/>
          <w:szCs w:val="24"/>
        </w:rPr>
        <w:t>：</w:t>
      </w:r>
    </w:p>
    <w:p w:rsidR="006D5497" w:rsidRPr="006D5497" w:rsidRDefault="006D5497" w:rsidP="004E75FF">
      <w:pPr>
        <w:rPr>
          <w:rFonts w:ascii="华文楷体" w:eastAsia="华文楷体" w:hAnsi="华文楷体" w:cs="Times New Roman"/>
          <w:sz w:val="24"/>
          <w:szCs w:val="24"/>
        </w:rPr>
      </w:pPr>
      <w:r w:rsidRPr="006D5497">
        <w:rPr>
          <w:rFonts w:ascii="华文楷体" w:eastAsia="华文楷体" w:hAnsi="华文楷体" w:cs="Times New Roman" w:hint="eastAsia"/>
          <w:sz w:val="24"/>
          <w:szCs w:val="24"/>
        </w:rPr>
        <w:t>[1] LBP原始论文</w:t>
      </w:r>
    </w:p>
    <w:p w:rsidR="009F646A" w:rsidRPr="006D5497" w:rsidRDefault="006D5497" w:rsidP="004E75FF">
      <w:pPr>
        <w:rPr>
          <w:rFonts w:ascii="华文楷体" w:eastAsia="华文楷体" w:hAnsi="华文楷体" w:cs="Times New Roman"/>
          <w:sz w:val="24"/>
          <w:szCs w:val="24"/>
        </w:rPr>
      </w:pPr>
      <w:r w:rsidRPr="006D5497">
        <w:rPr>
          <w:rFonts w:ascii="华文楷体" w:eastAsia="华文楷体" w:hAnsi="华文楷体" w:cs="Times New Roman" w:hint="eastAsia"/>
          <w:sz w:val="24"/>
          <w:szCs w:val="24"/>
        </w:rPr>
        <w:t xml:space="preserve">[2] </w:t>
      </w:r>
      <w:r w:rsidR="009F646A" w:rsidRPr="006D5497">
        <w:rPr>
          <w:rFonts w:ascii="华文楷体" w:eastAsia="华文楷体" w:hAnsi="华文楷体" w:cs="Times New Roman"/>
          <w:sz w:val="24"/>
          <w:szCs w:val="24"/>
        </w:rPr>
        <w:t>Equidistant prototypes embedding for single sample based face recognition with generic learning and incremental learning</w:t>
      </w:r>
    </w:p>
    <w:sectPr w:rsidR="009F646A" w:rsidRPr="006D5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277" w:rsidRDefault="00B41277" w:rsidP="00330593">
      <w:r>
        <w:separator/>
      </w:r>
    </w:p>
  </w:endnote>
  <w:endnote w:type="continuationSeparator" w:id="0">
    <w:p w:rsidR="00B41277" w:rsidRDefault="00B41277" w:rsidP="00330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277" w:rsidRDefault="00B41277" w:rsidP="00330593">
      <w:r>
        <w:separator/>
      </w:r>
    </w:p>
  </w:footnote>
  <w:footnote w:type="continuationSeparator" w:id="0">
    <w:p w:rsidR="00B41277" w:rsidRDefault="00B41277" w:rsidP="00330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37D8E"/>
    <w:multiLevelType w:val="hybridMultilevel"/>
    <w:tmpl w:val="6572405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480523"/>
    <w:multiLevelType w:val="hybridMultilevel"/>
    <w:tmpl w:val="A112AC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856058B"/>
    <w:multiLevelType w:val="hybridMultilevel"/>
    <w:tmpl w:val="C76AD7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1606CB"/>
    <w:multiLevelType w:val="hybridMultilevel"/>
    <w:tmpl w:val="196A3F26"/>
    <w:lvl w:ilvl="0" w:tplc="0BC25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831A32"/>
    <w:multiLevelType w:val="hybridMultilevel"/>
    <w:tmpl w:val="2E189E32"/>
    <w:lvl w:ilvl="0" w:tplc="8D02100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118"/>
    <w:rsid w:val="00054D56"/>
    <w:rsid w:val="00086DE5"/>
    <w:rsid w:val="000A6118"/>
    <w:rsid w:val="000E26E9"/>
    <w:rsid w:val="000E609B"/>
    <w:rsid w:val="000F6A6D"/>
    <w:rsid w:val="00143637"/>
    <w:rsid w:val="00143D93"/>
    <w:rsid w:val="001805C1"/>
    <w:rsid w:val="00195297"/>
    <w:rsid w:val="001A03A9"/>
    <w:rsid w:val="001F5B3D"/>
    <w:rsid w:val="00207DFF"/>
    <w:rsid w:val="00232DA7"/>
    <w:rsid w:val="00241DC0"/>
    <w:rsid w:val="00252BFB"/>
    <w:rsid w:val="00276CDD"/>
    <w:rsid w:val="0029637F"/>
    <w:rsid w:val="002D6E6C"/>
    <w:rsid w:val="002F3A78"/>
    <w:rsid w:val="00330593"/>
    <w:rsid w:val="00380B31"/>
    <w:rsid w:val="003955F9"/>
    <w:rsid w:val="003E06AC"/>
    <w:rsid w:val="00431527"/>
    <w:rsid w:val="00432E82"/>
    <w:rsid w:val="00477126"/>
    <w:rsid w:val="004E75FF"/>
    <w:rsid w:val="005100E6"/>
    <w:rsid w:val="005334E3"/>
    <w:rsid w:val="00555385"/>
    <w:rsid w:val="00572742"/>
    <w:rsid w:val="005C0FE1"/>
    <w:rsid w:val="005E095F"/>
    <w:rsid w:val="00602DEF"/>
    <w:rsid w:val="0067138B"/>
    <w:rsid w:val="0067769E"/>
    <w:rsid w:val="006D5497"/>
    <w:rsid w:val="006F1EA2"/>
    <w:rsid w:val="0071230D"/>
    <w:rsid w:val="007276FC"/>
    <w:rsid w:val="0074581A"/>
    <w:rsid w:val="007919F6"/>
    <w:rsid w:val="007B3FDF"/>
    <w:rsid w:val="00832A36"/>
    <w:rsid w:val="00841A62"/>
    <w:rsid w:val="00885265"/>
    <w:rsid w:val="008A2392"/>
    <w:rsid w:val="008E68E9"/>
    <w:rsid w:val="0090450D"/>
    <w:rsid w:val="009062BA"/>
    <w:rsid w:val="0096148A"/>
    <w:rsid w:val="00973674"/>
    <w:rsid w:val="0099497F"/>
    <w:rsid w:val="00996B4B"/>
    <w:rsid w:val="009C2041"/>
    <w:rsid w:val="009E69C5"/>
    <w:rsid w:val="009F646A"/>
    <w:rsid w:val="00A60235"/>
    <w:rsid w:val="00AD21DF"/>
    <w:rsid w:val="00AF583B"/>
    <w:rsid w:val="00B41277"/>
    <w:rsid w:val="00B51DA8"/>
    <w:rsid w:val="00B52C53"/>
    <w:rsid w:val="00B73C5D"/>
    <w:rsid w:val="00BF60F1"/>
    <w:rsid w:val="00C110B8"/>
    <w:rsid w:val="00C809A1"/>
    <w:rsid w:val="00C852CF"/>
    <w:rsid w:val="00CB794E"/>
    <w:rsid w:val="00DC624A"/>
    <w:rsid w:val="00DD34E5"/>
    <w:rsid w:val="00E17423"/>
    <w:rsid w:val="00E56EF4"/>
    <w:rsid w:val="00ED44DD"/>
    <w:rsid w:val="00F12E01"/>
    <w:rsid w:val="00F71485"/>
    <w:rsid w:val="00F81AAF"/>
    <w:rsid w:val="00FC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6E2FA3-0892-42EF-A68D-A1B40CE4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3F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B3F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0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05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0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0593"/>
    <w:rPr>
      <w:sz w:val="18"/>
      <w:szCs w:val="18"/>
    </w:rPr>
  </w:style>
  <w:style w:type="paragraph" w:styleId="a5">
    <w:name w:val="List Paragraph"/>
    <w:basedOn w:val="a"/>
    <w:uiPriority w:val="34"/>
    <w:qFormat/>
    <w:rsid w:val="0099497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B3FD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B3F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B51D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51D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2455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小棵</dc:creator>
  <cp:keywords/>
  <dc:description/>
  <cp:lastModifiedBy>Leon_PC</cp:lastModifiedBy>
  <cp:revision>50</cp:revision>
  <dcterms:created xsi:type="dcterms:W3CDTF">2019-03-07T11:29:00Z</dcterms:created>
  <dcterms:modified xsi:type="dcterms:W3CDTF">2019-08-18T05:50:00Z</dcterms:modified>
</cp:coreProperties>
</file>