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05" w:rsidRDefault="00C335C1" w:rsidP="00C335C1">
      <w:pPr>
        <w:ind w:firstLine="723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C335C1">
        <w:rPr>
          <w:rFonts w:asciiTheme="majorEastAsia" w:eastAsiaTheme="majorEastAsia" w:hAnsiTheme="majorEastAsia" w:hint="eastAsia"/>
          <w:b/>
          <w:sz w:val="36"/>
          <w:szCs w:val="36"/>
        </w:rPr>
        <w:t>异质人脸识别方法LRA-GL</w:t>
      </w:r>
    </w:p>
    <w:p w:rsidR="0046283E" w:rsidRPr="00A10BFC" w:rsidRDefault="00363C40" w:rsidP="0046283E">
      <w:pPr>
        <w:ind w:firstLine="482"/>
        <w:rPr>
          <w:b/>
        </w:rPr>
      </w:pPr>
      <w:r w:rsidRPr="00A10BFC">
        <w:rPr>
          <w:b/>
        </w:rPr>
        <w:t>1.</w:t>
      </w:r>
      <w:r w:rsidRPr="00A10BFC">
        <w:rPr>
          <w:b/>
        </w:rPr>
        <w:tab/>
      </w:r>
      <w:r w:rsidRPr="00A10BFC">
        <w:rPr>
          <w:rFonts w:hint="eastAsia"/>
          <w:b/>
        </w:rPr>
        <w:t>人脸分割方法</w:t>
      </w:r>
      <w:r w:rsidR="00D72935" w:rsidRPr="00A10BFC">
        <w:rPr>
          <w:b/>
        </w:rPr>
        <w:t>libfacedetection</w:t>
      </w:r>
    </w:p>
    <w:p w:rsidR="00453602" w:rsidRDefault="00D72935" w:rsidP="008A4042">
      <w:pPr>
        <w:ind w:firstLine="480"/>
      </w:pPr>
      <w:r w:rsidRPr="00D72935">
        <w:rPr>
          <w:rFonts w:hint="eastAsia"/>
        </w:rPr>
        <w:t>这是一个基于</w:t>
      </w:r>
      <w:r>
        <w:t>CNN</w:t>
      </w:r>
      <w:r w:rsidRPr="00D72935">
        <w:rPr>
          <w:rFonts w:hint="eastAsia"/>
        </w:rPr>
        <w:t>的图像人脸检测的</w:t>
      </w:r>
      <w:r w:rsidR="002A43AE">
        <w:rPr>
          <w:rFonts w:hint="eastAsia"/>
        </w:rPr>
        <w:t>C++</w:t>
      </w:r>
      <w:r w:rsidRPr="00D72935">
        <w:rPr>
          <w:rFonts w:hint="eastAsia"/>
        </w:rPr>
        <w:t>开源库。</w:t>
      </w:r>
      <w:r w:rsidRPr="00D72935">
        <w:rPr>
          <w:rFonts w:hint="eastAsia"/>
        </w:rPr>
        <w:t>CNN</w:t>
      </w:r>
      <w:r w:rsidRPr="00D72935">
        <w:rPr>
          <w:rFonts w:hint="eastAsia"/>
        </w:rPr>
        <w:t>模型已被转换为</w:t>
      </w:r>
      <w:r w:rsidRPr="00D72935">
        <w:rPr>
          <w:rFonts w:hint="eastAsia"/>
        </w:rPr>
        <w:t>C</w:t>
      </w:r>
      <w:r w:rsidRPr="00D72935">
        <w:rPr>
          <w:rFonts w:hint="eastAsia"/>
        </w:rPr>
        <w:t>源文件中的静态变量。源代码不依赖于任何其他库。你所需要的只是一个</w:t>
      </w:r>
      <w:r w:rsidRPr="00D72935">
        <w:rPr>
          <w:rFonts w:hint="eastAsia"/>
        </w:rPr>
        <w:t>c++</w:t>
      </w:r>
      <w:r w:rsidR="000B6E19">
        <w:rPr>
          <w:rFonts w:hint="eastAsia"/>
        </w:rPr>
        <w:t>编译器</w:t>
      </w:r>
      <w:r w:rsidR="000B6E19">
        <w:rPr>
          <w:rFonts w:hint="eastAsia"/>
        </w:rPr>
        <w:t>,</w:t>
      </w:r>
      <w:r w:rsidR="000B6E19">
        <w:rPr>
          <w:rFonts w:hint="eastAsia"/>
        </w:rPr>
        <w:t>就</w:t>
      </w:r>
      <w:r w:rsidRPr="00D72935">
        <w:rPr>
          <w:rFonts w:hint="eastAsia"/>
        </w:rPr>
        <w:t>可以使用</w:t>
      </w:r>
      <w:r w:rsidRPr="00D72935">
        <w:rPr>
          <w:rFonts w:hint="eastAsia"/>
        </w:rPr>
        <w:t>c++</w:t>
      </w:r>
      <w:r w:rsidRPr="00D72935">
        <w:rPr>
          <w:rFonts w:hint="eastAsia"/>
        </w:rPr>
        <w:t>编译器在</w:t>
      </w:r>
      <w:r w:rsidRPr="00D72935">
        <w:rPr>
          <w:rFonts w:hint="eastAsia"/>
        </w:rPr>
        <w:t>Windows</w:t>
      </w:r>
      <w:r w:rsidRPr="00D72935">
        <w:rPr>
          <w:rFonts w:hint="eastAsia"/>
        </w:rPr>
        <w:t>、</w:t>
      </w:r>
      <w:r w:rsidRPr="00D72935">
        <w:rPr>
          <w:rFonts w:hint="eastAsia"/>
        </w:rPr>
        <w:t>Linux</w:t>
      </w:r>
      <w:r w:rsidRPr="00D72935">
        <w:rPr>
          <w:rFonts w:hint="eastAsia"/>
        </w:rPr>
        <w:t>、</w:t>
      </w:r>
      <w:r w:rsidRPr="00D72935">
        <w:rPr>
          <w:rFonts w:hint="eastAsia"/>
        </w:rPr>
        <w:t>ARM</w:t>
      </w:r>
      <w:r w:rsidRPr="00D72935">
        <w:rPr>
          <w:rFonts w:hint="eastAsia"/>
        </w:rPr>
        <w:t>和任何平台下编译源代码。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3246"/>
      </w:tblGrid>
      <w:tr w:rsidR="008A4042" w:rsidTr="008A4042">
        <w:trPr>
          <w:jc w:val="center"/>
        </w:trPr>
        <w:tc>
          <w:tcPr>
            <w:tcW w:w="4148" w:type="dxa"/>
            <w:vAlign w:val="center"/>
          </w:tcPr>
          <w:p w:rsidR="008A4042" w:rsidRDefault="008A4042" w:rsidP="0046283E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EA6F16E" wp14:editId="4588E01A">
                  <wp:extent cx="1991360" cy="2804369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724" cy="282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:rsidR="008A4042" w:rsidRDefault="008A4042" w:rsidP="0046283E">
            <w:pPr>
              <w:ind w:firstLineChars="0" w:firstLine="0"/>
            </w:pPr>
            <w:r w:rsidRPr="008A4042">
              <w:rPr>
                <w:noProof/>
              </w:rPr>
              <w:drawing>
                <wp:inline distT="0" distB="0" distL="0" distR="0">
                  <wp:extent cx="1917065" cy="1917065"/>
                  <wp:effectExtent l="0" t="0" r="6985" b="6985"/>
                  <wp:docPr id="2" name="图片 2" descr="E:\CASIA\NIRnVIS\Croppedv3\training\vis\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ASIA\NIRnVIS\Croppedv3\training\vis\0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065" cy="191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4042" w:rsidRDefault="008A4042" w:rsidP="0046283E">
      <w:pPr>
        <w:ind w:firstLine="480"/>
      </w:pPr>
      <w:r>
        <w:rPr>
          <w:noProof/>
        </w:rPr>
        <w:drawing>
          <wp:inline distT="0" distB="0" distL="0" distR="0" wp14:anchorId="7973D0FE" wp14:editId="47BF8C7E">
            <wp:extent cx="5274310" cy="2096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42" w:rsidRDefault="008A4042" w:rsidP="0046283E">
      <w:pPr>
        <w:ind w:firstLine="480"/>
      </w:pPr>
      <w:r>
        <w:rPr>
          <w:rFonts w:hint="eastAsia"/>
        </w:rPr>
        <w:t>核心代码部分</w:t>
      </w:r>
    </w:p>
    <w:p w:rsidR="008A4042" w:rsidRDefault="008A4042" w:rsidP="0046283E">
      <w:pPr>
        <w:ind w:firstLine="480"/>
      </w:pPr>
      <w:r>
        <w:rPr>
          <w:rFonts w:hint="eastAsia"/>
        </w:rPr>
        <w:t>利用</w:t>
      </w:r>
      <w:r w:rsidRPr="008A4042">
        <w:t>libfacedetection</w:t>
      </w:r>
      <w:r>
        <w:rPr>
          <w:rFonts w:hint="eastAsia"/>
        </w:rPr>
        <w:t>库</w:t>
      </w:r>
      <w:r w:rsidRPr="008A4042">
        <w:rPr>
          <w:rFonts w:hint="eastAsia"/>
        </w:rPr>
        <w:t>中</w:t>
      </w:r>
      <w:r>
        <w:rPr>
          <w:rFonts w:hint="eastAsia"/>
        </w:rPr>
        <w:t>的</w:t>
      </w:r>
      <w:r w:rsidRPr="008A4042">
        <w:t>facedetect_cnn</w:t>
      </w:r>
      <w:r>
        <w:rPr>
          <w:rFonts w:hint="eastAsia"/>
        </w:rPr>
        <w:t>函数对输入图像进行人脸检测</w:t>
      </w:r>
      <w:r w:rsidR="00FB0152">
        <w:rPr>
          <w:rFonts w:hint="eastAsia"/>
        </w:rPr>
        <w:t>，返回</w:t>
      </w:r>
      <w:r w:rsidR="00416208">
        <w:rPr>
          <w:rFonts w:hint="eastAsia"/>
        </w:rPr>
        <w:t>人脸检测框的</w:t>
      </w:r>
      <w:r w:rsidR="00416208">
        <w:rPr>
          <w:rFonts w:hint="eastAsia"/>
        </w:rPr>
        <w:t>x</w:t>
      </w:r>
      <w:r w:rsidR="00416208">
        <w:rPr>
          <w:rFonts w:hint="eastAsia"/>
        </w:rPr>
        <w:t>，</w:t>
      </w:r>
      <w:r w:rsidR="00416208">
        <w:rPr>
          <w:rFonts w:hint="eastAsia"/>
        </w:rPr>
        <w:t>y</w:t>
      </w:r>
      <w:r w:rsidR="00416208">
        <w:rPr>
          <w:rFonts w:hint="eastAsia"/>
        </w:rPr>
        <w:t>，</w:t>
      </w:r>
      <w:r w:rsidR="00416208">
        <w:rPr>
          <w:rFonts w:hint="eastAsia"/>
        </w:rPr>
        <w:t>w</w:t>
      </w:r>
      <w:r w:rsidR="00416208">
        <w:rPr>
          <w:rFonts w:hint="eastAsia"/>
        </w:rPr>
        <w:t>，</w:t>
      </w:r>
      <w:r w:rsidR="00416208">
        <w:rPr>
          <w:rFonts w:hint="eastAsia"/>
        </w:rPr>
        <w:t>h</w:t>
      </w:r>
      <w:r w:rsidR="00132854">
        <w:rPr>
          <w:rFonts w:hint="eastAsia"/>
        </w:rPr>
        <w:t xml:space="preserve">, </w:t>
      </w:r>
      <w:r w:rsidR="00416208">
        <w:rPr>
          <w:rFonts w:hint="eastAsia"/>
        </w:rPr>
        <w:t>confidence</w:t>
      </w:r>
      <w:r w:rsidR="008B6E1C">
        <w:rPr>
          <w:rFonts w:hint="eastAsia"/>
        </w:rPr>
        <w:t>（</w:t>
      </w:r>
      <w:r w:rsidR="00132854">
        <w:t>5</w:t>
      </w:r>
      <w:r w:rsidR="00416208">
        <w:rPr>
          <w:rFonts w:hint="eastAsia"/>
        </w:rPr>
        <w:t>个数值</w:t>
      </w:r>
      <w:r w:rsidR="008B6E1C">
        <w:rPr>
          <w:rFonts w:hint="eastAsia"/>
        </w:rPr>
        <w:t>）</w:t>
      </w:r>
      <w:r w:rsidR="004E457A">
        <w:rPr>
          <w:rFonts w:hint="eastAsia"/>
        </w:rPr>
        <w:t>，</w:t>
      </w:r>
      <w:r w:rsidR="004E457A" w:rsidRPr="004E457A">
        <w:rPr>
          <w:rFonts w:hint="eastAsia"/>
        </w:rPr>
        <w:t>这</w:t>
      </w:r>
      <w:r w:rsidR="00132854">
        <w:t>5</w:t>
      </w:r>
      <w:r w:rsidR="004E457A" w:rsidRPr="004E457A">
        <w:rPr>
          <w:rFonts w:hint="eastAsia"/>
        </w:rPr>
        <w:t>个数值表示人脸在原图中的位置、尺寸和置信度</w:t>
      </w:r>
      <w:r w:rsidR="004E457A">
        <w:rPr>
          <w:rFonts w:hint="eastAsia"/>
        </w:rPr>
        <w:t>。</w:t>
      </w:r>
    </w:p>
    <w:p w:rsidR="002C76E1" w:rsidRDefault="002C76E1" w:rsidP="0046283E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为检测框的左上角坐标，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为检测框的宽</w:t>
      </w:r>
      <w:bookmarkStart w:id="0" w:name="_GoBack"/>
      <w:bookmarkEnd w:id="0"/>
      <w:r>
        <w:rPr>
          <w:rFonts w:hint="eastAsia"/>
        </w:rPr>
        <w:t>和高，</w:t>
      </w:r>
      <w:r w:rsidR="00132854">
        <w:rPr>
          <w:rFonts w:hint="eastAsia"/>
        </w:rPr>
        <w:t xml:space="preserve"> </w:t>
      </w:r>
      <w:r>
        <w:rPr>
          <w:rFonts w:hint="eastAsia"/>
        </w:rPr>
        <w:t>confidence</w:t>
      </w:r>
      <w:r>
        <w:rPr>
          <w:rFonts w:hint="eastAsia"/>
        </w:rPr>
        <w:t>为该检测框的置信度</w:t>
      </w:r>
    </w:p>
    <w:p w:rsidR="002C76E1" w:rsidRPr="00E20E86" w:rsidRDefault="0054776C" w:rsidP="00132854">
      <w:pPr>
        <w:ind w:firstLine="480"/>
      </w:pPr>
      <w:r>
        <w:rPr>
          <w:rFonts w:hint="eastAsia"/>
        </w:rPr>
        <w:lastRenderedPageBreak/>
        <w:t>输入</w:t>
      </w:r>
      <w:r w:rsidR="00E20E86" w:rsidRPr="00E20E86">
        <w:rPr>
          <w:rFonts w:hint="eastAsia"/>
        </w:rPr>
        <w:t>待切割图像，</w:t>
      </w:r>
      <w:r>
        <w:rPr>
          <w:rFonts w:hint="eastAsia"/>
        </w:rPr>
        <w:t>原图</w:t>
      </w:r>
      <w:r w:rsidR="00E20E86" w:rsidRPr="00E20E86">
        <w:rPr>
          <w:rFonts w:hint="eastAsia"/>
        </w:rPr>
        <w:t>先缩小</w:t>
      </w:r>
      <w:r w:rsidR="00E20E86" w:rsidRPr="00E20E86">
        <w:rPr>
          <w:rFonts w:hint="eastAsia"/>
        </w:rPr>
        <w:t>0.8</w:t>
      </w:r>
      <w:r w:rsidR="00E20E86" w:rsidRPr="00E20E86">
        <w:rPr>
          <w:rFonts w:hint="eastAsia"/>
        </w:rPr>
        <w:t>，然后</w:t>
      </w:r>
      <w:r w:rsidR="00960B08">
        <w:rPr>
          <w:rFonts w:hint="eastAsia"/>
        </w:rPr>
        <w:t>将缩小原图</w:t>
      </w:r>
      <w:r w:rsidR="00E20E86" w:rsidRPr="00E20E86">
        <w:rPr>
          <w:rFonts w:hint="eastAsia"/>
        </w:rPr>
        <w:t>输入</w:t>
      </w:r>
      <w:r w:rsidR="00E20E86" w:rsidRPr="00E20E86">
        <w:rPr>
          <w:rFonts w:hint="eastAsia"/>
        </w:rPr>
        <w:t>libfacedetection</w:t>
      </w:r>
      <w:r w:rsidR="00E20E86" w:rsidRPr="00E20E86">
        <w:rPr>
          <w:rFonts w:hint="eastAsia"/>
        </w:rPr>
        <w:t>，置信度阈值为</w:t>
      </w:r>
      <w:r w:rsidR="00E20E86" w:rsidRPr="00E20E86">
        <w:rPr>
          <w:rFonts w:hint="eastAsia"/>
        </w:rPr>
        <w:t>90</w:t>
      </w:r>
      <w:r w:rsidR="00E20E86" w:rsidRPr="00E20E86">
        <w:rPr>
          <w:rFonts w:hint="eastAsia"/>
        </w:rPr>
        <w:t>，得到人脸检测框</w:t>
      </w:r>
      <w:r w:rsidR="00132854">
        <w:rPr>
          <w:rFonts w:hint="eastAsia"/>
        </w:rPr>
        <w:t>（</w:t>
      </w:r>
      <w:r w:rsidR="00132854">
        <w:rPr>
          <w:rFonts w:hint="eastAsia"/>
        </w:rPr>
        <w:t>x,y,w,h,confidence</w:t>
      </w:r>
      <w:r w:rsidR="00132854">
        <w:rPr>
          <w:rFonts w:hint="eastAsia"/>
        </w:rPr>
        <w:t>）</w:t>
      </w:r>
      <w:r w:rsidR="00E20E86" w:rsidRPr="00E20E86">
        <w:rPr>
          <w:rFonts w:hint="eastAsia"/>
        </w:rPr>
        <w:t>，然后该检测框向中心收缩</w:t>
      </w:r>
      <w:r w:rsidR="00E20E86" w:rsidRPr="00E20E86">
        <w:rPr>
          <w:rFonts w:hint="eastAsia"/>
        </w:rPr>
        <w:t>0.8</w:t>
      </w:r>
      <w:r w:rsidR="00E20E86">
        <w:rPr>
          <w:rFonts w:hint="eastAsia"/>
        </w:rPr>
        <w:t>，然后利用收缩后的检测框在</w:t>
      </w:r>
      <w:r w:rsidR="001A7621">
        <w:rPr>
          <w:rFonts w:hint="eastAsia"/>
        </w:rPr>
        <w:t>原图</w:t>
      </w:r>
      <w:r w:rsidR="00E20E86">
        <w:rPr>
          <w:rFonts w:hint="eastAsia"/>
        </w:rPr>
        <w:t>图像中切割</w:t>
      </w:r>
      <w:r w:rsidR="001C31A3">
        <w:rPr>
          <w:rFonts w:hint="eastAsia"/>
        </w:rPr>
        <w:t>人脸</w:t>
      </w:r>
      <w:r w:rsidR="006F50EF">
        <w:rPr>
          <w:rFonts w:hint="eastAsia"/>
        </w:rPr>
        <w:t>。</w:t>
      </w:r>
    </w:p>
    <w:p w:rsidR="008A4042" w:rsidRDefault="008A4042" w:rsidP="0046283E">
      <w:pPr>
        <w:ind w:firstLine="480"/>
      </w:pPr>
      <w:r>
        <w:rPr>
          <w:noProof/>
        </w:rPr>
        <w:drawing>
          <wp:inline distT="0" distB="0" distL="0" distR="0" wp14:anchorId="50D30A41" wp14:editId="72DFBA20">
            <wp:extent cx="5274310" cy="1816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08" w:rsidRDefault="00416208" w:rsidP="0046283E">
      <w:pPr>
        <w:ind w:firstLine="480"/>
      </w:pPr>
      <w:r>
        <w:rPr>
          <w:noProof/>
        </w:rPr>
        <w:drawing>
          <wp:inline distT="0" distB="0" distL="0" distR="0" wp14:anchorId="50655938" wp14:editId="1570F5A0">
            <wp:extent cx="5274310" cy="3270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Pr="00453602" w:rsidRDefault="008F0105" w:rsidP="0046283E">
      <w:pPr>
        <w:ind w:firstLine="480"/>
      </w:pPr>
    </w:p>
    <w:p w:rsidR="004565FE" w:rsidRPr="00A10BFC" w:rsidRDefault="004565FE" w:rsidP="0046283E">
      <w:pPr>
        <w:ind w:firstLine="482"/>
        <w:rPr>
          <w:b/>
        </w:rPr>
      </w:pPr>
      <w:r w:rsidRPr="00A10BFC">
        <w:rPr>
          <w:b/>
        </w:rPr>
        <w:t>2.</w:t>
      </w:r>
      <w:r w:rsidR="00165101" w:rsidRPr="00A10BFC">
        <w:rPr>
          <w:b/>
        </w:rPr>
        <w:tab/>
      </w:r>
      <w:r w:rsidR="00A1261A">
        <w:rPr>
          <w:rFonts w:hint="eastAsia"/>
          <w:b/>
        </w:rPr>
        <w:t>均值模式</w:t>
      </w:r>
      <w:r w:rsidR="00A1261A">
        <w:rPr>
          <w:rFonts w:hint="eastAsia"/>
          <w:b/>
        </w:rPr>
        <w:t>LBP</w:t>
      </w:r>
      <w:r w:rsidR="00A1261A">
        <w:rPr>
          <w:rFonts w:hint="eastAsia"/>
          <w:b/>
        </w:rPr>
        <w:t>（</w:t>
      </w:r>
      <w:r w:rsidR="00A1261A">
        <w:rPr>
          <w:b/>
        </w:rPr>
        <w:t>u</w:t>
      </w:r>
      <w:r w:rsidR="00165101" w:rsidRPr="00A10BFC">
        <w:rPr>
          <w:rFonts w:hint="eastAsia"/>
          <w:b/>
        </w:rPr>
        <w:t>niform-</w:t>
      </w:r>
      <w:r w:rsidR="00165101" w:rsidRPr="00A10BFC">
        <w:rPr>
          <w:b/>
        </w:rPr>
        <w:t>LBP</w:t>
      </w:r>
      <w:r w:rsidR="00A1261A">
        <w:rPr>
          <w:b/>
        </w:rPr>
        <w:t>）</w:t>
      </w:r>
    </w:p>
    <w:p w:rsidR="000F451E" w:rsidRDefault="00AA65EB" w:rsidP="0046283E">
      <w:pPr>
        <w:ind w:firstLine="480"/>
        <w:rPr>
          <w:noProof/>
        </w:rPr>
      </w:pPr>
      <w:r w:rsidRPr="00AA65EB">
        <w:rPr>
          <w:noProof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3156"/>
      </w:tblGrid>
      <w:tr w:rsidR="00AA65EB" w:rsidTr="00941AFB">
        <w:trPr>
          <w:jc w:val="center"/>
        </w:trPr>
        <w:tc>
          <w:tcPr>
            <w:tcW w:w="4148" w:type="dxa"/>
            <w:vAlign w:val="center"/>
          </w:tcPr>
          <w:p w:rsidR="00AA65EB" w:rsidRDefault="00AA65EB" w:rsidP="0046283E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2A1FF06" wp14:editId="1BC1316B">
                  <wp:extent cx="1885714" cy="1971429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14" cy="1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  <w:vAlign w:val="center"/>
          </w:tcPr>
          <w:p w:rsidR="00AA65EB" w:rsidRDefault="00AA65EB" w:rsidP="0046283E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B8A24C3" wp14:editId="0DB136F1">
                  <wp:extent cx="1866667" cy="1914286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667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5EB" w:rsidTr="00941AFB">
        <w:trPr>
          <w:jc w:val="center"/>
        </w:trPr>
        <w:tc>
          <w:tcPr>
            <w:tcW w:w="4148" w:type="dxa"/>
            <w:vAlign w:val="center"/>
          </w:tcPr>
          <w:p w:rsidR="00AA65EB" w:rsidRDefault="00AA65EB" w:rsidP="00941AFB">
            <w:pPr>
              <w:ind w:firstLineChars="0" w:firstLine="0"/>
              <w:jc w:val="center"/>
            </w:pPr>
            <w:r>
              <w:rPr>
                <w:rFonts w:hint="eastAsia"/>
              </w:rPr>
              <w:t>半径为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个采样点</w:t>
            </w:r>
          </w:p>
        </w:tc>
        <w:tc>
          <w:tcPr>
            <w:tcW w:w="3156" w:type="dxa"/>
            <w:vAlign w:val="center"/>
          </w:tcPr>
          <w:p w:rsidR="00AA65EB" w:rsidRDefault="00AA65EB" w:rsidP="00941AFB">
            <w:pPr>
              <w:ind w:firstLineChars="0" w:firstLine="0"/>
              <w:jc w:val="center"/>
            </w:pPr>
            <w:r>
              <w:rPr>
                <w:rFonts w:hint="eastAsia"/>
              </w:rPr>
              <w:t>半径为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个采样点</w:t>
            </w:r>
          </w:p>
        </w:tc>
      </w:tr>
    </w:tbl>
    <w:p w:rsidR="00AA65EB" w:rsidRDefault="00AA65EB" w:rsidP="0046283E">
      <w:pPr>
        <w:ind w:firstLine="480"/>
      </w:pPr>
    </w:p>
    <w:p w:rsidR="00941AFB" w:rsidRDefault="00941AFB" w:rsidP="0046283E">
      <w:pPr>
        <w:ind w:firstLine="480"/>
      </w:pPr>
      <w:r>
        <w:rPr>
          <w:rFonts w:hint="eastAsia"/>
        </w:rPr>
        <w:t>对于</w:t>
      </w:r>
      <w:r w:rsidR="00966A3C">
        <w:rPr>
          <w:rFonts w:hint="eastAsia"/>
        </w:rPr>
        <w:t>指定</w:t>
      </w:r>
      <w:r>
        <w:rPr>
          <w:rFonts w:hint="eastAsia"/>
        </w:rPr>
        <w:t>cellsize</w:t>
      </w:r>
      <w:r>
        <w:rPr>
          <w:rFonts w:hint="eastAsia"/>
        </w:rPr>
        <w:t>的</w:t>
      </w:r>
      <w:r w:rsidR="00F42F9B">
        <w:rPr>
          <w:rFonts w:hint="eastAsia"/>
        </w:rPr>
        <w:t>uniform-</w:t>
      </w:r>
      <w:r>
        <w:rPr>
          <w:rFonts w:hint="eastAsia"/>
        </w:rPr>
        <w:t>LBP</w:t>
      </w:r>
      <w:r w:rsidR="00F42F9B">
        <w:rPr>
          <w:rFonts w:hint="eastAsia"/>
        </w:rPr>
        <w:t>特征</w:t>
      </w:r>
      <w:r w:rsidR="00B6068A">
        <w:rPr>
          <w:rFonts w:hint="eastAsia"/>
        </w:rPr>
        <w:t>，采用</w:t>
      </w:r>
      <w:r w:rsidR="00B043FB">
        <w:rPr>
          <w:rFonts w:hint="eastAsia"/>
        </w:rPr>
        <w:t>多</w:t>
      </w:r>
      <w:r w:rsidR="00B6068A">
        <w:rPr>
          <w:rFonts w:hint="eastAsia"/>
        </w:rPr>
        <w:t>个</w:t>
      </w:r>
      <w:r w:rsidR="000C21E7">
        <w:rPr>
          <w:rFonts w:hint="eastAsia"/>
        </w:rPr>
        <w:t>不同</w:t>
      </w:r>
      <w:r w:rsidR="00B6068A">
        <w:rPr>
          <w:rFonts w:hint="eastAsia"/>
        </w:rPr>
        <w:t>半径</w:t>
      </w:r>
      <w:r w:rsidR="00B02E59">
        <w:rPr>
          <w:rFonts w:hint="eastAsia"/>
        </w:rPr>
        <w:t>的</w:t>
      </w:r>
      <w:r w:rsidR="00B02E59">
        <w:rPr>
          <w:rFonts w:hint="eastAsia"/>
        </w:rPr>
        <w:t>uniform-</w:t>
      </w:r>
      <w:r w:rsidR="00B02E59">
        <w:t>LBP</w:t>
      </w:r>
      <w:r w:rsidR="006C3C77">
        <w:rPr>
          <w:rFonts w:hint="eastAsia"/>
        </w:rPr>
        <w:t>特征进行拼接，使得特征</w:t>
      </w:r>
      <w:r w:rsidR="00234DA6">
        <w:rPr>
          <w:rFonts w:hint="eastAsia"/>
        </w:rPr>
        <w:t>信息</w:t>
      </w:r>
      <w:r w:rsidR="006C3C77">
        <w:rPr>
          <w:rFonts w:hint="eastAsia"/>
        </w:rPr>
        <w:t>更为丰富</w:t>
      </w:r>
    </w:p>
    <w:p w:rsidR="00B043FB" w:rsidRPr="007A46AC" w:rsidRDefault="00B043FB" w:rsidP="0004252E">
      <w:pPr>
        <w:ind w:firstLine="480"/>
      </w:pPr>
      <w:r>
        <w:rPr>
          <w:rFonts w:hint="eastAsia"/>
        </w:rPr>
        <w:t>比如</w:t>
      </w:r>
      <w:r>
        <w:rPr>
          <w:rFonts w:hint="eastAsia"/>
        </w:rPr>
        <w:t>cellsize=16</w:t>
      </w:r>
      <w:r>
        <w:rPr>
          <w:rFonts w:hint="eastAsia"/>
        </w:rPr>
        <w:t>，采用半径</w:t>
      </w:r>
      <w:r w:rsidR="001D6A7B">
        <w:rPr>
          <w:rFonts w:hint="eastAsia"/>
        </w:rPr>
        <w:t>为</w:t>
      </w:r>
      <w:r w:rsidR="008C1709">
        <w:rPr>
          <w:rFonts w:hint="eastAsia"/>
        </w:rPr>
        <w:t>1</w:t>
      </w:r>
      <w:r w:rsidR="008C1709">
        <w:rPr>
          <w:rFonts w:hint="eastAsia"/>
        </w:rPr>
        <w:t>、</w:t>
      </w:r>
      <w:r w:rsidR="008C1709">
        <w:rPr>
          <w:rFonts w:hint="eastAsia"/>
        </w:rPr>
        <w:t>3</w:t>
      </w:r>
      <w:r w:rsidR="008C1709">
        <w:rPr>
          <w:rFonts w:hint="eastAsia"/>
        </w:rPr>
        <w:t>、</w:t>
      </w:r>
      <w:r w:rsidR="008C1709">
        <w:rPr>
          <w:rFonts w:hint="eastAsia"/>
        </w:rPr>
        <w:t>5</w:t>
      </w:r>
      <w:r w:rsidR="008C1709">
        <w:rPr>
          <w:rFonts w:hint="eastAsia"/>
        </w:rPr>
        <w:t>、</w:t>
      </w:r>
      <w:r w:rsidR="008C1709">
        <w:rPr>
          <w:rFonts w:hint="eastAsia"/>
        </w:rPr>
        <w:t>7</w:t>
      </w:r>
      <w:r w:rsidR="008C1709">
        <w:rPr>
          <w:rFonts w:hint="eastAsia"/>
        </w:rPr>
        <w:t>的</w:t>
      </w:r>
      <w:r w:rsidR="008C1709">
        <w:rPr>
          <w:rFonts w:hint="eastAsia"/>
        </w:rPr>
        <w:t>uniform-</w:t>
      </w:r>
      <w:r w:rsidR="008C1709">
        <w:t>LBP</w:t>
      </w:r>
      <w:r w:rsidR="008C1709">
        <w:rPr>
          <w:rFonts w:hint="eastAsia"/>
        </w:rPr>
        <w:t>特征向量进行拼接</w:t>
      </w:r>
      <w:r w:rsidR="00FE4770">
        <w:rPr>
          <w:rFonts w:hint="eastAsia"/>
        </w:rPr>
        <w:t>，拼接方式为顺序串联</w:t>
      </w:r>
      <w:r w:rsidR="007A46AC">
        <w:rPr>
          <w:rFonts w:hint="eastAsia"/>
        </w:rPr>
        <w:t>；比如</w:t>
      </w:r>
      <w:r w:rsidR="007A46AC">
        <w:rPr>
          <w:rFonts w:hint="eastAsia"/>
        </w:rPr>
        <w:t>cellsize=8</w:t>
      </w:r>
      <w:r w:rsidR="007A46AC">
        <w:rPr>
          <w:rFonts w:hint="eastAsia"/>
        </w:rPr>
        <w:t>，采用半径</w:t>
      </w:r>
      <w:r w:rsidR="001D6A7B">
        <w:rPr>
          <w:rFonts w:hint="eastAsia"/>
        </w:rPr>
        <w:t>为</w:t>
      </w:r>
      <w:r w:rsidR="007A46AC">
        <w:rPr>
          <w:rFonts w:hint="eastAsia"/>
        </w:rPr>
        <w:t>1</w:t>
      </w:r>
      <w:r w:rsidR="007A46AC">
        <w:rPr>
          <w:rFonts w:hint="eastAsia"/>
        </w:rPr>
        <w:t>、</w:t>
      </w:r>
      <w:r w:rsidR="007A46AC">
        <w:rPr>
          <w:rFonts w:hint="eastAsia"/>
        </w:rPr>
        <w:t>2</w:t>
      </w:r>
      <w:r w:rsidR="007A46AC">
        <w:rPr>
          <w:rFonts w:hint="eastAsia"/>
        </w:rPr>
        <w:t>、</w:t>
      </w:r>
      <w:r w:rsidR="007A46AC">
        <w:rPr>
          <w:rFonts w:hint="eastAsia"/>
        </w:rPr>
        <w:t>3</w:t>
      </w:r>
      <w:r w:rsidR="007A46AC">
        <w:rPr>
          <w:rFonts w:hint="eastAsia"/>
        </w:rPr>
        <w:t>的</w:t>
      </w:r>
      <w:r w:rsidR="007A46AC">
        <w:rPr>
          <w:rFonts w:hint="eastAsia"/>
        </w:rPr>
        <w:t>uniform-</w:t>
      </w:r>
      <w:r w:rsidR="007A46AC">
        <w:t>LBP</w:t>
      </w:r>
      <w:r w:rsidR="007A46AC">
        <w:rPr>
          <w:rFonts w:hint="eastAsia"/>
        </w:rPr>
        <w:t>特征向量进行拼接，拼接方式为顺序串联；比如</w:t>
      </w:r>
      <w:r w:rsidR="007A46AC">
        <w:rPr>
          <w:rFonts w:hint="eastAsia"/>
        </w:rPr>
        <w:t>cellsize=3</w:t>
      </w:r>
      <w:r w:rsidR="007A46AC">
        <w:rPr>
          <w:rFonts w:hint="eastAsia"/>
        </w:rPr>
        <w:t>，采用半径</w:t>
      </w:r>
      <w:r w:rsidR="001D6A7B">
        <w:rPr>
          <w:rFonts w:hint="eastAsia"/>
        </w:rPr>
        <w:t>为</w:t>
      </w:r>
      <w:r w:rsidR="007A46AC">
        <w:rPr>
          <w:rFonts w:hint="eastAsia"/>
        </w:rPr>
        <w:t>1</w:t>
      </w:r>
      <w:r w:rsidR="007A46AC">
        <w:rPr>
          <w:rFonts w:hint="eastAsia"/>
        </w:rPr>
        <w:t>的</w:t>
      </w:r>
      <w:r w:rsidR="007A46AC">
        <w:rPr>
          <w:rFonts w:hint="eastAsia"/>
        </w:rPr>
        <w:t>uniform-</w:t>
      </w:r>
      <w:r w:rsidR="007A46AC">
        <w:t>LBP</w:t>
      </w:r>
      <w:r w:rsidR="007A46AC">
        <w:rPr>
          <w:rFonts w:hint="eastAsia"/>
        </w:rPr>
        <w:t>特征向量</w:t>
      </w:r>
      <w:r w:rsidR="006607F3">
        <w:rPr>
          <w:rFonts w:hint="eastAsia"/>
        </w:rPr>
        <w:t>。</w:t>
      </w:r>
      <w:r w:rsidR="00254406">
        <w:rPr>
          <w:rFonts w:hint="eastAsia"/>
        </w:rPr>
        <w:t>保证</w:t>
      </w:r>
      <w:r w:rsidR="00472EF4">
        <w:rPr>
          <w:rFonts w:hint="eastAsia"/>
        </w:rPr>
        <w:t>半径的两倍</w:t>
      </w:r>
      <w:r w:rsidR="00254406">
        <w:rPr>
          <w:rFonts w:hint="eastAsia"/>
        </w:rPr>
        <w:t>不</w:t>
      </w:r>
      <w:r w:rsidR="00472EF4">
        <w:rPr>
          <w:rFonts w:hint="eastAsia"/>
        </w:rPr>
        <w:t>大于</w:t>
      </w:r>
      <w:r w:rsidR="00472EF4">
        <w:rPr>
          <w:rFonts w:hint="eastAsia"/>
        </w:rPr>
        <w:t>cellsize</w:t>
      </w:r>
      <w:r w:rsidR="00254406">
        <w:rPr>
          <w:rFonts w:hint="eastAsia"/>
        </w:rPr>
        <w:t>即可。</w:t>
      </w:r>
    </w:p>
    <w:p w:rsidR="00E95213" w:rsidRDefault="00E95213" w:rsidP="0046283E">
      <w:pPr>
        <w:ind w:firstLine="480"/>
      </w:pPr>
      <w:r>
        <w:rPr>
          <w:rFonts w:hint="eastAsia"/>
        </w:rPr>
        <w:t>对于尺寸为</w:t>
      </w:r>
      <w:r w:rsidR="00BD0351">
        <w:t>N=</w:t>
      </w:r>
      <w:r w:rsidR="0004252E">
        <w:rPr>
          <w:rFonts w:hint="eastAsia"/>
        </w:rPr>
        <w:t>128</w:t>
      </w:r>
      <w:r>
        <w:rPr>
          <w:rFonts w:hint="eastAsia"/>
        </w:rPr>
        <w:t>的图像，</w:t>
      </w:r>
      <w:r w:rsidR="0004252E">
        <w:rPr>
          <w:rFonts w:hint="eastAsia"/>
        </w:rPr>
        <w:t>cellsize=8</w:t>
      </w:r>
      <w:r w:rsidR="0004252E">
        <w:rPr>
          <w:rFonts w:hint="eastAsia"/>
        </w:rPr>
        <w:t>，</w:t>
      </w:r>
      <w:r w:rsidR="002B224C">
        <w:rPr>
          <w:rFonts w:hint="eastAsia"/>
        </w:rPr>
        <w:t>采用</w:t>
      </w:r>
      <w:r w:rsidR="002B224C">
        <w:rPr>
          <w:rFonts w:hint="eastAsia"/>
        </w:rPr>
        <w:t>3</w:t>
      </w:r>
      <w:r w:rsidR="002B224C">
        <w:rPr>
          <w:rFonts w:hint="eastAsia"/>
        </w:rPr>
        <w:t>个</w:t>
      </w:r>
      <w:r w:rsidR="0004252E">
        <w:rPr>
          <w:rFonts w:hint="eastAsia"/>
        </w:rPr>
        <w:t>半径</w:t>
      </w:r>
      <w:r w:rsidR="002B224C">
        <w:rPr>
          <w:rFonts w:hint="eastAsia"/>
        </w:rPr>
        <w:t>（分别</w:t>
      </w:r>
      <w:r w:rsidR="0004252E">
        <w:rPr>
          <w:rFonts w:hint="eastAsia"/>
        </w:rPr>
        <w:t>为</w:t>
      </w:r>
      <w:r w:rsidR="0004252E">
        <w:rPr>
          <w:rFonts w:hint="eastAsia"/>
        </w:rPr>
        <w:t>1</w:t>
      </w:r>
      <w:r w:rsidR="0004252E">
        <w:rPr>
          <w:rFonts w:hint="eastAsia"/>
        </w:rPr>
        <w:t>、</w:t>
      </w:r>
      <w:r w:rsidR="0004252E">
        <w:rPr>
          <w:rFonts w:hint="eastAsia"/>
        </w:rPr>
        <w:t>2</w:t>
      </w:r>
      <w:r w:rsidR="0004252E">
        <w:rPr>
          <w:rFonts w:hint="eastAsia"/>
        </w:rPr>
        <w:t>、</w:t>
      </w:r>
      <w:r w:rsidR="0004252E">
        <w:rPr>
          <w:rFonts w:hint="eastAsia"/>
        </w:rPr>
        <w:t>3</w:t>
      </w:r>
      <w:r w:rsidR="002B224C">
        <w:rPr>
          <w:rFonts w:hint="eastAsia"/>
        </w:rPr>
        <w:t>）</w:t>
      </w:r>
      <w:r w:rsidR="0004252E">
        <w:rPr>
          <w:rFonts w:hint="eastAsia"/>
        </w:rPr>
        <w:t>，则</w:t>
      </w:r>
      <w:r w:rsidR="0004252E">
        <w:rPr>
          <w:rFonts w:hint="eastAsia"/>
        </w:rPr>
        <w:t>uniform-</w:t>
      </w:r>
      <w:r w:rsidR="0004252E">
        <w:t>LBP</w:t>
      </w:r>
      <w:r w:rsidR="0004252E">
        <w:rPr>
          <w:rFonts w:hint="eastAsia"/>
        </w:rPr>
        <w:t>特征向量的维度</w:t>
      </w:r>
      <w:r w:rsidR="00B26F3C">
        <w:rPr>
          <w:rFonts w:hint="eastAsia"/>
        </w:rPr>
        <w:t>计算公式如下</w:t>
      </w:r>
      <w:r w:rsidR="00C75BA3">
        <w:rPr>
          <w:rFonts w:hint="eastAsia"/>
        </w:rPr>
        <w:t>，</w:t>
      </w:r>
      <w:r w:rsidR="00C75BA3">
        <w:rPr>
          <w:rFonts w:hint="eastAsia"/>
        </w:rPr>
        <w:t>59</w:t>
      </w:r>
      <w:r w:rsidR="00C75BA3">
        <w:rPr>
          <w:rFonts w:hint="eastAsia"/>
        </w:rPr>
        <w:t>为</w:t>
      </w:r>
      <w:r w:rsidR="005F2235">
        <w:rPr>
          <w:rFonts w:hint="eastAsia"/>
        </w:rPr>
        <w:t>单个</w:t>
      </w:r>
      <w:r w:rsidR="005F2235">
        <w:rPr>
          <w:rFonts w:hint="eastAsia"/>
        </w:rPr>
        <w:t>cell</w:t>
      </w:r>
      <w:r w:rsidR="005F2235">
        <w:rPr>
          <w:rFonts w:hint="eastAsia"/>
        </w:rPr>
        <w:t>直方图的维度</w:t>
      </w:r>
      <w:r w:rsidR="00BD0351">
        <w:rPr>
          <w:rFonts w:hint="eastAsia"/>
        </w:rPr>
        <w:t>。</w:t>
      </w:r>
    </w:p>
    <w:p w:rsidR="00B26F3C" w:rsidRPr="00EB5E35" w:rsidRDefault="00EC6804" w:rsidP="0046283E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p=3*floor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cellsize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*59=45312</m:t>
          </m:r>
        </m:oMath>
      </m:oMathPara>
    </w:p>
    <w:p w:rsidR="00193072" w:rsidRDefault="00EB5E35" w:rsidP="00EB5E35">
      <w:pPr>
        <w:ind w:firstLine="480"/>
      </w:pPr>
      <w:r>
        <w:rPr>
          <w:rFonts w:hint="eastAsia"/>
        </w:rPr>
        <w:t>MATLAB</w:t>
      </w:r>
      <w:r>
        <w:rPr>
          <w:rFonts w:hint="eastAsia"/>
        </w:rPr>
        <w:t>代码</w:t>
      </w:r>
      <w:r w:rsidR="0024034B">
        <w:rPr>
          <w:rFonts w:hint="eastAsia"/>
        </w:rPr>
        <w:t>，</w:t>
      </w:r>
    </w:p>
    <w:p w:rsidR="00EB5E35" w:rsidRPr="00EB5E35" w:rsidRDefault="0024034B" w:rsidP="00EB5E35">
      <w:pPr>
        <w:ind w:firstLine="480"/>
      </w:pPr>
      <w:r>
        <w:rPr>
          <w:rFonts w:hint="eastAsia"/>
        </w:rPr>
        <w:t>采用</w:t>
      </w:r>
      <w:r w:rsidR="00C718C7">
        <w:rPr>
          <w:rFonts w:hint="eastAsia"/>
        </w:rPr>
        <w:t>工具函数</w:t>
      </w:r>
      <w:r w:rsidR="00C718C7" w:rsidRPr="00C718C7">
        <w:t>extractLBPFeatures</w:t>
      </w:r>
      <w:r w:rsidR="00C718C7">
        <w:rPr>
          <w:rFonts w:hint="eastAsia"/>
        </w:rPr>
        <w:t>实现核心</w:t>
      </w:r>
      <w:r w:rsidR="00BA49C2">
        <w:rPr>
          <w:rFonts w:hint="eastAsia"/>
        </w:rPr>
        <w:t>lbp</w:t>
      </w:r>
      <w:r w:rsidR="00BA49C2">
        <w:rPr>
          <w:rFonts w:hint="eastAsia"/>
        </w:rPr>
        <w:t>特征提取任务</w:t>
      </w:r>
    </w:p>
    <w:p w:rsidR="00EB5E35" w:rsidRDefault="00EB5E35" w:rsidP="0046283E">
      <w:pPr>
        <w:ind w:firstLine="480"/>
      </w:pPr>
      <w:r>
        <w:rPr>
          <w:noProof/>
        </w:rPr>
        <w:lastRenderedPageBreak/>
        <w:drawing>
          <wp:inline distT="0" distB="0" distL="0" distR="0" wp14:anchorId="0BB87BBD" wp14:editId="73982FEB">
            <wp:extent cx="5274310" cy="3716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Default="008F0105" w:rsidP="0046283E">
      <w:pPr>
        <w:ind w:firstLine="480"/>
      </w:pPr>
    </w:p>
    <w:p w:rsidR="008F0105" w:rsidRPr="00EC6804" w:rsidRDefault="008F0105" w:rsidP="0046283E">
      <w:pPr>
        <w:ind w:firstLine="480"/>
      </w:pPr>
    </w:p>
    <w:p w:rsidR="000F451E" w:rsidRDefault="000F451E" w:rsidP="004D21FA">
      <w:pPr>
        <w:ind w:firstLine="482"/>
        <w:rPr>
          <w:b/>
        </w:rPr>
      </w:pPr>
      <w:r w:rsidRPr="00A10BFC">
        <w:rPr>
          <w:b/>
        </w:rPr>
        <w:lastRenderedPageBreak/>
        <w:t>3.</w:t>
      </w:r>
      <w:r w:rsidRPr="00A10BFC">
        <w:rPr>
          <w:b/>
        </w:rPr>
        <w:tab/>
      </w:r>
      <w:r w:rsidR="004D21FA" w:rsidRPr="00A10BFC">
        <w:rPr>
          <w:rFonts w:hint="eastAsia"/>
          <w:b/>
        </w:rPr>
        <w:t>引入泛型学习</w:t>
      </w:r>
      <w:r w:rsidR="004D21FA">
        <w:rPr>
          <w:rFonts w:hint="eastAsia"/>
          <w:b/>
        </w:rPr>
        <w:t>（</w:t>
      </w:r>
      <w:r w:rsidR="004D21FA">
        <w:rPr>
          <w:b/>
        </w:rPr>
        <w:t>GL</w:t>
      </w:r>
      <w:r w:rsidR="004D21FA">
        <w:rPr>
          <w:b/>
        </w:rPr>
        <w:t>）</w:t>
      </w:r>
      <w:r w:rsidR="004D21FA" w:rsidRPr="00A10BFC">
        <w:rPr>
          <w:rFonts w:hint="eastAsia"/>
          <w:b/>
        </w:rPr>
        <w:t>的线性回归分析</w:t>
      </w:r>
      <w:r w:rsidR="004D21FA" w:rsidRPr="00A10BFC">
        <w:rPr>
          <w:rFonts w:hint="eastAsia"/>
          <w:b/>
        </w:rPr>
        <w:t>LRA</w:t>
      </w:r>
    </w:p>
    <w:p w:rsidR="004D21FA" w:rsidRDefault="00DC7A50" w:rsidP="004D21FA">
      <w:pPr>
        <w:ind w:firstLine="480"/>
      </w:pPr>
      <w:r>
        <w:rPr>
          <w:rFonts w:hint="eastAsia"/>
        </w:rPr>
        <w:t>考虑一下人脸识别问题的数学模型</w:t>
      </w:r>
    </w:p>
    <w:p w:rsidR="00DC7A50" w:rsidRDefault="00F25934" w:rsidP="00F25934">
      <w:pPr>
        <w:ind w:firstLine="480"/>
        <w:jc w:val="center"/>
      </w:pPr>
      <w:r>
        <w:rPr>
          <w:noProof/>
        </w:rPr>
        <w:drawing>
          <wp:inline distT="0" distB="0" distL="0" distR="0" wp14:anchorId="55C03362" wp14:editId="50BBB3F4">
            <wp:extent cx="1895238" cy="8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4" w:rsidRDefault="00F25934" w:rsidP="00F25934">
      <w:pPr>
        <w:ind w:firstLine="480"/>
        <w:jc w:val="center"/>
      </w:pPr>
      <w:r>
        <w:rPr>
          <w:noProof/>
        </w:rPr>
        <w:drawing>
          <wp:inline distT="0" distB="0" distL="0" distR="0" wp14:anchorId="637C8299" wp14:editId="4D905BD6">
            <wp:extent cx="2104762" cy="7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4" w:rsidRDefault="00F25934" w:rsidP="00F25934">
      <w:pPr>
        <w:ind w:firstLine="480"/>
        <w:jc w:val="center"/>
      </w:pPr>
      <w:r>
        <w:rPr>
          <w:noProof/>
        </w:rPr>
        <w:drawing>
          <wp:inline distT="0" distB="0" distL="0" distR="0" wp14:anchorId="2C83C47E" wp14:editId="3524261D">
            <wp:extent cx="3371429" cy="49523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4" w:rsidRDefault="00F25934" w:rsidP="00F25934">
      <w:pPr>
        <w:ind w:firstLine="480"/>
        <w:jc w:val="center"/>
      </w:pPr>
      <w:r>
        <w:rPr>
          <w:noProof/>
        </w:rPr>
        <w:drawing>
          <wp:inline distT="0" distB="0" distL="0" distR="0" wp14:anchorId="57C27BCC" wp14:editId="2E0FC5CE">
            <wp:extent cx="3552381" cy="619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4" w:rsidRDefault="00F25934" w:rsidP="00F25934">
      <w:pPr>
        <w:ind w:firstLine="480"/>
        <w:jc w:val="center"/>
      </w:pPr>
      <w:r>
        <w:rPr>
          <w:noProof/>
        </w:rPr>
        <w:drawing>
          <wp:inline distT="0" distB="0" distL="0" distR="0" wp14:anchorId="7A6B6A3B" wp14:editId="223F3454">
            <wp:extent cx="3047619" cy="174285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F3" w:rsidRDefault="00107EF7" w:rsidP="00337227">
      <w:pPr>
        <w:ind w:firstLine="480"/>
      </w:pPr>
      <w:r>
        <w:rPr>
          <w:rFonts w:hint="eastAsia"/>
        </w:rPr>
        <w:t>这里</w:t>
      </w:r>
      <w:r w:rsidR="00337227" w:rsidRPr="00337227">
        <w:rPr>
          <w:position w:val="-14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pt;height:18.85pt" o:ole="">
            <v:imagedata r:id="rId18" o:title=""/>
          </v:shape>
          <o:OLEObject Type="Embed" ProgID="Equation.DSMT4" ShapeID="_x0000_i1025" DrawAspect="Content" ObjectID="_1629370646" r:id="rId19"/>
        </w:object>
      </w:r>
      <w:r w:rsidR="00337227">
        <w:rPr>
          <w:rFonts w:hint="eastAsia"/>
        </w:rPr>
        <w:t>为类内变化基</w:t>
      </w:r>
      <w:r w:rsidR="009E16DB">
        <w:rPr>
          <w:rFonts w:hint="eastAsia"/>
        </w:rPr>
        <w:t>，即是可见光</w:t>
      </w:r>
      <w:r w:rsidR="0064359A">
        <w:rPr>
          <w:rFonts w:hint="eastAsia"/>
        </w:rPr>
        <w:t>特征</w:t>
      </w:r>
      <w:r w:rsidR="009E16DB">
        <w:rPr>
          <w:rFonts w:hint="eastAsia"/>
        </w:rPr>
        <w:t>与红外线</w:t>
      </w:r>
      <w:r w:rsidR="0064359A">
        <w:rPr>
          <w:rFonts w:hint="eastAsia"/>
        </w:rPr>
        <w:t>特征</w:t>
      </w:r>
      <w:r w:rsidR="00B42A51">
        <w:rPr>
          <w:rFonts w:hint="eastAsia"/>
        </w:rPr>
        <w:t>做差得到</w:t>
      </w:r>
      <w:r w:rsidR="00D042A5">
        <w:rPr>
          <w:rFonts w:hint="eastAsia"/>
        </w:rPr>
        <w:t>，</w:t>
      </w:r>
      <w:r w:rsidR="00E84F02">
        <w:rPr>
          <w:rFonts w:hint="eastAsia"/>
        </w:rPr>
        <w:t>类内</w:t>
      </w:r>
      <w:r w:rsidR="003C25E1">
        <w:rPr>
          <w:rFonts w:hint="eastAsia"/>
        </w:rPr>
        <w:t>变化</w:t>
      </w:r>
      <w:r w:rsidR="001A016D">
        <w:rPr>
          <w:rFonts w:hint="eastAsia"/>
        </w:rPr>
        <w:t>特征向量</w:t>
      </w:r>
    </w:p>
    <w:p w:rsidR="00DD415A" w:rsidRDefault="00DD415A" w:rsidP="00337227">
      <w:pPr>
        <w:ind w:firstLine="482"/>
      </w:pPr>
      <w:r w:rsidRPr="00DD415A">
        <w:rPr>
          <w:rFonts w:hint="eastAsia"/>
          <w:b/>
        </w:rPr>
        <w:t>训练步骤</w:t>
      </w:r>
      <w:r>
        <w:rPr>
          <w:rFonts w:hint="eastAsia"/>
        </w:rPr>
        <w:t>，</w:t>
      </w:r>
    </w:p>
    <w:p w:rsidR="00D042A5" w:rsidRDefault="00DF5515" w:rsidP="00337227">
      <w:pPr>
        <w:ind w:firstLine="480"/>
      </w:pPr>
      <w:r w:rsidRPr="00DF5515">
        <w:rPr>
          <w:position w:val="-14"/>
        </w:rPr>
        <w:object w:dxaOrig="380" w:dyaOrig="380">
          <v:shape id="_x0000_i1026" type="#_x0000_t75" style="width:18.85pt;height:18.85pt" o:ole="">
            <v:imagedata r:id="rId20" o:title=""/>
          </v:shape>
          <o:OLEObject Type="Embed" ProgID="Equation.DSMT4" ShapeID="_x0000_i1026" DrawAspect="Content" ObjectID="_1629370647" r:id="rId21"/>
        </w:object>
      </w:r>
      <w:r>
        <w:rPr>
          <w:rFonts w:hint="eastAsia"/>
        </w:rPr>
        <w:t>在这里需要做</w:t>
      </w:r>
      <w:r w:rsidR="00B32AF4">
        <w:rPr>
          <w:rFonts w:hint="eastAsia"/>
        </w:rPr>
        <w:t>两步训练。第一步</w:t>
      </w:r>
      <w:r>
        <w:rPr>
          <w:rFonts w:hint="eastAsia"/>
        </w:rPr>
        <w:t>是在训练集中将类内变化基映射到零空间</w:t>
      </w:r>
      <w:r w:rsidR="001C0C0A">
        <w:rPr>
          <w:rFonts w:hint="eastAsia"/>
        </w:rPr>
        <w:t>，从而使得模型能够学习到如何将</w:t>
      </w:r>
      <w:r w:rsidR="00E144D3">
        <w:rPr>
          <w:rFonts w:hint="eastAsia"/>
        </w:rPr>
        <w:t>测试</w:t>
      </w:r>
      <w:r w:rsidR="00E144D3">
        <w:rPr>
          <w:rFonts w:hint="eastAsia"/>
        </w:rPr>
        <w:t>prob</w:t>
      </w:r>
      <w:r w:rsidR="00207070">
        <w:rPr>
          <w:rFonts w:hint="eastAsia"/>
        </w:rPr>
        <w:t>e</w:t>
      </w:r>
      <w:r w:rsidR="00E144D3">
        <w:rPr>
          <w:rFonts w:hint="eastAsia"/>
        </w:rPr>
        <w:t>图像中的变化残差</w:t>
      </w:r>
      <w:r w:rsidR="00E11DB3" w:rsidRPr="00E11DB3">
        <w:rPr>
          <w:position w:val="-12"/>
        </w:rPr>
        <w:object w:dxaOrig="220" w:dyaOrig="360">
          <v:shape id="_x0000_i1027" type="#_x0000_t75" style="width:10.75pt;height:18.15pt" o:ole="">
            <v:imagedata r:id="rId22" o:title=""/>
          </v:shape>
          <o:OLEObject Type="Embed" ProgID="Equation.DSMT4" ShapeID="_x0000_i1027" DrawAspect="Content" ObjectID="_1629370648" r:id="rId23"/>
        </w:object>
      </w:r>
      <w:r w:rsidR="00E11DB3">
        <w:rPr>
          <w:rFonts w:hint="eastAsia"/>
        </w:rPr>
        <w:t>消除为零，得到最接近</w:t>
      </w:r>
      <w:r w:rsidR="00C75ED4">
        <w:rPr>
          <w:rFonts w:hint="eastAsia"/>
        </w:rPr>
        <w:t>的</w:t>
      </w:r>
      <w:r w:rsidR="008E6C23">
        <w:rPr>
          <w:rFonts w:hint="eastAsia"/>
        </w:rPr>
        <w:t>测试</w:t>
      </w:r>
      <w:r w:rsidR="008E6C23">
        <w:rPr>
          <w:rFonts w:hint="eastAsia"/>
        </w:rPr>
        <w:t>gallery</w:t>
      </w:r>
      <w:r w:rsidR="008E6C23">
        <w:rPr>
          <w:rFonts w:hint="eastAsia"/>
        </w:rPr>
        <w:t>图像</w:t>
      </w:r>
      <w:r w:rsidR="00B32AF4">
        <w:rPr>
          <w:rFonts w:hint="eastAsia"/>
        </w:rPr>
        <w:t>；第二步训练，是在测试集中将</w:t>
      </w:r>
      <w:r w:rsidR="00FF3170">
        <w:rPr>
          <w:rFonts w:hint="eastAsia"/>
        </w:rPr>
        <w:t>原型</w:t>
      </w:r>
      <w:r w:rsidR="00B32AF4">
        <w:rPr>
          <w:rFonts w:hint="eastAsia"/>
        </w:rPr>
        <w:t>gallery</w:t>
      </w:r>
      <w:r w:rsidR="00441F1D">
        <w:rPr>
          <w:rFonts w:hint="eastAsia"/>
        </w:rPr>
        <w:t>图像</w:t>
      </w:r>
      <w:r w:rsidR="008F590C">
        <w:rPr>
          <w:rFonts w:hint="eastAsia"/>
        </w:rPr>
        <w:t>映射至</w:t>
      </w:r>
      <w:r w:rsidR="00D41A92">
        <w:rPr>
          <w:rFonts w:hint="eastAsia"/>
        </w:rPr>
        <w:t>由</w:t>
      </w:r>
      <w:r w:rsidR="0003048B">
        <w:rPr>
          <w:rFonts w:hint="eastAsia"/>
        </w:rPr>
        <w:t>one-hot</w:t>
      </w:r>
      <w:r w:rsidR="00BF090D">
        <w:rPr>
          <w:rFonts w:hint="eastAsia"/>
        </w:rPr>
        <w:t>类别向量</w:t>
      </w:r>
      <w:r w:rsidR="00D41A92">
        <w:rPr>
          <w:rFonts w:hint="eastAsia"/>
        </w:rPr>
        <w:t>组成的目标矩阵</w:t>
      </w:r>
      <w:r w:rsidR="00FD1830">
        <w:rPr>
          <w:rFonts w:hint="eastAsia"/>
        </w:rPr>
        <w:t>，从而使得模型学习到</w:t>
      </w:r>
      <w:r w:rsidR="00037EE9">
        <w:rPr>
          <w:rFonts w:hint="eastAsia"/>
        </w:rPr>
        <w:t>将</w:t>
      </w:r>
      <w:r w:rsidR="00BF090D">
        <w:rPr>
          <w:rFonts w:hint="eastAsia"/>
        </w:rPr>
        <w:t>gallery</w:t>
      </w:r>
      <w:r w:rsidR="00BF090D">
        <w:rPr>
          <w:rFonts w:hint="eastAsia"/>
        </w:rPr>
        <w:t>图像</w:t>
      </w:r>
      <w:r w:rsidR="0057517A">
        <w:rPr>
          <w:rFonts w:hint="eastAsia"/>
        </w:rPr>
        <w:t>映射至</w:t>
      </w:r>
      <w:r w:rsidR="0003048B">
        <w:rPr>
          <w:rFonts w:hint="eastAsia"/>
        </w:rPr>
        <w:t>one-hot</w:t>
      </w:r>
      <w:r w:rsidR="0003048B">
        <w:rPr>
          <w:rFonts w:hint="eastAsia"/>
        </w:rPr>
        <w:t>类别向量</w:t>
      </w:r>
      <w:r w:rsidR="0057517A">
        <w:rPr>
          <w:rFonts w:hint="eastAsia"/>
        </w:rPr>
        <w:t>的映射矩阵</w:t>
      </w:r>
      <w:r w:rsidR="00F82269">
        <w:rPr>
          <w:rFonts w:hint="eastAsia"/>
        </w:rPr>
        <w:t>。</w:t>
      </w:r>
    </w:p>
    <w:p w:rsidR="00FF3170" w:rsidRDefault="00FF3170" w:rsidP="00337227">
      <w:pPr>
        <w:ind w:firstLine="480"/>
      </w:pPr>
      <w:r w:rsidRPr="00FF3170">
        <w:rPr>
          <w:rFonts w:hint="eastAsia"/>
        </w:rPr>
        <w:t>这种等距离嵌入的设置避免了耗时的最近邻搜索识别，因为通过向量的最大元素可以有效地找到最近的原型。</w:t>
      </w:r>
    </w:p>
    <w:p w:rsidR="002C2A08" w:rsidRDefault="002C2A08" w:rsidP="002C2A0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EBC37CC" wp14:editId="18468C1D">
            <wp:extent cx="2542857" cy="6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4" w:rsidRDefault="00CA33AF" w:rsidP="00CA33AF">
      <w:pPr>
        <w:ind w:firstLine="482"/>
      </w:pPr>
      <w:r w:rsidRPr="00DD415A">
        <w:rPr>
          <w:b/>
        </w:rPr>
        <w:t>M</w:t>
      </w:r>
      <w:r w:rsidRPr="00DD415A">
        <w:rPr>
          <w:rFonts w:hint="eastAsia"/>
          <w:b/>
        </w:rPr>
        <w:t>atlab</w:t>
      </w:r>
      <w:r w:rsidRPr="00DD415A">
        <w:rPr>
          <w:rFonts w:hint="eastAsia"/>
          <w:b/>
        </w:rPr>
        <w:t>代码</w:t>
      </w:r>
      <w:r>
        <w:rPr>
          <w:rFonts w:hint="eastAsia"/>
        </w:rPr>
        <w:t>，</w:t>
      </w:r>
    </w:p>
    <w:p w:rsidR="007B1CB0" w:rsidRPr="000A6105" w:rsidRDefault="007B1CB0" w:rsidP="00A31E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读入</w:t>
      </w:r>
      <w:r w:rsidR="003056D8">
        <w:rPr>
          <w:rFonts w:hint="eastAsia"/>
        </w:rPr>
        <w:t>训练集中的类内</w:t>
      </w:r>
      <w:r>
        <w:rPr>
          <w:rFonts w:hint="eastAsia"/>
        </w:rPr>
        <w:t>图像</w:t>
      </w:r>
      <w:r w:rsidR="0087721B">
        <w:rPr>
          <w:rFonts w:hint="eastAsia"/>
        </w:rPr>
        <w:t>，单个类别</w:t>
      </w:r>
      <w:r w:rsidR="0087721B">
        <w:rPr>
          <w:rFonts w:hint="eastAsia"/>
        </w:rPr>
        <w:t>6</w:t>
      </w:r>
      <w:r w:rsidR="0087721B">
        <w:rPr>
          <w:rFonts w:hint="eastAsia"/>
        </w:rPr>
        <w:t>张</w:t>
      </w:r>
      <w:r w:rsidR="00DF0AD7">
        <w:rPr>
          <w:rFonts w:hint="eastAsia"/>
        </w:rPr>
        <w:t>图像，分别为</w:t>
      </w:r>
      <w:r w:rsidR="00DF0AD7">
        <w:rPr>
          <w:rFonts w:hint="eastAsia"/>
        </w:rPr>
        <w:t>5</w:t>
      </w:r>
      <w:r w:rsidR="00DF0AD7">
        <w:rPr>
          <w:rFonts w:hint="eastAsia"/>
        </w:rPr>
        <w:t>张红外图像，</w:t>
      </w:r>
      <w:r w:rsidR="00DF0AD7">
        <w:rPr>
          <w:rFonts w:hint="eastAsia"/>
        </w:rPr>
        <w:t>1</w:t>
      </w:r>
      <w:r w:rsidR="00DF0AD7">
        <w:rPr>
          <w:rFonts w:hint="eastAsia"/>
        </w:rPr>
        <w:t>张可见图像</w:t>
      </w:r>
      <w:r w:rsidR="00112DE8">
        <w:rPr>
          <w:rFonts w:hint="eastAsia"/>
        </w:rPr>
        <w:t>，代码中</w:t>
      </w:r>
      <w:r w:rsidR="00112DE8">
        <w:rPr>
          <w:rFonts w:hint="eastAsia"/>
        </w:rPr>
        <w:t>vis</w:t>
      </w:r>
      <w:r w:rsidR="00112DE8">
        <w:t>Im</w:t>
      </w:r>
      <w:r w:rsidR="00112DE8">
        <w:rPr>
          <w:rFonts w:hint="eastAsia"/>
        </w:rPr>
        <w:t>代表可见图像，</w:t>
      </w:r>
      <w:r w:rsidR="00112DE8">
        <w:rPr>
          <w:rFonts w:hint="eastAsia"/>
        </w:rPr>
        <w:t>nir</w:t>
      </w:r>
      <w:r w:rsidR="00112DE8">
        <w:t>I</w:t>
      </w:r>
      <w:r w:rsidR="00112DE8">
        <w:rPr>
          <w:rFonts w:hint="eastAsia"/>
        </w:rPr>
        <w:t>m</w:t>
      </w:r>
      <w:r w:rsidR="00112DE8">
        <w:rPr>
          <w:rFonts w:hint="eastAsia"/>
        </w:rPr>
        <w:t>代表</w:t>
      </w:r>
      <w:r w:rsidR="004C7163">
        <w:rPr>
          <w:rFonts w:hint="eastAsia"/>
        </w:rPr>
        <w:t>红外图像</w:t>
      </w:r>
      <w:r w:rsidR="000A6105">
        <w:rPr>
          <w:rFonts w:hint="eastAsia"/>
        </w:rPr>
        <w:t>，图像读入</w:t>
      </w:r>
      <w:r w:rsidR="000A6105">
        <w:rPr>
          <w:rFonts w:hint="eastAsia"/>
        </w:rPr>
        <w:t>X</w:t>
      </w:r>
      <w:r w:rsidR="000A6105">
        <w:rPr>
          <w:rFonts w:hint="eastAsia"/>
        </w:rPr>
        <w:t>变量中</w:t>
      </w:r>
      <w:r w:rsidR="00A63E3C">
        <w:rPr>
          <w:rFonts w:hint="eastAsia"/>
        </w:rPr>
        <w:t>，</w:t>
      </w:r>
      <w:r w:rsidR="00A63E3C">
        <w:rPr>
          <w:rFonts w:hint="eastAsia"/>
        </w:rPr>
        <w:t>X</w:t>
      </w:r>
      <w:r w:rsidR="00A63E3C">
        <w:rPr>
          <w:rFonts w:hint="eastAsia"/>
        </w:rPr>
        <w:t>变量为一份</w:t>
      </w:r>
      <w:r w:rsidR="00A63E3C">
        <w:rPr>
          <w:rFonts w:hint="eastAsia"/>
        </w:rPr>
        <w:t>cell</w:t>
      </w:r>
      <w:r w:rsidR="00623288">
        <w:rPr>
          <w:rFonts w:hint="eastAsia"/>
        </w:rPr>
        <w:t>数据结构，</w:t>
      </w:r>
      <w:r w:rsidR="00A5742B">
        <w:rPr>
          <w:rFonts w:hint="eastAsia"/>
        </w:rPr>
        <w:t>维度为</w:t>
      </w:r>
      <w:r w:rsidR="00A5742B">
        <w:rPr>
          <w:rFonts w:hint="eastAsia"/>
        </w:rPr>
        <w:t>1*6</w:t>
      </w:r>
    </w:p>
    <w:p w:rsidR="007B1CB0" w:rsidRDefault="007B1CB0" w:rsidP="00CA33AF">
      <w:pPr>
        <w:ind w:firstLine="480"/>
      </w:pPr>
      <w:r>
        <w:rPr>
          <w:noProof/>
        </w:rPr>
        <w:drawing>
          <wp:inline distT="0" distB="0" distL="0" distR="0" wp14:anchorId="174F48A3" wp14:editId="0741862F">
            <wp:extent cx="4790476" cy="21904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F9" w:rsidRDefault="00DB0A8A" w:rsidP="00A31E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提出</w:t>
      </w:r>
      <w:r>
        <w:rPr>
          <w:rFonts w:hint="eastAsia"/>
        </w:rPr>
        <w:t>X</w:t>
      </w:r>
      <w:r>
        <w:rPr>
          <w:rFonts w:hint="eastAsia"/>
        </w:rPr>
        <w:t>中</w:t>
      </w:r>
      <w:r>
        <w:rPr>
          <w:rFonts w:hint="eastAsia"/>
        </w:rPr>
        <w:t>2~6</w:t>
      </w:r>
      <w:r>
        <w:rPr>
          <w:rFonts w:hint="eastAsia"/>
        </w:rPr>
        <w:t>位置的红外图像，先转换为</w:t>
      </w:r>
      <w:r>
        <w:rPr>
          <w:rFonts w:hint="eastAsia"/>
        </w:rPr>
        <w:t>uniform-</w:t>
      </w:r>
      <w:r>
        <w:t>LBP</w:t>
      </w:r>
      <w:r w:rsidR="00817150">
        <w:rPr>
          <w:rFonts w:hint="eastAsia"/>
        </w:rPr>
        <w:t>特征</w:t>
      </w:r>
    </w:p>
    <w:p w:rsidR="00A31EF9" w:rsidRDefault="00A31EF9" w:rsidP="00A31EF9">
      <w:pPr>
        <w:pStyle w:val="a5"/>
        <w:ind w:left="900" w:firstLineChars="0" w:firstLine="0"/>
      </w:pPr>
      <w:r>
        <w:rPr>
          <w:rFonts w:hint="eastAsia"/>
        </w:rPr>
        <w:t>提出</w:t>
      </w:r>
      <w:r>
        <w:rPr>
          <w:rFonts w:hint="eastAsia"/>
        </w:rPr>
        <w:t>X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位置的可见图像，转换为</w:t>
      </w:r>
      <w:r>
        <w:rPr>
          <w:rFonts w:hint="eastAsia"/>
        </w:rPr>
        <w:t xml:space="preserve"> uniform-</w:t>
      </w:r>
      <w:r>
        <w:t>LBP</w:t>
      </w:r>
      <w:r>
        <w:rPr>
          <w:rFonts w:hint="eastAsia"/>
        </w:rPr>
        <w:t>特征</w:t>
      </w:r>
    </w:p>
    <w:p w:rsidR="00203DD1" w:rsidRDefault="00A31EF9" w:rsidP="00203DD1">
      <w:pPr>
        <w:pStyle w:val="a5"/>
        <w:ind w:left="900" w:firstLineChars="0" w:firstLine="0"/>
      </w:pPr>
      <w:r>
        <w:rPr>
          <w:rFonts w:hint="eastAsia"/>
        </w:rPr>
        <w:t>用红外</w:t>
      </w:r>
      <w:r w:rsidR="00FF522F">
        <w:t>LBP</w:t>
      </w:r>
      <w:r>
        <w:rPr>
          <w:rFonts w:hint="eastAsia"/>
        </w:rPr>
        <w:t>特征减去</w:t>
      </w:r>
      <w:r w:rsidR="00A4238B">
        <w:rPr>
          <w:rFonts w:hint="eastAsia"/>
        </w:rPr>
        <w:t>可见</w:t>
      </w:r>
      <w:r w:rsidR="00FF522F">
        <w:t>LBP</w:t>
      </w:r>
      <w:r w:rsidR="00A4238B">
        <w:rPr>
          <w:rFonts w:hint="eastAsia"/>
        </w:rPr>
        <w:t>特征</w:t>
      </w:r>
      <w:r w:rsidR="00A86296">
        <w:rPr>
          <w:rFonts w:hint="eastAsia"/>
        </w:rPr>
        <w:t>，</w:t>
      </w:r>
      <w:r w:rsidR="00203DD1">
        <w:rPr>
          <w:rFonts w:hint="eastAsia"/>
        </w:rPr>
        <w:t>既得类内变换基</w:t>
      </w:r>
      <w:r w:rsidR="00203DD1">
        <w:rPr>
          <w:rFonts w:hint="eastAsia"/>
        </w:rPr>
        <w:t>phifeature</w:t>
      </w:r>
    </w:p>
    <w:p w:rsidR="00203DD1" w:rsidRDefault="00203DD1" w:rsidP="00203DD1">
      <w:pPr>
        <w:pStyle w:val="a5"/>
        <w:ind w:left="900" w:firstLineChars="0" w:firstLine="0"/>
      </w:pPr>
      <w:r>
        <w:rPr>
          <w:rFonts w:hint="eastAsia"/>
        </w:rPr>
        <w:t>将</w:t>
      </w:r>
      <w:r>
        <w:rPr>
          <w:rFonts w:hint="eastAsia"/>
        </w:rPr>
        <w:t>5</w:t>
      </w:r>
      <w:r>
        <w:rPr>
          <w:rFonts w:hint="eastAsia"/>
        </w:rPr>
        <w:t>个类内变换基</w:t>
      </w:r>
      <w:r>
        <w:rPr>
          <w:rFonts w:hint="eastAsia"/>
        </w:rPr>
        <w:t>phifeature</w:t>
      </w:r>
      <w:r>
        <w:rPr>
          <w:rFonts w:hint="eastAsia"/>
        </w:rPr>
        <w:t>放入</w:t>
      </w:r>
      <w:r>
        <w:rPr>
          <w:rFonts w:hint="eastAsia"/>
        </w:rPr>
        <w:t>phi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，如此迭代</w:t>
      </w:r>
      <w:r w:rsidR="0033459C">
        <w:rPr>
          <w:rFonts w:hint="eastAsia"/>
        </w:rPr>
        <w:t>357</w:t>
      </w:r>
      <w:r w:rsidR="0033459C">
        <w:rPr>
          <w:rFonts w:hint="eastAsia"/>
        </w:rPr>
        <w:t>个类别，将</w:t>
      </w:r>
      <w:r w:rsidR="0033459C">
        <w:rPr>
          <w:rFonts w:hint="eastAsia"/>
        </w:rPr>
        <w:t>357*5</w:t>
      </w:r>
      <w:r w:rsidR="0033459C">
        <w:rPr>
          <w:rFonts w:hint="eastAsia"/>
        </w:rPr>
        <w:t>个类内变换基</w:t>
      </w:r>
      <w:r w:rsidR="0033459C">
        <w:rPr>
          <w:rFonts w:hint="eastAsia"/>
        </w:rPr>
        <w:t>phifeature</w:t>
      </w:r>
      <w:r w:rsidR="0033459C">
        <w:rPr>
          <w:rFonts w:hint="eastAsia"/>
        </w:rPr>
        <w:t>放入</w:t>
      </w:r>
      <w:r w:rsidR="0033459C">
        <w:rPr>
          <w:rFonts w:hint="eastAsia"/>
        </w:rPr>
        <w:t>phi</w:t>
      </w:r>
      <w:r w:rsidR="0033459C">
        <w:t>S</w:t>
      </w:r>
      <w:r w:rsidR="0033459C">
        <w:rPr>
          <w:rFonts w:hint="eastAsia"/>
        </w:rPr>
        <w:t>et</w:t>
      </w:r>
    </w:p>
    <w:p w:rsidR="00D92B78" w:rsidRDefault="007B1CB0" w:rsidP="00CA33AF">
      <w:pPr>
        <w:ind w:firstLine="480"/>
      </w:pPr>
      <w:r>
        <w:rPr>
          <w:noProof/>
        </w:rPr>
        <w:drawing>
          <wp:inline distT="0" distB="0" distL="0" distR="0" wp14:anchorId="588A5164" wp14:editId="2A517827">
            <wp:extent cx="2751082" cy="2683617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9370" cy="27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9C" w:rsidRDefault="0033459C" w:rsidP="00CA33AF">
      <w:pPr>
        <w:ind w:firstLine="480"/>
      </w:pPr>
    </w:p>
    <w:p w:rsidR="0033459C" w:rsidRDefault="0033459C" w:rsidP="00334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读入测试集图像，可见光图像作为</w:t>
      </w:r>
      <w:r>
        <w:rPr>
          <w:rFonts w:hint="eastAsia"/>
        </w:rPr>
        <w:t>gallery</w:t>
      </w:r>
      <w:r>
        <w:rPr>
          <w:rFonts w:hint="eastAsia"/>
        </w:rPr>
        <w:t>图像</w:t>
      </w:r>
      <w:r w:rsidR="00207070">
        <w:rPr>
          <w:rFonts w:hint="eastAsia"/>
        </w:rPr>
        <w:t>提取</w:t>
      </w:r>
      <w:r w:rsidR="00207070">
        <w:t>LBP</w:t>
      </w:r>
      <w:r w:rsidR="00207070">
        <w:rPr>
          <w:rFonts w:hint="eastAsia"/>
        </w:rPr>
        <w:t>特征向量然后收集至</w:t>
      </w:r>
      <w:r w:rsidR="00207070">
        <w:rPr>
          <w:rFonts w:hint="eastAsia"/>
        </w:rPr>
        <w:t>test_G;</w:t>
      </w:r>
      <w:r w:rsidR="00207070" w:rsidRPr="00207070">
        <w:rPr>
          <w:rFonts w:hint="eastAsia"/>
        </w:rPr>
        <w:t xml:space="preserve"> </w:t>
      </w:r>
      <w:r w:rsidR="00207070">
        <w:rPr>
          <w:rFonts w:hint="eastAsia"/>
        </w:rPr>
        <w:t>红外图像作为</w:t>
      </w:r>
      <w:r w:rsidR="00207070">
        <w:rPr>
          <w:rFonts w:hint="eastAsia"/>
        </w:rPr>
        <w:t>probe</w:t>
      </w:r>
      <w:r w:rsidR="00207070">
        <w:rPr>
          <w:rFonts w:hint="eastAsia"/>
        </w:rPr>
        <w:t>图像提取</w:t>
      </w:r>
      <w:r w:rsidR="00207070">
        <w:t>LBP</w:t>
      </w:r>
      <w:r w:rsidR="00207070">
        <w:rPr>
          <w:rFonts w:hint="eastAsia"/>
        </w:rPr>
        <w:t>特征向量然后收集至</w:t>
      </w:r>
      <w:r w:rsidR="00207070">
        <w:rPr>
          <w:rFonts w:hint="eastAsia"/>
        </w:rPr>
        <w:t>test_P</w:t>
      </w:r>
      <w:r w:rsidR="00207070">
        <w:t>；</w:t>
      </w:r>
      <w:r w:rsidR="00AE5A17">
        <w:rPr>
          <w:rFonts w:hint="eastAsia"/>
        </w:rPr>
        <w:t>构建有</w:t>
      </w:r>
      <w:r w:rsidR="00AE5A17">
        <w:rPr>
          <w:rFonts w:hint="eastAsia"/>
        </w:rPr>
        <w:t>one-hot</w:t>
      </w:r>
      <w:r w:rsidR="00AE5A17">
        <w:rPr>
          <w:rFonts w:hint="eastAsia"/>
        </w:rPr>
        <w:t>类别向量组成的</w:t>
      </w:r>
      <w:r w:rsidR="00B651B2">
        <w:rPr>
          <w:rFonts w:hint="eastAsia"/>
        </w:rPr>
        <w:t>目标矩阵</w:t>
      </w:r>
      <w:r w:rsidR="00947958">
        <w:rPr>
          <w:rFonts w:hint="eastAsia"/>
        </w:rPr>
        <w:t>test_</w:t>
      </w:r>
      <w:r w:rsidR="00947958">
        <w:t>L</w:t>
      </w:r>
    </w:p>
    <w:p w:rsidR="0033459C" w:rsidRDefault="0033459C" w:rsidP="0033459C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3CE79233" wp14:editId="33498AE8">
            <wp:extent cx="3371429" cy="36857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2E" w:rsidRDefault="00276C2E" w:rsidP="0033459C">
      <w:pPr>
        <w:pStyle w:val="a5"/>
        <w:ind w:left="900" w:firstLineChars="0" w:firstLine="0"/>
      </w:pPr>
    </w:p>
    <w:p w:rsidR="00276C2E" w:rsidRDefault="00276C2E" w:rsidP="0033459C">
      <w:pPr>
        <w:pStyle w:val="a5"/>
        <w:ind w:left="900" w:firstLineChars="0" w:firstLine="0"/>
      </w:pPr>
    </w:p>
    <w:p w:rsidR="00276C2E" w:rsidRDefault="00276C2E" w:rsidP="0033459C">
      <w:pPr>
        <w:pStyle w:val="a5"/>
        <w:ind w:left="900" w:firstLineChars="0" w:firstLine="0"/>
      </w:pPr>
    </w:p>
    <w:p w:rsidR="00276C2E" w:rsidRPr="00DC7A50" w:rsidRDefault="00276C2E" w:rsidP="00A31E40">
      <w:pPr>
        <w:ind w:firstLineChars="0" w:firstLine="0"/>
      </w:pPr>
    </w:p>
    <w:p w:rsidR="009A5282" w:rsidRDefault="00E96C01" w:rsidP="009479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DD415A">
        <w:rPr>
          <w:rFonts w:hint="eastAsia"/>
        </w:rPr>
        <w:t>训练步骤中的第一步和第二步结合在一起，构建训练的</w:t>
      </w:r>
      <w:r w:rsidR="00DD415A">
        <w:rPr>
          <w:rFonts w:hint="eastAsia"/>
        </w:rPr>
        <w:t>X</w:t>
      </w:r>
      <w:r w:rsidR="00DD415A">
        <w:rPr>
          <w:rFonts w:hint="eastAsia"/>
        </w:rPr>
        <w:t>和</w:t>
      </w:r>
      <w:r w:rsidR="00DD415A">
        <w:rPr>
          <w:rFonts w:hint="eastAsia"/>
        </w:rPr>
        <w:t>Y</w:t>
      </w:r>
    </w:p>
    <w:p w:rsidR="00B77093" w:rsidRDefault="003D4C7B" w:rsidP="00A31E40">
      <w:pPr>
        <w:pStyle w:val="a5"/>
        <w:ind w:left="900" w:firstLineChars="0" w:firstLine="0"/>
      </w:pPr>
      <w:r>
        <w:rPr>
          <w:rFonts w:hint="eastAsia"/>
        </w:rPr>
        <w:t>设置</w:t>
      </w:r>
      <w:r w:rsidR="00276C2E">
        <w:rPr>
          <w:rFonts w:hint="eastAsia"/>
        </w:rPr>
        <w:t>中间变量</w:t>
      </w:r>
      <w:r w:rsidR="00276C2E">
        <w:rPr>
          <w:rFonts w:hint="eastAsia"/>
        </w:rPr>
        <w:t>alpha</w:t>
      </w:r>
      <w:r w:rsidR="00276C2E">
        <w:rPr>
          <w:rFonts w:hint="eastAsia"/>
        </w:rPr>
        <w:t>变量</w:t>
      </w:r>
      <w:r>
        <w:rPr>
          <w:rFonts w:hint="eastAsia"/>
        </w:rPr>
        <w:t>，</w:t>
      </w:r>
      <w:r w:rsidR="00276C2E">
        <w:rPr>
          <w:rFonts w:hint="eastAsia"/>
        </w:rPr>
        <w:t>方便后续引入核函数</w:t>
      </w:r>
      <w:r w:rsidR="00B77093">
        <w:rPr>
          <w:rFonts w:hint="eastAsia"/>
        </w:rPr>
        <w:t>，同时也是训练的</w:t>
      </w:r>
      <w:r w:rsidR="00073730">
        <w:rPr>
          <w:rFonts w:hint="eastAsia"/>
        </w:rPr>
        <w:t>核心步骤之一</w:t>
      </w:r>
    </w:p>
    <w:p w:rsidR="009A5282" w:rsidRDefault="00E96C01" w:rsidP="00E96C0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6430199" wp14:editId="16F980AD">
            <wp:extent cx="3590476" cy="6190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5A" w:rsidRDefault="00DD415A" w:rsidP="00E96C0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E93B432" wp14:editId="215758F0">
            <wp:extent cx="1723810" cy="6380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40" w:rsidRDefault="00A31E40" w:rsidP="00E96C01">
      <w:pPr>
        <w:ind w:firstLineChars="0" w:firstLine="0"/>
        <w:jc w:val="center"/>
      </w:pPr>
    </w:p>
    <w:p w:rsidR="00A31E40" w:rsidRDefault="00A31E40" w:rsidP="00E96C01">
      <w:pPr>
        <w:ind w:firstLineChars="0" w:firstLine="0"/>
        <w:jc w:val="center"/>
      </w:pPr>
    </w:p>
    <w:p w:rsidR="00A31E40" w:rsidRDefault="00A31E40" w:rsidP="00A31E40">
      <w:pPr>
        <w:pStyle w:val="a5"/>
        <w:numPr>
          <w:ilvl w:val="0"/>
          <w:numId w:val="1"/>
        </w:numPr>
        <w:ind w:firstLineChars="0"/>
      </w:pPr>
      <w:r>
        <w:lastRenderedPageBreak/>
        <w:t>x</w:t>
      </w:r>
      <w:r>
        <w:rPr>
          <w:rFonts w:hint="eastAsia"/>
        </w:rPr>
        <w:t>变量为</w:t>
      </w:r>
      <w:r>
        <w:rPr>
          <w:rFonts w:hint="eastAsia"/>
        </w:rPr>
        <w:t>probe</w:t>
      </w:r>
      <w:r>
        <w:rPr>
          <w:rFonts w:hint="eastAsia"/>
        </w:rPr>
        <w:t>的</w:t>
      </w:r>
      <w:r>
        <w:rPr>
          <w:rFonts w:hint="eastAsia"/>
        </w:rPr>
        <w:t>LBP</w:t>
      </w:r>
      <w:r>
        <w:rPr>
          <w:rFonts w:hint="eastAsia"/>
        </w:rPr>
        <w:t>特征向量经过映射矩阵</w:t>
      </w:r>
      <w:r w:rsidR="000755F2">
        <w:rPr>
          <w:rFonts w:hint="eastAsia"/>
        </w:rPr>
        <w:t>得到类别标签（有进行归一化处理）</w:t>
      </w:r>
    </w:p>
    <w:p w:rsidR="000755F2" w:rsidRPr="006931C8" w:rsidRDefault="00651005" w:rsidP="00651005">
      <w:pPr>
        <w:ind w:left="900" w:firstLineChars="0" w:firstLine="0"/>
      </w:pPr>
      <w:r>
        <w:rPr>
          <w:rFonts w:hint="eastAsia"/>
        </w:rPr>
        <w:t>然后定义相似度函数为欧氏距离</w:t>
      </w:r>
      <w:r w:rsidR="009D50E7">
        <w:rPr>
          <w:rFonts w:hint="eastAsia"/>
        </w:rPr>
        <w:t>，通过相似度函数寻找与之最为匹配的类别标签</w:t>
      </w:r>
      <w:r w:rsidR="00147C61">
        <w:rPr>
          <w:rFonts w:hint="eastAsia"/>
        </w:rPr>
        <w:t>y</w:t>
      </w:r>
      <w:r w:rsidR="00D17B43">
        <w:rPr>
          <w:rFonts w:hint="eastAsia"/>
        </w:rPr>
        <w:t>，并且计算出</w:t>
      </w:r>
      <w:r w:rsidR="00840416">
        <w:rPr>
          <w:rFonts w:hint="eastAsia"/>
        </w:rPr>
        <w:t>每个</w:t>
      </w:r>
      <w:r w:rsidR="00840416">
        <w:rPr>
          <w:rFonts w:hint="eastAsia"/>
        </w:rPr>
        <w:t>probe</w:t>
      </w:r>
      <w:r w:rsidR="00840416">
        <w:rPr>
          <w:rFonts w:hint="eastAsia"/>
        </w:rPr>
        <w:t>类别与每个</w:t>
      </w:r>
      <w:r w:rsidR="00840416">
        <w:rPr>
          <w:rFonts w:hint="eastAsia"/>
        </w:rPr>
        <w:t>gallery</w:t>
      </w:r>
      <w:r w:rsidR="00840416">
        <w:rPr>
          <w:rFonts w:hint="eastAsia"/>
        </w:rPr>
        <w:t>类别的距离矩阵</w:t>
      </w:r>
      <w:r w:rsidR="005720E5">
        <w:rPr>
          <w:rFonts w:hint="eastAsia"/>
        </w:rPr>
        <w:t>D</w:t>
      </w:r>
      <w:r w:rsidR="005720E5">
        <w:t>ISTANCE</w:t>
      </w:r>
      <w:r w:rsidR="006931C8">
        <w:t>，</w:t>
      </w:r>
      <w:r w:rsidR="006931C8">
        <w:rPr>
          <w:rFonts w:hint="eastAsia"/>
        </w:rPr>
        <w:t>距离值越小</w:t>
      </w:r>
      <w:r w:rsidR="00677E80">
        <w:rPr>
          <w:rFonts w:hint="eastAsia"/>
        </w:rPr>
        <w:t>表示类别越接近</w:t>
      </w:r>
    </w:p>
    <w:p w:rsidR="00276C2E" w:rsidRDefault="00276C2E" w:rsidP="00E96C0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D88BC37" wp14:editId="18FA3163">
            <wp:extent cx="3114859" cy="330060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2612" cy="333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9A368D" w:rsidRDefault="009A368D" w:rsidP="00E96C01">
      <w:pPr>
        <w:ind w:firstLineChars="0" w:firstLine="0"/>
        <w:jc w:val="center"/>
      </w:pPr>
    </w:p>
    <w:p w:rsidR="00E8148A" w:rsidRDefault="00CD13AF" w:rsidP="00E814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绘制</w:t>
      </w:r>
      <w:r>
        <w:rPr>
          <w:rFonts w:hint="eastAsia"/>
        </w:rPr>
        <w:t>C</w:t>
      </w:r>
      <w:r>
        <w:t>MC</w:t>
      </w:r>
      <w:r>
        <w:rPr>
          <w:rFonts w:hint="eastAsia"/>
        </w:rPr>
        <w:t>曲线</w:t>
      </w:r>
    </w:p>
    <w:p w:rsidR="00743207" w:rsidRDefault="00743207" w:rsidP="00743207">
      <w:pPr>
        <w:pStyle w:val="a5"/>
        <w:ind w:left="900" w:firstLineChars="0" w:firstLine="0"/>
      </w:pPr>
      <w:r>
        <w:t>M</w:t>
      </w:r>
      <w:r>
        <w:rPr>
          <w:rFonts w:hint="eastAsia"/>
        </w:rPr>
        <w:t>ax_rank</w:t>
      </w:r>
      <w:r>
        <w:rPr>
          <w:rFonts w:hint="eastAsia"/>
        </w:rPr>
        <w:t>为</w:t>
      </w:r>
      <w:r w:rsidR="00E82A3F">
        <w:rPr>
          <w:rFonts w:hint="eastAsia"/>
        </w:rPr>
        <w:t>测试集的类别数</w:t>
      </w:r>
    </w:p>
    <w:p w:rsidR="00366074" w:rsidRPr="00366074" w:rsidRDefault="00366074" w:rsidP="00743207">
      <w:pPr>
        <w:pStyle w:val="a5"/>
        <w:ind w:left="900" w:firstLineChars="0" w:firstLine="0"/>
      </w:pPr>
      <w:r>
        <w:rPr>
          <w:rFonts w:hint="eastAsia"/>
        </w:rPr>
        <w:t>通过排序并计算每个</w:t>
      </w:r>
      <w:r>
        <w:rPr>
          <w:rFonts w:hint="eastAsia"/>
        </w:rPr>
        <w:t>rank</w:t>
      </w:r>
      <w:r>
        <w:rPr>
          <w:rFonts w:hint="eastAsia"/>
        </w:rPr>
        <w:t>下的准确率</w:t>
      </w:r>
      <w:r w:rsidR="00013B66">
        <w:rPr>
          <w:rFonts w:hint="eastAsia"/>
        </w:rPr>
        <w:t>，准确率保存在</w:t>
      </w:r>
      <w:r w:rsidR="00DE7D22">
        <w:rPr>
          <w:rFonts w:hint="eastAsia"/>
        </w:rPr>
        <w:t>rank</w:t>
      </w:r>
      <w:r w:rsidR="00DE7D22">
        <w:t>_</w:t>
      </w:r>
      <w:r w:rsidR="00DE7D22">
        <w:rPr>
          <w:rFonts w:hint="eastAsia"/>
        </w:rPr>
        <w:t>value</w:t>
      </w:r>
      <w:r w:rsidR="00DE7D22">
        <w:rPr>
          <w:rFonts w:hint="eastAsia"/>
        </w:rPr>
        <w:t>列表</w:t>
      </w:r>
      <w:r w:rsidR="0050196E">
        <w:rPr>
          <w:rFonts w:hint="eastAsia"/>
        </w:rPr>
        <w:t>中</w:t>
      </w:r>
    </w:p>
    <w:p w:rsidR="009A368D" w:rsidRPr="00C335C1" w:rsidRDefault="009A368D" w:rsidP="009A368D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730EC183" wp14:editId="083D80A7">
            <wp:extent cx="4009524" cy="50952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68D" w:rsidRPr="00C33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B4894"/>
    <w:multiLevelType w:val="hybridMultilevel"/>
    <w:tmpl w:val="4AE0EFC2"/>
    <w:lvl w:ilvl="0" w:tplc="3198FA8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591762E"/>
    <w:multiLevelType w:val="hybridMultilevel"/>
    <w:tmpl w:val="31BED734"/>
    <w:lvl w:ilvl="0" w:tplc="3198FA8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91"/>
    <w:rsid w:val="00013B66"/>
    <w:rsid w:val="00015630"/>
    <w:rsid w:val="0003048B"/>
    <w:rsid w:val="00037EE9"/>
    <w:rsid w:val="0004252E"/>
    <w:rsid w:val="000663E9"/>
    <w:rsid w:val="00073730"/>
    <w:rsid w:val="000755F2"/>
    <w:rsid w:val="00080D63"/>
    <w:rsid w:val="000A6105"/>
    <w:rsid w:val="000B6E19"/>
    <w:rsid w:val="000B72F3"/>
    <w:rsid w:val="000C21E7"/>
    <w:rsid w:val="000F451E"/>
    <w:rsid w:val="00107EF7"/>
    <w:rsid w:val="00112DE8"/>
    <w:rsid w:val="00132854"/>
    <w:rsid w:val="00147C61"/>
    <w:rsid w:val="00165101"/>
    <w:rsid w:val="0017128E"/>
    <w:rsid w:val="00193072"/>
    <w:rsid w:val="001A016D"/>
    <w:rsid w:val="001A7621"/>
    <w:rsid w:val="001B720F"/>
    <w:rsid w:val="001C0C0A"/>
    <w:rsid w:val="001C31A3"/>
    <w:rsid w:val="001D6A7B"/>
    <w:rsid w:val="00203DD1"/>
    <w:rsid w:val="00207070"/>
    <w:rsid w:val="00227700"/>
    <w:rsid w:val="00234DA6"/>
    <w:rsid w:val="0024034B"/>
    <w:rsid w:val="00254406"/>
    <w:rsid w:val="00276C2E"/>
    <w:rsid w:val="002971AA"/>
    <w:rsid w:val="002A43AE"/>
    <w:rsid w:val="002B224C"/>
    <w:rsid w:val="002C2A08"/>
    <w:rsid w:val="002C76E1"/>
    <w:rsid w:val="00303F05"/>
    <w:rsid w:val="003056D8"/>
    <w:rsid w:val="0033459C"/>
    <w:rsid w:val="00337227"/>
    <w:rsid w:val="00363C40"/>
    <w:rsid w:val="00366074"/>
    <w:rsid w:val="00374F27"/>
    <w:rsid w:val="003A0B91"/>
    <w:rsid w:val="003B74F3"/>
    <w:rsid w:val="003C25E1"/>
    <w:rsid w:val="003C5A91"/>
    <w:rsid w:val="003D4C7B"/>
    <w:rsid w:val="00416208"/>
    <w:rsid w:val="00441F1D"/>
    <w:rsid w:val="00452157"/>
    <w:rsid w:val="00453602"/>
    <w:rsid w:val="004565FE"/>
    <w:rsid w:val="0046283E"/>
    <w:rsid w:val="00472EF4"/>
    <w:rsid w:val="004C7163"/>
    <w:rsid w:val="004D21FA"/>
    <w:rsid w:val="004E457A"/>
    <w:rsid w:val="0050196E"/>
    <w:rsid w:val="005325EE"/>
    <w:rsid w:val="0054776C"/>
    <w:rsid w:val="005720E5"/>
    <w:rsid w:val="0057517A"/>
    <w:rsid w:val="005F2235"/>
    <w:rsid w:val="00623288"/>
    <w:rsid w:val="0064359A"/>
    <w:rsid w:val="00651005"/>
    <w:rsid w:val="006607F3"/>
    <w:rsid w:val="00677E80"/>
    <w:rsid w:val="006931C8"/>
    <w:rsid w:val="006C3C77"/>
    <w:rsid w:val="006F50EF"/>
    <w:rsid w:val="00743207"/>
    <w:rsid w:val="007A46AC"/>
    <w:rsid w:val="007B1CB0"/>
    <w:rsid w:val="00817150"/>
    <w:rsid w:val="00840416"/>
    <w:rsid w:val="0087721B"/>
    <w:rsid w:val="008A4042"/>
    <w:rsid w:val="008B6E1C"/>
    <w:rsid w:val="008C1709"/>
    <w:rsid w:val="008E6C23"/>
    <w:rsid w:val="008F0105"/>
    <w:rsid w:val="008F590C"/>
    <w:rsid w:val="00941AFB"/>
    <w:rsid w:val="00947958"/>
    <w:rsid w:val="00960B08"/>
    <w:rsid w:val="00966A3C"/>
    <w:rsid w:val="009A368D"/>
    <w:rsid w:val="009A5282"/>
    <w:rsid w:val="009D4A08"/>
    <w:rsid w:val="009D50E7"/>
    <w:rsid w:val="009E16DB"/>
    <w:rsid w:val="009F64E4"/>
    <w:rsid w:val="00A10BFC"/>
    <w:rsid w:val="00A1261A"/>
    <w:rsid w:val="00A31E40"/>
    <w:rsid w:val="00A31EF9"/>
    <w:rsid w:val="00A4238B"/>
    <w:rsid w:val="00A5742B"/>
    <w:rsid w:val="00A63E3C"/>
    <w:rsid w:val="00A86296"/>
    <w:rsid w:val="00AA65EB"/>
    <w:rsid w:val="00AE5A17"/>
    <w:rsid w:val="00B02E59"/>
    <w:rsid w:val="00B043FB"/>
    <w:rsid w:val="00B26F3C"/>
    <w:rsid w:val="00B32AF4"/>
    <w:rsid w:val="00B42A51"/>
    <w:rsid w:val="00B6068A"/>
    <w:rsid w:val="00B651B2"/>
    <w:rsid w:val="00B77093"/>
    <w:rsid w:val="00B846D7"/>
    <w:rsid w:val="00BA49C2"/>
    <w:rsid w:val="00BD0351"/>
    <w:rsid w:val="00BF090D"/>
    <w:rsid w:val="00C335C1"/>
    <w:rsid w:val="00C663CE"/>
    <w:rsid w:val="00C718C7"/>
    <w:rsid w:val="00C75BA3"/>
    <w:rsid w:val="00C75ED4"/>
    <w:rsid w:val="00CA33AF"/>
    <w:rsid w:val="00CD13AF"/>
    <w:rsid w:val="00D042A5"/>
    <w:rsid w:val="00D17B43"/>
    <w:rsid w:val="00D41A92"/>
    <w:rsid w:val="00D50897"/>
    <w:rsid w:val="00D72935"/>
    <w:rsid w:val="00D92B78"/>
    <w:rsid w:val="00DB0A8A"/>
    <w:rsid w:val="00DC066B"/>
    <w:rsid w:val="00DC7A50"/>
    <w:rsid w:val="00DD415A"/>
    <w:rsid w:val="00DE7D22"/>
    <w:rsid w:val="00DF0AD7"/>
    <w:rsid w:val="00DF5515"/>
    <w:rsid w:val="00E11DB3"/>
    <w:rsid w:val="00E144D3"/>
    <w:rsid w:val="00E20E86"/>
    <w:rsid w:val="00E463DA"/>
    <w:rsid w:val="00E8148A"/>
    <w:rsid w:val="00E82A3F"/>
    <w:rsid w:val="00E84F02"/>
    <w:rsid w:val="00E95213"/>
    <w:rsid w:val="00E96C01"/>
    <w:rsid w:val="00EB5E35"/>
    <w:rsid w:val="00EC53BF"/>
    <w:rsid w:val="00EC6804"/>
    <w:rsid w:val="00F25934"/>
    <w:rsid w:val="00F42F9B"/>
    <w:rsid w:val="00F82269"/>
    <w:rsid w:val="00FB0152"/>
    <w:rsid w:val="00FB5856"/>
    <w:rsid w:val="00FD1830"/>
    <w:rsid w:val="00FE4717"/>
    <w:rsid w:val="00FE4770"/>
    <w:rsid w:val="00FF3170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61B76-901E-4A7E-A3A7-CB9567F3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042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C6804"/>
    <w:rPr>
      <w:color w:val="808080"/>
    </w:rPr>
  </w:style>
  <w:style w:type="paragraph" w:styleId="a5">
    <w:name w:val="List Paragraph"/>
    <w:basedOn w:val="a"/>
    <w:uiPriority w:val="34"/>
    <w:qFormat/>
    <w:rsid w:val="00A31EF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wm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3.bin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w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Leon_PC</dc:creator>
  <cp:keywords/>
  <dc:description/>
  <cp:lastModifiedBy>Leon_PC</cp:lastModifiedBy>
  <cp:revision>160</cp:revision>
  <dcterms:created xsi:type="dcterms:W3CDTF">2019-09-07T03:19:00Z</dcterms:created>
  <dcterms:modified xsi:type="dcterms:W3CDTF">2019-09-07T06:11:00Z</dcterms:modified>
</cp:coreProperties>
</file>