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899E8" w14:textId="77777777" w:rsidR="00180740" w:rsidRDefault="00180740">
      <w:pPr>
        <w:rPr>
          <w:b/>
          <w:bCs/>
        </w:rPr>
      </w:pPr>
      <w:r>
        <w:rPr>
          <w:b/>
          <w:bCs/>
        </w:rPr>
        <w:t xml:space="preserve">Recherches sur </w:t>
      </w:r>
      <w:proofErr w:type="spellStart"/>
      <w:r>
        <w:rPr>
          <w:b/>
          <w:bCs/>
        </w:rPr>
        <w:t>linkedin</w:t>
      </w:r>
      <w:proofErr w:type="spellEnd"/>
    </w:p>
    <w:p w14:paraId="0E550F28" w14:textId="77777777" w:rsidR="00180740" w:rsidRPr="00180740" w:rsidRDefault="00180740">
      <w:pPr>
        <w:rPr>
          <w:b/>
          <w:bCs/>
        </w:rPr>
      </w:pPr>
      <w:r w:rsidRPr="00180740">
        <w:rPr>
          <w:b/>
          <w:bCs/>
        </w:rPr>
        <w:t>Création</w:t>
      </w:r>
    </w:p>
    <w:p w14:paraId="70333C02" w14:textId="77777777" w:rsidR="00AF2A2A" w:rsidRDefault="00484ADB">
      <w:proofErr w:type="spellStart"/>
      <w:r>
        <w:t>Linkedin</w:t>
      </w:r>
      <w:proofErr w:type="spellEnd"/>
      <w:r>
        <w:t xml:space="preserve"> est un réseau social professionnel créé en décembre 2002 et lacé en Mai 2003</w:t>
      </w:r>
      <w:r w:rsidR="0018745B">
        <w:t xml:space="preserve">, </w:t>
      </w:r>
      <w:r w:rsidR="0018745B" w:rsidRPr="0018745B">
        <w:t xml:space="preserve">à </w:t>
      </w:r>
      <w:proofErr w:type="spellStart"/>
      <w:r w:rsidR="0018745B" w:rsidRPr="0018745B">
        <w:t>Mountain</w:t>
      </w:r>
      <w:proofErr w:type="spellEnd"/>
      <w:r w:rsidR="0018745B" w:rsidRPr="0018745B">
        <w:t xml:space="preserve"> </w:t>
      </w:r>
      <w:proofErr w:type="spellStart"/>
      <w:r w:rsidR="0018745B" w:rsidRPr="0018745B">
        <w:t>View</w:t>
      </w:r>
      <w:proofErr w:type="spellEnd"/>
      <w:r w:rsidR="0018745B" w:rsidRPr="0018745B">
        <w:t>, en Californie</w:t>
      </w:r>
      <w:r w:rsidR="0018745B">
        <w:t>,</w:t>
      </w:r>
      <w:r w:rsidR="00180740">
        <w:t xml:space="preserve"> avec pour </w:t>
      </w:r>
      <w:proofErr w:type="gramStart"/>
      <w:r w:rsidR="00180740">
        <w:t>fondateurs:</w:t>
      </w:r>
      <w:proofErr w:type="gramEnd"/>
      <w:r w:rsidR="00180740">
        <w:t xml:space="preserve"> </w:t>
      </w:r>
      <w:r w:rsidR="00180740" w:rsidRPr="00180740">
        <w:t>Reid Hoffman, Allen Blue et</w:t>
      </w:r>
      <w:r w:rsidR="00180740">
        <w:t xml:space="preserve"> </w:t>
      </w:r>
      <w:r w:rsidR="00180740" w:rsidRPr="00180740">
        <w:t>Jean-Luc Vaillant</w:t>
      </w:r>
      <w:r>
        <w:t>.</w:t>
      </w:r>
    </w:p>
    <w:p w14:paraId="789207B1" w14:textId="77777777" w:rsidR="00A4670B" w:rsidRDefault="00180740">
      <w:r w:rsidRPr="00484ADB">
        <w:t>Conçu</w:t>
      </w:r>
      <w:r w:rsidR="00484ADB" w:rsidRPr="00484ADB">
        <w:t xml:space="preserve"> pour aider les professionnels et entrepreneurs à élargir leur réseau professionnel, à trouver de nouvelles opportunités ou à développer leur image de marque.</w:t>
      </w:r>
      <w:r w:rsidR="00A4670B">
        <w:t xml:space="preserve"> En quelques années il est devenu un acteur essentiel dans la visibilité digitale des entreprises et un levier de développement incontournable.</w:t>
      </w:r>
      <w:r w:rsidR="00A4670B" w:rsidRPr="00A4670B">
        <w:t xml:space="preserve"> </w:t>
      </w:r>
    </w:p>
    <w:p w14:paraId="153E11F5" w14:textId="77777777" w:rsidR="00A4670B" w:rsidRDefault="00180740">
      <w:pPr>
        <w:rPr>
          <w:b/>
          <w:bCs/>
        </w:rPr>
      </w:pPr>
      <w:r w:rsidRPr="00180740">
        <w:rPr>
          <w:b/>
          <w:bCs/>
        </w:rPr>
        <w:t>Son Modèle économique</w:t>
      </w:r>
    </w:p>
    <w:p w14:paraId="094392D6" w14:textId="77777777" w:rsidR="00180740" w:rsidRPr="00180740" w:rsidRDefault="00180740" w:rsidP="00180740">
      <w:r w:rsidRPr="00180740">
        <w:t>Son modèle économique est simple et repose sur trois sources de revenus :</w:t>
      </w:r>
    </w:p>
    <w:p w14:paraId="0064E361" w14:textId="77777777" w:rsidR="00180740" w:rsidRPr="00180740" w:rsidRDefault="00180740" w:rsidP="00180740">
      <w:pPr>
        <w:numPr>
          <w:ilvl w:val="0"/>
          <w:numId w:val="3"/>
        </w:numPr>
      </w:pPr>
      <w:r w:rsidRPr="00180740">
        <w:t>La publicité (représentant 18 % de ses revenus)</w:t>
      </w:r>
    </w:p>
    <w:p w14:paraId="3973A63A" w14:textId="77777777" w:rsidR="00180740" w:rsidRPr="00180740" w:rsidRDefault="00180740" w:rsidP="00180740">
      <w:pPr>
        <w:numPr>
          <w:ilvl w:val="0"/>
          <w:numId w:val="3"/>
        </w:numPr>
      </w:pPr>
      <w:r w:rsidRPr="00180740">
        <w:t>Les abonnements (20 %)</w:t>
      </w:r>
    </w:p>
    <w:p w14:paraId="24BCDC6F" w14:textId="77777777" w:rsidR="00180740" w:rsidRDefault="00180740" w:rsidP="00180740">
      <w:pPr>
        <w:numPr>
          <w:ilvl w:val="0"/>
          <w:numId w:val="3"/>
        </w:numPr>
      </w:pPr>
      <w:r w:rsidRPr="00180740">
        <w:t>Les services de recrutement (62 %)</w:t>
      </w:r>
    </w:p>
    <w:p w14:paraId="7C615C9F" w14:textId="77777777" w:rsidR="0018745B" w:rsidRPr="00180740" w:rsidRDefault="0018745B" w:rsidP="0018745B">
      <w:r w:rsidRPr="0018745B">
        <w:t xml:space="preserve">En 2011, </w:t>
      </w:r>
      <w:proofErr w:type="spellStart"/>
      <w:r w:rsidRPr="0018745B">
        <w:t>Linkedin</w:t>
      </w:r>
      <w:proofErr w:type="spellEnd"/>
      <w:r w:rsidRPr="0018745B">
        <w:t xml:space="preserve"> entre sur le march</w:t>
      </w:r>
      <w:r>
        <w:t>é</w:t>
      </w:r>
      <w:r w:rsidRPr="0018745B">
        <w:t xml:space="preserve"> boursier à 45$ de l’action. Dans la même journée, l’action a grimpé de 171% et s’est terminé à 94.25$ l’action.</w:t>
      </w:r>
    </w:p>
    <w:p w14:paraId="3E2B38D9" w14:textId="77777777" w:rsidR="00180740" w:rsidRDefault="00180740">
      <w:pPr>
        <w:rPr>
          <w:b/>
          <w:bCs/>
        </w:rPr>
      </w:pPr>
      <w:r>
        <w:rPr>
          <w:b/>
          <w:bCs/>
        </w:rPr>
        <w:t>Fonctionnement</w:t>
      </w:r>
    </w:p>
    <w:p w14:paraId="1B30A4B1" w14:textId="77777777" w:rsidR="00180740" w:rsidRPr="00180740" w:rsidRDefault="00180740">
      <w:r w:rsidRPr="00180740">
        <w:t xml:space="preserve">Le but n’est pas de se faire des amis, mais des « relations professionnelles ». </w:t>
      </w:r>
      <w:proofErr w:type="spellStart"/>
      <w:r w:rsidRPr="00180740">
        <w:t>Linkedin</w:t>
      </w:r>
      <w:proofErr w:type="spellEnd"/>
      <w:r w:rsidRPr="00180740">
        <w:t xml:space="preserve"> organise votre réseau pour vous permettre de rencontrer et de connecter avec des gens significatifs dans votre domaine. </w:t>
      </w:r>
      <w:r>
        <w:t xml:space="preserve">Il permet de vous connecter avec des gens de votre domaine d’activité. C’est donc un moyen de </w:t>
      </w:r>
      <w:r w:rsidR="0018745B">
        <w:t>réseautage</w:t>
      </w:r>
      <w:r>
        <w:t>.</w:t>
      </w:r>
    </w:p>
    <w:p w14:paraId="342AD532" w14:textId="77777777" w:rsidR="00484ADB" w:rsidRDefault="00484ADB">
      <w:pPr>
        <w:rPr>
          <w:b/>
          <w:bCs/>
        </w:rPr>
      </w:pPr>
      <w:r>
        <w:rPr>
          <w:b/>
          <w:bCs/>
        </w:rPr>
        <w:t>Quelques</w:t>
      </w:r>
      <w:r w:rsidRPr="00484ADB">
        <w:rPr>
          <w:b/>
          <w:bCs/>
        </w:rPr>
        <w:t xml:space="preserve"> chiffres clés</w:t>
      </w:r>
    </w:p>
    <w:p w14:paraId="6A41B029" w14:textId="77777777" w:rsidR="00484ADB" w:rsidRPr="00484ADB" w:rsidRDefault="00484ADB" w:rsidP="00484ADB">
      <w:pPr>
        <w:numPr>
          <w:ilvl w:val="0"/>
          <w:numId w:val="1"/>
        </w:numPr>
      </w:pPr>
      <w:r w:rsidRPr="00484ADB">
        <w:t>660 millions de membres inscrits en 2019 </w:t>
      </w:r>
    </w:p>
    <w:p w14:paraId="750FFC4B" w14:textId="77777777" w:rsidR="00484ADB" w:rsidRPr="00484ADB" w:rsidRDefault="00484ADB" w:rsidP="00484ADB">
      <w:pPr>
        <w:numPr>
          <w:ilvl w:val="0"/>
          <w:numId w:val="1"/>
        </w:numPr>
      </w:pPr>
      <w:r w:rsidRPr="00484ADB">
        <w:t>303 millions d’utilisateurs actifs par mois en 2019 </w:t>
      </w:r>
    </w:p>
    <w:p w14:paraId="014EBC91" w14:textId="77777777" w:rsidR="00484ADB" w:rsidRPr="00484ADB" w:rsidRDefault="00484ADB" w:rsidP="00484ADB">
      <w:pPr>
        <w:numPr>
          <w:ilvl w:val="0"/>
          <w:numId w:val="1"/>
        </w:numPr>
      </w:pPr>
      <w:r w:rsidRPr="00484ADB">
        <w:t>La 13</w:t>
      </w:r>
      <w:r w:rsidRPr="00484ADB">
        <w:rPr>
          <w:vertAlign w:val="superscript"/>
        </w:rPr>
        <w:t>ème</w:t>
      </w:r>
      <w:r w:rsidRPr="00484ADB">
        <w:t> place dans le top 20 des meilleures plateformes en 2019 </w:t>
      </w:r>
    </w:p>
    <w:p w14:paraId="44A4A8C5" w14:textId="77777777" w:rsidR="00484ADB" w:rsidRPr="00484ADB" w:rsidRDefault="00484ADB" w:rsidP="00484ADB">
      <w:pPr>
        <w:numPr>
          <w:ilvl w:val="0"/>
          <w:numId w:val="1"/>
        </w:numPr>
      </w:pPr>
      <w:r w:rsidRPr="00484ADB">
        <w:t xml:space="preserve">Plus de 2 nouveaux inscrits par seconde !  </w:t>
      </w:r>
    </w:p>
    <w:p w14:paraId="7BEB59D7" w14:textId="77777777" w:rsidR="00484ADB" w:rsidRDefault="00484ADB" w:rsidP="00484ADB">
      <w:pPr>
        <w:numPr>
          <w:ilvl w:val="0"/>
          <w:numId w:val="1"/>
        </w:numPr>
      </w:pPr>
      <w:r w:rsidRPr="00484ADB">
        <w:t>24 langues disponibles et une présence dans plus de 200 pays et territoires </w:t>
      </w:r>
    </w:p>
    <w:p w14:paraId="0EE29554" w14:textId="77777777" w:rsidR="00923732" w:rsidRDefault="00923732" w:rsidP="00923732">
      <w:pPr>
        <w:ind w:left="360"/>
      </w:pPr>
    </w:p>
    <w:p w14:paraId="258773AF" w14:textId="77777777" w:rsidR="00923732" w:rsidRDefault="00923732" w:rsidP="00923732">
      <w:r>
        <w:t>Le lien de mon compte :</w:t>
      </w:r>
      <w:r w:rsidRPr="00923732">
        <w:t xml:space="preserve"> </w:t>
      </w:r>
      <w:hyperlink r:id="rId5" w:history="1">
        <w:r>
          <w:rPr>
            <w:rStyle w:val="Lienhypertexte"/>
          </w:rPr>
          <w:t>https://www.linkedin.com/in/leon-katinan-kone-7193839a/</w:t>
        </w:r>
      </w:hyperlink>
    </w:p>
    <w:p w14:paraId="586DD4F1" w14:textId="77777777" w:rsidR="0018745B" w:rsidRDefault="0018745B" w:rsidP="00923732">
      <w:r>
        <w:t>Sources :</w:t>
      </w:r>
    </w:p>
    <w:p w14:paraId="088F0FA0" w14:textId="77777777" w:rsidR="0018745B" w:rsidRDefault="006A7FA5" w:rsidP="0018745B">
      <w:pPr>
        <w:ind w:left="720"/>
      </w:pPr>
      <w:hyperlink r:id="rId6" w:history="1">
        <w:r w:rsidR="0018745B">
          <w:rPr>
            <w:rStyle w:val="Lienhypertexte"/>
          </w:rPr>
          <w:t>https://doubletavaleur.com/linkedin_comment_et_pourquoi/</w:t>
        </w:r>
      </w:hyperlink>
    </w:p>
    <w:p w14:paraId="73571A14" w14:textId="77777777" w:rsidR="0018745B" w:rsidRDefault="006A7FA5" w:rsidP="0018745B">
      <w:pPr>
        <w:ind w:left="720"/>
      </w:pPr>
      <w:hyperlink r:id="rId7" w:history="1">
        <w:r w:rsidR="0018745B">
          <w:rPr>
            <w:rStyle w:val="Lienhypertexte"/>
          </w:rPr>
          <w:t>https://www.numerama.com/startup/linkedin</w:t>
        </w:r>
      </w:hyperlink>
    </w:p>
    <w:p w14:paraId="6F9070DE" w14:textId="77777777" w:rsidR="0018745B" w:rsidRPr="00A4670B" w:rsidRDefault="006A7FA5" w:rsidP="0018745B">
      <w:pPr>
        <w:ind w:left="720"/>
      </w:pPr>
      <w:hyperlink r:id="rId8" w:anchor="_ftnref1" w:history="1">
        <w:r w:rsidR="0018745B">
          <w:rPr>
            <w:rStyle w:val="Lienhypertexte"/>
          </w:rPr>
          <w:t>https://www.linkinfluent.com/chiffres-cles-linkedin/#_ftnref1</w:t>
        </w:r>
      </w:hyperlink>
    </w:p>
    <w:p w14:paraId="1346DB61" w14:textId="77777777" w:rsidR="00A4670B" w:rsidRPr="00484ADB" w:rsidRDefault="00A4670B" w:rsidP="00A4670B"/>
    <w:p w14:paraId="205ACCEA" w14:textId="77777777" w:rsidR="00484ADB" w:rsidRDefault="00484ADB">
      <w:pPr>
        <w:rPr>
          <w:b/>
          <w:bCs/>
        </w:rPr>
      </w:pPr>
    </w:p>
    <w:p w14:paraId="5673FB15" w14:textId="77777777" w:rsidR="00923732" w:rsidRDefault="00923732">
      <w:pPr>
        <w:rPr>
          <w:b/>
          <w:bCs/>
        </w:rPr>
      </w:pPr>
    </w:p>
    <w:p w14:paraId="3A7438CF" w14:textId="77777777" w:rsidR="00923732" w:rsidRPr="00A4670B" w:rsidRDefault="00923732" w:rsidP="00923732">
      <w:pPr>
        <w:rPr>
          <w:b/>
          <w:bCs/>
        </w:rPr>
      </w:pPr>
      <w:r w:rsidRPr="00A4670B">
        <w:rPr>
          <w:b/>
          <w:bCs/>
        </w:rPr>
        <w:t>Profil utilisateur</w:t>
      </w:r>
    </w:p>
    <w:p w14:paraId="17B4316C" w14:textId="77777777" w:rsidR="00923732" w:rsidRPr="00A4670B" w:rsidRDefault="00923732" w:rsidP="00923732">
      <w:pPr>
        <w:numPr>
          <w:ilvl w:val="0"/>
          <w:numId w:val="2"/>
        </w:numPr>
      </w:pPr>
      <w:r w:rsidRPr="00A4670B">
        <w:t>55% d’hommes </w:t>
      </w:r>
    </w:p>
    <w:p w14:paraId="76D8B600" w14:textId="77777777" w:rsidR="00923732" w:rsidRPr="00A4670B" w:rsidRDefault="00923732" w:rsidP="00923732">
      <w:pPr>
        <w:numPr>
          <w:ilvl w:val="0"/>
          <w:numId w:val="2"/>
        </w:numPr>
      </w:pPr>
      <w:r w:rsidRPr="00A4670B">
        <w:t>44% de femmes </w:t>
      </w:r>
    </w:p>
    <w:p w14:paraId="72CB1FEC" w14:textId="77777777" w:rsidR="00923732" w:rsidRPr="00A4670B" w:rsidRDefault="00923732" w:rsidP="00923732">
      <w:pPr>
        <w:numPr>
          <w:ilvl w:val="0"/>
          <w:numId w:val="2"/>
        </w:numPr>
      </w:pPr>
      <w:r w:rsidRPr="00A4670B">
        <w:t>Un âge moyen de 44 ans </w:t>
      </w:r>
    </w:p>
    <w:p w14:paraId="75949FBC" w14:textId="77777777" w:rsidR="00923732" w:rsidRPr="00A4670B" w:rsidRDefault="00923732" w:rsidP="00923732">
      <w:pPr>
        <w:numPr>
          <w:ilvl w:val="0"/>
          <w:numId w:val="2"/>
        </w:numPr>
      </w:pPr>
      <w:r w:rsidRPr="00A4670B">
        <w:t>46 millions d’étudiants et de jeunes diplômés </w:t>
      </w:r>
    </w:p>
    <w:p w14:paraId="61C0EB00" w14:textId="77777777" w:rsidR="00923732" w:rsidRPr="00A4670B" w:rsidRDefault="00923732" w:rsidP="00923732">
      <w:pPr>
        <w:numPr>
          <w:ilvl w:val="0"/>
          <w:numId w:val="2"/>
        </w:numPr>
      </w:pPr>
      <w:r w:rsidRPr="00A4670B">
        <w:t>Plus de 30 millions d’entreprises inscrites </w:t>
      </w:r>
    </w:p>
    <w:p w14:paraId="41045B02" w14:textId="77777777" w:rsidR="00923732" w:rsidRPr="00A4670B" w:rsidRDefault="00923732" w:rsidP="00923732">
      <w:pPr>
        <w:numPr>
          <w:ilvl w:val="0"/>
          <w:numId w:val="2"/>
        </w:numPr>
      </w:pPr>
      <w:r w:rsidRPr="00A4670B">
        <w:t>Avec 17 minutes passées en moyenne par mois sur le réseau </w:t>
      </w:r>
    </w:p>
    <w:p w14:paraId="5F2426CE" w14:textId="77777777" w:rsidR="00923732" w:rsidRDefault="00923732" w:rsidP="00923732">
      <w:pPr>
        <w:numPr>
          <w:ilvl w:val="0"/>
          <w:numId w:val="2"/>
        </w:numPr>
      </w:pPr>
      <w:r w:rsidRPr="00A4670B">
        <w:t>Plus de 70% des membres se trouvent en dehors des USA </w:t>
      </w:r>
    </w:p>
    <w:p w14:paraId="08F186D4" w14:textId="77777777" w:rsidR="00923732" w:rsidRPr="00484ADB" w:rsidRDefault="00923732">
      <w:pPr>
        <w:rPr>
          <w:b/>
          <w:bCs/>
        </w:rPr>
      </w:pPr>
    </w:p>
    <w:sectPr w:rsidR="00923732" w:rsidRPr="00484A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51742"/>
    <w:multiLevelType w:val="multilevel"/>
    <w:tmpl w:val="E410D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AB7E39"/>
    <w:multiLevelType w:val="multilevel"/>
    <w:tmpl w:val="606EC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B4595B"/>
    <w:multiLevelType w:val="multilevel"/>
    <w:tmpl w:val="64740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ADB"/>
    <w:rsid w:val="000B037A"/>
    <w:rsid w:val="00104D93"/>
    <w:rsid w:val="00180740"/>
    <w:rsid w:val="0018745B"/>
    <w:rsid w:val="00283E26"/>
    <w:rsid w:val="00484ADB"/>
    <w:rsid w:val="006A7FA5"/>
    <w:rsid w:val="00922692"/>
    <w:rsid w:val="00923732"/>
    <w:rsid w:val="00A46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4D77C"/>
  <w15:chartTrackingRefBased/>
  <w15:docId w15:val="{0F5A0068-0810-4866-B04C-082FBBBED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84AD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84A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influent.com/chiffres-cles-linkedi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umerama.com/startup/linked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ubletavaleur.com/linkedin_comment_et_pourquoi/" TargetMode="External"/><Relationship Id="rId5" Type="http://schemas.openxmlformats.org/officeDocument/2006/relationships/hyperlink" Target="https://www.linkedin.com/in/leon-katinan-kone-7193839a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359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KONE Katinan Leon</dc:creator>
  <cp:keywords/>
  <dc:description/>
  <cp:lastModifiedBy>Apaloh Marc Audrey COULIBALY</cp:lastModifiedBy>
  <cp:revision>2</cp:revision>
  <dcterms:created xsi:type="dcterms:W3CDTF">2020-04-18T03:44:00Z</dcterms:created>
  <dcterms:modified xsi:type="dcterms:W3CDTF">2020-04-18T03:44:00Z</dcterms:modified>
</cp:coreProperties>
</file>