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2"/>
        </w:rPr>
        <w:t>Lab / unclear / mixed  ×  Host study</w:t>
      </w:r>
    </w:p>
    <w:p>
      <w:r>
        <w:rPr>
          <w:color w:val="555555"/>
          <w:sz w:val="20"/>
        </w:rPr>
        <w:t>229 BioProjects   (LLM setting: lab, treatment: host_study)</w:t>
      </w:r>
    </w:p>
    <w:p/>
    <w:p>
      <w:pPr>
        <w:spacing w:before="120" w:after="40"/>
      </w:pPr>
      <w:r>
        <w:rPr>
          <w:b/>
          <w:sz w:val="22"/>
        </w:rPr>
        <w:t>1.  PRJNA505891</w:t>
      </w:r>
      <w:r>
        <w:rPr>
          <w:color w:val="444488"/>
          <w:sz w:val="18"/>
        </w:rPr>
        <w:t xml:space="preserve">   [lab / host_study | confidence: high]</w:t>
      </w:r>
    </w:p>
    <w:p>
      <w:pPr>
        <w:spacing w:after="40"/>
      </w:pPr>
      <w:r>
        <w:rPr>
          <w:b/>
        </w:rPr>
        <w:t xml:space="preserve">Title: </w:t>
      </w:r>
      <w:r>
        <w:t>Integrated Genome-Scale Analysis Identifies Novel Genes and Networks Underlying Senescence in Maize.</w:t>
      </w:r>
    </w:p>
    <w:p>
      <w:pPr>
        <w:spacing w:after="40"/>
      </w:pPr>
      <w:r>
        <w:rPr>
          <w:b/>
        </w:rPr>
        <w:t xml:space="preserve">Publication: </w:t>
      </w:r>
      <w:r>
        <w:t>PMID 31239390  [31239390] Integrated Genome-Scale Analysis Identifies Novel Genes and Networks Underlying Senescence in Maize.  (2019-06)</w:t>
      </w:r>
    </w:p>
    <w:p>
      <w:pPr>
        <w:spacing w:after="40"/>
      </w:pPr>
      <w:r>
        <w:rPr>
          <w:b/>
        </w:rPr>
        <w:t xml:space="preserve">Host(s): </w:t>
      </w:r>
      <w:r>
        <w:t>Zea mays</w:t>
      </w:r>
    </w:p>
    <w:p>
      <w:pPr>
        <w:spacing w:after="40"/>
      </w:pPr>
      <w:r>
        <w:rPr>
          <w:b/>
        </w:rPr>
        <w:t xml:space="preserve">Pathogen(s): </w:t>
      </w:r>
      <w:r>
        <w:t>STAT detected: Alternaria alternata, Bipolaris maydis, Bipolaris zeicola, Cercospora beticola, Exserohilum turcicum</w:t>
      </w:r>
    </w:p>
    <w:p>
      <w:pPr>
        <w:spacing w:after="40"/>
      </w:pPr>
      <w:r>
        <w:rPr>
          <w:b/>
        </w:rPr>
        <w:t xml:space="preserve">Co-infection: </w:t>
      </w:r>
      <w:r>
        <w:t>18/21 BioSamples co-infected (86%); 18 HC (diff-genus)</w:t>
      </w:r>
    </w:p>
    <w:p>
      <w:pPr>
        <w:spacing w:after="40"/>
      </w:pPr>
      <w:r>
        <w:rPr>
          <w:b/>
        </w:rPr>
        <w:t xml:space="preserve">LLM rationale: </w:t>
      </w:r>
      <w:r>
        <w:t>The study focuses on host biology related to senescence in maize without declared pathogens, indicating a host study rather than a single pathogen response. The tissue type is inferred from the provided tissue information and the samples were grown in a controlled lab setting, not in the field.</w:t>
      </w:r>
    </w:p>
    <w:p>
      <w:pPr>
        <w:spacing w:after="80"/>
      </w:pPr>
      <w:r>
        <w:rPr>
          <w:b/>
        </w:rPr>
        <w:t xml:space="preserve">Abstract: </w:t>
      </w:r>
      <w:r>
        <w:t>Premature senescence in annual crops reduces yield, while delayed senescence, termed stay-green, imposes positive and negative impacts on yield and nutrition quality. Despite its importance, scant information is available on the genetic architecture of senescence in maize (Zea mays) and other cereal…</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  PRJNA1259747</w:t>
      </w:r>
      <w:r>
        <w:rPr>
          <w:color w:val="444488"/>
          <w:sz w:val="18"/>
        </w:rPr>
        <w:t xml:space="preserve">   [lab / host_study | confidence: high]</w:t>
      </w:r>
    </w:p>
    <w:p>
      <w:pPr>
        <w:spacing w:after="40"/>
      </w:pPr>
      <w:r>
        <w:rPr>
          <w:b/>
        </w:rPr>
        <w:t xml:space="preserve">Title: </w:t>
      </w:r>
      <w:r>
        <w:t>Telomere-to-telomere genome assemblies and population resequencing of diploid and allotetraploid peanut varieties.</w:t>
      </w:r>
    </w:p>
    <w:p>
      <w:pPr>
        <w:spacing w:after="40"/>
      </w:pPr>
      <w:r>
        <w:rPr>
          <w:b/>
        </w:rPr>
        <w:t xml:space="preserve">Publication: </w:t>
      </w:r>
      <w:r>
        <w:t>PMID 42032297  [42032297] Telomere-to-telomere genome assemblies and population resequencing of diploid and allotetraploid peanut varie…  (2026-04)</w:t>
      </w:r>
    </w:p>
    <w:p>
      <w:pPr>
        <w:spacing w:after="40"/>
      </w:pPr>
      <w:r>
        <w:rPr>
          <w:b/>
        </w:rPr>
        <w:t xml:space="preserve">Host(s): </w:t>
      </w:r>
      <w:r>
        <w:t>Arachis hypogaea</w:t>
      </w:r>
    </w:p>
    <w:p>
      <w:pPr>
        <w:spacing w:after="40"/>
      </w:pPr>
      <w:r>
        <w:rPr>
          <w:b/>
        </w:rPr>
        <w:t xml:space="preserve">Pathogen(s): </w:t>
      </w:r>
      <w:r>
        <w:t>STAT detected: Bean common mosaic virus, Carlavirus vignae, Cowpea mild mottle virus, Peanut mottle virus, Peanut stripe virus, Potyvirus arachidis, Potyvirus phaseovulgaris</w:t>
      </w:r>
    </w:p>
    <w:p>
      <w:pPr>
        <w:spacing w:after="40"/>
      </w:pPr>
      <w:r>
        <w:rPr>
          <w:b/>
        </w:rPr>
        <w:t xml:space="preserve">Co-infection: </w:t>
      </w:r>
      <w:r>
        <w:t>18/26 BioSamples co-infected (69%); 17 HC (diff-genus)</w:t>
      </w:r>
    </w:p>
    <w:p>
      <w:pPr>
        <w:spacing w:after="40"/>
      </w:pPr>
      <w:r>
        <w:rPr>
          <w:b/>
        </w:rPr>
        <w:t xml:space="preserve">LLM rationale: </w:t>
      </w:r>
      <w:r>
        <w:t>The study focuses on pure host biology, including genomic and developmental analysis of peanut, hence treated as a host study. However, since the plants were grown in a climate-controlled chamber, the study setting is classified as lab, contradicting the keyword classifier's output of field.</w:t>
      </w:r>
    </w:p>
    <w:p>
      <w:pPr>
        <w:spacing w:after="80"/>
      </w:pPr>
      <w:r>
        <w:rPr>
          <w:b/>
        </w:rPr>
        <w:t xml:space="preserve">Abstract: </w:t>
      </w:r>
      <w:r>
        <w:t>Peanut (Arachis hypogaea L.) is a globally significant leguminous oil crop. Here we present telomere-to-telomere genome assemblies for two diploid and four tetraploid peanut varieties, resulting in high-quality reference genomes, showing that the complex activities of transposable elements, chromoso…</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  PRJNA914834</w:t>
      </w:r>
      <w:r>
        <w:rPr>
          <w:color w:val="444488"/>
          <w:sz w:val="18"/>
        </w:rPr>
        <w:t xml:space="preserve">   [lab / host_study | confidence: high]</w:t>
      </w:r>
    </w:p>
    <w:p>
      <w:pPr>
        <w:spacing w:after="40"/>
      </w:pPr>
      <w:r>
        <w:rPr>
          <w:b/>
        </w:rPr>
        <w:t xml:space="preserve">Title: </w:t>
      </w:r>
      <w:r>
        <w:t>Time-Series Transcriptome of Cucumis melo Reveals Extensive Transcriptomic Differences with Different Maturity.</w:t>
      </w:r>
    </w:p>
    <w:p>
      <w:pPr>
        <w:spacing w:after="40"/>
      </w:pPr>
      <w:r>
        <w:rPr>
          <w:b/>
        </w:rPr>
        <w:t xml:space="preserve">Publication: </w:t>
      </w:r>
      <w:r>
        <w:t>PMID 38397139  [38397139] Time-Series Transcriptome of  (2024-01)</w:t>
      </w:r>
    </w:p>
    <w:p>
      <w:pPr>
        <w:spacing w:after="40"/>
      </w:pPr>
      <w:r>
        <w:rPr>
          <w:b/>
        </w:rPr>
        <w:t xml:space="preserve">Host(s): </w:t>
      </w:r>
      <w:r>
        <w:t>Cucumis melo</w:t>
      </w:r>
    </w:p>
    <w:p>
      <w:pPr>
        <w:spacing w:after="40"/>
      </w:pPr>
      <w:r>
        <w:rPr>
          <w:b/>
        </w:rPr>
        <w:t xml:space="preserve">Pathogen(s): </w:t>
      </w:r>
      <w:r>
        <w:t>STAT detected: Watermelon mosaic virus, Zucchini yellow mosaic virus</w:t>
      </w:r>
    </w:p>
    <w:p>
      <w:pPr>
        <w:spacing w:after="40"/>
      </w:pPr>
      <w:r>
        <w:rPr>
          <w:b/>
        </w:rPr>
        <w:t xml:space="preserve">Co-infection: </w:t>
      </w:r>
      <w:r>
        <w:t>13/20 BioSamples co-infected (65%); 13 HC (diff-genus)</w:t>
      </w:r>
    </w:p>
    <w:p>
      <w:pPr>
        <w:spacing w:after="40"/>
      </w:pPr>
      <w:r>
        <w:rPr>
          <w:b/>
        </w:rPr>
        <w:t xml:space="preserve">LLM rationale: </w:t>
      </w:r>
      <w:r>
        <w:t>The study focuses on the transcriptomic analysis of host maturity without any declared pathogens, indicating a pure host biology study. The samples were grown in a controlled greenhouse setting, confirming the lab setting classification.</w:t>
      </w:r>
    </w:p>
    <w:p>
      <w:pPr>
        <w:spacing w:after="80"/>
      </w:pPr>
      <w:r>
        <w:rPr>
          <w:b/>
        </w:rPr>
        <w:t xml:space="preserve">Abstract: </w:t>
      </w:r>
      <w:r>
        <w:t>As the most important melon cultivar grown in the north-western provinces of China, Hami melon (Cucumis melo) produces large edible fruits that serve as an important dietary component in the world. In general, as a climacteric plant, melon harvested at 60% maturity results in a product with bad qual…</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  PRJNA562616</w:t>
      </w:r>
      <w:r>
        <w:rPr>
          <w:color w:val="444488"/>
          <w:sz w:val="18"/>
        </w:rPr>
        <w:t xml:space="preserve">   [lab / host_study | confidence: high]</w:t>
      </w:r>
    </w:p>
    <w:p>
      <w:pPr>
        <w:spacing w:after="40"/>
      </w:pPr>
      <w:r>
        <w:rPr>
          <w:b/>
        </w:rPr>
        <w:t xml:space="preserve">Title: </w:t>
      </w:r>
      <w:r>
        <w:t>Carotenoid metabolite and transcriptome dynamics underlying flower color in marigold (Tagetes erecta L.).</w:t>
      </w:r>
    </w:p>
    <w:p>
      <w:pPr>
        <w:spacing w:after="40"/>
      </w:pPr>
      <w:r>
        <w:rPr>
          <w:b/>
        </w:rPr>
        <w:t xml:space="preserve">Publication: </w:t>
      </w:r>
      <w:r>
        <w:t>PMID 33033300  [33033300] Carotenoid metabolite and transcriptome dynamics underlying flower color in marigold (Tagetes erecta L.).  (2020-10)</w:t>
      </w:r>
    </w:p>
    <w:p>
      <w:pPr>
        <w:spacing w:after="40"/>
      </w:pPr>
      <w:r>
        <w:rPr>
          <w:b/>
        </w:rPr>
        <w:t xml:space="preserve">Host(s): </w:t>
      </w:r>
      <w:r>
        <w:t>Tagetes erecta</w:t>
      </w:r>
    </w:p>
    <w:p>
      <w:pPr>
        <w:spacing w:after="40"/>
      </w:pPr>
      <w:r>
        <w:rPr>
          <w:b/>
        </w:rPr>
        <w:t xml:space="preserve">Pathogen(s): </w:t>
      </w:r>
      <w:r>
        <w:t>STAT detected: Broad bean wilt virus 2, Patchouli mild mosaic virus</w:t>
      </w:r>
    </w:p>
    <w:p>
      <w:pPr>
        <w:spacing w:after="40"/>
      </w:pPr>
      <w:r>
        <w:rPr>
          <w:b/>
        </w:rPr>
        <w:t xml:space="preserve">Co-infection: </w:t>
      </w:r>
      <w:r>
        <w:t>10/16 BioSamples co-infected (62%); 10 HC (diff-genus)</w:t>
      </w:r>
    </w:p>
    <w:p>
      <w:pPr>
        <w:spacing w:after="40"/>
      </w:pPr>
      <w:r>
        <w:rPr>
          <w:b/>
        </w:rPr>
        <w:t xml:space="preserve">LLM rationale: </w:t>
      </w:r>
      <w:r>
        <w:t>The study focuses on the host's transcriptome and metabolome in a controlled lab setting, with no declared pathogens. The library mode and experimental design support a host study classification.</w:t>
      </w:r>
    </w:p>
    <w:p>
      <w:pPr>
        <w:spacing w:after="80"/>
      </w:pPr>
      <w:r>
        <w:rPr>
          <w:b/>
        </w:rPr>
        <w:t xml:space="preserve">Abstract: </w:t>
      </w:r>
      <w:r>
        <w:t>Marigold (Tagetes erecta L.) is an important ornamental plant with a wide variety of flower colors. Despite its economic value, few biochemical and molecular studies have explored the generation of flower color in this species. To study the mechanism underlying marigold petal color, we performed a m…</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  PRJNA148307</w:t>
      </w:r>
      <w:r>
        <w:rPr>
          <w:color w:val="444488"/>
          <w:sz w:val="18"/>
        </w:rPr>
        <w:t xml:space="preserve">   [lab / host_study | confidence: high]</w:t>
      </w:r>
    </w:p>
    <w:p>
      <w:pPr>
        <w:spacing w:after="40"/>
      </w:pPr>
      <w:r>
        <w:rPr>
          <w:b/>
        </w:rPr>
        <w:t xml:space="preserve">Title: </w:t>
      </w:r>
      <w:r>
        <w:t>Lifestyle transitions in plant pathogenic Colletotrichum fungi deciphered by genome and transcriptome analyses.</w:t>
      </w:r>
    </w:p>
    <w:p>
      <w:pPr>
        <w:spacing w:after="40"/>
      </w:pPr>
      <w:r>
        <w:rPr>
          <w:b/>
        </w:rPr>
        <w:t xml:space="preserve">Publication: </w:t>
      </w:r>
      <w:r>
        <w:t>PMID 22885923  [22885923] Lifestyle transitions in plant pathogenic Colletotrichum fungi deciphered by genome and transcriptome analyse…  (2012-08)</w:t>
      </w:r>
    </w:p>
    <w:p>
      <w:pPr>
        <w:spacing w:after="40"/>
      </w:pPr>
      <w:r>
        <w:rPr>
          <w:b/>
        </w:rPr>
        <w:t xml:space="preserve">Host(s): </w:t>
      </w:r>
      <w:r>
        <w:t>Arabidopsis thaliana</w:t>
      </w:r>
    </w:p>
    <w:p>
      <w:pPr>
        <w:spacing w:after="40"/>
      </w:pPr>
      <w:r>
        <w:rPr>
          <w:b/>
        </w:rPr>
        <w:t xml:space="preserve">Pathogen(s): </w:t>
      </w:r>
      <w:r>
        <w:t>declared: Colletotrichum higginsianum; STAT detected: Colletotrichum gloeosporioides, Colletotrichum graminicola</w:t>
      </w:r>
    </w:p>
    <w:p>
      <w:pPr>
        <w:spacing w:after="40"/>
      </w:pPr>
      <w:r>
        <w:rPr>
          <w:b/>
        </w:rPr>
        <w:t xml:space="preserve">Co-infection: </w:t>
      </w:r>
      <w:r>
        <w:t>9/9 BioSamples co-infected (100%); 0 HC (diff-genus)</w:t>
      </w:r>
    </w:p>
    <w:p>
      <w:pPr>
        <w:spacing w:after="40"/>
      </w:pPr>
      <w:r>
        <w:rPr>
          <w:b/>
        </w:rPr>
        <w:t xml:space="preserve">LLM rationale: </w:t>
      </w:r>
      <w:r>
        <w:t>The study focuses on the developmental stages of the pathogen, Colletotrichum higginsianum, during infection of the model plant Arabidopsis thaliana, which indicates a lab setting. The treatment classification as host_study aligns with the aim of understanding the pathogen's lifecycle and interactions with the host.</w:t>
      </w:r>
    </w:p>
    <w:p>
      <w:pPr>
        <w:spacing w:after="80"/>
      </w:pPr>
      <w:r>
        <w:rPr>
          <w:b/>
        </w:rPr>
        <w:t xml:space="preserve">Abstract: </w:t>
      </w:r>
      <w:r>
        <w:t>Colletotrichum species are fungal pathogens that devastate crop plants worldwide. Host infection involves the differentiation of specialized cell types that are associated with penetration, growth inside living host cells (biotrophy) and tissue destruction (necrotrophy). We report here genome and tr…</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  PRJNA636958</w:t>
      </w:r>
      <w:r>
        <w:rPr>
          <w:color w:val="444488"/>
          <w:sz w:val="18"/>
        </w:rPr>
        <w:t xml:space="preserve">   [lab / host_study | confidence: high]</w:t>
      </w:r>
    </w:p>
    <w:p>
      <w:pPr>
        <w:spacing w:after="40"/>
      </w:pPr>
      <w:r>
        <w:rPr>
          <w:b/>
        </w:rPr>
        <w:t xml:space="preserve">Title: </w:t>
      </w:r>
      <w:r>
        <w:t>Aifang Ma Arabidopsis thaliana Raw sequence reads</w:t>
      </w:r>
    </w:p>
    <w:p>
      <w:pPr>
        <w:spacing w:after="40"/>
      </w:pPr>
      <w:r>
        <w:rPr>
          <w:b/>
        </w:rPr>
        <w:t xml:space="preserve">Publication: </w:t>
      </w:r>
      <w:r>
        <w:t>submitted 2020-06</w:t>
      </w:r>
    </w:p>
    <w:p>
      <w:pPr>
        <w:spacing w:after="40"/>
      </w:pPr>
      <w:r>
        <w:rPr>
          <w:b/>
        </w:rPr>
        <w:t xml:space="preserve">Host(s): </w:t>
      </w:r>
      <w:r>
        <w:t>Arabidopsis thaliana</w:t>
      </w:r>
    </w:p>
    <w:p>
      <w:pPr>
        <w:spacing w:after="40"/>
      </w:pPr>
      <w:r>
        <w:rPr>
          <w:b/>
        </w:rPr>
        <w:t xml:space="preserve">Pathogen(s): </w:t>
      </w:r>
      <w:r>
        <w:t>STAT detected: Verticillium dahliae, Verticillium nonalfalfae</w:t>
      </w:r>
    </w:p>
    <w:p>
      <w:pPr>
        <w:spacing w:after="40"/>
      </w:pPr>
      <w:r>
        <w:rPr>
          <w:b/>
        </w:rPr>
        <w:t xml:space="preserve">Co-infection: </w:t>
      </w:r>
      <w:r>
        <w:t>7/12 BioSamples co-infected (58%); 0 HC (diff-genus)</w:t>
      </w:r>
    </w:p>
    <w:p>
      <w:pPr>
        <w:spacing w:after="40"/>
      </w:pPr>
      <w:r>
        <w:rPr>
          <w:b/>
        </w:rPr>
        <w:t xml:space="preserve">LLM rationale: </w:t>
      </w:r>
      <w:r>
        <w:t>The experiment appears to be focused on the biology of Arabidopsis thaliana, with no declared pathogen, thus fitting the host study classification. Additionally, Arabidopsis thaliana is primarily studied in lab settings, warranting a classification of lab for the study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  PRJNA541919</w:t>
      </w:r>
      <w:r>
        <w:rPr>
          <w:color w:val="444488"/>
          <w:sz w:val="18"/>
        </w:rPr>
        <w:t xml:space="preserve">   [lab / host_study | confidence: high]</w:t>
      </w:r>
    </w:p>
    <w:p>
      <w:pPr>
        <w:spacing w:after="40"/>
      </w:pPr>
      <w:r>
        <w:rPr>
          <w:b/>
        </w:rPr>
        <w:t xml:space="preserve">Title: </w:t>
      </w:r>
      <w:r>
        <w:t>Genome-Wide Identification and Analysis of the NF-Y Gene Family in Potato (Solanum tuberosum L.).</w:t>
      </w:r>
    </w:p>
    <w:p>
      <w:pPr>
        <w:spacing w:after="40"/>
      </w:pPr>
      <w:r>
        <w:rPr>
          <w:b/>
        </w:rPr>
        <w:t xml:space="preserve">Publication: </w:t>
      </w:r>
      <w:r>
        <w:t>PMID 34603398  [34603398] Genome-Wide Identification and Analysis of the NF-Y Gene Family in Potato (  (2021-09)</w:t>
      </w:r>
    </w:p>
    <w:p>
      <w:pPr>
        <w:spacing w:after="40"/>
      </w:pPr>
      <w:r>
        <w:rPr>
          <w:b/>
        </w:rPr>
        <w:t xml:space="preserve">Host(s): </w:t>
      </w:r>
      <w:r>
        <w:t>Solanum tuberosum</w:t>
      </w:r>
    </w:p>
    <w:p>
      <w:pPr>
        <w:spacing w:after="40"/>
      </w:pPr>
      <w:r>
        <w:rPr>
          <w:b/>
        </w:rPr>
        <w:t xml:space="preserve">Pathogen(s): </w:t>
      </w:r>
      <w:r>
        <w:t>STAT detected: Potato virus H, Potato virus M, Potato virus S, Potato virus Y</w:t>
      </w:r>
    </w:p>
    <w:p>
      <w:pPr>
        <w:spacing w:after="40"/>
      </w:pPr>
      <w:r>
        <w:rPr>
          <w:b/>
        </w:rPr>
        <w:t xml:space="preserve">Co-infection: </w:t>
      </w:r>
      <w:r>
        <w:t>6/9 BioSamples co-infected (67%); 0 HC (diff-genus)</w:t>
      </w:r>
    </w:p>
    <w:p>
      <w:pPr>
        <w:spacing w:after="40"/>
      </w:pPr>
      <w:r>
        <w:rPr>
          <w:b/>
        </w:rPr>
        <w:t xml:space="preserve">LLM rationale: </w:t>
      </w:r>
      <w:r>
        <w:t>The study primarily focuses on the transcriptome analysis of potato without a declared pathogen, aligning better with 'host_study'. The samples were grown in a controlled greenhouse environment, confirming the 'lab' setting.</w:t>
      </w:r>
    </w:p>
    <w:p>
      <w:pPr>
        <w:spacing w:after="80"/>
      </w:pPr>
      <w:r>
        <w:rPr>
          <w:b/>
        </w:rPr>
        <w:t xml:space="preserve">Abstract: </w:t>
      </w:r>
      <w:r>
        <w:t>Nuclear factor Y (NF-Y) is a ubiquitous transcription factor in eukaryotes, which is composed of three subunits (NF-YA, NF-YB, and NF-YC). NF-Y has been identified as a key regulator of multiple pathways in plants. Although the NF-Y gene family has been identified in many plants, it has not been rep…</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8.  PRJNA861952</w:t>
      </w:r>
      <w:r>
        <w:rPr>
          <w:color w:val="444488"/>
          <w:sz w:val="18"/>
        </w:rPr>
        <w:t xml:space="preserve">   [lab / host_study | confidence: high]</w:t>
      </w:r>
    </w:p>
    <w:p>
      <w:pPr>
        <w:spacing w:after="40"/>
      </w:pPr>
      <w:r>
        <w:rPr>
          <w:b/>
        </w:rPr>
        <w:t xml:space="preserve">Title: </w:t>
      </w:r>
      <w:r>
        <w:t>Transcriptome data from 60 grape samples</w:t>
      </w:r>
    </w:p>
    <w:p>
      <w:pPr>
        <w:spacing w:after="40"/>
      </w:pPr>
      <w:r>
        <w:rPr>
          <w:b/>
        </w:rPr>
        <w:t xml:space="preserve">Publication: </w:t>
      </w:r>
      <w:r>
        <w:t>submitted 2022-07</w:t>
      </w:r>
    </w:p>
    <w:p>
      <w:pPr>
        <w:spacing w:after="40"/>
      </w:pPr>
      <w:r>
        <w:rPr>
          <w:b/>
        </w:rPr>
        <w:t xml:space="preserve">Host(s): </w:t>
      </w:r>
      <w:r>
        <w:t>Vitis vinifera</w:t>
      </w:r>
    </w:p>
    <w:p>
      <w:pPr>
        <w:spacing w:after="40"/>
      </w:pPr>
      <w:r>
        <w:rPr>
          <w:b/>
        </w:rPr>
        <w:t xml:space="preserve">Pathogen(s): </w:t>
      </w:r>
      <w:r>
        <w:t>STAT detected: Grapevine Pinot gris virus, Grapevine fabavirus, Grapevine fleck virus 2</w:t>
      </w:r>
    </w:p>
    <w:p>
      <w:pPr>
        <w:spacing w:after="40"/>
      </w:pPr>
      <w:r>
        <w:rPr>
          <w:b/>
        </w:rPr>
        <w:t xml:space="preserve">Co-infection: </w:t>
      </w:r>
      <w:r>
        <w:t>6/8 BioSamples co-infected (75%); 0 HC (diff-genus)</w:t>
      </w:r>
    </w:p>
    <w:p>
      <w:pPr>
        <w:spacing w:after="40"/>
      </w:pPr>
      <w:r>
        <w:rPr>
          <w:b/>
        </w:rPr>
        <w:t xml:space="preserve">LLM rationale: </w:t>
      </w:r>
      <w:r>
        <w:t>The study is primarily focused on the host's transcriptome and gene expression related to fruit ripening, with no declared pathogen. Therefore, it fits better as a host study. Additionally, the lab setting classification is supported by the absence of field collection or experimental design aimed at co-infection.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9.  PRJNA1243566</w:t>
      </w:r>
      <w:r>
        <w:rPr>
          <w:color w:val="444488"/>
          <w:sz w:val="18"/>
        </w:rPr>
        <w:t xml:space="preserve">   [lab / host_study | confidence: high]</w:t>
      </w:r>
    </w:p>
    <w:p>
      <w:pPr>
        <w:spacing w:after="40"/>
      </w:pPr>
      <w:r>
        <w:rPr>
          <w:b/>
        </w:rPr>
        <w:t xml:space="preserve">Title: </w:t>
      </w:r>
      <w:r>
        <w:t>Integrated metabolomic and transcriptomic analysis highlight the flavonoid response to antioxidant activity and Aspergillus flavus resistance in peanut seed coats.</w:t>
      </w:r>
    </w:p>
    <w:p>
      <w:pPr>
        <w:spacing w:after="40"/>
      </w:pPr>
      <w:r>
        <w:rPr>
          <w:b/>
        </w:rPr>
        <w:t xml:space="preserve">Publication: </w:t>
      </w:r>
      <w:r>
        <w:t>PMID 40849643  [40849643] Integrated metabolomic and transcriptomic analysis highlight the flavonoid response to antioxidant activity a…  (2025-08)</w:t>
      </w:r>
    </w:p>
    <w:p>
      <w:pPr>
        <w:spacing w:after="40"/>
      </w:pPr>
      <w:r>
        <w:rPr>
          <w:b/>
        </w:rPr>
        <w:t xml:space="preserve">Host(s): </w:t>
      </w:r>
      <w:r>
        <w:t>Arachis hypogaea</w:t>
      </w:r>
    </w:p>
    <w:p>
      <w:pPr>
        <w:spacing w:after="40"/>
      </w:pPr>
      <w:r>
        <w:rPr>
          <w:b/>
        </w:rPr>
        <w:t xml:space="preserve">Pathogen(s): </w:t>
      </w:r>
      <w:r>
        <w:t>declared: Aspergillus flavus; STAT detected: Bean common mosaic virus, Cucumber mosaic virus, Peanut mottle virus, Peanut stripe virus, Turnip mosaic virus</w:t>
      </w:r>
    </w:p>
    <w:p>
      <w:pPr>
        <w:spacing w:after="40"/>
      </w:pPr>
      <w:r>
        <w:rPr>
          <w:b/>
        </w:rPr>
        <w:t xml:space="preserve">Co-infection: </w:t>
      </w:r>
      <w:r>
        <w:t>5/5 BioSamples co-infected (100%); 4 HC (diff-genus)</w:t>
      </w:r>
    </w:p>
    <w:p>
      <w:pPr>
        <w:spacing w:after="40"/>
      </w:pPr>
      <w:r>
        <w:rPr>
          <w:b/>
        </w:rPr>
        <w:t xml:space="preserve">LLM rationale: </w:t>
      </w:r>
      <w:r>
        <w:t>The study focuses on peanut seed coats' resistance to Aspergillus flavus, indicating a primary interest in host biology rather than direct pathogen interaction. The samples were collected and prepared in a lab setting.</w:t>
      </w:r>
    </w:p>
    <w:p>
      <w:pPr>
        <w:spacing w:after="80"/>
      </w:pPr>
      <w:r>
        <w:rPr>
          <w:b/>
        </w:rPr>
        <w:t xml:space="preserve">Abstract: </w:t>
      </w:r>
      <w:r>
        <w:t>Peanut seeds exhibit a high susceptibility to infection by Aspergillus flavus (A. flavus) post-harvest, which significantly limits their storage and marketability. The peanut seed coat acts as a crucial barrier against A. flavus, containing abundant flavonoids. Despite ongoing research, a comprehens…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10.  PRJNA646040</w:t>
      </w:r>
      <w:r>
        <w:rPr>
          <w:color w:val="444488"/>
          <w:sz w:val="18"/>
        </w:rPr>
        <w:t xml:space="preserve">   [lab / host_study | confidence: high]</w:t>
      </w:r>
    </w:p>
    <w:p>
      <w:pPr>
        <w:spacing w:after="40"/>
      </w:pPr>
      <w:r>
        <w:rPr>
          <w:b/>
        </w:rPr>
        <w:t xml:space="preserve">Title: </w:t>
      </w:r>
      <w:r>
        <w:t>Genomic insights into the genetic signatures of selection and seed trait loci in cultivated peanut.</w:t>
      </w:r>
    </w:p>
    <w:p>
      <w:pPr>
        <w:spacing w:after="40"/>
      </w:pPr>
      <w:r>
        <w:rPr>
          <w:b/>
        </w:rPr>
        <w:t xml:space="preserve">Publication: </w:t>
      </w:r>
      <w:r>
        <w:t>PMID 36513415  [36513415] Genomic insights into the genetic signatures of selection and seed trait loci in cultivated peanut.  (2022-02)</w:t>
      </w:r>
    </w:p>
    <w:p>
      <w:pPr>
        <w:spacing w:after="40"/>
      </w:pPr>
      <w:r>
        <w:rPr>
          <w:b/>
        </w:rPr>
        <w:t xml:space="preserve">Host(s): </w:t>
      </w:r>
      <w:r>
        <w:t>Arachis hypogaea</w:t>
      </w:r>
    </w:p>
    <w:p>
      <w:pPr>
        <w:spacing w:after="40"/>
      </w:pPr>
      <w:r>
        <w:rPr>
          <w:b/>
        </w:rPr>
        <w:t xml:space="preserve">Pathogen(s): </w:t>
      </w:r>
      <w:r>
        <w:t>STAT detected: Bean common mosaic virus, Cowpea mild mottle virus, Cucumber mosaic virus, Peanut mottle virus</w:t>
      </w:r>
    </w:p>
    <w:p>
      <w:pPr>
        <w:spacing w:after="40"/>
      </w:pPr>
      <w:r>
        <w:rPr>
          <w:b/>
        </w:rPr>
        <w:t xml:space="preserve">Co-infection: </w:t>
      </w:r>
      <w:r>
        <w:t>5/5 BioSamples co-infected (100%); 5 HC (diff-genus)</w:t>
      </w:r>
    </w:p>
    <w:p>
      <w:pPr>
        <w:spacing w:after="40"/>
      </w:pPr>
      <w:r>
        <w:rPr>
          <w:b/>
        </w:rPr>
        <w:t xml:space="preserve">LLM rationale: </w:t>
      </w:r>
      <w:r>
        <w:t>The study focuses on the genomic diversity and seed trait loci of the cultivated peanut without declaring a specific pathogen, fitting under host biology. The exclusion of pathogen inoculation and the manipulative setup suggests a lab study despite the China location in BioSample.</w:t>
      </w:r>
    </w:p>
    <w:p>
      <w:pPr>
        <w:spacing w:after="80"/>
      </w:pPr>
      <w:r>
        <w:rPr>
          <w:b/>
        </w:rPr>
        <w:t xml:space="preserve">Abstract: </w:t>
      </w:r>
      <w:r>
        <w:t>Cultivated peanut (Arachis hypogaea L.) is an important oil crop for human nutrition and is cultivated in &gt;100 countries. However, the present knowledge of its genomic diversity, evolution, and loci related to the seed traits is limited. Our study intended to (1) uncover the population structure and…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11.  PRJNA630776</w:t>
      </w:r>
      <w:r>
        <w:rPr>
          <w:color w:val="444488"/>
          <w:sz w:val="18"/>
        </w:rPr>
        <w:t xml:space="preserve">   [lab / host_study | confidence: high]</w:t>
      </w:r>
    </w:p>
    <w:p>
      <w:pPr>
        <w:spacing w:after="40"/>
      </w:pPr>
      <w:r>
        <w:rPr>
          <w:b/>
        </w:rPr>
        <w:t xml:space="preserve">Title: </w:t>
      </w:r>
      <w:r>
        <w:t>Histology and RNA Sequencing Provide Insights Into Fusarium Head Blight Resistance in AAC Tenacious.</w:t>
      </w:r>
    </w:p>
    <w:p>
      <w:pPr>
        <w:spacing w:after="40"/>
      </w:pPr>
      <w:r>
        <w:rPr>
          <w:b/>
        </w:rPr>
        <w:t xml:space="preserve">Publication: </w:t>
      </w:r>
      <w:r>
        <w:t>PMID 33519835  [33519835] Histology and RNA Sequencing Provide Insights Into Fusarium Head Blight Resistance in AAC Tenacious.  (2021-01)</w:t>
      </w:r>
    </w:p>
    <w:p>
      <w:pPr>
        <w:spacing w:after="40"/>
      </w:pPr>
      <w:r>
        <w:rPr>
          <w:b/>
        </w:rPr>
        <w:t xml:space="preserve">Host(s): </w:t>
      </w:r>
      <w:r>
        <w:t>Triticum aestivum</w:t>
      </w:r>
    </w:p>
    <w:p>
      <w:pPr>
        <w:spacing w:after="40"/>
      </w:pPr>
      <w:r>
        <w:rPr>
          <w:b/>
        </w:rPr>
        <w:t xml:space="preserve">Pathogen(s): </w:t>
      </w:r>
      <w:r>
        <w:t>declared: Fusarium graminearum; STAT detected: Fusarium graminearum, Fusarium pseudograminearum</w:t>
      </w:r>
    </w:p>
    <w:p>
      <w:pPr>
        <w:spacing w:after="40"/>
      </w:pPr>
      <w:r>
        <w:rPr>
          <w:b/>
        </w:rPr>
        <w:t xml:space="preserve">Co-infection: </w:t>
      </w:r>
      <w:r>
        <w:t>5/7 BioSamples co-infected (71%); 0 HC (diff-genus)</w:t>
      </w:r>
    </w:p>
    <w:p>
      <w:pPr>
        <w:spacing w:after="40"/>
      </w:pPr>
      <w:r>
        <w:rPr>
          <w:b/>
        </w:rPr>
        <w:t xml:space="preserve">LLM rationale: </w:t>
      </w:r>
      <w:r>
        <w:t>The experiment was designed to study the host response to a declared pathogen (Fusarium graminearum), focusing on the physiology and transcriptome of the wheat cultivars in a controlled lab setting. The keyword classifier's output aligns with this classification.</w:t>
      </w:r>
    </w:p>
    <w:p>
      <w:pPr>
        <w:spacing w:after="80"/>
      </w:pPr>
      <w:r>
        <w:rPr>
          <w:b/>
        </w:rPr>
        <w:t xml:space="preserve">Abstract: </w:t>
      </w:r>
      <w:r>
        <w:t>Fusarium head blight (FHB) is a serious fungal disease affecting wheat and other cereals worldwide. This fungus causes severe yield and quality losses from a reduction in grain quality and contamination of grain with mycotoxins. Intensive breeding efforts led to the release of AAC Tenacious, which w…</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12.  PRJNA176472</w:t>
      </w:r>
      <w:r>
        <w:rPr>
          <w:color w:val="444488"/>
          <w:sz w:val="18"/>
        </w:rPr>
        <w:t xml:space="preserve">   [lab / host_study | confidence: high]</w:t>
      </w:r>
    </w:p>
    <w:p>
      <w:pPr>
        <w:spacing w:after="40"/>
      </w:pPr>
      <w:r>
        <w:rPr>
          <w:b/>
        </w:rPr>
        <w:t xml:space="preserve">Title: </w:t>
      </w:r>
      <w:r>
        <w:t>The genetic architecture of colonization resistance in Brachypodium distachyon to non-adapted stripe rust (Puccinia striiformis) isolates.</w:t>
      </w:r>
    </w:p>
    <w:p>
      <w:pPr>
        <w:spacing w:after="40"/>
      </w:pPr>
      <w:r>
        <w:rPr>
          <w:b/>
        </w:rPr>
        <w:t xml:space="preserve">Publication: </w:t>
      </w:r>
      <w:r>
        <w:t>PMID 30265666  [30265666] The genetic architecture of colonization resistance in Brachypodium distachyon to non-adapted stripe rust (Pu…  (2018-09)</w:t>
      </w:r>
    </w:p>
    <w:p>
      <w:pPr>
        <w:spacing w:after="40"/>
      </w:pPr>
      <w:r>
        <w:rPr>
          <w:b/>
        </w:rPr>
        <w:t xml:space="preserve">Host(s): </w:t>
      </w:r>
      <w:r>
        <w:t>Brachypodium distachyon</w:t>
      </w:r>
    </w:p>
    <w:p>
      <w:pPr>
        <w:spacing w:after="40"/>
      </w:pPr>
      <w:r>
        <w:rPr>
          <w:b/>
        </w:rPr>
        <w:t xml:space="preserve">Pathogen(s): </w:t>
      </w:r>
      <w:r>
        <w:t>declared: Puccinia striiformis; STAT detected: Puccinia graminis</w:t>
      </w:r>
    </w:p>
    <w:p>
      <w:pPr>
        <w:spacing w:after="40"/>
      </w:pPr>
      <w:r>
        <w:rPr>
          <w:b/>
        </w:rPr>
        <w:t xml:space="preserve">Co-infection: </w:t>
      </w:r>
      <w:r>
        <w:t>4/4 BioSamples co-infected (100%); 0 HC (diff-genus)</w:t>
      </w:r>
    </w:p>
    <w:p>
      <w:pPr>
        <w:spacing w:after="40"/>
      </w:pPr>
      <w:r>
        <w:rPr>
          <w:b/>
        </w:rPr>
        <w:t xml:space="preserve">LLM rationale: </w:t>
      </w:r>
      <w:r>
        <w:t>The study focuses on host resistance and genetic loci related to the pathogen, fitting the definition of host study. It also involves controlled growth conditions typical of a lab setting, especially since Brachypodium distachyon is a model organism rarely grown in fields.</w:t>
      </w:r>
    </w:p>
    <w:p>
      <w:pPr>
        <w:spacing w:after="80"/>
      </w:pPr>
      <w:r>
        <w:rPr>
          <w:b/>
        </w:rPr>
        <w:t xml:space="preserve">Abstract: </w:t>
      </w:r>
      <w:r>
        <w:t>Multilayered defense responses ensure that plants are hosts to only a few adapted pathogens in the environment. The host range of a plant pathogen depends on its ability to fully overcome plant defense barriers, with failure at any single step sufficient to prevent life cycle completion of the patho…</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13.  PRJNA644784</w:t>
      </w:r>
      <w:r>
        <w:rPr>
          <w:color w:val="444488"/>
          <w:sz w:val="18"/>
        </w:rPr>
        <w:t xml:space="preserve">   [unclear / host_study | confidence: medium]</w:t>
      </w:r>
    </w:p>
    <w:p>
      <w:pPr>
        <w:spacing w:after="40"/>
      </w:pPr>
      <w:r>
        <w:rPr>
          <w:b/>
        </w:rPr>
        <w:t xml:space="preserve">Title: </w:t>
      </w:r>
      <w:r>
        <w:t>Comparative study on berry development of two grape cultivars by transcriptomic analyses [Victoria]</w:t>
      </w:r>
    </w:p>
    <w:p>
      <w:pPr>
        <w:spacing w:after="40"/>
      </w:pPr>
      <w:r>
        <w:rPr>
          <w:b/>
        </w:rPr>
        <w:t xml:space="preserve">Publication: </w:t>
      </w:r>
      <w:r>
        <w:t>submitted 2020-07</w:t>
      </w:r>
    </w:p>
    <w:p>
      <w:pPr>
        <w:spacing w:after="40"/>
      </w:pPr>
      <w:r>
        <w:rPr>
          <w:b/>
        </w:rPr>
        <w:t xml:space="preserve">Host(s): </w:t>
      </w:r>
      <w:r>
        <w:t>Vitis vinifera</w:t>
      </w:r>
    </w:p>
    <w:p>
      <w:pPr>
        <w:spacing w:after="40"/>
      </w:pPr>
      <w:r>
        <w:rPr>
          <w:b/>
        </w:rPr>
        <w:t xml:space="preserve">Pathogen(s): </w:t>
      </w:r>
      <w:r>
        <w:t>STAT detected: Grapevine Pinot gris virus, Grapevine fabavirus</w:t>
      </w:r>
    </w:p>
    <w:p>
      <w:pPr>
        <w:spacing w:after="40"/>
      </w:pPr>
      <w:r>
        <w:rPr>
          <w:b/>
        </w:rPr>
        <w:t xml:space="preserve">Co-infection: </w:t>
      </w:r>
      <w:r>
        <w:t>4/6 BioSamples co-infected (67%); 0 HC (diff-genus)</w:t>
      </w:r>
    </w:p>
    <w:p>
      <w:pPr>
        <w:spacing w:after="40"/>
      </w:pPr>
      <w:r>
        <w:rPr>
          <w:b/>
        </w:rPr>
        <w:t xml:space="preserve">LLM rationale: </w:t>
      </w:r>
      <w:r>
        <w:t>The study focuses on the development and transcriptomic analysis of grape berries, indicating a host study. However, without explicit information regarding the collection method of samples, the study setting remains unclear.</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14.  PRJNA1313792</w:t>
      </w:r>
      <w:r>
        <w:rPr>
          <w:color w:val="444488"/>
          <w:sz w:val="18"/>
        </w:rPr>
        <w:t xml:space="preserve">   [lab / host_study | confidence: high]</w:t>
      </w:r>
    </w:p>
    <w:p>
      <w:pPr>
        <w:spacing w:after="40"/>
      </w:pPr>
      <w:r>
        <w:rPr>
          <w:b/>
        </w:rPr>
        <w:t xml:space="preserve">Title: </w:t>
      </w:r>
      <w:r>
        <w:t>Transcriptome analysis reveals gene expression in red potato tubers and stamens</w:t>
      </w:r>
    </w:p>
    <w:p>
      <w:pPr>
        <w:spacing w:after="40"/>
      </w:pPr>
      <w:r>
        <w:rPr>
          <w:b/>
        </w:rPr>
        <w:t xml:space="preserve">Publication: </w:t>
      </w:r>
      <w:r>
        <w:t>PMID 41225811  [41225811] Molecular Characterization of Tissue-Specific Anthocyanin Biosynthesis in Potato Stamens.  (2025-10)</w:t>
      </w:r>
    </w:p>
    <w:p>
      <w:pPr>
        <w:spacing w:after="40"/>
      </w:pPr>
      <w:r>
        <w:rPr>
          <w:b/>
        </w:rPr>
        <w:t xml:space="preserve">Host(s): </w:t>
      </w:r>
      <w:r>
        <w:t>Solanum tuberosum</w:t>
      </w:r>
    </w:p>
    <w:p>
      <w:pPr>
        <w:spacing w:after="40"/>
      </w:pPr>
      <w:r>
        <w:rPr>
          <w:b/>
        </w:rPr>
        <w:t xml:space="preserve">Pathogen(s): </w:t>
      </w:r>
      <w:r>
        <w:t>STAT detected: Potato virus H, Potato virus S, Potato virus Y</w:t>
      </w:r>
    </w:p>
    <w:p>
      <w:pPr>
        <w:spacing w:after="40"/>
      </w:pPr>
      <w:r>
        <w:rPr>
          <w:b/>
        </w:rPr>
        <w:t xml:space="preserve">Co-infection: </w:t>
      </w:r>
      <w:r>
        <w:t>3/3 BioSamples co-infected (100%); 0 HC (diff-genus)</w:t>
      </w:r>
    </w:p>
    <w:p>
      <w:pPr>
        <w:spacing w:after="40"/>
      </w:pPr>
      <w:r>
        <w:rPr>
          <w:b/>
        </w:rPr>
        <w:t xml:space="preserve">LLM rationale: </w:t>
      </w:r>
      <w:r>
        <w:t>The primary focus of the study is on the host plant's gene expression and anthocyanin biosynthesis in different tissues, indicating pure host biology rather than a response to a pathogen. The samples were grown under controlled greenhouse conditions, confirming a lab setting.</w:t>
      </w:r>
    </w:p>
    <w:p>
      <w:pPr>
        <w:spacing w:after="80"/>
      </w:pPr>
      <w:r>
        <w:rPr>
          <w:b/>
        </w:rPr>
        <w:t xml:space="preserve">Abstract: </w:t>
      </w:r>
      <w:r>
        <w:t>While stamen-focused research has predominantly examined flowering ornamental species, the tissue-specific regulatory mechanisms governing anthocyanin biosynthesis in potato stamens remain poorly understood. To characterize the tissue-specific regulatory mechanisms controlling anthocyanin biosynthes…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15.  PRJNA515801</w:t>
      </w:r>
      <w:r>
        <w:rPr>
          <w:color w:val="444488"/>
          <w:sz w:val="18"/>
        </w:rPr>
        <w:t xml:space="preserve">   [lab / host_study | confidence: high]</w:t>
      </w:r>
    </w:p>
    <w:p>
      <w:pPr>
        <w:spacing w:after="40"/>
      </w:pPr>
      <w:r>
        <w:rPr>
          <w:b/>
        </w:rPr>
        <w:t xml:space="preserve">Title: </w:t>
      </w:r>
      <w:r>
        <w:t>The mechanism of potato resistance to Globodera rostochiensis: comparison of root transcriptomes of resistant and susceptible Solanum phureja genotypes.</w:t>
      </w:r>
    </w:p>
    <w:p>
      <w:pPr>
        <w:spacing w:after="40"/>
      </w:pPr>
      <w:r>
        <w:rPr>
          <w:b/>
        </w:rPr>
        <w:t xml:space="preserve">Publication: </w:t>
      </w:r>
      <w:r>
        <w:t>PMID 33050888  [33050888] The mechanism of potato resistance to Globodera rostochiensis: comparison of root transcriptomes of resistant…  (2020-10)</w:t>
      </w:r>
    </w:p>
    <w:p>
      <w:pPr>
        <w:spacing w:after="40"/>
      </w:pPr>
      <w:r>
        <w:rPr>
          <w:b/>
        </w:rPr>
        <w:t xml:space="preserve">Host(s): </w:t>
      </w:r>
      <w:r>
        <w:t>Solanum tuberosum</w:t>
      </w:r>
    </w:p>
    <w:p>
      <w:pPr>
        <w:spacing w:after="40"/>
      </w:pPr>
      <w:r>
        <w:rPr>
          <w:b/>
        </w:rPr>
        <w:t xml:space="preserve">Pathogen(s): </w:t>
      </w:r>
      <w:r>
        <w:t>declared: Globodera rostochiensis; STAT detected: Potato virus M, Potato virus S, Potato virus Y</w:t>
      </w:r>
    </w:p>
    <w:p>
      <w:pPr>
        <w:spacing w:after="40"/>
      </w:pPr>
      <w:r>
        <w:rPr>
          <w:b/>
        </w:rPr>
        <w:t xml:space="preserve">Co-infection: </w:t>
      </w:r>
      <w:r>
        <w:t>3/9 BioSamples co-infected (33%); 0 HC (diff-genus)</w:t>
      </w:r>
    </w:p>
    <w:p>
      <w:pPr>
        <w:spacing w:after="40"/>
      </w:pPr>
      <w:r>
        <w:rPr>
          <w:b/>
        </w:rPr>
        <w:t xml:space="preserve">LLM rationale: </w:t>
      </w:r>
      <w:r>
        <w:t>The study is designed to investigate the host response to a specific pathogen, Globodera rostochiensis, through transcriptomic analysis of root tissues in a controlled lab setting. The keywords assigned for treatment and setting are consistent with the descriptions provided in the BioProject information.</w:t>
      </w:r>
    </w:p>
    <w:p>
      <w:pPr>
        <w:spacing w:after="80"/>
      </w:pPr>
      <w:r>
        <w:rPr>
          <w:b/>
        </w:rPr>
        <w:t xml:space="preserve">Abstract: </w:t>
      </w:r>
      <w:r>
        <w:t>Globodera rostochiensis belongs to major potato pathogens with a sophisticated mechanism of interaction with roots of the host plants. Resistance of commercial varieties is commonly based on specific R genes introgressed from natural populations of related wild species and from native potato varieti…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16.  PRJEB91339</w:t>
      </w:r>
      <w:r>
        <w:rPr>
          <w:color w:val="444488"/>
          <w:sz w:val="18"/>
        </w:rPr>
        <w:t xml:space="preserve">   [unclear / host_study | confidence: medium]</w:t>
      </w:r>
    </w:p>
    <w:p>
      <w:pPr>
        <w:spacing w:after="40"/>
      </w:pPr>
      <w:r>
        <w:rPr>
          <w:b/>
        </w:rPr>
        <w:t xml:space="preserve">Title: </w:t>
      </w:r>
      <w:r>
        <w:t>Transcriptomes from cones of Apollo × Pub_M740 hop hybrids</w:t>
      </w:r>
    </w:p>
    <w:p>
      <w:pPr>
        <w:spacing w:after="40"/>
      </w:pPr>
      <w:r>
        <w:rPr>
          <w:b/>
        </w:rPr>
        <w:t xml:space="preserve">Publication: </w:t>
      </w:r>
      <w:r>
        <w:t>submitted 2025-12</w:t>
      </w:r>
    </w:p>
    <w:p>
      <w:pPr>
        <w:spacing w:after="40"/>
      </w:pPr>
      <w:r>
        <w:rPr>
          <w:b/>
        </w:rPr>
        <w:t xml:space="preserve">Host(s): </w:t>
      </w:r>
      <w:r>
        <w:t>Humulus lupulus</w:t>
      </w:r>
    </w:p>
    <w:p>
      <w:pPr>
        <w:spacing w:after="40"/>
      </w:pPr>
      <w:r>
        <w:rPr>
          <w:b/>
        </w:rPr>
        <w:t xml:space="preserve">Pathogen(s): </w:t>
      </w:r>
      <w:r>
        <w:t>STAT detected: Carlavirus humuli, Carlavirus latenshumuli</w:t>
      </w:r>
    </w:p>
    <w:p>
      <w:pPr>
        <w:spacing w:after="40"/>
      </w:pPr>
      <w:r>
        <w:rPr>
          <w:b/>
        </w:rPr>
        <w:t xml:space="preserve">Co-infection: </w:t>
      </w:r>
      <w:r>
        <w:t>3/3 BioSamples co-infected (100%); 0 HC (diff-genus)</w:t>
      </w:r>
    </w:p>
    <w:p>
      <w:pPr>
        <w:spacing w:after="40"/>
      </w:pPr>
      <w:r>
        <w:rPr>
          <w:b/>
        </w:rPr>
        <w:t xml:space="preserve">LLM rationale: </w:t>
      </w:r>
      <w:r>
        <w:t>The study is focused on the transcriptomic landscape of hop hybrids without a declared pathogen, indicating it is a host biology study. The study setting is not clearly described, making it difficult to determine if it is field or lab-based.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17.  PRJNA1387344</w:t>
      </w:r>
      <w:r>
        <w:rPr>
          <w:color w:val="444488"/>
          <w:sz w:val="18"/>
        </w:rPr>
        <w:t xml:space="preserve">   [lab / host_study | confidence: high]</w:t>
      </w:r>
    </w:p>
    <w:p>
      <w:pPr>
        <w:spacing w:after="40"/>
      </w:pPr>
      <w:r>
        <w:rPr>
          <w:b/>
        </w:rPr>
        <w:t xml:space="preserve">Title: </w:t>
      </w:r>
      <w:r>
        <w:t>Transcriptome sequencing of lily bulbs</w:t>
      </w:r>
    </w:p>
    <w:p>
      <w:pPr>
        <w:spacing w:after="40"/>
      </w:pPr>
      <w:r>
        <w:rPr>
          <w:b/>
        </w:rPr>
        <w:t xml:space="preserve">Publication: </w:t>
      </w:r>
      <w:r>
        <w:t>submitted 2025-12</w:t>
      </w:r>
    </w:p>
    <w:p>
      <w:pPr>
        <w:spacing w:after="40"/>
      </w:pPr>
      <w:r>
        <w:rPr>
          <w:b/>
        </w:rPr>
        <w:t xml:space="preserve">Host(s): </w:t>
      </w:r>
      <w:r>
        <w:t>Lilium spp.</w:t>
      </w:r>
    </w:p>
    <w:p>
      <w:pPr>
        <w:spacing w:after="40"/>
      </w:pPr>
      <w:r>
        <w:rPr>
          <w:b/>
        </w:rPr>
        <w:t xml:space="preserve">Pathogen(s): </w:t>
      </w:r>
      <w:r>
        <w:t>STAT detected: Carlavirus lilii, Cheravirus mali, Stralarivirus fragariae</w:t>
      </w:r>
    </w:p>
    <w:p>
      <w:pPr>
        <w:spacing w:after="40"/>
      </w:pPr>
      <w:r>
        <w:rPr>
          <w:b/>
        </w:rPr>
        <w:t xml:space="preserve">Co-infection: </w:t>
      </w:r>
      <w:r>
        <w:t>2/3 BioSamples co-infected (67%); 2 HC (diff-genus)</w:t>
      </w:r>
    </w:p>
    <w:p>
      <w:pPr>
        <w:spacing w:after="40"/>
      </w:pPr>
      <w:r>
        <w:rPr>
          <w:b/>
        </w:rPr>
        <w:t xml:space="preserve">LLM rationale: </w:t>
      </w:r>
      <w:r>
        <w:t>The study is focused on the functional validation of regulatory genes in lily bulbs, indicating a pure host biology study without declared pathogens. The samples were collected and sequenced in a lab setting, as suggested by the experiments described and the controlled conditions of the study.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18.  PRJNA593073</w:t>
      </w:r>
      <w:r>
        <w:rPr>
          <w:color w:val="444488"/>
          <w:sz w:val="18"/>
        </w:rPr>
        <w:t xml:space="preserve">   [lab / host_study | confidence: high]</w:t>
      </w:r>
    </w:p>
    <w:p>
      <w:pPr>
        <w:spacing w:after="40"/>
      </w:pPr>
      <w:r>
        <w:rPr>
          <w:b/>
        </w:rPr>
        <w:t xml:space="preserve">Title: </w:t>
      </w:r>
      <w:r>
        <w:t>Arabidopsis thaliana Raw sequence reads</w:t>
      </w:r>
    </w:p>
    <w:p>
      <w:pPr>
        <w:spacing w:after="40"/>
      </w:pPr>
      <w:r>
        <w:rPr>
          <w:b/>
        </w:rPr>
        <w:t xml:space="preserve">Publication: </w:t>
      </w:r>
      <w:r>
        <w:t>PMID 38137044  [38137044] Network Analysis of Publicly Available RNA-seq Provides Insights into the Molecular Mechanisms of Plant Defen…  (2023-12)</w:t>
      </w:r>
    </w:p>
    <w:p>
      <w:pPr>
        <w:spacing w:after="40"/>
      </w:pPr>
      <w:r>
        <w:rPr>
          <w:b/>
        </w:rPr>
        <w:t xml:space="preserve">Host(s): </w:t>
      </w:r>
      <w:r>
        <w:t>Arabidopsis thaliana</w:t>
      </w:r>
    </w:p>
    <w:p>
      <w:pPr>
        <w:spacing w:after="40"/>
      </w:pPr>
      <w:r>
        <w:rPr>
          <w:b/>
        </w:rPr>
        <w:t xml:space="preserve">Pathogen(s): </w:t>
      </w:r>
      <w:r>
        <w:t>declared: Botrytis cinerea; STAT detected: Botrytis cinerea, Botrytis cinerea B05.10</w:t>
      </w:r>
    </w:p>
    <w:p>
      <w:pPr>
        <w:spacing w:after="40"/>
      </w:pPr>
      <w:r>
        <w:rPr>
          <w:b/>
        </w:rPr>
        <w:t xml:space="preserve">Co-infection: </w:t>
      </w:r>
      <w:r>
        <w:t>2/2 BioSamples co-infected (100%); 0 HC (diff-genus)</w:t>
      </w:r>
    </w:p>
    <w:p>
      <w:pPr>
        <w:spacing w:after="40"/>
      </w:pPr>
      <w:r>
        <w:rPr>
          <w:b/>
        </w:rPr>
        <w:t xml:space="preserve">LLM rationale: </w:t>
      </w:r>
      <w:r>
        <w:t>The experiment is designed to study the host's response to a pathogen, specifically Botrytis cinerea, in a laboratory setting with Arabidopsis thaliana leaves. The classification of treatment as host_study aligns with the method description that predominantly focuses on host biology and expression analysis.</w:t>
      </w:r>
    </w:p>
    <w:p>
      <w:pPr>
        <w:spacing w:after="80"/>
      </w:pPr>
      <w:r>
        <w:rPr>
          <w:b/>
        </w:rPr>
        <w:t xml:space="preserve">Abstract: </w:t>
      </w:r>
      <w:r>
        <w:t>Fungal pathogens can have devastating effects on global crop production, leading to annual economic losses ranging from 10% to 23%. In light of climate change-related challenges, researchers anticipate an increase in fungal infections as a result of shifting environmental conditions. However, plants…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19.  PRJDB39569</w:t>
      </w:r>
      <w:r>
        <w:rPr>
          <w:color w:val="444488"/>
          <w:sz w:val="18"/>
        </w:rPr>
        <w:t xml:space="preserve">   [unclear / host_study | confidence: medium]</w:t>
      </w:r>
    </w:p>
    <w:p>
      <w:pPr>
        <w:spacing w:after="40"/>
      </w:pPr>
      <w:r>
        <w:rPr>
          <w:b/>
        </w:rPr>
        <w:t xml:space="preserve">Title: </w:t>
      </w:r>
      <w:r>
        <w:t>Watermelon transcriptome (PRJCA048246)</w:t>
      </w:r>
    </w:p>
    <w:p>
      <w:pPr>
        <w:spacing w:after="40"/>
      </w:pPr>
      <w:r>
        <w:rPr>
          <w:b/>
        </w:rPr>
        <w:t xml:space="preserve">Publication: </w:t>
      </w:r>
      <w:r>
        <w:t>submitted 2025-11</w:t>
      </w:r>
    </w:p>
    <w:p>
      <w:pPr>
        <w:spacing w:after="40"/>
      </w:pPr>
      <w:r>
        <w:rPr>
          <w:b/>
        </w:rPr>
        <w:t xml:space="preserve">Host(s): </w:t>
      </w:r>
      <w:r>
        <w:t>watermelon</w:t>
      </w:r>
    </w:p>
    <w:p>
      <w:pPr>
        <w:spacing w:after="40"/>
      </w:pPr>
      <w:r>
        <w:rPr>
          <w:b/>
        </w:rPr>
        <w:t xml:space="preserve">Pathogen(s): </w:t>
      </w:r>
      <w:r>
        <w:t>STAT detected: Aspergillus flavus, Fusarium oxysporum Fo47, Fusarium oxysporum f. sp. lycopersici, Fusarium verticillioides 7600</w:t>
      </w:r>
    </w:p>
    <w:p>
      <w:pPr>
        <w:spacing w:after="40"/>
      </w:pPr>
      <w:r>
        <w:rPr>
          <w:b/>
        </w:rPr>
        <w:t xml:space="preserve">Co-infection: </w:t>
      </w:r>
      <w:r>
        <w:t>2/3 BioSamples co-infected (67%); 1 HC (diff-genus)</w:t>
      </w:r>
    </w:p>
    <w:p>
      <w:pPr>
        <w:spacing w:after="40"/>
      </w:pPr>
      <w:r>
        <w:rPr>
          <w:b/>
        </w:rPr>
        <w:t xml:space="preserve">LLM rationale: </w:t>
      </w:r>
      <w:r>
        <w:t>The study focuses on comparative transcriptomic profiling of watermelon roots, indicating a host response without a declared pathogen; thus, 'host_study' is more appropriate. The study setting is unclear as no information about how or where the samples were collected is provided.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20.  PRJNA1133704</w:t>
      </w:r>
      <w:r>
        <w:rPr>
          <w:color w:val="444488"/>
          <w:sz w:val="18"/>
        </w:rPr>
        <w:t xml:space="preserve">   [lab / host_study | confidence: high]</w:t>
      </w:r>
    </w:p>
    <w:p>
      <w:pPr>
        <w:spacing w:after="40"/>
      </w:pPr>
      <w:r>
        <w:rPr>
          <w:b/>
        </w:rPr>
        <w:t xml:space="preserve">Title: </w:t>
      </w:r>
      <w:r>
        <w:t>transcriptomic analyses</w:t>
      </w:r>
    </w:p>
    <w:p>
      <w:pPr>
        <w:spacing w:after="40"/>
      </w:pPr>
      <w:r>
        <w:rPr>
          <w:b/>
        </w:rPr>
        <w:t xml:space="preserve">Publication: </w:t>
      </w:r>
      <w:r>
        <w:t>PMID 39065516  [39065516] Phosphorus-Solubilizing Bacteria Enhance Cadmium Immobilization and Gene Expression in Wheat Roots to Reduce …  (2024-07)</w:t>
      </w:r>
    </w:p>
    <w:p>
      <w:pPr>
        <w:spacing w:after="40"/>
      </w:pPr>
      <w:r>
        <w:rPr>
          <w:b/>
        </w:rPr>
        <w:t xml:space="preserve">Host(s): </w:t>
      </w:r>
      <w:r>
        <w:t>Triticum aestivum</w:t>
      </w:r>
    </w:p>
    <w:p>
      <w:pPr>
        <w:spacing w:after="40"/>
      </w:pPr>
      <w:r>
        <w:rPr>
          <w:b/>
        </w:rPr>
        <w:t xml:space="preserve">Pathogen(s): </w:t>
      </w:r>
      <w:r>
        <w:t>STAT detected: Fusarium oxysporum, Fusarium oxysporum Fo47, Fusarium verticillioides</w:t>
      </w:r>
    </w:p>
    <w:p>
      <w:pPr>
        <w:spacing w:after="40"/>
      </w:pPr>
      <w:r>
        <w:rPr>
          <w:b/>
        </w:rPr>
        <w:t xml:space="preserve">Co-infection: </w:t>
      </w:r>
      <w:r>
        <w:t>2/2 BioSamples co-infected (100%); 0 HC (diff-genus)</w:t>
      </w:r>
    </w:p>
    <w:p>
      <w:pPr>
        <w:spacing w:after="40"/>
      </w:pPr>
      <w:r>
        <w:rPr>
          <w:b/>
        </w:rPr>
        <w:t xml:space="preserve">LLM rationale: </w:t>
      </w:r>
      <w:r>
        <w:t>The study is primarily focused on the host plant's response to phosphorus-solubilizing bacteria and cadmium uptake, indicating a host biology study rather than a treatment aimed directly at a pathogen. The setting is confirmed as lab-based due to controlled conditions described in the methods.</w:t>
      </w:r>
    </w:p>
    <w:p>
      <w:pPr>
        <w:spacing w:after="80"/>
      </w:pPr>
      <w:r>
        <w:rPr>
          <w:b/>
        </w:rPr>
        <w:t xml:space="preserve">Abstract: </w:t>
      </w:r>
      <w:r>
        <w:t>The application of phosphorus-solubilizing bacteria is an effective method for increasing the available phosphorus content and inhibiting wheat uptake of heavy metals. However, further research is needed on the mechanism by which phosphorus-solubilizing bacteria inhibit cadmium (Cd) uptake in wheat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21.  PRJNA950118</w:t>
      </w:r>
      <w:r>
        <w:rPr>
          <w:color w:val="444488"/>
          <w:sz w:val="18"/>
        </w:rPr>
        <w:t xml:space="preserve">   [lab / host_study | confidence: high]</w:t>
      </w:r>
    </w:p>
    <w:p>
      <w:pPr>
        <w:spacing w:after="40"/>
      </w:pPr>
      <w:r>
        <w:rPr>
          <w:b/>
        </w:rPr>
        <w:t xml:space="preserve">Title: </w:t>
      </w:r>
      <w:r>
        <w:t>Uncovering the history of recombination and population structure in western Canadian stripe rust populations through mating type alleles.</w:t>
      </w:r>
    </w:p>
    <w:p>
      <w:pPr>
        <w:spacing w:after="40"/>
      </w:pPr>
      <w:r>
        <w:rPr>
          <w:b/>
        </w:rPr>
        <w:t xml:space="preserve">Publication: </w:t>
      </w:r>
      <w:r>
        <w:t>PMID 37880702  [37880702] Uncovering the history of recombination and population structure in western Canadian stripe rust populations …  (2023-10)</w:t>
      </w:r>
    </w:p>
    <w:p>
      <w:pPr>
        <w:spacing w:after="40"/>
      </w:pPr>
      <w:r>
        <w:rPr>
          <w:b/>
        </w:rPr>
        <w:t xml:space="preserve">Host(s): </w:t>
      </w:r>
      <w:r>
        <w:t>Triticum aestivum</w:t>
      </w:r>
    </w:p>
    <w:p>
      <w:pPr>
        <w:spacing w:after="40"/>
      </w:pPr>
      <w:r>
        <w:rPr>
          <w:b/>
        </w:rPr>
        <w:t xml:space="preserve">Pathogen(s): </w:t>
      </w:r>
      <w:r>
        <w:t>declared: Puccinia striiformis; STAT detected: Puccinia striiformis, Pyrenophora tritici-repentis</w:t>
      </w:r>
    </w:p>
    <w:p>
      <w:pPr>
        <w:spacing w:after="40"/>
      </w:pPr>
      <w:r>
        <w:rPr>
          <w:b/>
        </w:rPr>
        <w:t xml:space="preserve">Co-infection: </w:t>
      </w:r>
      <w:r>
        <w:t>1/35 BioSamples co-infected (3%); 1 HC (diff-genus)</w:t>
      </w:r>
    </w:p>
    <w:p>
      <w:pPr>
        <w:spacing w:after="40"/>
      </w:pPr>
      <w:r>
        <w:rPr>
          <w:b/>
        </w:rPr>
        <w:t xml:space="preserve">LLM rationale: </w:t>
      </w:r>
      <w:r>
        <w:t>The study is focused on the population structure and mating type diversity of the pathogen, with an emphasis on host response to the pathogen. The RNA was extracted from plant leaf tissue infected with a single lesion, indicating a lab-derived setting despite the field collection of samples.</w:t>
      </w:r>
    </w:p>
    <w:p>
      <w:pPr>
        <w:spacing w:after="80"/>
      </w:pPr>
      <w:r>
        <w:rPr>
          <w:b/>
        </w:rPr>
        <w:t xml:space="preserve">Abstract: </w:t>
      </w:r>
      <w:r>
        <w:t>The population structure of crop pathogens such as Puccinia striiformis f. sp. tritici (Pst), the cause of wheat stripe rust, is of interest to researchers looking to understand these pathogens on a molecular level as well as those with an applied focus such as disease epidemiology. Cereal rusts can…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22.  PRJNA293594</w:t>
      </w:r>
      <w:r>
        <w:rPr>
          <w:color w:val="444488"/>
          <w:sz w:val="18"/>
        </w:rPr>
        <w:t xml:space="preserve">   [lab / host_study | confidence: high]</w:t>
      </w:r>
    </w:p>
    <w:p>
      <w:pPr>
        <w:spacing w:after="40"/>
      </w:pPr>
      <w:r>
        <w:rPr>
          <w:b/>
        </w:rPr>
        <w:t xml:space="preserve">Title: </w:t>
      </w:r>
      <w:r>
        <w:t>Whole-transcriptome RNA-seq analysis of different developmental stages of Fusarium graminearum</w:t>
      </w:r>
    </w:p>
    <w:p>
      <w:pPr>
        <w:spacing w:after="40"/>
      </w:pPr>
      <w:r>
        <w:rPr>
          <w:b/>
        </w:rPr>
        <w:t xml:space="preserve">Publication: </w:t>
      </w:r>
      <w:r>
        <w:t>submitted 2015-08</w:t>
      </w:r>
    </w:p>
    <w:p>
      <w:pPr>
        <w:spacing w:after="40"/>
      </w:pPr>
      <w:r>
        <w:rPr>
          <w:b/>
        </w:rPr>
        <w:t xml:space="preserve">Host(s): </w:t>
      </w:r>
      <w:r>
        <w:t>Triticum aestivum</w:t>
      </w:r>
    </w:p>
    <w:p>
      <w:pPr>
        <w:spacing w:after="40"/>
      </w:pPr>
      <w:r>
        <w:rPr>
          <w:b/>
        </w:rPr>
        <w:t xml:space="preserve">Pathogen(s): </w:t>
      </w:r>
      <w:r>
        <w:t>declared: Fusarium graminearum; STAT detected: Fusarium graminearum, Fusarium pseudograminearum</w:t>
      </w:r>
    </w:p>
    <w:p>
      <w:pPr>
        <w:spacing w:after="40"/>
      </w:pPr>
      <w:r>
        <w:rPr>
          <w:b/>
        </w:rPr>
        <w:t xml:space="preserve">Co-infection: </w:t>
      </w:r>
      <w:r>
        <w:t>1/1 BioSamples co-infected (100%); 0 HC (diff-genus)</w:t>
      </w:r>
    </w:p>
    <w:p>
      <w:pPr>
        <w:spacing w:after="40"/>
      </w:pPr>
      <w:r>
        <w:rPr>
          <w:b/>
        </w:rPr>
        <w:t xml:space="preserve">LLM rationale: </w:t>
      </w:r>
      <w:r>
        <w:t>The experiment focuses on understanding gene expression in Fusarium graminearum, classifying it as a host study. However, based on the critical rules and the nature of the research on Fusarium, the setting is considered lab, as there is no indication that the plants were grown in field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23.  PRJNA1499897</w:t>
      </w:r>
      <w:r>
        <w:rPr>
          <w:color w:val="444488"/>
          <w:sz w:val="18"/>
        </w:rPr>
        <w:t xml:space="preserve">   [lab / host_study | confidence: high]</w:t>
      </w:r>
    </w:p>
    <w:p>
      <w:pPr>
        <w:spacing w:after="40"/>
      </w:pPr>
      <w:r>
        <w:rPr>
          <w:b/>
        </w:rPr>
        <w:t xml:space="preserve">Title: </w:t>
      </w:r>
      <w:r>
        <w:t>Integrated Transcriptomic and Metabolomic Dynamics Reveal Mechanisms of Tobacco Resistance to Phytophthora nicotianae</w:t>
      </w:r>
    </w:p>
    <w:p>
      <w:pPr>
        <w:spacing w:after="40"/>
      </w:pPr>
      <w:r>
        <w:rPr>
          <w:b/>
        </w:rPr>
        <w:t xml:space="preserve">Publication: </w:t>
      </w:r>
      <w:r>
        <w:t>submitted 2026-07</w:t>
      </w:r>
    </w:p>
    <w:p>
      <w:pPr>
        <w:spacing w:after="40"/>
      </w:pPr>
      <w:r>
        <w:rPr>
          <w:b/>
        </w:rPr>
        <w:t xml:space="preserve">Host(s): </w:t>
      </w:r>
      <w:r>
        <w:t>Nicotiana tabacum</w:t>
      </w:r>
    </w:p>
    <w:p>
      <w:pPr>
        <w:spacing w:after="40"/>
      </w:pPr>
      <w:r>
        <w:rPr>
          <w:b/>
        </w:rPr>
        <w:t xml:space="preserve">Pathogen(s): </w:t>
      </w:r>
      <w:r>
        <w:t>declared: Phytophthora nicotianae; STAT detected: Fusarium solani, Phytophthora nicotianae</w:t>
      </w:r>
    </w:p>
    <w:p>
      <w:pPr>
        <w:spacing w:after="40"/>
      </w:pPr>
      <w:r>
        <w:rPr>
          <w:b/>
        </w:rPr>
        <w:t xml:space="preserve">Co-infection: </w:t>
      </w:r>
      <w:r>
        <w:t>1/4 BioSamples co-infected (25%); 1 HC (diff-genus)</w:t>
      </w:r>
    </w:p>
    <w:p>
      <w:pPr>
        <w:spacing w:after="40"/>
      </w:pPr>
      <w:r>
        <w:rPr>
          <w:b/>
        </w:rPr>
        <w:t xml:space="preserve">LLM rationale: </w:t>
      </w:r>
      <w:r>
        <w:t>The focus of the experiment is on the host response to a declared pathogen, specifically the resistance mechanisms of tobacco cultivars to P. nicotianae, fitting the host_study classification. The plant samples were grown in controlled conditions, thus justifying the lab study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24.  PRJNA643877</w:t>
      </w:r>
      <w:r>
        <w:rPr>
          <w:color w:val="444488"/>
          <w:sz w:val="18"/>
        </w:rPr>
        <w:t xml:space="preserve">   [lab / host_study | confidence: high]</w:t>
      </w:r>
    </w:p>
    <w:p>
      <w:pPr>
        <w:spacing w:after="40"/>
      </w:pPr>
      <w:r>
        <w:rPr>
          <w:b/>
        </w:rPr>
        <w:t xml:space="preserve">Title: </w:t>
      </w:r>
      <w:r>
        <w:t>Arachis hypogaea Raw sequence reads</w:t>
      </w:r>
    </w:p>
    <w:p>
      <w:pPr>
        <w:spacing w:after="40"/>
      </w:pPr>
      <w:r>
        <w:rPr>
          <w:b/>
        </w:rPr>
        <w:t xml:space="preserve">Publication: </w:t>
      </w:r>
      <w:r>
        <w:t>PMID 33096983  [33096983] Alternative splicing profiling provides insights into the molecular mechanisms of peanut peg development.  (2020-10)</w:t>
      </w:r>
    </w:p>
    <w:p>
      <w:pPr>
        <w:spacing w:after="40"/>
      </w:pPr>
      <w:r>
        <w:rPr>
          <w:b/>
        </w:rPr>
        <w:t xml:space="preserve">Host(s): </w:t>
      </w:r>
      <w:r>
        <w:t>Arachis hypogaea</w:t>
      </w:r>
    </w:p>
    <w:p>
      <w:pPr>
        <w:spacing w:after="40"/>
      </w:pPr>
      <w:r>
        <w:rPr>
          <w:b/>
        </w:rPr>
        <w:t xml:space="preserve">Pathogen(s): </w:t>
      </w:r>
      <w:r>
        <w:t>STAT detected: Bean common mosaic virus, Peanut mottle virus, Peanut stripe virus</w:t>
      </w:r>
    </w:p>
    <w:p>
      <w:pPr>
        <w:spacing w:after="40"/>
      </w:pPr>
      <w:r>
        <w:rPr>
          <w:b/>
        </w:rPr>
        <w:t xml:space="preserve">Co-infection: </w:t>
      </w:r>
      <w:r>
        <w:t>1/1 BioSamples co-infected (100%); 1 HC (diff-genus)</w:t>
      </w:r>
    </w:p>
    <w:p>
      <w:pPr>
        <w:spacing w:after="40"/>
      </w:pPr>
      <w:r>
        <w:rPr>
          <w:b/>
        </w:rPr>
        <w:t xml:space="preserve">LLM rationale: </w:t>
      </w:r>
      <w:r>
        <w:t>The study is focused on the host biology and transcriptome of Arachis hypogaea without a declared pathogen, which aligns with the keyword output for treatment. The plants were grown in controlled conditions in a lab setting, confirmed by the experimental details provided, which aligns with the keyword output for study setting.</w:t>
      </w:r>
    </w:p>
    <w:p>
      <w:pPr>
        <w:spacing w:after="80"/>
      </w:pPr>
      <w:r>
        <w:rPr>
          <w:b/>
        </w:rPr>
        <w:t xml:space="preserve">Abstract: </w:t>
      </w:r>
      <w:r>
        <w:t>The cultivated peanut (Arachis hypogaea) is one of the most important oilseed crops worldwide, and the generation of pegs and formation of subterranean pods are essential processes in peanut reproductive development. However, little information has been reported about alternative splicing (AS) in pe…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25.  PRJNA977407</w:t>
      </w:r>
      <w:r>
        <w:rPr>
          <w:color w:val="444488"/>
          <w:sz w:val="18"/>
        </w:rPr>
        <w:t xml:space="preserve">   [lab / host_study | confidence: high]</w:t>
      </w:r>
    </w:p>
    <w:p>
      <w:pPr>
        <w:spacing w:after="40"/>
      </w:pPr>
      <w:r>
        <w:rPr>
          <w:b/>
        </w:rPr>
        <w:t xml:space="preserve">Title: </w:t>
      </w:r>
      <w:r>
        <w:t>Transcriptome analysis of Chinese fir roots under simulated nitrogen deposition and inoculation with AMF</w:t>
      </w:r>
    </w:p>
    <w:p>
      <w:pPr>
        <w:spacing w:after="40"/>
      </w:pPr>
      <w:r>
        <w:rPr>
          <w:b/>
        </w:rPr>
        <w:t xml:space="preserve">Publication: </w:t>
      </w:r>
      <w:r>
        <w:t>submitted 2023-05</w:t>
      </w:r>
    </w:p>
    <w:p>
      <w:pPr>
        <w:spacing w:after="40"/>
      </w:pPr>
      <w:r>
        <w:rPr>
          <w:b/>
        </w:rPr>
        <w:t xml:space="preserve">Host(s): </w:t>
      </w:r>
      <w:r>
        <w:t>Chinese fir</w:t>
      </w:r>
    </w:p>
    <w:p>
      <w:pPr>
        <w:spacing w:after="40"/>
      </w:pPr>
      <w:r>
        <w:rPr>
          <w:b/>
        </w:rPr>
        <w:t xml:space="preserve">Pathogen(s): </w:t>
      </w:r>
      <w:r>
        <w:t>STAT detected: Fusarium odoratissimum, Fusarium oxysporum, Fusarium solani</w:t>
      </w:r>
    </w:p>
    <w:p>
      <w:pPr>
        <w:spacing w:after="40"/>
      </w:pPr>
      <w:r>
        <w:rPr>
          <w:b/>
        </w:rPr>
        <w:t xml:space="preserve">Co-infection: </w:t>
      </w:r>
      <w:r>
        <w:t>1/1 BioSamples co-infected (100%); 0 HC (diff-genus)</w:t>
      </w:r>
    </w:p>
    <w:p>
      <w:pPr>
        <w:spacing w:after="40"/>
      </w:pPr>
      <w:r>
        <w:rPr>
          <w:b/>
        </w:rPr>
        <w:t xml:space="preserve">LLM rationale: </w:t>
      </w:r>
      <w:r>
        <w:t>The study focuses on the transcriptome changes of the host (Chinese fir) under specific abiotic and biotic conditions without declaring a specific pathogen, indicating it is a pure host biology study. The study was conducted in controlled lab conditions, as evidenced by the description of the experimental setup.</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26.  PRJNA838764</w:t>
      </w:r>
      <w:r>
        <w:rPr>
          <w:color w:val="444488"/>
          <w:sz w:val="18"/>
        </w:rPr>
        <w:t xml:space="preserve">   [lab / host_study | confidence: high]</w:t>
      </w:r>
    </w:p>
    <w:p>
      <w:pPr>
        <w:spacing w:after="40"/>
      </w:pPr>
      <w:r>
        <w:rPr>
          <w:b/>
        </w:rPr>
        <w:t xml:space="preserve">Title: </w:t>
      </w:r>
      <w:r>
        <w:t>Root transcriptome sequencing of a large bread wheat panel</w:t>
      </w:r>
    </w:p>
    <w:p>
      <w:pPr>
        <w:spacing w:after="40"/>
      </w:pPr>
      <w:r>
        <w:rPr>
          <w:b/>
        </w:rPr>
        <w:t xml:space="preserve">Publication: </w:t>
      </w:r>
      <w:r>
        <w:t>PMID 40696443  [40696443] HebQTLs reveal intra-subgenome regulation inducing unbalanced expression and function among bread wheat homoe…  (2025-07)</w:t>
      </w:r>
    </w:p>
    <w:p>
      <w:pPr>
        <w:spacing w:after="40"/>
      </w:pPr>
      <w:r>
        <w:rPr>
          <w:b/>
        </w:rPr>
        <w:t xml:space="preserve">Host(s): </w:t>
      </w:r>
      <w:r>
        <w:t>Triticum aestivum</w:t>
      </w:r>
    </w:p>
    <w:p>
      <w:pPr>
        <w:spacing w:after="40"/>
      </w:pPr>
      <w:r>
        <w:rPr>
          <w:b/>
        </w:rPr>
        <w:t xml:space="preserve">Pathogen(s): </w:t>
      </w:r>
      <w:r>
        <w:t>STAT detected: Alternaria alternata, Bipolaris sorokiniana</w:t>
      </w:r>
    </w:p>
    <w:p>
      <w:pPr>
        <w:spacing w:after="40"/>
      </w:pPr>
      <w:r>
        <w:rPr>
          <w:b/>
        </w:rPr>
        <w:t xml:space="preserve">Co-infection: </w:t>
      </w:r>
      <w:r>
        <w:t>1/14 BioSamples co-infected (7%); 1 HC (diff-genus)</w:t>
      </w:r>
    </w:p>
    <w:p>
      <w:pPr>
        <w:spacing w:after="40"/>
      </w:pPr>
      <w:r>
        <w:rPr>
          <w:b/>
        </w:rPr>
        <w:t xml:space="preserve">LLM rationale: </w:t>
      </w:r>
      <w:r>
        <w:t>The experiment is focused on the root transcriptome of a plant host without a declared pathogen, aligning with 'host_study.' The RNA-seq samples were collected from seedlings grown in controlled lab conditions, which supports the classification of 'lab' for the study setting.</w:t>
      </w:r>
    </w:p>
    <w:p>
      <w:pPr>
        <w:spacing w:after="80"/>
      </w:pPr>
      <w:r>
        <w:rPr>
          <w:b/>
        </w:rPr>
        <w:t xml:space="preserve">Abstract: </w:t>
      </w:r>
      <w:r>
        <w:t>Polyploidy contains multiple gene copies, known as homoeologs. Differential expression of homoeologs confers expression plasticity and facilitates the adaptation and domestication of major polyploid crops. However, how this homoeolog expression bias is produced and genetically regulated remains elus…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27.  PRJNA1471993</w:t>
      </w:r>
      <w:r>
        <w:rPr>
          <w:color w:val="444488"/>
          <w:sz w:val="18"/>
        </w:rPr>
        <w:t xml:space="preserve">   [lab / host_study | confidence: high]</w:t>
      </w:r>
    </w:p>
    <w:p>
      <w:pPr>
        <w:spacing w:after="40"/>
      </w:pPr>
      <w:r>
        <w:rPr>
          <w:b/>
        </w:rPr>
        <w:t xml:space="preserve">Title: </w:t>
      </w:r>
      <w:r>
        <w:t>Comparative Transcriptomic Analysis Reveals the Underlying Mechanism of Piriformospora indica-Enhanced Root Rot Resistance in Gerbera hybrida.</w:t>
      </w:r>
    </w:p>
    <w:p>
      <w:pPr>
        <w:spacing w:after="40"/>
      </w:pPr>
      <w:r>
        <w:rPr>
          <w:b/>
        </w:rPr>
        <w:t xml:space="preserve">Publication: </w:t>
      </w:r>
      <w:r>
        <w:t>PMID 42357089  [42357089] Comparative Transcriptomic Analysis Reveals the Underlying Mechanism of  (2026-06)</w:t>
      </w:r>
    </w:p>
    <w:p>
      <w:pPr>
        <w:spacing w:after="40"/>
      </w:pPr>
      <w:r>
        <w:rPr>
          <w:b/>
        </w:rPr>
        <w:t xml:space="preserve">Host(s): </w:t>
      </w:r>
      <w:r>
        <w:t>Gerbera hybrid cultivar, Gerbera hybrida</w:t>
      </w:r>
    </w:p>
    <w:p>
      <w:pPr>
        <w:spacing w:after="40"/>
      </w:pPr>
      <w:r>
        <w:rPr>
          <w:b/>
        </w:rPr>
        <w:t xml:space="preserve">Pathogen(s): </w:t>
      </w:r>
      <w:r>
        <w:t>declared: Phytophthora cryptogea; STAT detected: Capillovirus alphagerberae, Fusarium odoratissimum, Fusarium oxysporum, Fusarium solani, Phytophthora sojae</w:t>
      </w:r>
    </w:p>
    <w:p>
      <w:pPr>
        <w:spacing w:after="40"/>
      </w:pPr>
      <w:r>
        <w:rPr>
          <w:b/>
        </w:rPr>
        <w:t xml:space="preserve">Co-infection: </w:t>
      </w:r>
      <w:r>
        <w:t>1/5 BioSamples co-infected (20%); 0 HC (diff-genus)</w:t>
      </w:r>
    </w:p>
    <w:p>
      <w:pPr>
        <w:spacing w:after="40"/>
      </w:pPr>
      <w:r>
        <w:rPr>
          <w:b/>
        </w:rPr>
        <w:t xml:space="preserve">LLM rationale: </w:t>
      </w:r>
      <w:r>
        <w:t>The study focuses on the host plant's biology and transcriptomic response rather than direct pathogen characterization, confirming the treatment classification as 'host_study'. The controlled conditions of the greenhouse setting indicate the library samples were collected in a lab setting.</w:t>
      </w:r>
    </w:p>
    <w:p>
      <w:pPr>
        <w:spacing w:after="80"/>
      </w:pPr>
      <w:r>
        <w:rPr>
          <w:b/>
        </w:rPr>
        <w:t xml:space="preserve">Abstract: </w:t>
      </w:r>
      <w:r>
        <w:t>Gerbera hybrida, a model plant for studying the development and evolution of complex inflorescences, has been recognized as a valuable source of colorants and natural coatings. Previously, we demonstrated that inoculation with Piriformospora indica, an endophytic fungus, could enhance the resistance…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28.  PRJNA763773</w:t>
      </w:r>
      <w:r>
        <w:rPr>
          <w:color w:val="444488"/>
          <w:sz w:val="18"/>
        </w:rPr>
        <w:t xml:space="preserve">   [lab / host_study | confidence: high]</w:t>
      </w:r>
    </w:p>
    <w:p>
      <w:pPr>
        <w:spacing w:after="40"/>
      </w:pPr>
      <w:r>
        <w:rPr>
          <w:b/>
        </w:rPr>
        <w:t xml:space="preserve">Title: </w:t>
      </w:r>
      <w:r>
        <w:t>transcriptome sequencing</w:t>
      </w:r>
    </w:p>
    <w:p>
      <w:pPr>
        <w:spacing w:after="40"/>
      </w:pPr>
      <w:r>
        <w:rPr>
          <w:b/>
        </w:rPr>
        <w:t xml:space="preserve">Publication: </w:t>
      </w:r>
      <w:r>
        <w:t>PMID 36499579  [36499579] Transcriptome Analysis Reveals the Molecular Regularity Mechanism Underlying Stem Bulblet Formation in Orient…  (2022-12)</w:t>
      </w:r>
    </w:p>
    <w:p>
      <w:pPr>
        <w:spacing w:after="40"/>
      </w:pPr>
      <w:r>
        <w:rPr>
          <w:b/>
        </w:rPr>
        <w:t xml:space="preserve">Host(s): </w:t>
      </w:r>
      <w:r>
        <w:t>Lilium</w:t>
      </w:r>
    </w:p>
    <w:p>
      <w:pPr>
        <w:spacing w:after="40"/>
      </w:pPr>
      <w:r>
        <w:rPr>
          <w:b/>
        </w:rPr>
        <w:t xml:space="preserve">Pathogen(s): </w:t>
      </w:r>
      <w:r>
        <w:t>STAT detected: Fusarium odoratissimum, Fusarium oxysporum</w:t>
      </w:r>
    </w:p>
    <w:p>
      <w:pPr>
        <w:spacing w:after="40"/>
      </w:pPr>
      <w:r>
        <w:rPr>
          <w:b/>
        </w:rPr>
        <w:t xml:space="preserve">Co-infection: </w:t>
      </w:r>
      <w:r>
        <w:t>1/1 BioSamples co-infected (100%); 0 HC (diff-genus)</w:t>
      </w:r>
    </w:p>
    <w:p>
      <w:pPr>
        <w:spacing w:after="40"/>
      </w:pPr>
      <w:r>
        <w:rPr>
          <w:b/>
        </w:rPr>
        <w:t xml:space="preserve">LLM rationale: </w:t>
      </w:r>
      <w:r>
        <w:t>The experiment focused on the regulatory mechanisms of bulblet formation in Lilium under controlled conditions, indicating a pure host biology study. Additionally, the samples were collected from plants grown in a greenhouse, confirming a lab setting.</w:t>
      </w:r>
    </w:p>
    <w:p>
      <w:pPr>
        <w:spacing w:after="80"/>
      </w:pPr>
      <w:r>
        <w:rPr>
          <w:b/>
        </w:rPr>
        <w:t xml:space="preserve">Abstract: </w:t>
      </w:r>
      <w:r>
        <w:t>The formation of underground stem bulblets in lilies is a complex biological process which is key in their micropropagation. Generally, it involves a stem-to-bulblet transition; however, the underlying mechanism remains elusive. It is important to understand the regulatory mechanism of bulblet forma…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29.  PRJNA911587</w:t>
      </w:r>
      <w:r>
        <w:rPr>
          <w:color w:val="444488"/>
          <w:sz w:val="18"/>
        </w:rPr>
        <w:t xml:space="preserve">   [lab / host_study | confidence: high]</w:t>
      </w:r>
    </w:p>
    <w:p>
      <w:pPr>
        <w:spacing w:after="40"/>
      </w:pPr>
      <w:r>
        <w:rPr>
          <w:b/>
        </w:rPr>
        <w:t xml:space="preserve">Title: </w:t>
      </w:r>
      <w:r>
        <w:t>Cassava symbiosis with arbuscular mycorrhizal fungi</w:t>
      </w:r>
    </w:p>
    <w:p>
      <w:pPr>
        <w:spacing w:after="40"/>
      </w:pPr>
      <w:r>
        <w:rPr>
          <w:b/>
        </w:rPr>
        <w:t xml:space="preserve">Publication: </w:t>
      </w:r>
      <w:r>
        <w:t>submitted 2022-12</w:t>
      </w:r>
    </w:p>
    <w:p>
      <w:pPr>
        <w:spacing w:after="40"/>
      </w:pPr>
      <w:r>
        <w:rPr>
          <w:b/>
        </w:rPr>
        <w:t xml:space="preserve">Host(s): </w:t>
      </w:r>
      <w:r>
        <w:t>Manihot esculenta</w:t>
      </w:r>
    </w:p>
    <w:p>
      <w:pPr>
        <w:spacing w:after="40"/>
      </w:pPr>
      <w:r>
        <w:rPr>
          <w:b/>
        </w:rPr>
        <w:t xml:space="preserve">Pathogen(s): </w:t>
      </w:r>
      <w:r>
        <w:t>STAT detected: Penicillium expansum, Trichoderma virens</w:t>
      </w:r>
    </w:p>
    <w:p>
      <w:pPr>
        <w:spacing w:after="40"/>
      </w:pPr>
      <w:r>
        <w:rPr>
          <w:b/>
        </w:rPr>
        <w:t xml:space="preserve">Co-infection: </w:t>
      </w:r>
      <w:r>
        <w:t>1/1 BioSamples co-infected (100%); 1 HC (diff-genus)</w:t>
      </w:r>
    </w:p>
    <w:p>
      <w:pPr>
        <w:spacing w:after="40"/>
      </w:pPr>
      <w:r>
        <w:rPr>
          <w:b/>
        </w:rPr>
        <w:t xml:space="preserve">LLM rationale: </w:t>
      </w:r>
      <w:r>
        <w:t>The study is designed to understand the symbiosis between cassava and arbuscular mycorrhizal fungi, indicating a focus on host biology rather than a declared pathogen. The setting is classified as lab since the described inoculation occurs in a controlled environment.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30.  PRJNA1481349</w:t>
      </w:r>
      <w:r>
        <w:rPr>
          <w:color w:val="444488"/>
          <w:sz w:val="18"/>
        </w:rPr>
        <w:t xml:space="preserve">   [lab / host_study | confidence: high]</w:t>
      </w:r>
    </w:p>
    <w:p>
      <w:pPr>
        <w:spacing w:after="40"/>
      </w:pPr>
      <w:r>
        <w:rPr>
          <w:b/>
        </w:rPr>
        <w:t xml:space="preserve">Title: </w:t>
      </w:r>
      <w:r>
        <w:t>Transcriptome sequencing of nested floral tissues</w:t>
      </w:r>
    </w:p>
    <w:p>
      <w:pPr>
        <w:spacing w:after="40"/>
      </w:pPr>
      <w:r>
        <w:rPr>
          <w:b/>
        </w:rPr>
        <w:t xml:space="preserve">Publication: </w:t>
      </w:r>
      <w:r>
        <w:t>submitted 2026-06</w:t>
      </w:r>
    </w:p>
    <w:p>
      <w:pPr>
        <w:spacing w:after="40"/>
      </w:pPr>
      <w:r>
        <w:rPr>
          <w:b/>
        </w:rPr>
        <w:t xml:space="preserve">Host(s): </w:t>
      </w:r>
      <w:r>
        <w:t>Brassica rapa</w:t>
      </w:r>
    </w:p>
    <w:p>
      <w:pPr>
        <w:spacing w:after="40"/>
      </w:pPr>
      <w:r>
        <w:rPr>
          <w:b/>
        </w:rPr>
        <w:t xml:space="preserve">Pathogen(s): </w:t>
      </w:r>
      <w:r>
        <w:t>STAT detected: Brassica yellows virus, Polerovirus TUYV</w:t>
      </w:r>
    </w:p>
    <w:p>
      <w:pPr>
        <w:spacing w:after="40"/>
      </w:pPr>
      <w:r>
        <w:rPr>
          <w:b/>
        </w:rPr>
        <w:t xml:space="preserve">Co-infection: </w:t>
      </w:r>
      <w:r>
        <w:t>1/1 BioSamples co-infected (100%); 1 HC (diff-genus)</w:t>
      </w:r>
    </w:p>
    <w:p>
      <w:pPr>
        <w:spacing w:after="40"/>
      </w:pPr>
      <w:r>
        <w:rPr>
          <w:b/>
        </w:rPr>
        <w:t xml:space="preserve">LLM rationale: </w:t>
      </w:r>
      <w:r>
        <w:t>The experiment is primarily focused on the host plant Brassica rapa and its transcriptome without any mention of a specific pathogen, indicating it is a study of pure host biology. The study setting is accurate as the plants were grown in a controlled lab environment.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31.  PRJNA513863</w:t>
      </w:r>
      <w:r>
        <w:rPr>
          <w:color w:val="444488"/>
          <w:sz w:val="18"/>
        </w:rPr>
        <w:t xml:space="preserve">   [lab / host_study | confidence: high]</w:t>
      </w:r>
    </w:p>
    <w:p>
      <w:pPr>
        <w:spacing w:after="40"/>
      </w:pPr>
      <w:r>
        <w:rPr>
          <w:b/>
        </w:rPr>
        <w:t xml:space="preserve">Title: </w:t>
      </w:r>
      <w:r>
        <w:t>Gene regulation in wild and cultivated Vitis species during deacclimation and budbreak</w:t>
      </w:r>
    </w:p>
    <w:p>
      <w:pPr>
        <w:spacing w:after="40"/>
      </w:pPr>
      <w:r>
        <w:rPr>
          <w:b/>
        </w:rPr>
        <w:t xml:space="preserve">Publication: </w:t>
      </w:r>
      <w:r>
        <w:t>PMID 31481199  [31481199] Tempo of gene regulation in wild and cultivated Vitis species shows coordination between cold deacclimation a…  (2019-06)</w:t>
      </w:r>
    </w:p>
    <w:p>
      <w:pPr>
        <w:spacing w:after="40"/>
      </w:pPr>
      <w:r>
        <w:rPr>
          <w:b/>
        </w:rPr>
        <w:t xml:space="preserve">Host(s): </w:t>
      </w:r>
      <w:r>
        <w:t>Vitis amurensis</w:t>
      </w:r>
    </w:p>
    <w:p>
      <w:pPr>
        <w:spacing w:after="40"/>
      </w:pPr>
      <w:r>
        <w:rPr>
          <w:b/>
        </w:rPr>
        <w:t xml:space="preserve">Pathogen(s): </w:t>
      </w:r>
      <w:r>
        <w:t>STAT detected: Alternaria alternata, Botrytis cinerea</w:t>
      </w:r>
    </w:p>
    <w:p>
      <w:pPr>
        <w:spacing w:after="40"/>
      </w:pPr>
      <w:r>
        <w:rPr>
          <w:b/>
        </w:rPr>
        <w:t xml:space="preserve">Co-infection: </w:t>
      </w:r>
      <w:r>
        <w:t>1/63 BioSamples co-infected (2%); 1 HC (diff-genus)</w:t>
      </w:r>
    </w:p>
    <w:p>
      <w:pPr>
        <w:spacing w:after="40"/>
      </w:pPr>
      <w:r>
        <w:rPr>
          <w:b/>
        </w:rPr>
        <w:t xml:space="preserve">LLM rationale: </w:t>
      </w:r>
      <w:r>
        <w:t>The experiment is designed to study the host's response (Vitis amurensis) to environmental conditions rather than a specific pathogen, indicating a host study rather than a single pathogen characterization. The setting is lab-based as the plant samples were treated and grown under controlled conditions.</w:t>
      </w:r>
    </w:p>
    <w:p>
      <w:pPr>
        <w:spacing w:after="80"/>
      </w:pPr>
      <w:r>
        <w:rPr>
          <w:b/>
        </w:rPr>
        <w:t xml:space="preserve">Abstract: </w:t>
      </w:r>
      <w:r>
        <w:t>Dormancy release, loss of cold hardiness and budbreak are critical aspects of the annual cycle of deciduous perennial plants. Molecular control of these processes is not fully understood, and genotypic variation may be important for climate adaptation. To gain greater understanding of these processe…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32.  PRJDB39328</w:t>
      </w:r>
      <w:r>
        <w:rPr>
          <w:color w:val="444488"/>
          <w:sz w:val="18"/>
        </w:rPr>
        <w:t xml:space="preserve">   [lab / host_study | confidence: medium]</w:t>
      </w:r>
    </w:p>
    <w:p>
      <w:pPr>
        <w:spacing w:after="40"/>
      </w:pPr>
      <w:r>
        <w:rPr>
          <w:b/>
        </w:rPr>
        <w:t xml:space="preserve">Title: </w:t>
      </w:r>
      <w:r>
        <w:t>Transcriptome data of OsGAPDH mutant (PRJCA046094)</w:t>
      </w:r>
    </w:p>
    <w:p>
      <w:pPr>
        <w:spacing w:after="40"/>
      </w:pPr>
      <w:r>
        <w:rPr>
          <w:b/>
        </w:rPr>
        <w:t xml:space="preserve">Publication: </w:t>
      </w:r>
      <w:r>
        <w:t>submitted 2025-11</w:t>
      </w:r>
    </w:p>
    <w:p>
      <w:pPr>
        <w:spacing w:after="40"/>
      </w:pPr>
      <w:r>
        <w:rPr>
          <w:b/>
        </w:rPr>
        <w:t xml:space="preserve">Host(s): </w:t>
      </w:r>
      <w:r>
        <w:t>Oryza sativa</w:t>
      </w:r>
    </w:p>
    <w:p>
      <w:pPr>
        <w:spacing w:after="40"/>
      </w:pPr>
      <w:r>
        <w:rPr>
          <w:b/>
        </w:rPr>
        <w:t xml:space="preserve">Pathogen(s): </w:t>
      </w:r>
      <w:r>
        <w:t>STAT detected: Fusarium fujikuroi, Fusarium solani</w:t>
      </w:r>
    </w:p>
    <w:p>
      <w:pPr>
        <w:spacing w:after="40"/>
      </w:pPr>
      <w:r>
        <w:rPr>
          <w:b/>
        </w:rPr>
        <w:t xml:space="preserve">Co-infection: </w:t>
      </w:r>
      <w:r>
        <w:t>1/6 BioSamples co-infected (17%); 0 HC (diff-genus)</w:t>
      </w:r>
    </w:p>
    <w:p>
      <w:pPr>
        <w:spacing w:after="40"/>
      </w:pPr>
      <w:r>
        <w:rPr>
          <w:b/>
        </w:rPr>
        <w:t xml:space="preserve">LLM rationale: </w:t>
      </w:r>
      <w:r>
        <w:t>The study focuses on a rice mutant and does not declare a specific pathogen to study, indicating a focus on host biology. The keyword classifier indicates 'single' treatment, but given the lack of a declared pathogen, 'host_study' is more appropriate. The study setting is rightly classified as lab since it involves a controlled plant mutant study.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33.  PRJNA811184</w:t>
      </w:r>
      <w:r>
        <w:rPr>
          <w:color w:val="444488"/>
          <w:sz w:val="18"/>
        </w:rPr>
        <w:t xml:space="preserve">   [lab / host_study | confidence: high]</w:t>
      </w:r>
    </w:p>
    <w:p>
      <w:pPr>
        <w:spacing w:after="40"/>
      </w:pPr>
      <w:r>
        <w:rPr>
          <w:b/>
        </w:rPr>
        <w:t xml:space="preserve">Title: </w:t>
      </w:r>
      <w:r>
        <w:t>RTEL1 is involved in transcriptional gene silencing and inhibition of heterochromatic DNA methylation</w:t>
      </w:r>
    </w:p>
    <w:p>
      <w:pPr>
        <w:spacing w:after="40"/>
      </w:pPr>
      <w:r>
        <w:rPr>
          <w:b/>
        </w:rPr>
        <w:t xml:space="preserve">Publication: </w:t>
      </w:r>
      <w:r>
        <w:t>PMID 37471026  [37471026] RTEL1 is required for silencing and epigenome stability.  (2023-09)</w:t>
      </w:r>
    </w:p>
    <w:p>
      <w:pPr>
        <w:spacing w:after="40"/>
      </w:pPr>
      <w:r>
        <w:rPr>
          <w:b/>
        </w:rPr>
        <w:t xml:space="preserve">Host(s): </w:t>
      </w:r>
      <w:r>
        <w:t>Arabidopsis thaliana</w:t>
      </w:r>
    </w:p>
    <w:p>
      <w:pPr>
        <w:spacing w:after="40"/>
      </w:pPr>
      <w:r>
        <w:rPr>
          <w:b/>
        </w:rPr>
        <w:t xml:space="preserve">Pathogen(s): </w:t>
      </w:r>
      <w:r>
        <w:t>STAT detected: Listeria monocytogenes, Pseudomonas aeruginosa</w:t>
      </w:r>
    </w:p>
    <w:p>
      <w:pPr>
        <w:spacing w:after="40"/>
      </w:pPr>
      <w:r>
        <w:rPr>
          <w:b/>
        </w:rPr>
        <w:t xml:space="preserve">Co-infection: </w:t>
      </w:r>
      <w:r>
        <w:t>1/1 BioSamples co-infected (100%); 1 HC (diff-genus)</w:t>
      </w:r>
    </w:p>
    <w:p>
      <w:pPr>
        <w:spacing w:after="40"/>
      </w:pPr>
      <w:r>
        <w:rPr>
          <w:b/>
        </w:rPr>
        <w:t xml:space="preserve">LLM rationale: </w:t>
      </w:r>
      <w:r>
        <w:t>The study focuses on host biology in Arabidopsis thaliana without a declared pathogen, confirming the 'host_study' designation. The plants were grown in controlled laboratory conditions, agreeing with the 'lab' setting classification.</w:t>
      </w:r>
    </w:p>
    <w:p>
      <w:pPr>
        <w:spacing w:after="80"/>
      </w:pPr>
      <w:r>
        <w:rPr>
          <w:b/>
        </w:rPr>
        <w:t xml:space="preserve">Abstract: </w:t>
      </w:r>
      <w:r>
        <w:t>Transcriptional silencing is an essential mechanism for controlling the expression of genes, transgenes and heterochromatic repeats through specific epigenetic marks on chromatin that are maintained during DNA replication. In Arabidopsis, silenced transgenes and heterochromatic sequences are typical…</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34.  PRJNA422982</w:t>
      </w:r>
      <w:r>
        <w:rPr>
          <w:color w:val="444488"/>
          <w:sz w:val="18"/>
        </w:rPr>
        <w:t xml:space="preserve">   [lab / host_study | confidence: high]</w:t>
      </w:r>
    </w:p>
    <w:p>
      <w:pPr>
        <w:spacing w:after="40"/>
      </w:pPr>
      <w:r>
        <w:rPr>
          <w:b/>
        </w:rPr>
        <w:t xml:space="preserve">Title: </w:t>
      </w:r>
      <w:r>
        <w:t>Transcriptome-wide analysis of gene expression using detached first-pair rosette leaves before culture (time 0) and 1 day after culture (DAC) from 9-day-old, 12-day-old and 15-day-old Col-0 seedlings</w:t>
      </w:r>
    </w:p>
    <w:p>
      <w:pPr>
        <w:spacing w:after="40"/>
      </w:pPr>
      <w:r>
        <w:rPr>
          <w:b/>
        </w:rPr>
        <w:t xml:space="preserve">Publication: </w:t>
      </w:r>
      <w:r>
        <w:t>submitted 2017-12</w:t>
      </w:r>
    </w:p>
    <w:p>
      <w:pPr>
        <w:spacing w:after="40"/>
      </w:pPr>
      <w:r>
        <w:rPr>
          <w:b/>
        </w:rPr>
        <w:t xml:space="preserve">Host(s): </w:t>
      </w:r>
      <w:r>
        <w:t>Arabidopsis thaliana</w:t>
      </w:r>
    </w:p>
    <w:p>
      <w:pPr>
        <w:spacing w:after="40"/>
      </w:pPr>
      <w:r>
        <w:rPr>
          <w:b/>
        </w:rPr>
        <w:t xml:space="preserve">Pathogen(s): </w:t>
      </w:r>
      <w:r>
        <w:t>STAT detected: Listeria monocytogenes, Pseudomonas aeruginosa</w:t>
      </w:r>
    </w:p>
    <w:p>
      <w:pPr>
        <w:spacing w:after="40"/>
      </w:pPr>
      <w:r>
        <w:rPr>
          <w:b/>
        </w:rPr>
        <w:t xml:space="preserve">Co-infection: </w:t>
      </w:r>
      <w:r>
        <w:t>1/2 BioSamples co-infected (50%); 1 HC (diff-genus)</w:t>
      </w:r>
    </w:p>
    <w:p>
      <w:pPr>
        <w:spacing w:after="40"/>
      </w:pPr>
      <w:r>
        <w:rPr>
          <w:b/>
        </w:rPr>
        <w:t xml:space="preserve">LLM rationale: </w:t>
      </w:r>
      <w:r>
        <w:t>The study focuses on host biology related to leaf maturation and root regeneration without a declared pathogen, thus fitting the host_study treatment. The use of Arabidopsis thaliana as a model organism in controlled conditions supports classification as a lab study.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35.  PRJNA707414</w:t>
      </w:r>
      <w:r>
        <w:rPr>
          <w:color w:val="444488"/>
          <w:sz w:val="18"/>
        </w:rPr>
        <w:t xml:space="preserve">   [lab / host_study | confidence: high]</w:t>
      </w:r>
    </w:p>
    <w:p>
      <w:pPr>
        <w:spacing w:after="40"/>
      </w:pPr>
      <w:r>
        <w:rPr>
          <w:b/>
        </w:rPr>
        <w:t xml:space="preserve">Title: </w:t>
      </w:r>
      <w:r>
        <w:t>Transcriptomes of Wild Type tomato and slstop1 under -Al/+Al treatment</w:t>
      </w:r>
    </w:p>
    <w:p>
      <w:pPr>
        <w:spacing w:after="40"/>
      </w:pPr>
      <w:r>
        <w:rPr>
          <w:b/>
        </w:rPr>
        <w:t xml:space="preserve">Publication: </w:t>
      </w:r>
      <w:r>
        <w:t>submitted 2021-03</w:t>
      </w:r>
    </w:p>
    <w:p>
      <w:pPr>
        <w:spacing w:after="40"/>
      </w:pPr>
      <w:r>
        <w:rPr>
          <w:b/>
        </w:rPr>
        <w:t xml:space="preserve">Host(s): </w:t>
      </w:r>
      <w:r>
        <w:t>Solanum lycopersicum</w:t>
      </w:r>
    </w:p>
    <w:p>
      <w:pPr>
        <w:spacing w:after="40"/>
      </w:pPr>
      <w:r>
        <w:rPr>
          <w:b/>
        </w:rPr>
        <w:t xml:space="preserve">Pathogen(s): </w:t>
      </w:r>
      <w:r>
        <w:t>STAT detected: Fusarium proliferatum, Fusarium verticillioides 7600</w:t>
      </w:r>
    </w:p>
    <w:p>
      <w:pPr>
        <w:spacing w:after="40"/>
      </w:pPr>
      <w:r>
        <w:rPr>
          <w:b/>
        </w:rPr>
        <w:t xml:space="preserve">Co-infection: </w:t>
      </w:r>
      <w:r>
        <w:t>1/1 BioSamples co-infected (100%); 0 HC (diff-genus)</w:t>
      </w:r>
    </w:p>
    <w:p>
      <w:pPr>
        <w:spacing w:after="40"/>
      </w:pPr>
      <w:r>
        <w:rPr>
          <w:b/>
        </w:rPr>
        <w:t xml:space="preserve">LLM rationale: </w:t>
      </w:r>
      <w:r>
        <w:t>The study focused on host response without a declared pathogen, qualifying as a pure host biology study. The samples were collected from lab-grown plants, aligning with the lab setting classification.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36.  PRJNA772025</w:t>
      </w:r>
      <w:r>
        <w:rPr>
          <w:color w:val="444488"/>
          <w:sz w:val="18"/>
        </w:rPr>
        <w:t xml:space="preserve">   [lab / host_study | confidence: high]</w:t>
      </w:r>
    </w:p>
    <w:p>
      <w:pPr>
        <w:spacing w:after="40"/>
      </w:pPr>
      <w:r>
        <w:rPr>
          <w:b/>
        </w:rPr>
        <w:t xml:space="preserve">Title: </w:t>
      </w:r>
      <w:r>
        <w:t>Ipomoea batatas Transcriptome or Gene expression</w:t>
      </w:r>
    </w:p>
    <w:p>
      <w:pPr>
        <w:spacing w:after="40"/>
      </w:pPr>
      <w:r>
        <w:rPr>
          <w:b/>
        </w:rPr>
        <w:t xml:space="preserve">Publication: </w:t>
      </w:r>
      <w:r>
        <w:t>PMID 37111954  [37111954] Genome-Wide Comparative Analysis of the  (2023-04)</w:t>
      </w:r>
    </w:p>
    <w:p>
      <w:pPr>
        <w:spacing w:after="40"/>
      </w:pPr>
      <w:r>
        <w:rPr>
          <w:b/>
        </w:rPr>
        <w:t xml:space="preserve">Host(s): </w:t>
      </w:r>
      <w:r>
        <w:t>Ipomoea batatas</w:t>
      </w:r>
    </w:p>
    <w:p>
      <w:pPr>
        <w:spacing w:after="40"/>
      </w:pPr>
      <w:r>
        <w:rPr>
          <w:b/>
        </w:rPr>
        <w:t xml:space="preserve">Pathogen(s): </w:t>
      </w:r>
      <w:r>
        <w:t>STAT detected: Sweet potato feathery mottle virus, Sweet potato virus G</w:t>
      </w:r>
    </w:p>
    <w:p>
      <w:pPr>
        <w:spacing w:after="40"/>
      </w:pPr>
      <w:r>
        <w:rPr>
          <w:b/>
        </w:rPr>
        <w:t xml:space="preserve">Co-infection: </w:t>
      </w:r>
      <w:r>
        <w:t>1/1 BioSamples co-infected (100%); 0 HC (diff-genus)</w:t>
      </w:r>
    </w:p>
    <w:p>
      <w:pPr>
        <w:spacing w:after="40"/>
      </w:pPr>
      <w:r>
        <w:rPr>
          <w:b/>
        </w:rPr>
        <w:t xml:space="preserve">LLM rationale: </w:t>
      </w:r>
      <w:r>
        <w:t>The study focuses on the transcriptome and gene expression of the host species, Ipomoea batatas, to understand color variation without a declared pathogen, fitting the host study category. The specified setting is lab-based due to the absence of field collection descriptions and the controlled conditions implied in the methods.</w:t>
      </w:r>
    </w:p>
    <w:p>
      <w:pPr>
        <w:spacing w:after="80"/>
      </w:pPr>
      <w:r>
        <w:rPr>
          <w:b/>
        </w:rPr>
        <w:t xml:space="preserve">Abstract: </w:t>
      </w:r>
      <w:r>
        <w:t>Sweet potatoes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37.  PRJEB81359</w:t>
      </w:r>
      <w:r>
        <w:rPr>
          <w:color w:val="444488"/>
          <w:sz w:val="18"/>
        </w:rPr>
        <w:t xml:space="preserve">   [unclear / host_study | confidence: medium]</w:t>
      </w:r>
    </w:p>
    <w:p>
      <w:pPr>
        <w:spacing w:after="40"/>
      </w:pPr>
      <w:r>
        <w:rPr>
          <w:b/>
        </w:rPr>
        <w:t xml:space="preserve">Title: </w:t>
      </w:r>
      <w:r>
        <w:t>Whole Transcriptome Analysis of Capsicum annuum Sirarakhong Chilli for understanding the flavour and aroma characteristics</w:t>
      </w:r>
    </w:p>
    <w:p>
      <w:pPr>
        <w:spacing w:after="40"/>
      </w:pPr>
      <w:r>
        <w:rPr>
          <w:b/>
        </w:rPr>
        <w:t xml:space="preserve">Publication: </w:t>
      </w:r>
      <w:r>
        <w:t>PMID 30105182  [30105182] Genetic diversity of  (2018-08)</w:t>
      </w:r>
    </w:p>
    <w:p>
      <w:pPr>
        <w:spacing w:after="40"/>
      </w:pPr>
      <w:r>
        <w:rPr>
          <w:b/>
        </w:rPr>
        <w:t xml:space="preserve">Host(s): </w:t>
      </w:r>
      <w:r>
        <w:t>Capsicum annuum</w:t>
      </w:r>
    </w:p>
    <w:p>
      <w:pPr>
        <w:spacing w:after="40"/>
      </w:pPr>
      <w:r>
        <w:rPr>
          <w:b/>
        </w:rPr>
        <w:t xml:space="preserve">Pathogen(s): </w:t>
      </w:r>
      <w:r>
        <w:t>STAT detected: Chilli veinal mottle virus, Cucumber mosaic virus</w:t>
      </w:r>
    </w:p>
    <w:p>
      <w:pPr>
        <w:spacing w:after="40"/>
      </w:pPr>
      <w:r>
        <w:rPr>
          <w:b/>
        </w:rPr>
        <w:t xml:space="preserve">Co-infection: </w:t>
      </w:r>
      <w:r>
        <w:t>1/1 BioSamples co-infected (100%); 1 HC (diff-genus)</w:t>
      </w:r>
    </w:p>
    <w:p>
      <w:pPr>
        <w:spacing w:after="40"/>
      </w:pPr>
      <w:r>
        <w:rPr>
          <w:b/>
        </w:rPr>
        <w:t xml:space="preserve">LLM rationale: </w:t>
      </w:r>
      <w:r>
        <w:t>The study is focused on the whole transcriptome analysis of Capsicum annuum without explicit mention of pathogen involvement, suggesting it is primarily a pure host biology study. The study setting is classified as unclear due to lack of information on how samples were collected or grown.</w:t>
      </w:r>
    </w:p>
    <w:p>
      <w:pPr>
        <w:spacing w:after="80"/>
      </w:pPr>
      <w:r>
        <w:rPr>
          <w:b/>
        </w:rPr>
        <w:t xml:space="preserve">Abstract: </w:t>
      </w:r>
      <w:r>
        <w:t>Diverse chilli genetic resources of North East India occupy a unique niche in the Nation's chilli gene pool. Widely cultivated chilli landraces (King chilli: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38.  PRJNA497474</w:t>
      </w:r>
      <w:r>
        <w:rPr>
          <w:color w:val="444488"/>
          <w:sz w:val="18"/>
        </w:rPr>
        <w:t xml:space="preserve">   [lab / host_study | confidence: high]</w:t>
      </w:r>
    </w:p>
    <w:p>
      <w:pPr>
        <w:spacing w:after="40"/>
      </w:pPr>
      <w:r>
        <w:rPr>
          <w:b/>
        </w:rPr>
        <w:t xml:space="preserve">Title: </w:t>
      </w:r>
      <w:r>
        <w:t>peanut white seed coat mutant transcriptome</w:t>
      </w:r>
    </w:p>
    <w:p>
      <w:pPr>
        <w:spacing w:after="40"/>
      </w:pPr>
      <w:r>
        <w:rPr>
          <w:b/>
        </w:rPr>
        <w:t xml:space="preserve">Publication: </w:t>
      </w:r>
      <w:r>
        <w:t>PMID 32293272  [32293272] Transcriptome and metabolome reveal redirection of flavonoids in a white testa peanut mutant.  (2020-04)</w:t>
      </w:r>
    </w:p>
    <w:p>
      <w:pPr>
        <w:spacing w:after="40"/>
      </w:pPr>
      <w:r>
        <w:rPr>
          <w:b/>
        </w:rPr>
        <w:t xml:space="preserve">Host(s): </w:t>
      </w:r>
      <w:r>
        <w:t>Arachis hypogaea</w:t>
      </w:r>
    </w:p>
    <w:p>
      <w:pPr>
        <w:spacing w:after="40"/>
      </w:pPr>
      <w:r>
        <w:rPr>
          <w:b/>
        </w:rPr>
        <w:t xml:space="preserve">Pathogen(s): </w:t>
      </w:r>
      <w:r>
        <w:t>STAT detected: Peanut mottle virus, Peanut stripe virus</w:t>
      </w:r>
    </w:p>
    <w:p>
      <w:pPr>
        <w:spacing w:after="40"/>
      </w:pPr>
      <w:r>
        <w:rPr>
          <w:b/>
        </w:rPr>
        <w:t xml:space="preserve">Co-infection: </w:t>
      </w:r>
      <w:r>
        <w:t>1/2 BioSamples co-infected (50%); 0 HC (diff-genus)</w:t>
      </w:r>
    </w:p>
    <w:p>
      <w:pPr>
        <w:spacing w:after="40"/>
      </w:pPr>
      <w:r>
        <w:rPr>
          <w:b/>
        </w:rPr>
        <w:t xml:space="preserve">LLM rationale: </w:t>
      </w:r>
      <w:r>
        <w:t>The study focuses on the transcriptome of a peanut seed coat mutant, indicating pure host biology without a declared pathogen. The plants were grown in controlled conditions as indicated by the reference to cultivation practices at a research institute, aligning with a lab setting.</w:t>
      </w:r>
    </w:p>
    <w:p>
      <w:pPr>
        <w:spacing w:after="80"/>
      </w:pPr>
      <w:r>
        <w:rPr>
          <w:b/>
        </w:rPr>
        <w:t xml:space="preserve">Abstract: </w:t>
      </w:r>
      <w:r>
        <w:t>Coat color determines both appearance and nutrient quality of peanut. White seed coat in peanut can enhance the processing efficiency and quality of peanut oil. An integrative analysis of transcriptomes, metabolomes and histocytology was performed on wsc mutant and its wild type to investigate the r…</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39.  PRJNA667277</w:t>
      </w:r>
      <w:r>
        <w:rPr>
          <w:color w:val="444488"/>
          <w:sz w:val="18"/>
        </w:rPr>
        <w:t xml:space="preserve">   [lab / host_study | confidence: high]</w:t>
      </w:r>
    </w:p>
    <w:p>
      <w:pPr>
        <w:spacing w:after="40"/>
      </w:pPr>
      <w:r>
        <w:rPr>
          <w:b/>
        </w:rPr>
        <w:t xml:space="preserve">Title: </w:t>
      </w:r>
      <w:r>
        <w:t>Sorghum mRNA and micro RNA profiling</w:t>
      </w:r>
    </w:p>
    <w:p>
      <w:pPr>
        <w:spacing w:after="40"/>
      </w:pPr>
      <w:r>
        <w:rPr>
          <w:b/>
        </w:rPr>
        <w:t xml:space="preserve">Publication: </w:t>
      </w:r>
      <w:r>
        <w:t>PMID 33143636  [33143636] Global mRNA and microRNA expression dynamics in response to anthracnose infection in sorghum.  (2020-11)</w:t>
      </w:r>
    </w:p>
    <w:p>
      <w:pPr>
        <w:spacing w:after="40"/>
      </w:pPr>
      <w:r>
        <w:rPr>
          <w:b/>
        </w:rPr>
        <w:t xml:space="preserve">Host(s): </w:t>
      </w:r>
      <w:r>
        <w:t>Sorghum bicolor</w:t>
      </w:r>
    </w:p>
    <w:p>
      <w:pPr>
        <w:spacing w:after="40"/>
      </w:pPr>
      <w:r>
        <w:rPr>
          <w:b/>
        </w:rPr>
        <w:t xml:space="preserve">Pathogen(s): </w:t>
      </w:r>
      <w:r>
        <w:t>declared: Colletotrichum sublineolum; STAT detected: Colletotrichum graminicola, Colletotrichum higginsianum</w:t>
      </w:r>
    </w:p>
    <w:p>
      <w:pPr>
        <w:spacing w:after="40"/>
      </w:pPr>
      <w:r>
        <w:rPr>
          <w:b/>
        </w:rPr>
        <w:t xml:space="preserve">Co-infection: </w:t>
      </w:r>
      <w:r>
        <w:t>1/1 BioSamples co-infected (100%); 0 HC (diff-genus)</w:t>
      </w:r>
    </w:p>
    <w:p>
      <w:pPr>
        <w:spacing w:after="40"/>
      </w:pPr>
      <w:r>
        <w:rPr>
          <w:b/>
        </w:rPr>
        <w:t xml:space="preserve">LLM rationale: </w:t>
      </w:r>
      <w:r>
        <w:t>The experiment is designed to study the host response to fungal infection in Sorghum bicolor, fitting the host_study classification. The samples were collected from plants grown in controlled lab conditions, aligning with the lab study setting.</w:t>
      </w:r>
    </w:p>
    <w:p>
      <w:pPr>
        <w:spacing w:after="80"/>
      </w:pPr>
      <w:r>
        <w:rPr>
          <w:b/>
        </w:rPr>
        <w:t xml:space="preserve">Abstract: </w:t>
      </w:r>
      <w:r>
        <w:t>Anthracnose is a damaging disease of sorghum caused by the fungal pathogen Colletotrichum sublineolum. Genome-wide mRNA and microRNA (miRNA) profiles of resistant and susceptible sorghum genotypes were studied to understand components of immune responses, and fungal induced miRNA and target gene net…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40.  PRJNA246444</w:t>
      </w:r>
      <w:r>
        <w:rPr>
          <w:color w:val="444488"/>
          <w:sz w:val="18"/>
        </w:rPr>
        <w:t xml:space="preserve">   [lab / host_study | confidence: high]</w:t>
      </w:r>
    </w:p>
    <w:p>
      <w:pPr>
        <w:spacing w:after="40"/>
      </w:pPr>
      <w:r>
        <w:rPr>
          <w:b/>
        </w:rPr>
        <w:t xml:space="preserve">Title: </w:t>
      </w:r>
      <w:r>
        <w:t>Cicer arietinum Transcriptome or Gene expression</w:t>
      </w:r>
    </w:p>
    <w:p>
      <w:pPr>
        <w:spacing w:after="40"/>
      </w:pPr>
      <w:r>
        <w:rPr>
          <w:b/>
        </w:rPr>
        <w:t xml:space="preserve">Publication: </w:t>
      </w:r>
      <w:r>
        <w:t>PMID 28542579  [28542579] Transcriptomic dissection reveals wide spread differential expression in chickpea during early time points of…  (2017-05)</w:t>
      </w:r>
    </w:p>
    <w:p>
      <w:pPr>
        <w:spacing w:after="40"/>
      </w:pPr>
      <w:r>
        <w:rPr>
          <w:b/>
        </w:rPr>
        <w:t xml:space="preserve">Host(s): </w:t>
      </w:r>
      <w:r>
        <w:t>Cicer arietinum</w:t>
      </w:r>
    </w:p>
    <w:p>
      <w:pPr>
        <w:spacing w:after="40"/>
      </w:pPr>
      <w:r>
        <w:rPr>
          <w:b/>
        </w:rPr>
        <w:t xml:space="preserve">Pathogen(s): </w:t>
      </w:r>
      <w:r>
        <w:t>declared: Fusarium oxysporum f. sp. ciceri; STAT detected: Fusarium oxysporum, Fusarium verticillioides 7600</w:t>
      </w:r>
    </w:p>
    <w:p>
      <w:pPr>
        <w:spacing w:after="40"/>
      </w:pPr>
      <w:r>
        <w:rPr>
          <w:b/>
        </w:rPr>
        <w:t xml:space="preserve">Co-infection: </w:t>
      </w:r>
      <w:r>
        <w:t>1/1 BioSamples co-infected (100%); 0 HC (diff-genus)</w:t>
      </w:r>
    </w:p>
    <w:p>
      <w:pPr>
        <w:spacing w:after="40"/>
      </w:pPr>
      <w:r>
        <w:rPr>
          <w:b/>
        </w:rPr>
        <w:t xml:space="preserve">LLM rationale: </w:t>
      </w:r>
      <w:r>
        <w:t>The study designed to explore host response mechanisms to a declared pathogen (Fusarium oxysporum f. sp. ciceri) fits the category of host_study, while the controlled growing conditions in a greenhouse confirm the lab setting classification.</w:t>
      </w:r>
    </w:p>
    <w:p>
      <w:pPr>
        <w:spacing w:after="80"/>
      </w:pPr>
      <w:r>
        <w:rPr>
          <w:b/>
        </w:rPr>
        <w:t xml:space="preserve">Abstract: </w:t>
      </w:r>
      <w:r>
        <w:t>Plants' reaction to underground microorganisms is complex as sessile nature of plants compels them to prioritize their responses to diverse microorganisms both pathogenic and symbiotic. Roots of important crops are directly exposed to diverse microorganisms, but investigations involving root pathoge…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41.  PRJNA1164193</w:t>
      </w:r>
      <w:r>
        <w:rPr>
          <w:color w:val="444488"/>
          <w:sz w:val="18"/>
        </w:rPr>
        <w:t xml:space="preserve">   [lab / host_study | confidence: high]</w:t>
      </w:r>
    </w:p>
    <w:p>
      <w:pPr>
        <w:spacing w:after="40"/>
      </w:pPr>
      <w:r>
        <w:rPr>
          <w:b/>
        </w:rPr>
        <w:t xml:space="preserve">Title: </w:t>
      </w:r>
      <w:r>
        <w:t>Comparative transcriptomics reveal contrasting fungal strategies in a plant pathogen (Fusarium graminearum) versus an endophyte (Metarhizium anisopliae) during initial host colonization</w:t>
      </w:r>
    </w:p>
    <w:p>
      <w:pPr>
        <w:spacing w:after="40"/>
      </w:pPr>
      <w:r>
        <w:rPr>
          <w:b/>
        </w:rPr>
        <w:t xml:space="preserve">Publication: </w:t>
      </w:r>
      <w:r>
        <w:t>PMID 40503835  [40503835] Comparative transcriptomics reveal contrasting strategies between a fungal plant pathogen and an endophyte du…  (2025-06)</w:t>
      </w:r>
    </w:p>
    <w:p>
      <w:pPr>
        <w:spacing w:after="40"/>
      </w:pPr>
      <w:r>
        <w:rPr>
          <w:b/>
        </w:rPr>
        <w:t xml:space="preserve">Host(s): </w:t>
      </w:r>
      <w:r>
        <w:t>Hordeum vulgare</w:t>
      </w:r>
    </w:p>
    <w:p>
      <w:pPr>
        <w:spacing w:after="40"/>
      </w:pPr>
      <w:r>
        <w:rPr>
          <w:b/>
        </w:rPr>
        <w:t xml:space="preserve">Pathogen(s): </w:t>
      </w:r>
      <w:r>
        <w:t>declared: Fusarium graminearum; STAT detected: Fusarium graminearum</w:t>
      </w:r>
    </w:p>
    <w:p>
      <w:pPr>
        <w:spacing w:after="40"/>
      </w:pPr>
      <w:r>
        <w:rPr>
          <w:b/>
        </w:rPr>
        <w:t xml:space="preserve">Co-infection: </w:t>
      </w:r>
      <w:r>
        <w:t>0/12 BioSamples co-infected (0%); 0 HC (diff-genus)</w:t>
      </w:r>
    </w:p>
    <w:p>
      <w:pPr>
        <w:spacing w:after="40"/>
      </w:pPr>
      <w:r>
        <w:rPr>
          <w:b/>
        </w:rPr>
        <w:t xml:space="preserve">LLM rationale: </w:t>
      </w:r>
      <w:r>
        <w:t>The study is focused on the transcriptomic analysis during conidial germination on the host plant, which qualifies as a host study, and the experiments were conducted in a lab setting with controlled conditions.</w:t>
      </w:r>
    </w:p>
    <w:p>
      <w:pPr>
        <w:spacing w:after="80"/>
      </w:pPr>
      <w:r>
        <w:rPr>
          <w:b/>
        </w:rPr>
        <w:t xml:space="preserve">Abstract: </w:t>
      </w:r>
      <w:r>
        <w:t>Conidial germination marks the beginning of the fungal life cycle on the host plant, leading to disease or mutually beneficial relationships. Using comparative transcriptomics, we aim to unravel the transcriptional similarities and differences of</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42.  PRJNA944941</w:t>
      </w:r>
      <w:r>
        <w:rPr>
          <w:color w:val="444488"/>
          <w:sz w:val="18"/>
        </w:rPr>
        <w:t xml:space="preserve">   [lab / host_study | confidence: high]</w:t>
      </w:r>
    </w:p>
    <w:p>
      <w:pPr>
        <w:spacing w:after="40"/>
      </w:pPr>
      <w:r>
        <w:rPr>
          <w:b/>
        </w:rPr>
        <w:t xml:space="preserve">Title: </w:t>
      </w:r>
      <w:r>
        <w:t>Xanthomonas citri pv fuscans transcriptomic changes during the contamination of Phaseolus vulgaris seeds</w:t>
      </w:r>
    </w:p>
    <w:p>
      <w:pPr>
        <w:spacing w:after="40"/>
      </w:pPr>
      <w:r>
        <w:rPr>
          <w:b/>
        </w:rPr>
        <w:t xml:space="preserve">Publication: </w:t>
      </w:r>
      <w:r>
        <w:t>PMID 39038880  [39038880] A stage-dependent seed defense response to explain efficient seed transmission of Xanthomonas citri pv. fusca…  (2024-07)</w:t>
      </w:r>
    </w:p>
    <w:p>
      <w:pPr>
        <w:spacing w:after="40"/>
      </w:pPr>
      <w:r>
        <w:rPr>
          <w:b/>
        </w:rPr>
        <w:t xml:space="preserve">Host(s): </w:t>
      </w:r>
      <w:r>
        <w:t>Phaseolus vulgaris</w:t>
      </w:r>
    </w:p>
    <w:p>
      <w:pPr>
        <w:spacing w:after="40"/>
      </w:pPr>
      <w:r>
        <w:rPr>
          <w:b/>
        </w:rPr>
        <w:t xml:space="preserve">Pathogen(s): </w:t>
      </w:r>
      <w:r>
        <w:t>declared: Xanthomonas citri pv. fuscans; STAT detected: Xanthomonas citri</w:t>
      </w:r>
    </w:p>
    <w:p>
      <w:pPr>
        <w:spacing w:after="40"/>
      </w:pPr>
      <w:r>
        <w:rPr>
          <w:b/>
        </w:rPr>
        <w:t xml:space="preserve">Co-infection: </w:t>
      </w:r>
      <w:r>
        <w:t>0/7 BioSamples co-infected (0%); 0 HC (diff-genus)</w:t>
      </w:r>
    </w:p>
    <w:p>
      <w:pPr>
        <w:spacing w:after="40"/>
      </w:pPr>
      <w:r>
        <w:rPr>
          <w:b/>
        </w:rPr>
        <w:t xml:space="preserve">LLM rationale: </w:t>
      </w:r>
      <w:r>
        <w:t>The study aims to understand the host response to a specific pathogen and uses controlled lab conditions for experimentation, which aligns with the keyword classifier output.</w:t>
      </w:r>
    </w:p>
    <w:p>
      <w:pPr>
        <w:spacing w:after="80"/>
      </w:pPr>
      <w:r>
        <w:rPr>
          <w:b/>
        </w:rPr>
        <w:t xml:space="preserve">Abstract: </w:t>
      </w:r>
      <w:r>
        <w:t>Although seed represents an important means of plant pathogen dispersion, the seed-pathogen dialogue remains largely unexplored. A multiomic approach was performed at different seed developmental stages of common bean (Phaseolus vulgaris L.) during asymptomatic colonization by Xanthomonas citri pv.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43.  PRJNA809650</w:t>
      </w:r>
      <w:r>
        <w:rPr>
          <w:color w:val="444488"/>
          <w:sz w:val="18"/>
        </w:rPr>
        <w:t xml:space="preserve">   [lab / host_study | confidence: high]</w:t>
      </w:r>
    </w:p>
    <w:p>
      <w:pPr>
        <w:spacing w:after="40"/>
      </w:pPr>
      <w:r>
        <w:rPr>
          <w:b/>
        </w:rPr>
        <w:t xml:space="preserve">Title: </w:t>
      </w:r>
      <w:r>
        <w:t>Profound effect of a small cysteine-free protein (Cfp1) on genomic expression of Metarhizium robertsii</w:t>
      </w:r>
    </w:p>
    <w:p>
      <w:pPr>
        <w:spacing w:after="40"/>
      </w:pPr>
      <w:r>
        <w:rPr>
          <w:b/>
        </w:rPr>
        <w:t xml:space="preserve">Publication: </w:t>
      </w:r>
      <w:r>
        <w:t>PMID 35736089  [35736089] Three Small Cysteine-Free Proteins (CFP1-3) Are Required for Insect-Pathogenic Lifestyle of  (2022-06)</w:t>
      </w:r>
    </w:p>
    <w:p>
      <w:pPr>
        <w:spacing w:after="40"/>
      </w:pPr>
      <w:r>
        <w:rPr>
          <w:b/>
        </w:rPr>
        <w:t xml:space="preserve">Host(s): </w:t>
      </w:r>
      <w:r>
        <w:t>empty</w:t>
      </w:r>
    </w:p>
    <w:p>
      <w:pPr>
        <w:spacing w:after="40"/>
      </w:pPr>
      <w:r>
        <w:rPr>
          <w:b/>
        </w:rPr>
        <w:t xml:space="preserve">Pathogen(s): </w:t>
      </w:r>
      <w:r>
        <w:t>declared: Metarhizium robertsii; STAT detected: Metarhizium robertsii</w:t>
      </w:r>
    </w:p>
    <w:p>
      <w:pPr>
        <w:spacing w:after="40"/>
      </w:pPr>
      <w:r>
        <w:rPr>
          <w:b/>
        </w:rPr>
        <w:t xml:space="preserve">Co-infection: </w:t>
      </w:r>
      <w:r>
        <w:t>0/1 BioSamples co-infected (0%); 0 HC (diff-genus)</w:t>
      </w:r>
    </w:p>
    <w:p>
      <w:pPr>
        <w:spacing w:after="40"/>
      </w:pPr>
      <w:r>
        <w:rPr>
          <w:b/>
        </w:rPr>
        <w:t xml:space="preserve">LLM rationale: </w:t>
      </w:r>
      <w:r>
        <w:t>The study focuses on the pathogenicity of Metarhizium robertsii and does not primarily study the host's response to the pathogen, but rather the pathogen's genetics. The experimental conditions described indicate that the work was conducted in a laboratory setting.</w:t>
      </w:r>
    </w:p>
    <w:p>
      <w:pPr>
        <w:spacing w:after="80"/>
      </w:pPr>
      <w:r>
        <w:rPr>
          <w:b/>
        </w:rPr>
        <w:t xml:space="preserve">Abstract: </w:t>
      </w:r>
      <w:r>
        <w:t>Unique CFP (cysteine-free protein; 120 aa) has been identified as an extraordinary virulence factor in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44.  PRJNA1203667</w:t>
      </w:r>
      <w:r>
        <w:rPr>
          <w:color w:val="444488"/>
          <w:sz w:val="18"/>
        </w:rPr>
        <w:t xml:space="preserve">   [lab / host_study | confidence: high]</w:t>
      </w:r>
    </w:p>
    <w:p>
      <w:pPr>
        <w:spacing w:after="40"/>
      </w:pPr>
      <w:r>
        <w:rPr>
          <w:b/>
        </w:rPr>
        <w:t xml:space="preserve">Title: </w:t>
      </w:r>
      <w:r>
        <w:t>Potato virus Y sequencing</w:t>
      </w:r>
    </w:p>
    <w:p>
      <w:pPr>
        <w:spacing w:after="40"/>
      </w:pPr>
      <w:r>
        <w:rPr>
          <w:b/>
        </w:rPr>
        <w:t xml:space="preserve">Publication: </w:t>
      </w:r>
      <w:r>
        <w:t>PMID 41836771  [41836771] Experimental evolution of the host range dynamics in two isolates of potato virus Y.  (2026-02)</w:t>
      </w:r>
    </w:p>
    <w:p>
      <w:pPr>
        <w:spacing w:after="40"/>
      </w:pPr>
      <w:r>
        <w:rPr>
          <w:b/>
        </w:rPr>
        <w:t xml:space="preserve">Host(s): </w:t>
      </w:r>
      <w:r>
        <w:t>Nicotiana benthamiana, Solanum tuberosum</w:t>
      </w:r>
    </w:p>
    <w:p>
      <w:pPr>
        <w:spacing w:after="40"/>
      </w:pPr>
      <w:r>
        <w:rPr>
          <w:b/>
        </w:rPr>
        <w:t xml:space="preserve">Pathogen(s): </w:t>
      </w:r>
      <w:r>
        <w:t>declared: Potato virus Y; STAT detected: Potato virus Y</w:t>
      </w:r>
    </w:p>
    <w:p>
      <w:pPr>
        <w:spacing w:after="40"/>
      </w:pPr>
      <w:r>
        <w:rPr>
          <w:b/>
        </w:rPr>
        <w:t xml:space="preserve">Co-infection: </w:t>
      </w:r>
      <w:r>
        <w:t>0/2 BioSamples co-infected (0%); 0 HC (diff-genus)</w:t>
      </w:r>
    </w:p>
    <w:p>
      <w:pPr>
        <w:spacing w:after="40"/>
      </w:pPr>
      <w:r>
        <w:rPr>
          <w:b/>
        </w:rPr>
        <w:t xml:space="preserve">LLM rationale: </w:t>
      </w:r>
      <w:r>
        <w:t>The study is designed to investigate the host response to the Potato virus Y, categorizing it correctly as a host study. The experimental setup was conducted in a controlled lab environment, aligning with the classification of the study setting as lab.</w:t>
      </w:r>
    </w:p>
    <w:p>
      <w:pPr>
        <w:spacing w:after="80"/>
      </w:pPr>
      <w:r>
        <w:rPr>
          <w:b/>
        </w:rPr>
        <w:t xml:space="preserve">Abstract: </w:t>
      </w:r>
      <w:r>
        <w:t>The emergence of plant viruses is a complex process influenced by viral genetic variation, host species, and environmental factors. To better predict and manage new plant diseases, it is important to understand how viruses adapt to novel hosts. In this study, we examined how two isolates of potato v…</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45.  PRJNA778051</w:t>
      </w:r>
      <w:r>
        <w:rPr>
          <w:color w:val="444488"/>
          <w:sz w:val="18"/>
        </w:rPr>
        <w:t xml:space="preserve">   [lab / host_study | confidence: high]</w:t>
      </w:r>
    </w:p>
    <w:p>
      <w:pPr>
        <w:spacing w:after="40"/>
      </w:pPr>
      <w:r>
        <w:rPr>
          <w:b/>
        </w:rPr>
        <w:t xml:space="preserve">Title: </w:t>
      </w:r>
      <w:r>
        <w:t>In vitro developmental stages of Sporisorium scitamineum</w:t>
      </w:r>
    </w:p>
    <w:p>
      <w:pPr>
        <w:spacing w:after="40"/>
      </w:pPr>
      <w:r>
        <w:rPr>
          <w:b/>
        </w:rPr>
        <w:t xml:space="preserve">Publication: </w:t>
      </w:r>
      <w:r>
        <w:t>submitted 2021-11</w:t>
      </w:r>
    </w:p>
    <w:p>
      <w:pPr>
        <w:spacing w:after="40"/>
      </w:pPr>
      <w:r>
        <w:rPr>
          <w:b/>
        </w:rPr>
        <w:t xml:space="preserve">Host(s): </w:t>
      </w:r>
      <w:r>
        <w:t>Saccharum officinarum</w:t>
      </w:r>
    </w:p>
    <w:p>
      <w:pPr>
        <w:spacing w:after="40"/>
      </w:pPr>
      <w:r>
        <w:rPr>
          <w:b/>
        </w:rPr>
        <w:t xml:space="preserve">Pathogen(s): </w:t>
      </w:r>
      <w:r>
        <w:t>declared: Sporisorium scitamineum</w:t>
      </w:r>
    </w:p>
    <w:p>
      <w:pPr>
        <w:spacing w:after="40"/>
      </w:pPr>
      <w:r>
        <w:rPr>
          <w:b/>
        </w:rPr>
        <w:t xml:space="preserve">Co-infection: </w:t>
      </w:r>
      <w:r>
        <w:t>0/5 BioSamples co-infected (0%); 0 HC (diff-genus)</w:t>
      </w:r>
    </w:p>
    <w:p>
      <w:pPr>
        <w:spacing w:after="40"/>
      </w:pPr>
      <w:r>
        <w:rPr>
          <w:b/>
        </w:rPr>
        <w:t xml:space="preserve">LLM rationale: </w:t>
      </w:r>
      <w:r>
        <w:t>The study is focused on characterizing the transcriptome of the pathogen in vitro, indicating a host_study design. The samples were collected under controlled laboratory conditions, affirming a lab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46.  PRJNA813432</w:t>
      </w:r>
      <w:r>
        <w:rPr>
          <w:color w:val="444488"/>
          <w:sz w:val="18"/>
        </w:rPr>
        <w:t xml:space="preserve">   [lab / host_study | confidence: high]</w:t>
      </w:r>
    </w:p>
    <w:p>
      <w:pPr>
        <w:spacing w:after="40"/>
      </w:pPr>
      <w:r>
        <w:rPr>
          <w:b/>
        </w:rPr>
        <w:t xml:space="preserve">Title: </w:t>
      </w:r>
      <w:r>
        <w:t>—</w:t>
      </w:r>
    </w:p>
    <w:p>
      <w:pPr>
        <w:spacing w:after="40"/>
      </w:pPr>
      <w:r>
        <w:rPr>
          <w:b/>
        </w:rPr>
        <w:t xml:space="preserve">Publication: </w:t>
      </w:r>
      <w:r>
        <w:t>PMID 42095455  [42095455] Hijacking the Host Clock: A Nematode Effector Antagonizes Soybean Circadian Defense and Translation Control.  (2026-05)</w:t>
      </w:r>
    </w:p>
    <w:p>
      <w:pPr>
        <w:spacing w:after="40"/>
      </w:pPr>
      <w:r>
        <w:rPr>
          <w:b/>
        </w:rPr>
        <w:t xml:space="preserve">Host(s): </w:t>
      </w:r>
      <w:r>
        <w:t>Glycine max</w:t>
      </w:r>
    </w:p>
    <w:p>
      <w:pPr>
        <w:spacing w:after="40"/>
      </w:pPr>
      <w:r>
        <w:rPr>
          <w:b/>
        </w:rPr>
        <w:t xml:space="preserve">Pathogen(s): </w:t>
      </w:r>
      <w:r>
        <w:t>declared: Heterodera glycines</w:t>
      </w:r>
    </w:p>
    <w:p>
      <w:pPr>
        <w:spacing w:after="40"/>
      </w:pPr>
      <w:r>
        <w:rPr>
          <w:b/>
        </w:rPr>
        <w:t xml:space="preserve">Co-infection: </w:t>
      </w:r>
      <w:r>
        <w:t>0/144 BioSamples co-infected (0%); 0 HC (diff-genus)</w:t>
      </w:r>
    </w:p>
    <w:p>
      <w:pPr>
        <w:spacing w:after="40"/>
      </w:pPr>
      <w:r>
        <w:rPr>
          <w:b/>
        </w:rPr>
        <w:t xml:space="preserve">LLM rationale: </w:t>
      </w:r>
      <w:r>
        <w:t>The study focuses on the host response of Glycine max to the soybean cyst nematode, confirming the treatment classification as host_study. The samples were grown under controlled lab conditions, consistent with the study_setting classification.</w:t>
      </w:r>
    </w:p>
    <w:p>
      <w:pPr>
        <w:spacing w:after="80"/>
      </w:pPr>
      <w:r>
        <w:rPr>
          <w:b/>
        </w:rPr>
        <w:t xml:space="preserve">Abstract: </w:t>
      </w:r>
      <w:r>
        <w:t>The majority of commercially cultivated soybean cyst nematode (SCN)-resistant soybean cultivars rely on the Rhg1 locus to defend against SCN, the most economically destructive soybean root pathogen. The decline of Rhg1's effectiveness due to its continuous use creates an urgent need for alternative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47.  PRJNA490563</w:t>
      </w:r>
      <w:r>
        <w:rPr>
          <w:color w:val="444488"/>
          <w:sz w:val="18"/>
        </w:rPr>
        <w:t xml:space="preserve">   [unclear / host_study | confidence: medium]</w:t>
      </w:r>
    </w:p>
    <w:p>
      <w:pPr>
        <w:spacing w:after="40"/>
      </w:pPr>
      <w:r>
        <w:rPr>
          <w:b/>
        </w:rPr>
        <w:t xml:space="preserve">Title: </w:t>
      </w:r>
      <w:r>
        <w:t>Single-cell RNA-seq reports growth condition-specific global transcriptomes of individual bacteria</w:t>
      </w:r>
    </w:p>
    <w:p>
      <w:pPr>
        <w:spacing w:after="40"/>
      </w:pPr>
      <w:r>
        <w:rPr>
          <w:b/>
        </w:rPr>
        <w:t xml:space="preserve">Publication: </w:t>
      </w:r>
      <w:r>
        <w:t>PMID 32807892  [32807892] Single-cell RNA-sequencing reports growth-condition-specific global transcriptomes of individual bacteria.  (2020-08)</w:t>
      </w:r>
    </w:p>
    <w:p>
      <w:pPr>
        <w:spacing w:after="40"/>
      </w:pPr>
      <w:r>
        <w:rPr>
          <w:b/>
        </w:rPr>
        <w:t xml:space="preserve">Host(s): </w:t>
      </w:r>
      <w:r>
        <w:t>—</w:t>
      </w:r>
    </w:p>
    <w:p>
      <w:pPr>
        <w:spacing w:after="40"/>
      </w:pPr>
      <w:r>
        <w:rPr>
          <w:b/>
        </w:rPr>
        <w:t xml:space="preserve">Pathogen(s): </w:t>
      </w:r>
      <w:r>
        <w:t>—</w:t>
      </w:r>
    </w:p>
    <w:p>
      <w:pPr>
        <w:spacing w:after="40"/>
      </w:pPr>
      <w:r>
        <w:rPr>
          <w:b/>
        </w:rPr>
        <w:t xml:space="preserve">Co-infection: </w:t>
      </w:r>
      <w:r>
        <w:t>0/2 BioSamples co-infected (0%); 0 HC (diff-genus)</w:t>
      </w:r>
    </w:p>
    <w:p>
      <w:pPr>
        <w:spacing w:after="40"/>
      </w:pPr>
      <w:r>
        <w:rPr>
          <w:b/>
        </w:rPr>
        <w:t xml:space="preserve">LLM rationale: </w:t>
      </w:r>
      <w:r>
        <w:t>The study appears to focus on bacterial response to environmental changes without explicit mention of a host-pathogen interaction, making it more aligned with host biology than pathogen characterization. The study setting lacks clear descriptions of collection or growth conditions.</w:t>
      </w:r>
    </w:p>
    <w:p>
      <w:pPr>
        <w:spacing w:after="80"/>
      </w:pPr>
      <w:r>
        <w:rPr>
          <w:b/>
        </w:rPr>
        <w:t xml:space="preserve">Abstract: </w:t>
      </w:r>
      <w:r>
        <w:t>Bacteria respond to changes in their environment with specific transcriptional programmes, but even within genetically identical populations these programmes are not homogenously expressed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48.  PRJNA672111</w:t>
      </w:r>
      <w:r>
        <w:rPr>
          <w:color w:val="444488"/>
          <w:sz w:val="18"/>
        </w:rPr>
        <w:t xml:space="preserve">   [lab / host_study | confidence: high]</w:t>
      </w:r>
    </w:p>
    <w:p>
      <w:pPr>
        <w:spacing w:after="40"/>
      </w:pPr>
      <w:r>
        <w:rPr>
          <w:b/>
        </w:rPr>
        <w:t xml:space="preserve">Title: </w:t>
      </w:r>
      <w:r>
        <w:t>Identifying candidate genes whose expression is regulated by CbrAB and NtrBC in Pseudomonas fluorescens SBW25</w:t>
      </w:r>
    </w:p>
    <w:p>
      <w:pPr>
        <w:spacing w:after="40"/>
      </w:pPr>
      <w:r>
        <w:rPr>
          <w:b/>
        </w:rPr>
        <w:t xml:space="preserve">Publication: </w:t>
      </w:r>
      <w:r>
        <w:t>PMID 33675669  [33675669] Role of a local transcription factor in governing cellular carbon/nitrogen homeostasis in Pseudomonas fluores…  (2021-04)</w:t>
      </w:r>
    </w:p>
    <w:p>
      <w:pPr>
        <w:spacing w:after="40"/>
      </w:pPr>
      <w:r>
        <w:rPr>
          <w:b/>
        </w:rPr>
        <w:t xml:space="preserve">Host(s): </w:t>
      </w:r>
      <w:r>
        <w:t>sugar beet</w:t>
      </w:r>
    </w:p>
    <w:p>
      <w:pPr>
        <w:spacing w:after="40"/>
      </w:pPr>
      <w:r>
        <w:rPr>
          <w:b/>
        </w:rPr>
        <w:t xml:space="preserve">Pathogen(s): </w:t>
      </w:r>
      <w:r>
        <w:t>declared: Pseudomonas fluorescens</w:t>
      </w:r>
    </w:p>
    <w:p>
      <w:pPr>
        <w:spacing w:after="40"/>
      </w:pPr>
      <w:r>
        <w:rPr>
          <w:b/>
        </w:rPr>
        <w:t xml:space="preserve">Co-infection: </w:t>
      </w:r>
      <w:r>
        <w:t>0/1 BioSamples co-infected (0%); 0 HC (diff-genus)</w:t>
      </w:r>
    </w:p>
    <w:p>
      <w:pPr>
        <w:spacing w:after="40"/>
      </w:pPr>
      <w:r>
        <w:rPr>
          <w:b/>
        </w:rPr>
        <w:t xml:space="preserve">LLM rationale: </w:t>
      </w:r>
      <w:r>
        <w:t>The study focuses on the interactions between a plant pathogen and its regulation of gene expression, which fits a host study rather than abiotic stress. The work was conducted in a lab setting, as indicated by the mention of controlled bacterial culture conditions and genetic manipulation.</w:t>
      </w:r>
    </w:p>
    <w:p>
      <w:pPr>
        <w:spacing w:after="80"/>
      </w:pPr>
      <w:r>
        <w:rPr>
          <w:b/>
        </w:rPr>
        <w:t xml:space="preserve">Abstract: </w:t>
      </w:r>
      <w:r>
        <w:t>Autoactivation of two-component systems (TCSs) can increase the sensitivity to signals but inherently cause a delayed response. Here, we describe a unique negative feedback mechanism enabling the global NtrB/NtrC regulator to rapidly respond to nitrogen starvation over the course of histidine utiliz…</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49.  PRJNA278013</w:t>
      </w:r>
      <w:r>
        <w:rPr>
          <w:color w:val="444488"/>
          <w:sz w:val="18"/>
        </w:rPr>
        <w:t xml:space="preserve">   [lab / host_study | confidence: high]</w:t>
      </w:r>
    </w:p>
    <w:p>
      <w:pPr>
        <w:spacing w:after="40"/>
      </w:pPr>
      <w:r>
        <w:rPr>
          <w:b/>
        </w:rPr>
        <w:t xml:space="preserve">Title: </w:t>
      </w:r>
      <w:r>
        <w:t>Gossypium Raw sequence reads</w:t>
      </w:r>
    </w:p>
    <w:p>
      <w:pPr>
        <w:spacing w:after="40"/>
      </w:pPr>
      <w:r>
        <w:rPr>
          <w:b/>
        </w:rPr>
        <w:t xml:space="preserve">Publication: </w:t>
      </w:r>
      <w:r>
        <w:t>submitted 2015-03</w:t>
      </w:r>
    </w:p>
    <w:p>
      <w:pPr>
        <w:spacing w:after="40"/>
      </w:pPr>
      <w:r>
        <w:rPr>
          <w:b/>
        </w:rPr>
        <w:t xml:space="preserve">Host(s): </w:t>
      </w:r>
      <w:r>
        <w:t>Gossypium</w:t>
      </w:r>
    </w:p>
    <w:p>
      <w:pPr>
        <w:spacing w:after="40"/>
      </w:pPr>
      <w:r>
        <w:rPr>
          <w:b/>
        </w:rPr>
        <w:t xml:space="preserve">Pathogen(s): </w:t>
      </w:r>
      <w:r>
        <w:t>declared: empty string</w:t>
      </w:r>
    </w:p>
    <w:p>
      <w:pPr>
        <w:spacing w:after="40"/>
      </w:pPr>
      <w:r>
        <w:rPr>
          <w:b/>
        </w:rPr>
        <w:t xml:space="preserve">Co-infection: </w:t>
      </w:r>
      <w:r>
        <w:t>0/1 BioSamples co-infected (0%); 0 HC (diff-genus)</w:t>
      </w:r>
    </w:p>
    <w:p>
      <w:pPr>
        <w:spacing w:after="40"/>
      </w:pPr>
      <w:r>
        <w:rPr>
          <w:b/>
        </w:rPr>
        <w:t xml:space="preserve">LLM rationale: </w:t>
      </w:r>
      <w:r>
        <w:t>The study focuses on characterizing gene expression related to fiber initiation in a specific cotton mutant and its wild type, rather than the response to a declared pathogen, hence categorized as host_study. The environment is lab-based according to the context of high-throughput transcriptome sequencing.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50.  PRJNA1150543</w:t>
      </w:r>
      <w:r>
        <w:rPr>
          <w:color w:val="444488"/>
          <w:sz w:val="18"/>
        </w:rPr>
        <w:t xml:space="preserve">   [lab / host_study | confidence: high]</w:t>
      </w:r>
    </w:p>
    <w:p>
      <w:pPr>
        <w:spacing w:after="40"/>
      </w:pPr>
      <w:r>
        <w:rPr>
          <w:b/>
        </w:rPr>
        <w:t xml:space="preserve">Title: </w:t>
      </w:r>
      <w:r>
        <w:t>A multilayered regulation of stem cell gene expression by EMB1579 defines root meristem function.</w:t>
      </w:r>
    </w:p>
    <w:p>
      <w:pPr>
        <w:spacing w:after="40"/>
      </w:pPr>
      <w:r>
        <w:rPr>
          <w:b/>
        </w:rPr>
        <w:t xml:space="preserve">Publication: </w:t>
      </w:r>
      <w:r>
        <w:t>PMID 40333181  [40333181] The dual function of EMB1579 in transcription and splicing governs tissue patterning in the Arabidopsis root …  (2025-05)</w:t>
      </w:r>
    </w:p>
    <w:p>
      <w:pPr>
        <w:spacing w:after="40"/>
      </w:pPr>
      <w:r>
        <w:rPr>
          <w:b/>
        </w:rPr>
        <w:t xml:space="preserve">Host(s): </w:t>
      </w:r>
      <w:r>
        <w:t>Arabidopsis thaliana</w:t>
      </w:r>
    </w:p>
    <w:p>
      <w:pPr>
        <w:spacing w:after="40"/>
      </w:pPr>
      <w:r>
        <w:rPr>
          <w:b/>
        </w:rPr>
        <w:t xml:space="preserve">Pathogen(s): </w:t>
      </w:r>
      <w:r>
        <w:t>STAT detected: Comovirus arabidopsis</w:t>
      </w:r>
    </w:p>
    <w:p>
      <w:pPr>
        <w:spacing w:after="40"/>
      </w:pPr>
      <w:r>
        <w:rPr>
          <w:b/>
        </w:rPr>
        <w:t xml:space="preserve">Co-infection: </w:t>
      </w:r>
      <w:r>
        <w:t>0/5 BioSamples co-infected (0%); 0 HC (diff-genus)</w:t>
      </w:r>
    </w:p>
    <w:p>
      <w:pPr>
        <w:spacing w:after="40"/>
      </w:pPr>
      <w:r>
        <w:rPr>
          <w:b/>
        </w:rPr>
        <w:t xml:space="preserve">LLM rationale: </w:t>
      </w:r>
      <w:r>
        <w:t>This study focuses on host biology, specifically the role of EMB1579 in Arabidopsis root development without mention of any specific pathogens, confirming the treatment as 'host_study'. The model organism Arabidopsis thaliana indicates the samples were grown in a controlled lab setting.</w:t>
      </w:r>
    </w:p>
    <w:p>
      <w:pPr>
        <w:spacing w:after="80"/>
      </w:pPr>
      <w:r>
        <w:rPr>
          <w:b/>
        </w:rPr>
        <w:t xml:space="preserve">Abstract: </w:t>
      </w:r>
      <w:r>
        <w:t>In the root meristem of Arabidopsis, stem cell maintenance depends on the coordinated action of transcription factor networks. The transcriptional regulator EMBRYO DEFECTIVE 1579 (EMB1579), a protein that forms nuclear condensates, regulates plant growth. However, the molecular mechanisms through wh…</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51.  PRJNA1030920</w:t>
      </w:r>
      <w:r>
        <w:rPr>
          <w:color w:val="444488"/>
          <w:sz w:val="18"/>
        </w:rPr>
        <w:t xml:space="preserve">   [lab / host_study | confidence: high]</w:t>
      </w:r>
    </w:p>
    <w:p>
      <w:pPr>
        <w:spacing w:after="40"/>
      </w:pPr>
      <w:r>
        <w:rPr>
          <w:b/>
        </w:rPr>
        <w:t xml:space="preserve">Title: </w:t>
      </w:r>
      <w:r>
        <w:t>ZY and ZR RNA-sequencing</w:t>
      </w:r>
    </w:p>
    <w:p>
      <w:pPr>
        <w:spacing w:after="40"/>
      </w:pPr>
      <w:r>
        <w:rPr>
          <w:b/>
        </w:rPr>
        <w:t xml:space="preserve">Publication: </w:t>
      </w:r>
      <w:r>
        <w:t>PMID 38068885  [38068885] Integrative Metabolome and Transcriptome Analyses Provide Insights into Carotenoid Variation in Different-Col…  (2023-11)</w:t>
      </w:r>
    </w:p>
    <w:p>
      <w:pPr>
        <w:spacing w:after="40"/>
      </w:pPr>
      <w:r>
        <w:rPr>
          <w:b/>
        </w:rPr>
        <w:t xml:space="preserve">Host(s): </w:t>
      </w:r>
      <w:r>
        <w:t>Capsicum annuum</w:t>
      </w:r>
    </w:p>
    <w:p>
      <w:pPr>
        <w:spacing w:after="40"/>
      </w:pPr>
      <w:r>
        <w:rPr>
          <w:b/>
        </w:rPr>
        <w:t xml:space="preserve">Pathogen(s): </w:t>
      </w:r>
      <w:r>
        <w:t>STAT detected: Chilli ringspot virus</w:t>
      </w:r>
    </w:p>
    <w:p>
      <w:pPr>
        <w:spacing w:after="40"/>
      </w:pPr>
      <w:r>
        <w:rPr>
          <w:b/>
        </w:rPr>
        <w:t xml:space="preserve">Co-infection: </w:t>
      </w:r>
      <w:r>
        <w:t>0/4 BioSamples co-infected (0%); 0 HC (diff-genus)</w:t>
      </w:r>
    </w:p>
    <w:p>
      <w:pPr>
        <w:spacing w:after="40"/>
      </w:pPr>
      <w:r>
        <w:rPr>
          <w:b/>
        </w:rPr>
        <w:t xml:space="preserve">LLM rationale: </w:t>
      </w:r>
      <w:r>
        <w:t>The experiment focuses on the biology and transcriptome analysis of two pepper varieties with no declared pathogen, indicating a host study. The plants were grown in a greenhouse, confirming a lab setting.</w:t>
      </w:r>
    </w:p>
    <w:p>
      <w:pPr>
        <w:spacing w:after="80"/>
      </w:pPr>
      <w:r>
        <w:rPr>
          <w:b/>
        </w:rPr>
        <w:t xml:space="preserve">Abstract: </w:t>
      </w:r>
      <w:r>
        <w:t>Carotenoids are important pigments in pepper fruits. The colors of each pepper are mainly determined by the composition and content of carotenoid. The 'ZY' variety, which has yellow fruit, is a natural mutant derived from a branch mutant of 'ZR' with different colors. ZY and ZR exhibit obvious diffe…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52.  PRJEB76472</w:t>
      </w:r>
      <w:r>
        <w:rPr>
          <w:color w:val="444488"/>
          <w:sz w:val="18"/>
        </w:rPr>
        <w:t xml:space="preserve">   [unclear / host_study | confidence: medium]</w:t>
      </w:r>
    </w:p>
    <w:p>
      <w:pPr>
        <w:spacing w:after="40"/>
      </w:pPr>
      <w:r>
        <w:rPr>
          <w:b/>
        </w:rPr>
        <w:t xml:space="preserve">Title: </w:t>
      </w:r>
      <w:r>
        <w:t>﻿﻿EVOTREE: What makes a tree a tree? Characterization and evolution of the gene regulatory network underlying wood formation: Prunus avium</w:t>
      </w:r>
    </w:p>
    <w:p>
      <w:pPr>
        <w:spacing w:after="40"/>
      </w:pPr>
      <w:r>
        <w:rPr>
          <w:b/>
        </w:rPr>
        <w:t xml:space="preserve">Publication: </w:t>
      </w:r>
      <w:r>
        <w:t>submitted 2025-01</w:t>
      </w:r>
    </w:p>
    <w:p>
      <w:pPr>
        <w:spacing w:after="40"/>
      </w:pPr>
      <w:r>
        <w:rPr>
          <w:b/>
        </w:rPr>
        <w:t xml:space="preserve">Host(s): </w:t>
      </w:r>
      <w:r>
        <w:t>Prunus avium</w:t>
      </w:r>
    </w:p>
    <w:p>
      <w:pPr>
        <w:spacing w:after="40"/>
      </w:pPr>
      <w:r>
        <w:rPr>
          <w:b/>
        </w:rPr>
        <w:t xml:space="preserve">Pathogen(s): </w:t>
      </w:r>
      <w:r>
        <w:t>STAT detected: environmental samples</w:t>
      </w:r>
    </w:p>
    <w:p>
      <w:pPr>
        <w:spacing w:after="40"/>
      </w:pPr>
      <w:r>
        <w:rPr>
          <w:b/>
        </w:rPr>
        <w:t xml:space="preserve">Co-infection: </w:t>
      </w:r>
      <w:r>
        <w:t>0/4 BioSamples co-infected (0%); 0 HC (diff-genus)</w:t>
      </w:r>
    </w:p>
    <w:p>
      <w:pPr>
        <w:spacing w:after="40"/>
      </w:pPr>
      <w:r>
        <w:rPr>
          <w:b/>
        </w:rPr>
        <w:t xml:space="preserve">LLM rationale: </w:t>
      </w:r>
      <w:r>
        <w:t>The study appears to focus on the biology of Prunus avium regarding wood formation, with no explicit mention of a pathogen or its effect. Therefore, it is categorized as a host study. However, the collection method is unclear due to lack of details in the provided information.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53.  PRJNA755474</w:t>
      </w:r>
      <w:r>
        <w:rPr>
          <w:color w:val="444488"/>
          <w:sz w:val="18"/>
        </w:rPr>
        <w:t xml:space="preserve">   [lab / host_study | confidence: high]</w:t>
      </w:r>
    </w:p>
    <w:p>
      <w:pPr>
        <w:spacing w:after="40"/>
      </w:pPr>
      <w:r>
        <w:rPr>
          <w:b/>
        </w:rPr>
        <w:t xml:space="preserve">Title: </w:t>
      </w:r>
      <w:r>
        <w:t>A high resolution single molecule sequencing-based Arabidopsis transcriptome using novel methods of Iso-seq analysis</w:t>
      </w:r>
    </w:p>
    <w:p>
      <w:pPr>
        <w:spacing w:after="40"/>
      </w:pPr>
      <w:r>
        <w:rPr>
          <w:b/>
        </w:rPr>
        <w:t xml:space="preserve">Publication: </w:t>
      </w:r>
      <w:r>
        <w:t>PMID 34980209  [34980209] Robust normalization and transformation techniques for constructing gene coexpression networks from RNA-seq d…  (2022-01)</w:t>
      </w:r>
    </w:p>
    <w:p>
      <w:pPr>
        <w:spacing w:after="40"/>
      </w:pPr>
      <w:r>
        <w:rPr>
          <w:b/>
        </w:rPr>
        <w:t xml:space="preserve">Host(s): </w:t>
      </w:r>
      <w:r>
        <w:t>Arabidopsis thaliana</w:t>
      </w:r>
    </w:p>
    <w:p>
      <w:pPr>
        <w:spacing w:after="40"/>
      </w:pPr>
      <w:r>
        <w:rPr>
          <w:b/>
        </w:rPr>
        <w:t xml:space="preserve">Pathogen(s): </w:t>
      </w:r>
      <w:r>
        <w:t>declared: Botrytis; STAT detected: Botrytis cinerea</w:t>
      </w:r>
    </w:p>
    <w:p>
      <w:pPr>
        <w:spacing w:after="40"/>
      </w:pPr>
      <w:r>
        <w:rPr>
          <w:b/>
        </w:rPr>
        <w:t xml:space="preserve">Co-infection: </w:t>
      </w:r>
      <w:r>
        <w:t>0/3 BioSamples co-infected (0%); 0 HC (diff-genus)</w:t>
      </w:r>
    </w:p>
    <w:p>
      <w:pPr>
        <w:spacing w:after="40"/>
      </w:pPr>
      <w:r>
        <w:rPr>
          <w:b/>
        </w:rPr>
        <w:t xml:space="preserve">LLM rationale: </w:t>
      </w:r>
      <w:r>
        <w:t>The study is primarily focused on the host response and transcriptome assembly of Arabidopsis thaliana, indicating a host study rather than a treatment involving a specific pathogen. Additionally, Arabidopsis thaliana as a model organism suggests a lab setting rather than field conditions.</w:t>
      </w:r>
    </w:p>
    <w:p>
      <w:pPr>
        <w:spacing w:after="80"/>
      </w:pPr>
      <w:r>
        <w:rPr>
          <w:b/>
        </w:rPr>
        <w:t xml:space="preserve">Abstract: </w:t>
      </w:r>
      <w:r>
        <w:t>Constructing gene coexpression networks is a powerful approach for analyzing high-throughput gene expression data towards module identification, gene function prediction, and disease-gene prioritization. While optimal workflows for constructing coexpression networks, including good choices for data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54.  PRJNA792338</w:t>
      </w:r>
      <w:r>
        <w:rPr>
          <w:color w:val="444488"/>
          <w:sz w:val="18"/>
        </w:rPr>
        <w:t xml:space="preserve">   [lab / host_study | confidence: high]</w:t>
      </w:r>
    </w:p>
    <w:p>
      <w:pPr>
        <w:spacing w:after="40"/>
      </w:pPr>
      <w:r>
        <w:rPr>
          <w:b/>
        </w:rPr>
        <w:t xml:space="preserve">Title: </w:t>
      </w:r>
      <w:r>
        <w:t>Function of ARGONAUTE proteins in the Arabidopsis shoot apical meristem (SAM) [seedling RNA-seq]</w:t>
      </w:r>
    </w:p>
    <w:p>
      <w:pPr>
        <w:spacing w:after="40"/>
      </w:pPr>
      <w:r>
        <w:rPr>
          <w:b/>
        </w:rPr>
        <w:t xml:space="preserve">Publication: </w:t>
      </w:r>
      <w:r>
        <w:t>PMID 38060984  [38060984] Two ARGONAUTE proteins loaded with transposon-derived small RNAs are associated with the reproductive cell li…  (2024-03)</w:t>
      </w:r>
    </w:p>
    <w:p>
      <w:pPr>
        <w:spacing w:after="40"/>
      </w:pPr>
      <w:r>
        <w:rPr>
          <w:b/>
        </w:rPr>
        <w:t xml:space="preserve">Host(s): </w:t>
      </w:r>
      <w:r>
        <w:t>Arabidopsis thaliana</w:t>
      </w:r>
    </w:p>
    <w:p>
      <w:pPr>
        <w:spacing w:after="40"/>
      </w:pPr>
      <w:r>
        <w:rPr>
          <w:b/>
        </w:rPr>
        <w:t xml:space="preserve">Pathogen(s): </w:t>
      </w:r>
      <w:r>
        <w:t>STAT detected: Pseudomonas aeruginosa</w:t>
      </w:r>
    </w:p>
    <w:p>
      <w:pPr>
        <w:spacing w:after="40"/>
      </w:pPr>
      <w:r>
        <w:rPr>
          <w:b/>
        </w:rPr>
        <w:t xml:space="preserve">Co-infection: </w:t>
      </w:r>
      <w:r>
        <w:t>0/11 BioSamples co-infected (0%); 0 HC (diff-genus)</w:t>
      </w:r>
    </w:p>
    <w:p>
      <w:pPr>
        <w:spacing w:after="40"/>
      </w:pPr>
      <w:r>
        <w:rPr>
          <w:b/>
        </w:rPr>
        <w:t xml:space="preserve">LLM rationale: </w:t>
      </w:r>
      <w:r>
        <w:t>The experiment is designed to study host biology related to ARGONAUTE proteins in Arabidopsis thaliana without declared pathogens. The study was conducted in lab settings as indicated by the growth conditions and model organism choice.</w:t>
      </w:r>
    </w:p>
    <w:p>
      <w:pPr>
        <w:spacing w:after="80"/>
      </w:pPr>
      <w:r>
        <w:rPr>
          <w:b/>
        </w:rPr>
        <w:t xml:space="preserve">Abstract: </w:t>
      </w:r>
      <w:r>
        <w:t>In sexually propagating organisms, genetic, and epigenetic mutations are evolutionarily relevant only if they occur in the germline and are hence transmitted to the next generation. In contrast to most animals, plants are considered to lack an early segregating germline, implying that somatic cells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55.  PRJEB46563</w:t>
      </w:r>
      <w:r>
        <w:rPr>
          <w:color w:val="444488"/>
          <w:sz w:val="18"/>
        </w:rPr>
        <w:t xml:space="preserve">   [lab / host_study | confidence: high]</w:t>
      </w:r>
    </w:p>
    <w:p>
      <w:pPr>
        <w:spacing w:after="40"/>
      </w:pPr>
      <w:r>
        <w:rPr>
          <w:b/>
        </w:rPr>
        <w:t xml:space="preserve">Title: </w:t>
      </w:r>
      <w:r>
        <w:t>RNA-seq in Arabidopsis thaliana Col and hcr2 mutant</w:t>
      </w:r>
    </w:p>
    <w:p>
      <w:pPr>
        <w:spacing w:after="40"/>
      </w:pPr>
      <w:r>
        <w:rPr>
          <w:b/>
        </w:rPr>
        <w:t xml:space="preserve">Publication: </w:t>
      </w:r>
      <w:r>
        <w:t>submitted 2022-03</w:t>
      </w:r>
    </w:p>
    <w:p>
      <w:pPr>
        <w:spacing w:after="40"/>
      </w:pPr>
      <w:r>
        <w:rPr>
          <w:b/>
        </w:rPr>
        <w:t xml:space="preserve">Host(s): </w:t>
      </w:r>
      <w:r>
        <w:t>Arabidopsis thaliana</w:t>
      </w:r>
    </w:p>
    <w:p>
      <w:pPr>
        <w:spacing w:after="40"/>
      </w:pPr>
      <w:r>
        <w:rPr>
          <w:b/>
        </w:rPr>
        <w:t xml:space="preserve">Pathogen(s): </w:t>
      </w:r>
      <w:r>
        <w:t>STAT detected: environmental samples</w:t>
      </w:r>
    </w:p>
    <w:p>
      <w:pPr>
        <w:spacing w:after="40"/>
      </w:pPr>
      <w:r>
        <w:rPr>
          <w:b/>
        </w:rPr>
        <w:t xml:space="preserve">Co-infection: </w:t>
      </w:r>
      <w:r>
        <w:t>0/2 BioSamples co-infected (0%); 0 HC (diff-genus)</w:t>
      </w:r>
    </w:p>
    <w:p>
      <w:pPr>
        <w:spacing w:after="40"/>
      </w:pPr>
      <w:r>
        <w:rPr>
          <w:b/>
        </w:rPr>
        <w:t xml:space="preserve">LLM rationale: </w:t>
      </w:r>
      <w:r>
        <w:t>The experiment is designed to study the biology of Arabidopsis thaliana and its hcr2 mutant without a declared pathogen, thus classifying it as a host study. The selected setting is lab as Arabidopsis thaliana is primarily a model organism grown in laboratory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56.  PRJNA918399</w:t>
      </w:r>
      <w:r>
        <w:rPr>
          <w:color w:val="444488"/>
          <w:sz w:val="18"/>
        </w:rPr>
        <w:t xml:space="preserve">   [lab / host_study | confidence: high]</w:t>
      </w:r>
    </w:p>
    <w:p>
      <w:pPr>
        <w:spacing w:after="40"/>
      </w:pPr>
      <w:r>
        <w:rPr>
          <w:b/>
        </w:rPr>
        <w:t xml:space="preserve">Title: </w:t>
      </w:r>
      <w:r>
        <w:t>Combined pangenomics and transcriptomics reveals core and redundant virulence processes in a rapidly evolving fungal plant pathogen</w:t>
      </w:r>
    </w:p>
    <w:p>
      <w:pPr>
        <w:spacing w:after="40"/>
      </w:pPr>
      <w:r>
        <w:rPr>
          <w:b/>
        </w:rPr>
        <w:t xml:space="preserve">Publication: </w:t>
      </w:r>
      <w:r>
        <w:t>PMID 36747219  [36747219] Combined pangenomics and transcriptomics reveals core and redundant virulence processes in a rapidly evolving…  (2023-02)</w:t>
      </w:r>
    </w:p>
    <w:p>
      <w:pPr>
        <w:spacing w:after="40"/>
      </w:pPr>
      <w:r>
        <w:rPr>
          <w:b/>
        </w:rPr>
        <w:t xml:space="preserve">Host(s): </w:t>
      </w:r>
      <w:r>
        <w:t>Triticum aestivum</w:t>
      </w:r>
    </w:p>
    <w:p>
      <w:pPr>
        <w:spacing w:after="40"/>
      </w:pPr>
      <w:r>
        <w:rPr>
          <w:b/>
        </w:rPr>
        <w:t xml:space="preserve">Pathogen(s): </w:t>
      </w:r>
      <w:r>
        <w:t>declared: Zymoseptoria tritici; STAT detected: Zymoseptoria tritici</w:t>
      </w:r>
    </w:p>
    <w:p>
      <w:pPr>
        <w:spacing w:after="40"/>
      </w:pPr>
      <w:r>
        <w:rPr>
          <w:b/>
        </w:rPr>
        <w:t xml:space="preserve">Co-infection: </w:t>
      </w:r>
      <w:r>
        <w:t>0/21 BioSamples co-infected (0%); 0 HC (diff-genus)</w:t>
      </w:r>
    </w:p>
    <w:p>
      <w:pPr>
        <w:spacing w:after="40"/>
      </w:pPr>
      <w:r>
        <w:rPr>
          <w:b/>
        </w:rPr>
        <w:t xml:space="preserve">LLM rationale: </w:t>
      </w:r>
      <w:r>
        <w:t>The study is designed to characterize the host response to a declared pathogen, Zymoseptoria tritici, in a controlled lab setting using wheat (Triticum aestivum) as the host. There is clear evidence of the experimental design and controlled conditions in the provided methods.</w:t>
      </w:r>
    </w:p>
    <w:p>
      <w:pPr>
        <w:spacing w:after="80"/>
      </w:pPr>
      <w:r>
        <w:rPr>
          <w:b/>
        </w:rPr>
        <w:t xml:space="preserve">Abstract: </w:t>
      </w:r>
      <w:r>
        <w:t>Studying genomic variation in rapidly evolving pathogens potentially enables identification of genes supporting their "core biology", being present, functional and expressed by all strains or "flexible biology", varying between strains. Genes supporting flexible biology may be considered to be "acce…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57.  PRJNA695871</w:t>
      </w:r>
      <w:r>
        <w:rPr>
          <w:color w:val="444488"/>
          <w:sz w:val="18"/>
        </w:rPr>
        <w:t xml:space="preserve">   [lab / host_study | confidence: medium]</w:t>
      </w:r>
    </w:p>
    <w:p>
      <w:pPr>
        <w:spacing w:after="40"/>
      </w:pPr>
      <w:r>
        <w:rPr>
          <w:b/>
        </w:rPr>
        <w:t xml:space="preserve">Title: </w:t>
      </w:r>
      <w:r>
        <w:t>Solanum lycopersicum cultivar:nk818 Raw sequence reads</w:t>
      </w:r>
    </w:p>
    <w:p>
      <w:pPr>
        <w:spacing w:after="40"/>
      </w:pPr>
      <w:r>
        <w:rPr>
          <w:b/>
        </w:rPr>
        <w:t xml:space="preserve">Publication: </w:t>
      </w:r>
      <w:r>
        <w:t>submitted 2021-01</w:t>
      </w:r>
    </w:p>
    <w:p>
      <w:pPr>
        <w:spacing w:after="40"/>
      </w:pPr>
      <w:r>
        <w:rPr>
          <w:b/>
        </w:rPr>
        <w:t xml:space="preserve">Host(s): </w:t>
      </w:r>
      <w:r>
        <w:t>Solanum lycopersicum</w:t>
      </w:r>
    </w:p>
    <w:p>
      <w:pPr>
        <w:spacing w:after="40"/>
      </w:pPr>
      <w:r>
        <w:rPr>
          <w:b/>
        </w:rPr>
        <w:t xml:space="preserve">Pathogen(s): </w:t>
      </w:r>
      <w:r>
        <w:t>declared: Lysinibacillus fusiformis; STAT detected: Fusarium verticillioides 7600</w:t>
      </w:r>
    </w:p>
    <w:p>
      <w:pPr>
        <w:spacing w:after="40"/>
      </w:pPr>
      <w:r>
        <w:rPr>
          <w:b/>
        </w:rPr>
        <w:t xml:space="preserve">Co-infection: </w:t>
      </w:r>
      <w:r>
        <w:t>0/2 BioSamples co-infected (0%); 0 HC (diff-genus)</w:t>
      </w:r>
    </w:p>
    <w:p>
      <w:pPr>
        <w:spacing w:after="40"/>
      </w:pPr>
      <w:r>
        <w:rPr>
          <w:b/>
        </w:rPr>
        <w:t xml:space="preserve">LLM rationale: </w:t>
      </w:r>
      <w:r>
        <w:t>The study focuses on how endophytic bacteria affect host plant responses under stress, aligning with pure host biology rather than directly studying a pathogen's impact. Additionally, the study was conducted in a lab setting, as indicated by the controlled conditions of the experiment.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58.  PRJNA733070</w:t>
      </w:r>
      <w:r>
        <w:rPr>
          <w:color w:val="444488"/>
          <w:sz w:val="18"/>
        </w:rPr>
        <w:t xml:space="preserve">   [lab / host_study | confidence: high]</w:t>
      </w:r>
    </w:p>
    <w:p>
      <w:pPr>
        <w:spacing w:after="40"/>
      </w:pPr>
      <w:r>
        <w:rPr>
          <w:b/>
        </w:rPr>
        <w:t xml:space="preserve">Title: </w:t>
      </w:r>
      <w:r>
        <w:t>An amyloid protein and the lipopeptide fengycin are involved in the communication and beneficial interaction of B. subtilis with seeds</w:t>
      </w:r>
    </w:p>
    <w:p>
      <w:pPr>
        <w:spacing w:after="40"/>
      </w:pPr>
      <w:r>
        <w:rPr>
          <w:b/>
        </w:rPr>
        <w:t xml:space="preserve">Publication: </w:t>
      </w:r>
      <w:r>
        <w:t>submitted 2021-05</w:t>
      </w:r>
    </w:p>
    <w:p>
      <w:pPr>
        <w:spacing w:after="40"/>
      </w:pPr>
      <w:r>
        <w:rPr>
          <w:b/>
        </w:rPr>
        <w:t xml:space="preserve">Host(s): </w:t>
      </w:r>
      <w:r>
        <w:t>Cucumis melo</w:t>
      </w:r>
    </w:p>
    <w:p>
      <w:pPr>
        <w:spacing w:after="40"/>
      </w:pPr>
      <w:r>
        <w:rPr>
          <w:b/>
        </w:rPr>
        <w:t xml:space="preserve">Pathogen(s): </w:t>
      </w:r>
      <w:r>
        <w:t>declared: Bacillus subtilis; STAT detected: Botrytis cinerea</w:t>
      </w:r>
    </w:p>
    <w:p>
      <w:pPr>
        <w:spacing w:after="40"/>
      </w:pPr>
      <w:r>
        <w:rPr>
          <w:b/>
        </w:rPr>
        <w:t xml:space="preserve">Co-infection: </w:t>
      </w:r>
      <w:r>
        <w:t>0/3 BioSamples co-infected (0%); 0 HC (diff-genus)</w:t>
      </w:r>
    </w:p>
    <w:p>
      <w:pPr>
        <w:spacing w:after="40"/>
      </w:pPr>
      <w:r>
        <w:rPr>
          <w:b/>
        </w:rPr>
        <w:t xml:space="preserve">LLM rationale: </w:t>
      </w:r>
      <w:r>
        <w:t>The study is designed to understand the host's transcriptomic response to a single treatment with a pathogen, but it primarily focuses on host biology, justifying 'host_study' as the treatment. Additionally, the keyword classifier suggested 'unclear' for study setting, but the nature of the treatment indicates it was conducted in a controlled lab environment.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59.  PRJNA1240218</w:t>
      </w:r>
      <w:r>
        <w:rPr>
          <w:color w:val="444488"/>
          <w:sz w:val="18"/>
        </w:rPr>
        <w:t xml:space="preserve">   [lab / host_study | confidence: high]</w:t>
      </w:r>
    </w:p>
    <w:p>
      <w:pPr>
        <w:spacing w:after="40"/>
      </w:pPr>
      <w:r>
        <w:rPr>
          <w:b/>
        </w:rPr>
        <w:t xml:space="preserve">Title: </w:t>
      </w:r>
      <w:r>
        <w:t>A recombinant hybrid provides insights into gene regulation, pathogenesis and tumorigenesis of phytopathogenic smut fungi</w:t>
      </w:r>
    </w:p>
    <w:p>
      <w:pPr>
        <w:spacing w:after="40"/>
      </w:pPr>
      <w:r>
        <w:rPr>
          <w:b/>
        </w:rPr>
        <w:t xml:space="preserve">Publication: </w:t>
      </w:r>
      <w:r>
        <w:t>PMID 40516050  [40516050] A recombinant hybrid provides insights into gene regulation, pathogenesis, and tumorigenesis of phytopathogen…  (2025-06)</w:t>
      </w:r>
    </w:p>
    <w:p>
      <w:pPr>
        <w:spacing w:after="40"/>
      </w:pPr>
      <w:r>
        <w:rPr>
          <w:b/>
        </w:rPr>
        <w:t xml:space="preserve">Host(s): </w:t>
      </w:r>
      <w:r>
        <w:t>Zea mays</w:t>
      </w:r>
    </w:p>
    <w:p>
      <w:pPr>
        <w:spacing w:after="40"/>
      </w:pPr>
      <w:r>
        <w:rPr>
          <w:b/>
        </w:rPr>
        <w:t xml:space="preserve">Pathogen(s): </w:t>
      </w:r>
      <w:r>
        <w:t>declared: Ustilago maydis, Sporisorium reilianum; STAT detected: Ustilago maydis</w:t>
      </w:r>
    </w:p>
    <w:p>
      <w:pPr>
        <w:spacing w:after="40"/>
      </w:pPr>
      <w:r>
        <w:rPr>
          <w:b/>
        </w:rPr>
        <w:t xml:space="preserve">Co-infection: </w:t>
      </w:r>
      <w:r>
        <w:t>0/14 BioSamples co-infected (0%); 0 HC (diff-genus)</w:t>
      </w:r>
    </w:p>
    <w:p>
      <w:pPr>
        <w:spacing w:after="40"/>
      </w:pPr>
      <w:r>
        <w:rPr>
          <w:b/>
        </w:rPr>
        <w:t xml:space="preserve">LLM rationale: </w:t>
      </w:r>
      <w:r>
        <w:t>The experimental design focuses on host biology and characterizes the response of a single plant host (Zea mays) to the studied fungi without declaring a specific pathogen for the host study. The keyword classifier's output aligns with the description, which explicitly mentions that plants were grown in a lab setting.</w:t>
      </w:r>
    </w:p>
    <w:p>
      <w:pPr>
        <w:spacing w:after="80"/>
      </w:pPr>
      <w:r>
        <w:rPr>
          <w:b/>
        </w:rPr>
        <w:t xml:space="preserve">Abstract: </w:t>
      </w:r>
      <w:r>
        <w:t>The closely related maize smut fungi Ustilago maydis and Sporisorium reilianum share genome structures but differ in their pathogenic behavior. U. maydis causes local tumors, while S. reilianum spreads systemically and affects inflorescences. To investigate the genetic basis of these differences, we…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60.  PRJNA1148431</w:t>
      </w:r>
      <w:r>
        <w:rPr>
          <w:color w:val="444488"/>
          <w:sz w:val="18"/>
        </w:rPr>
        <w:t xml:space="preserve">   [unclear / host_study | confidence: high]</w:t>
      </w:r>
    </w:p>
    <w:p>
      <w:pPr>
        <w:spacing w:after="40"/>
      </w:pPr>
      <w:r>
        <w:rPr>
          <w:b/>
        </w:rPr>
        <w:t xml:space="preserve">Title: </w:t>
      </w:r>
      <w:r>
        <w:t>Castanea dentata cultivar:Ellis-1 Genome sequencing and assembly</w:t>
      </w:r>
    </w:p>
    <w:p>
      <w:pPr>
        <w:spacing w:after="40"/>
      </w:pPr>
      <w:r>
        <w:rPr>
          <w:b/>
        </w:rPr>
        <w:t xml:space="preserve">Publication: </w:t>
      </w:r>
      <w:r>
        <w:t>submitted 2024-08</w:t>
      </w:r>
    </w:p>
    <w:p>
      <w:pPr>
        <w:spacing w:after="40"/>
      </w:pPr>
      <w:r>
        <w:rPr>
          <w:b/>
        </w:rPr>
        <w:t xml:space="preserve">Host(s): </w:t>
      </w:r>
      <w:r>
        <w:t>Castanea dentata</w:t>
      </w:r>
    </w:p>
    <w:p>
      <w:pPr>
        <w:spacing w:after="40"/>
      </w:pPr>
      <w:r>
        <w:rPr>
          <w:b/>
        </w:rPr>
        <w:t xml:space="preserve">Pathogen(s): </w:t>
      </w:r>
      <w:r>
        <w:t>STAT detected: Cryphonectria parasitica</w:t>
      </w:r>
    </w:p>
    <w:p>
      <w:pPr>
        <w:spacing w:after="40"/>
      </w:pPr>
      <w:r>
        <w:rPr>
          <w:b/>
        </w:rPr>
        <w:t xml:space="preserve">Co-infection: </w:t>
      </w:r>
      <w:r>
        <w:t>0/9 BioSamples co-infected (0%); 0 HC (diff-genus)</w:t>
      </w:r>
    </w:p>
    <w:p>
      <w:pPr>
        <w:spacing w:after="40"/>
      </w:pPr>
      <w:r>
        <w:rPr>
          <w:b/>
        </w:rPr>
        <w:t xml:space="preserve">LLM rationale: </w:t>
      </w:r>
      <w:r>
        <w:t>The study is focused on genomic resources for Castanea dentata and is related to a breeding program rather than a specific pathogen or treatment. The study setting is classified as unclear due to lack of specifics on how samples were collected.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61.  PRJNA850008</w:t>
      </w:r>
      <w:r>
        <w:rPr>
          <w:color w:val="444488"/>
          <w:sz w:val="18"/>
        </w:rPr>
        <w:t xml:space="preserve">   [lab / host_study | confidence: high]</w:t>
      </w:r>
    </w:p>
    <w:p>
      <w:pPr>
        <w:spacing w:after="40"/>
      </w:pPr>
      <w:r>
        <w:rPr>
          <w:b/>
        </w:rPr>
        <w:t xml:space="preserve">Title: </w:t>
      </w:r>
      <w:r>
        <w:t>Double-haploid induction induces extensive variation in DNA methylation in Arabidopsis</w:t>
      </w:r>
    </w:p>
    <w:p>
      <w:pPr>
        <w:spacing w:after="40"/>
      </w:pPr>
      <w:r>
        <w:rPr>
          <w:b/>
        </w:rPr>
        <w:t xml:space="preserve">Publication: </w:t>
      </w:r>
      <w:r>
        <w:t>submitted 2022-06</w:t>
      </w:r>
    </w:p>
    <w:p>
      <w:pPr>
        <w:spacing w:after="40"/>
      </w:pPr>
      <w:r>
        <w:rPr>
          <w:b/>
        </w:rPr>
        <w:t xml:space="preserve">Host(s): </w:t>
      </w:r>
      <w:r>
        <w:t>Arabidopsis thaliana</w:t>
      </w:r>
    </w:p>
    <w:p>
      <w:pPr>
        <w:spacing w:after="40"/>
      </w:pPr>
      <w:r>
        <w:rPr>
          <w:b/>
        </w:rPr>
        <w:t xml:space="preserve">Pathogen(s): </w:t>
      </w:r>
      <w:r>
        <w:t>STAT detected: Pseudomonas aeruginosa</w:t>
      </w:r>
    </w:p>
    <w:p>
      <w:pPr>
        <w:spacing w:after="40"/>
      </w:pPr>
      <w:r>
        <w:rPr>
          <w:b/>
        </w:rPr>
        <w:t xml:space="preserve">Co-infection: </w:t>
      </w:r>
      <w:r>
        <w:t>0/4 BioSamples co-infected (0%); 0 HC (diff-genus)</w:t>
      </w:r>
    </w:p>
    <w:p>
      <w:pPr>
        <w:spacing w:after="40"/>
      </w:pPr>
      <w:r>
        <w:rPr>
          <w:b/>
        </w:rPr>
        <w:t xml:space="preserve">LLM rationale: </w:t>
      </w:r>
      <w:r>
        <w:t>The study focuses on the biological significance of DNA methylation in double haploids of Arabidopsis thaliana without any declared pathogen, thus classifying as host biology. Arabidopsis thaliana is a model organism typically grown in lab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62.  PRJNA265955</w:t>
      </w:r>
      <w:r>
        <w:rPr>
          <w:color w:val="444488"/>
          <w:sz w:val="18"/>
        </w:rPr>
        <w:t xml:space="preserve">   [lab / host_study | confidence: high]</w:t>
      </w:r>
    </w:p>
    <w:p>
      <w:pPr>
        <w:spacing w:after="40"/>
      </w:pPr>
      <w:r>
        <w:rPr>
          <w:b/>
        </w:rPr>
        <w:t xml:space="preserve">Title: </w:t>
      </w:r>
      <w:r>
        <w:t>Gossypium hirsutum Transcriptome of TM1 leaf with virus induced</w:t>
      </w:r>
    </w:p>
    <w:p>
      <w:pPr>
        <w:spacing w:after="40"/>
      </w:pPr>
      <w:r>
        <w:rPr>
          <w:b/>
        </w:rPr>
        <w:t xml:space="preserve">Publication: </w:t>
      </w:r>
      <w:r>
        <w:t>PMID 26795254  [26795254] Genetic basis for glandular trichome formation in cotton.  (2016-01)</w:t>
      </w:r>
    </w:p>
    <w:p>
      <w:pPr>
        <w:spacing w:after="40"/>
      </w:pPr>
      <w:r>
        <w:rPr>
          <w:b/>
        </w:rPr>
        <w:t xml:space="preserve">Host(s): </w:t>
      </w:r>
      <w:r>
        <w:t>Gossypium hirsutum</w:t>
      </w:r>
    </w:p>
    <w:p>
      <w:pPr>
        <w:spacing w:after="40"/>
      </w:pPr>
      <w:r>
        <w:rPr>
          <w:b/>
        </w:rPr>
        <w:t xml:space="preserve">Pathogen(s): </w:t>
      </w:r>
      <w:r>
        <w:t>STAT detected: Verticillium dahliae VdLs.17</w:t>
      </w:r>
    </w:p>
    <w:p>
      <w:pPr>
        <w:spacing w:after="40"/>
      </w:pPr>
      <w:r>
        <w:rPr>
          <w:b/>
        </w:rPr>
        <w:t xml:space="preserve">Co-infection: </w:t>
      </w:r>
      <w:r>
        <w:t>0/3 BioSamples co-infected (0%); 0 HC (diff-genus)</w:t>
      </w:r>
    </w:p>
    <w:p>
      <w:pPr>
        <w:spacing w:after="40"/>
      </w:pPr>
      <w:r>
        <w:rPr>
          <w:b/>
        </w:rPr>
        <w:t xml:space="preserve">LLM rationale: </w:t>
      </w:r>
      <w:r>
        <w:t>The study is primarily focused on the host biology and transcriptome analysis with no declared pathogen, which aligns with a host study classification. The keyword output indicated a single treatment, but the essence of the study suggests it is more about understanding host mechanisms rather than direct pathogen interaction.</w:t>
      </w:r>
    </w:p>
    <w:p>
      <w:pPr>
        <w:spacing w:after="80"/>
      </w:pPr>
      <w:r>
        <w:rPr>
          <w:b/>
        </w:rPr>
        <w:t xml:space="preserve">Abstract: </w:t>
      </w:r>
      <w:r>
        <w:t>Trichomes originate from epidermal cells and can be classified as either glandular or non-glandular. Gossypium species are characterized by the presence of small and darkly pigmented lysigenous glands that contain large amounts of gossypol. Here, using a dominant glandless mutant, we characterize Go…</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63.  PRJNA1270936</w:t>
      </w:r>
      <w:r>
        <w:rPr>
          <w:color w:val="444488"/>
          <w:sz w:val="18"/>
        </w:rPr>
        <w:t xml:space="preserve">   [lab / host_study | confidence: high]</w:t>
      </w:r>
    </w:p>
    <w:p>
      <w:pPr>
        <w:spacing w:after="40"/>
      </w:pPr>
      <w:r>
        <w:rPr>
          <w:b/>
        </w:rPr>
        <w:t xml:space="preserve">Title: </w:t>
      </w:r>
      <w:r>
        <w:t>Transcriptional response of wild-type versus toc1-2 mutant Arabidopsis plants to infection with Botrytis cinerea</w:t>
      </w:r>
    </w:p>
    <w:p>
      <w:pPr>
        <w:spacing w:after="40"/>
      </w:pPr>
      <w:r>
        <w:rPr>
          <w:b/>
        </w:rPr>
        <w:t xml:space="preserve">Publication: </w:t>
      </w:r>
      <w:r>
        <w:t>PMID 41667809  [41667809] The core clock transcription factor TOC1 binds directly to defence gene promoters regulating immunity in Arab…  (2026-02)</w:t>
      </w:r>
    </w:p>
    <w:p>
      <w:pPr>
        <w:spacing w:after="40"/>
      </w:pPr>
      <w:r>
        <w:rPr>
          <w:b/>
        </w:rPr>
        <w:t xml:space="preserve">Host(s): </w:t>
      </w:r>
      <w:r>
        <w:t>Arabidopsis thaliana</w:t>
      </w:r>
    </w:p>
    <w:p>
      <w:pPr>
        <w:spacing w:after="40"/>
      </w:pPr>
      <w:r>
        <w:rPr>
          <w:b/>
        </w:rPr>
        <w:t xml:space="preserve">Pathogen(s): </w:t>
      </w:r>
      <w:r>
        <w:t>declared: Botrytis cinerea; STAT detected: Botrytis cinerea</w:t>
      </w:r>
    </w:p>
    <w:p>
      <w:pPr>
        <w:spacing w:after="40"/>
      </w:pPr>
      <w:r>
        <w:rPr>
          <w:b/>
        </w:rPr>
        <w:t xml:space="preserve">Co-infection: </w:t>
      </w:r>
      <w:r>
        <w:t>0/8 BioSamples co-infected (0%); 0 HC (diff-genus)</w:t>
      </w:r>
    </w:p>
    <w:p>
      <w:pPr>
        <w:spacing w:after="40"/>
      </w:pPr>
      <w:r>
        <w:rPr>
          <w:b/>
        </w:rPr>
        <w:t xml:space="preserve">LLM rationale: </w:t>
      </w:r>
      <w:r>
        <w:t>The experiment is designed to study host response to the pathogen Botrytis cinerea while focusing on host biology and transcriptomic analysis, confirming a host_study treatment classification. The plants were grown in lab conditions, specifically in controlled growth chambers, aligning with the lab study setting.</w:t>
      </w:r>
    </w:p>
    <w:p>
      <w:pPr>
        <w:spacing w:after="80"/>
      </w:pPr>
      <w:r>
        <w:rPr>
          <w:b/>
        </w:rPr>
        <w:t xml:space="preserve">Abstract: </w:t>
      </w:r>
      <w:r>
        <w:t>The plant circadian clock drives temporal differences in susceptibility to pathogens. We investigated the role of TIMING OF CAB EXPRESSION 1 (TOC1) in the regulation of defence against Botrytis cinerea in Arabidopsis. The temporal variation in susceptibility to B. cinerea observed in wild-type Arabi…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64.  PRJNA1148437</w:t>
      </w:r>
      <w:r>
        <w:rPr>
          <w:color w:val="444488"/>
          <w:sz w:val="18"/>
        </w:rPr>
        <w:t xml:space="preserve">   [unclear / host_study | confidence: medium]</w:t>
      </w:r>
    </w:p>
    <w:p>
      <w:pPr>
        <w:spacing w:after="40"/>
      </w:pPr>
      <w:r>
        <w:rPr>
          <w:b/>
        </w:rPr>
        <w:t xml:space="preserve">Title: </w:t>
      </w:r>
      <w:r>
        <w:t>Castanea mollissima 'Nanking' Genome sequencing and assembly</w:t>
      </w:r>
    </w:p>
    <w:p>
      <w:pPr>
        <w:spacing w:after="40"/>
      </w:pPr>
      <w:r>
        <w:rPr>
          <w:b/>
        </w:rPr>
        <w:t xml:space="preserve">Publication: </w:t>
      </w:r>
      <w:r>
        <w:t>submitted 2024-08</w:t>
      </w:r>
    </w:p>
    <w:p>
      <w:pPr>
        <w:spacing w:after="40"/>
      </w:pPr>
      <w:r>
        <w:rPr>
          <w:b/>
        </w:rPr>
        <w:t xml:space="preserve">Host(s): </w:t>
      </w:r>
      <w:r>
        <w:t>Castanea mollissima</w:t>
      </w:r>
    </w:p>
    <w:p>
      <w:pPr>
        <w:spacing w:after="40"/>
      </w:pPr>
      <w:r>
        <w:rPr>
          <w:b/>
        </w:rPr>
        <w:t xml:space="preserve">Pathogen(s): </w:t>
      </w:r>
      <w:r>
        <w:t>STAT detected: Cryphonectria parasitica, environmental samples</w:t>
      </w:r>
    </w:p>
    <w:p>
      <w:pPr>
        <w:spacing w:after="40"/>
      </w:pPr>
      <w:r>
        <w:rPr>
          <w:b/>
        </w:rPr>
        <w:t xml:space="preserve">Co-infection: </w:t>
      </w:r>
      <w:r>
        <w:t>0/12 BioSamples co-infected (0%); 0 HC (diff-genus)</w:t>
      </w:r>
    </w:p>
    <w:p>
      <w:pPr>
        <w:spacing w:after="40"/>
      </w:pPr>
      <w:r>
        <w:rPr>
          <w:b/>
        </w:rPr>
        <w:t xml:space="preserve">LLM rationale: </w:t>
      </w:r>
      <w:r>
        <w:t>The study does not appear to focus on a specific pathogen response but rather on the characterization of the host species. The study setting remains unclear due to lack of information about sample collection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65.  PRJEB75459</w:t>
      </w:r>
      <w:r>
        <w:rPr>
          <w:color w:val="444488"/>
          <w:sz w:val="18"/>
        </w:rPr>
        <w:t xml:space="preserve">   [lab / host_study | confidence: high]</w:t>
      </w:r>
    </w:p>
    <w:p>
      <w:pPr>
        <w:spacing w:after="40"/>
      </w:pPr>
      <w:r>
        <w:rPr>
          <w:b/>
        </w:rPr>
        <w:t xml:space="preserve">Title: </w:t>
      </w:r>
      <w:r>
        <w:t>Carbon-Nitrogen metabolic balance during curing of Flue-cured tobacco</w:t>
      </w:r>
    </w:p>
    <w:p>
      <w:pPr>
        <w:spacing w:after="40"/>
      </w:pPr>
      <w:r>
        <w:rPr>
          <w:b/>
        </w:rPr>
        <w:t xml:space="preserve">Publication: </w:t>
      </w:r>
      <w:r>
        <w:t>PMID 42020493  [42020493] Involvement of NtInvVR1 in the increase of reducing sugars during the curing of virginia tobacco.  (2026-04)</w:t>
      </w:r>
    </w:p>
    <w:p>
      <w:pPr>
        <w:spacing w:after="40"/>
      </w:pPr>
      <w:r>
        <w:rPr>
          <w:b/>
        </w:rPr>
        <w:t xml:space="preserve">Host(s): </w:t>
      </w:r>
      <w:r>
        <w:t>Nicotiana tabacum</w:t>
      </w:r>
    </w:p>
    <w:p>
      <w:pPr>
        <w:spacing w:after="40"/>
      </w:pPr>
      <w:r>
        <w:rPr>
          <w:b/>
        </w:rPr>
        <w:t xml:space="preserve">Pathogen(s): </w:t>
      </w:r>
      <w:r>
        <w:t>STAT detected: environmental samples</w:t>
      </w:r>
    </w:p>
    <w:p>
      <w:pPr>
        <w:spacing w:after="40"/>
      </w:pPr>
      <w:r>
        <w:rPr>
          <w:b/>
        </w:rPr>
        <w:t xml:space="preserve">Co-infection: </w:t>
      </w:r>
      <w:r>
        <w:t>0/8 BioSamples co-infected (0%); 0 HC (diff-genus)</w:t>
      </w:r>
    </w:p>
    <w:p>
      <w:pPr>
        <w:spacing w:after="40"/>
      </w:pPr>
      <w:r>
        <w:rPr>
          <w:b/>
        </w:rPr>
        <w:t xml:space="preserve">LLM rationale: </w:t>
      </w:r>
      <w:r>
        <w:t>The study focuses on the metabolic balance in tobacco during curing without mentioning any pathogen interaction, thus aligning more with pure host biology. The keyword classifier noted 'single' as the treatment, but this does not capture the absence of a pathogen context in the experiment.</w:t>
      </w:r>
    </w:p>
    <w:p>
      <w:pPr>
        <w:spacing w:after="80"/>
      </w:pPr>
      <w:r>
        <w:rPr>
          <w:b/>
        </w:rPr>
        <w:t xml:space="preserve">Abstract: </w:t>
      </w:r>
      <w:r>
        <w:t>Flue-cured leaves of the Virginia tobacco (Nicotiana tabacum L.) market type are characterized by their high concentrations of sugars, namely sucrose (Suc), glucose (Glc), and fructose (Fru). During leaf curing, the so-called yellowing phase is associated with a dark-senescence process generating Su…</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66.  PRJNA1290040</w:t>
      </w:r>
      <w:r>
        <w:rPr>
          <w:color w:val="444488"/>
          <w:sz w:val="18"/>
        </w:rPr>
        <w:t xml:space="preserve">   [lab / host_study | confidence: high]</w:t>
      </w:r>
    </w:p>
    <w:p>
      <w:pPr>
        <w:spacing w:after="40"/>
      </w:pPr>
      <w:r>
        <w:rPr>
          <w:b/>
        </w:rPr>
        <w:t xml:space="preserve">Title: </w:t>
      </w:r>
      <w:r>
        <w:t>BrPARP1, Poly-ADP ribose polymerase, is specifically activated by BrSOG1 in response to DNA damage repair</w:t>
      </w:r>
    </w:p>
    <w:p>
      <w:pPr>
        <w:spacing w:after="40"/>
      </w:pPr>
      <w:r>
        <w:rPr>
          <w:b/>
        </w:rPr>
        <w:t xml:space="preserve">Publication: </w:t>
      </w:r>
      <w:r>
        <w:t>submitted 2025-07</w:t>
      </w:r>
    </w:p>
    <w:p>
      <w:pPr>
        <w:spacing w:after="40"/>
      </w:pPr>
      <w:r>
        <w:rPr>
          <w:b/>
        </w:rPr>
        <w:t xml:space="preserve">Host(s): </w:t>
      </w:r>
      <w:r>
        <w:t>Brassica rapa</w:t>
      </w:r>
    </w:p>
    <w:p>
      <w:pPr>
        <w:spacing w:after="40"/>
      </w:pPr>
      <w:r>
        <w:rPr>
          <w:b/>
        </w:rPr>
        <w:t xml:space="preserve">Pathogen(s): </w:t>
      </w:r>
      <w:r>
        <w:t>STAT detected: Alternaria alternata</w:t>
      </w:r>
    </w:p>
    <w:p>
      <w:pPr>
        <w:spacing w:after="40"/>
      </w:pPr>
      <w:r>
        <w:rPr>
          <w:b/>
        </w:rPr>
        <w:t xml:space="preserve">Co-infection: </w:t>
      </w:r>
      <w:r>
        <w:t>0/1 BioSamples co-infected (0%); 0 HC (diff-genus)</w:t>
      </w:r>
    </w:p>
    <w:p>
      <w:pPr>
        <w:spacing w:after="40"/>
      </w:pPr>
      <w:r>
        <w:rPr>
          <w:b/>
        </w:rPr>
        <w:t xml:space="preserve">LLM rationale: </w:t>
      </w:r>
      <w:r>
        <w:t>The study focuses on the host biology of Brassica rapa without a declared pathogen, and the library was grown in controlled lab conditions, consistent with the classification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67.  PRJNA1144135</w:t>
      </w:r>
      <w:r>
        <w:rPr>
          <w:color w:val="444488"/>
          <w:sz w:val="18"/>
        </w:rPr>
        <w:t xml:space="preserve">   [lab / host_study | confidence: high]</w:t>
      </w:r>
    </w:p>
    <w:p>
      <w:pPr>
        <w:spacing w:after="40"/>
      </w:pPr>
      <w:r>
        <w:rPr>
          <w:b/>
        </w:rPr>
        <w:t xml:space="preserve">Title: </w:t>
      </w:r>
      <w:r>
        <w:t>Developmentally regulated generation of a systemic signal for long-lasting defence priming in tomato [RNA-seq]</w:t>
      </w:r>
    </w:p>
    <w:p>
      <w:pPr>
        <w:spacing w:after="40"/>
      </w:pPr>
      <w:r>
        <w:rPr>
          <w:b/>
        </w:rPr>
        <w:t xml:space="preserve">Publication: </w:t>
      </w:r>
      <w:r>
        <w:t>PMID 39562729  [39562729] Developmentally regulated generation of a systemic signal for long-lasting defence priming in tomato.  (2024-11)</w:t>
      </w:r>
    </w:p>
    <w:p>
      <w:pPr>
        <w:spacing w:after="40"/>
      </w:pPr>
      <w:r>
        <w:rPr>
          <w:b/>
        </w:rPr>
        <w:t xml:space="preserve">Host(s): </w:t>
      </w:r>
      <w:r>
        <w:t>Solanum lycopersicum</w:t>
      </w:r>
    </w:p>
    <w:p>
      <w:pPr>
        <w:spacing w:after="40"/>
      </w:pPr>
      <w:r>
        <w:rPr>
          <w:b/>
        </w:rPr>
        <w:t xml:space="preserve">Pathogen(s): </w:t>
      </w:r>
      <w:r>
        <w:t>declared: Botrytis cinerea; STAT detected: Botrytis cinerea</w:t>
      </w:r>
    </w:p>
    <w:p>
      <w:pPr>
        <w:spacing w:after="40"/>
      </w:pPr>
      <w:r>
        <w:rPr>
          <w:b/>
        </w:rPr>
        <w:t xml:space="preserve">Co-infection: </w:t>
      </w:r>
      <w:r>
        <w:t>0/8 BioSamples co-infected (0%); 0 HC (diff-genus)</w:t>
      </w:r>
    </w:p>
    <w:p>
      <w:pPr>
        <w:spacing w:after="40"/>
      </w:pPr>
      <w:r>
        <w:rPr>
          <w:b/>
        </w:rPr>
        <w:t xml:space="preserve">LLM rationale: </w:t>
      </w:r>
      <w:r>
        <w:t>The treatment reflects a focus on host biology related to the response to Botrytis cinerea without direct co-infection experimentation. The study setting is classified as lab based on the controlled conditions in which the plants were grown and treated.</w:t>
      </w:r>
    </w:p>
    <w:p>
      <w:pPr>
        <w:spacing w:after="80"/>
      </w:pPr>
      <w:r>
        <w:rPr>
          <w:b/>
        </w:rPr>
        <w:t xml:space="preserve">Abstract: </w:t>
      </w:r>
      <w:r>
        <w:t>Tomato is a major global crop. However, its production is limited by Botrytis cinerea. Due to the toxicity of postharvest pesticide application, alternative control methods such as priming are being investigated. Plants were treated with β-aminobutyric acid (BABA) at two developmental stages and res…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68.  PRJNA610066</w:t>
      </w:r>
      <w:r>
        <w:rPr>
          <w:color w:val="444488"/>
          <w:sz w:val="18"/>
        </w:rPr>
        <w:t xml:space="preserve">   [lab / host_study | confidence: high]</w:t>
      </w:r>
    </w:p>
    <w:p>
      <w:pPr>
        <w:spacing w:after="40"/>
      </w:pPr>
      <w:r>
        <w:rPr>
          <w:b/>
        </w:rPr>
        <w:t xml:space="preserve">Title: </w:t>
      </w:r>
      <w:r>
        <w:t>Depicting the battle between nectarine and Monilinia laxa: the fruit developmental stage dictates the effectiveness of the host defenses and the pathogen’s infection strategies</w:t>
      </w:r>
    </w:p>
    <w:p>
      <w:pPr>
        <w:spacing w:after="40"/>
      </w:pPr>
      <w:r>
        <w:rPr>
          <w:b/>
        </w:rPr>
        <w:t xml:space="preserve">Publication: </w:t>
      </w:r>
      <w:r>
        <w:t>PMID 33082973  [33082973] Depicting the battle between nectarine and  (2020-10)</w:t>
      </w:r>
    </w:p>
    <w:p>
      <w:pPr>
        <w:spacing w:after="40"/>
      </w:pPr>
      <w:r>
        <w:rPr>
          <w:b/>
        </w:rPr>
        <w:t xml:space="preserve">Host(s): </w:t>
      </w:r>
      <w:r>
        <w:t>Prunus persica</w:t>
      </w:r>
    </w:p>
    <w:p>
      <w:pPr>
        <w:spacing w:after="40"/>
      </w:pPr>
      <w:r>
        <w:rPr>
          <w:b/>
        </w:rPr>
        <w:t xml:space="preserve">Pathogen(s): </w:t>
      </w:r>
      <w:r>
        <w:t>declared: Monilinia laxa; STAT detected: Botrytis cinerea</w:t>
      </w:r>
    </w:p>
    <w:p>
      <w:pPr>
        <w:spacing w:after="40"/>
      </w:pPr>
      <w:r>
        <w:rPr>
          <w:b/>
        </w:rPr>
        <w:t xml:space="preserve">Co-infection: </w:t>
      </w:r>
      <w:r>
        <w:t>0/3 BioSamples co-infected (0%); 0 HC (diff-genus)</w:t>
      </w:r>
    </w:p>
    <w:p>
      <w:pPr>
        <w:spacing w:after="40"/>
      </w:pPr>
      <w:r>
        <w:rPr>
          <w:b/>
        </w:rPr>
        <w:t xml:space="preserve">LLM rationale: </w:t>
      </w:r>
      <w:r>
        <w:t>The experiment is focused on host responses to the pathogen Monilinia laxa in controlled lab conditions with nectarines (Prunus persica) as the host. The keyword classifications correctly identify the host study treatment and lab setting.</w:t>
      </w:r>
    </w:p>
    <w:p>
      <w:pPr>
        <w:spacing w:after="80"/>
      </w:pPr>
      <w:r>
        <w:rPr>
          <w:b/>
        </w:rPr>
        <w:t xml:space="preserve">Abstract: </w:t>
      </w:r>
      <w:r>
        <w:t>Infections by the fungus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69.  PRJDB41164</w:t>
      </w:r>
      <w:r>
        <w:rPr>
          <w:color w:val="444488"/>
          <w:sz w:val="18"/>
        </w:rPr>
        <w:t xml:space="preserve">   [unclear / host_study | confidence: medium]</w:t>
      </w:r>
    </w:p>
    <w:p>
      <w:pPr>
        <w:spacing w:after="40"/>
      </w:pPr>
      <w:r>
        <w:rPr>
          <w:b/>
        </w:rPr>
        <w:t xml:space="preserve">Title: </w:t>
      </w:r>
      <w:r>
        <w:t>nonCG DNA methylation and small RNAs shaping soybean environmental adaptation (PRJCA036454)</w:t>
      </w:r>
    </w:p>
    <w:p>
      <w:pPr>
        <w:spacing w:after="40"/>
      </w:pPr>
      <w:r>
        <w:rPr>
          <w:b/>
        </w:rPr>
        <w:t xml:space="preserve">Publication: </w:t>
      </w:r>
      <w:r>
        <w:t>submitted 2026-04</w:t>
      </w:r>
    </w:p>
    <w:p>
      <w:pPr>
        <w:spacing w:after="40"/>
      </w:pPr>
      <w:r>
        <w:rPr>
          <w:b/>
        </w:rPr>
        <w:t xml:space="preserve">Host(s): </w:t>
      </w:r>
      <w:r>
        <w:t>Glycine max</w:t>
      </w:r>
    </w:p>
    <w:p>
      <w:pPr>
        <w:spacing w:after="40"/>
      </w:pPr>
      <w:r>
        <w:rPr>
          <w:b/>
        </w:rPr>
        <w:t xml:space="preserve">Pathogen(s): </w:t>
      </w:r>
      <w:r>
        <w:t>STAT detected: Carlavirus vignae</w:t>
      </w:r>
    </w:p>
    <w:p>
      <w:pPr>
        <w:spacing w:after="40"/>
      </w:pPr>
      <w:r>
        <w:rPr>
          <w:b/>
        </w:rPr>
        <w:t xml:space="preserve">Co-infection: </w:t>
      </w:r>
      <w:r>
        <w:t>0/3 BioSamples co-infected (0%); 0 HC (diff-genus)</w:t>
      </w:r>
    </w:p>
    <w:p>
      <w:pPr>
        <w:spacing w:after="40"/>
      </w:pPr>
      <w:r>
        <w:rPr>
          <w:b/>
        </w:rPr>
        <w:t xml:space="preserve">LLM rationale: </w:t>
      </w:r>
      <w:r>
        <w:t>The study focuses on soybean accessions and their adaptive responses, implying host biology rather than a specific pathogen response. The setting remains unclear due to a lack of information on whether the samples were collected in the field or lab.</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70.  PRJNA924350</w:t>
      </w:r>
      <w:r>
        <w:rPr>
          <w:color w:val="444488"/>
          <w:sz w:val="18"/>
        </w:rPr>
        <w:t xml:space="preserve">   [lab / host_study | confidence: high]</w:t>
      </w:r>
    </w:p>
    <w:p>
      <w:pPr>
        <w:spacing w:after="40"/>
      </w:pPr>
      <w:r>
        <w:rPr>
          <w:b/>
        </w:rPr>
        <w:t xml:space="preserve">Title: </w:t>
      </w:r>
      <w:r>
        <w:t>Bingtangcheng (Citrus Sinensis) fruit transcriptome</w:t>
      </w:r>
    </w:p>
    <w:p>
      <w:pPr>
        <w:spacing w:after="40"/>
      </w:pPr>
      <w:r>
        <w:rPr>
          <w:b/>
        </w:rPr>
        <w:t xml:space="preserve">Publication: </w:t>
      </w:r>
      <w:r>
        <w:t>PMID 37577395  [37577395] Functional characterization of two flavone synthase II members in citrus.  (2023-05)</w:t>
      </w:r>
    </w:p>
    <w:p>
      <w:pPr>
        <w:spacing w:after="40"/>
      </w:pPr>
      <w:r>
        <w:rPr>
          <w:b/>
        </w:rPr>
        <w:t xml:space="preserve">Host(s): </w:t>
      </w:r>
      <w:r>
        <w:t>Citrus sinensis</w:t>
      </w:r>
    </w:p>
    <w:p>
      <w:pPr>
        <w:spacing w:after="40"/>
      </w:pPr>
      <w:r>
        <w:rPr>
          <w:b/>
        </w:rPr>
        <w:t xml:space="preserve">Pathogen(s): </w:t>
      </w:r>
      <w:r>
        <w:t>STAT detected: Citrus yellow vein clearing virus</w:t>
      </w:r>
    </w:p>
    <w:p>
      <w:pPr>
        <w:spacing w:after="40"/>
      </w:pPr>
      <w:r>
        <w:rPr>
          <w:b/>
        </w:rPr>
        <w:t xml:space="preserve">Co-infection: </w:t>
      </w:r>
      <w:r>
        <w:t>0/2 BioSamples co-infected (0%); 0 HC (diff-genus)</w:t>
      </w:r>
    </w:p>
    <w:p>
      <w:pPr>
        <w:spacing w:after="40"/>
      </w:pPr>
      <w:r>
        <w:rPr>
          <w:b/>
        </w:rPr>
        <w:t xml:space="preserve">LLM rationale: </w:t>
      </w:r>
      <w:r>
        <w:t>The study focuses on the transcriptome analysis of Citrus sinensis fruit without any declared pathogen, confirming it is a host study. The samples were collected from cultivated fruits, indicating a lab setting.</w:t>
      </w:r>
    </w:p>
    <w:p>
      <w:pPr>
        <w:spacing w:after="80"/>
      </w:pPr>
      <w:r>
        <w:rPr>
          <w:b/>
        </w:rPr>
        <w:t xml:space="preserve">Abstract: </w:t>
      </w:r>
      <w:r>
        <w:t>Polymethoxylated flavones (PMFs), the main form of flavones in citrus, are derived from the flavone branch of the flavonoid biosynthesis pathway. Flavone synthases (FNSs) are enzymes that catalyze the synthesis of flavones from flavanones. However, the FNS in citrus has not been characterized yet. H…</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71.  PRJNA938065</w:t>
      </w:r>
      <w:r>
        <w:rPr>
          <w:color w:val="444488"/>
          <w:sz w:val="18"/>
        </w:rPr>
        <w:t xml:space="preserve">   [lab / host_study | confidence: high]</w:t>
      </w:r>
    </w:p>
    <w:p>
      <w:pPr>
        <w:spacing w:after="40"/>
      </w:pPr>
      <w:r>
        <w:rPr>
          <w:b/>
        </w:rPr>
        <w:t xml:space="preserve">Title: </w:t>
      </w:r>
      <w:r>
        <w:t>A transcriptional activator effector of Ustilago maydis regulates hyperplasia in maize during pathogen-induced tumor formation</w:t>
      </w:r>
    </w:p>
    <w:p>
      <w:pPr>
        <w:spacing w:after="40"/>
      </w:pPr>
      <w:r>
        <w:rPr>
          <w:b/>
        </w:rPr>
        <w:t xml:space="preserve">Publication: </w:t>
      </w:r>
      <w:r>
        <w:t>PMID 37872143  [37872143] A transcriptional activator effector of Ustilago maydis regulates hyperplasia in maize during pathogen-induce…  (2023-10)</w:t>
      </w:r>
    </w:p>
    <w:p>
      <w:pPr>
        <w:spacing w:after="40"/>
      </w:pPr>
      <w:r>
        <w:rPr>
          <w:b/>
        </w:rPr>
        <w:t xml:space="preserve">Host(s): </w:t>
      </w:r>
      <w:r>
        <w:t>Zea mays</w:t>
      </w:r>
    </w:p>
    <w:p>
      <w:pPr>
        <w:spacing w:after="40"/>
      </w:pPr>
      <w:r>
        <w:rPr>
          <w:b/>
        </w:rPr>
        <w:t xml:space="preserve">Pathogen(s): </w:t>
      </w:r>
      <w:r>
        <w:t>declared: Ustilago maydis; STAT detected: Ustilago maydis</w:t>
      </w:r>
    </w:p>
    <w:p>
      <w:pPr>
        <w:spacing w:after="40"/>
      </w:pPr>
      <w:r>
        <w:rPr>
          <w:b/>
        </w:rPr>
        <w:t xml:space="preserve">Co-infection: </w:t>
      </w:r>
      <w:r>
        <w:t>0/6 BioSamples co-infected (0%); 0 HC (diff-genus)</w:t>
      </w:r>
    </w:p>
    <w:p>
      <w:pPr>
        <w:spacing w:after="40"/>
      </w:pPr>
      <w:r>
        <w:rPr>
          <w:b/>
        </w:rPr>
        <w:t xml:space="preserve">LLM rationale: </w:t>
      </w:r>
      <w:r>
        <w:t>The experiment is designed to study the host response to a single declared pathogen, Ustilago maydis, which aligns with the 'host_study' classification. The maize plants were grown in controlled conditions, confirming a lab study setting.</w:t>
      </w:r>
    </w:p>
    <w:p>
      <w:pPr>
        <w:spacing w:after="80"/>
      </w:pPr>
      <w:r>
        <w:rPr>
          <w:b/>
        </w:rPr>
        <w:t xml:space="preserve">Abstract: </w:t>
      </w:r>
      <w:r>
        <w:t>Ustilago maydis causes common smut in maize, which is characterized by tumor formation in aerial parts of maize. Tumors result from the de novo cell division of highly developed bundle sheath and subsequent cell enlargement. However, the molecular mechanisms underlying tumorigenesis are still largel…</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72.  PRJNA575005</w:t>
      </w:r>
      <w:r>
        <w:rPr>
          <w:color w:val="444488"/>
          <w:sz w:val="18"/>
        </w:rPr>
        <w:t xml:space="preserve">   [lab / host_study | confidence: medium]</w:t>
      </w:r>
    </w:p>
    <w:p>
      <w:pPr>
        <w:spacing w:after="40"/>
      </w:pPr>
      <w:r>
        <w:rPr>
          <w:b/>
        </w:rPr>
        <w:t xml:space="preserve">Title: </w:t>
      </w:r>
      <w:r>
        <w:t>Expression profiling of Solanum chacoense diploid potato lines to identify candidate Colorado potato beetle (Leptinotarsa decemlineata) resistance genes</w:t>
      </w:r>
    </w:p>
    <w:p>
      <w:pPr>
        <w:spacing w:after="40"/>
      </w:pPr>
      <w:r>
        <w:rPr>
          <w:b/>
        </w:rPr>
        <w:t xml:space="preserve">Publication: </w:t>
      </w:r>
      <w:r>
        <w:t>submitted 2019-09</w:t>
      </w:r>
    </w:p>
    <w:p>
      <w:pPr>
        <w:spacing w:after="40"/>
      </w:pPr>
      <w:r>
        <w:rPr>
          <w:b/>
        </w:rPr>
        <w:t xml:space="preserve">Host(s): </w:t>
      </w:r>
      <w:r>
        <w:t>Solanum chacoense</w:t>
      </w:r>
    </w:p>
    <w:p>
      <w:pPr>
        <w:spacing w:after="40"/>
      </w:pPr>
      <w:r>
        <w:rPr>
          <w:b/>
        </w:rPr>
        <w:t xml:space="preserve">Pathogen(s): </w:t>
      </w:r>
      <w:r>
        <w:t>declared: Leptinotarsa decemlineata; STAT detected: Potato virus S</w:t>
      </w:r>
    </w:p>
    <w:p>
      <w:pPr>
        <w:spacing w:after="40"/>
      </w:pPr>
      <w:r>
        <w:rPr>
          <w:b/>
        </w:rPr>
        <w:t xml:space="preserve">Co-infection: </w:t>
      </w:r>
      <w:r>
        <w:t>0/2 BioSamples co-infected (0%); 0 HC (diff-genus)</w:t>
      </w:r>
    </w:p>
    <w:p>
      <w:pPr>
        <w:spacing w:after="40"/>
      </w:pPr>
      <w:r>
        <w:rPr>
          <w:b/>
        </w:rPr>
        <w:t xml:space="preserve">LLM rationale: </w:t>
      </w:r>
      <w:r>
        <w:t>The study focuses on host response and gene expression profiling in relation to a single pathogen (Colorado potato beetle), but it did not involve direct inoculation or infection experiments, leading to classifying it as a host study. The samples were grown in controlled lab conditions, not in the field.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73.  PRJNA779162</w:t>
      </w:r>
      <w:r>
        <w:rPr>
          <w:color w:val="444488"/>
          <w:sz w:val="18"/>
        </w:rPr>
        <w:t xml:space="preserve">   [lab / host_study | confidence: high]</w:t>
      </w:r>
    </w:p>
    <w:p>
      <w:pPr>
        <w:spacing w:after="40"/>
      </w:pPr>
      <w:r>
        <w:rPr>
          <w:b/>
        </w:rPr>
        <w:t xml:space="preserve">Title: </w:t>
      </w:r>
      <w:r>
        <w:t>Solanum tuberosum strain:E3 Raw sequence reads</w:t>
      </w:r>
    </w:p>
    <w:p>
      <w:pPr>
        <w:spacing w:after="40"/>
      </w:pPr>
      <w:r>
        <w:rPr>
          <w:b/>
        </w:rPr>
        <w:t xml:space="preserve">Publication: </w:t>
      </w:r>
      <w:r>
        <w:t>submitted 2021-11</w:t>
      </w:r>
    </w:p>
    <w:p>
      <w:pPr>
        <w:spacing w:after="40"/>
      </w:pPr>
      <w:r>
        <w:rPr>
          <w:b/>
        </w:rPr>
        <w:t xml:space="preserve">Host(s): </w:t>
      </w:r>
      <w:r>
        <w:t>Solanum tuberosum</w:t>
      </w:r>
    </w:p>
    <w:p>
      <w:pPr>
        <w:spacing w:after="40"/>
      </w:pPr>
      <w:r>
        <w:rPr>
          <w:b/>
        </w:rPr>
        <w:t xml:space="preserve">Pathogen(s): </w:t>
      </w:r>
      <w:r>
        <w:t>STAT detected: Potato virus Y</w:t>
      </w:r>
    </w:p>
    <w:p>
      <w:pPr>
        <w:spacing w:after="40"/>
      </w:pPr>
      <w:r>
        <w:rPr>
          <w:b/>
        </w:rPr>
        <w:t xml:space="preserve">Co-infection: </w:t>
      </w:r>
      <w:r>
        <w:t>0/13 BioSamples co-infected (0%); 0 HC (diff-genus)</w:t>
      </w:r>
    </w:p>
    <w:p>
      <w:pPr>
        <w:spacing w:after="40"/>
      </w:pPr>
      <w:r>
        <w:rPr>
          <w:b/>
        </w:rPr>
        <w:t xml:space="preserve">LLM rationale: </w:t>
      </w:r>
      <w:r>
        <w:t>The study focuses on potato development due to a genetic modification, suggesting pure host biology rather than a direct pathogen study. All indications point to samples being derived from controlled laboratory conditions rather than field settings.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74.  PRJNA1101744</w:t>
      </w:r>
      <w:r>
        <w:rPr>
          <w:color w:val="444488"/>
          <w:sz w:val="18"/>
        </w:rPr>
        <w:t xml:space="preserve">   [lab / host_study | confidence: high]</w:t>
      </w:r>
    </w:p>
    <w:p>
      <w:pPr>
        <w:spacing w:after="40"/>
      </w:pPr>
      <w:r>
        <w:rPr>
          <w:b/>
        </w:rPr>
        <w:t xml:space="preserve">Title: </w:t>
      </w:r>
      <w:r>
        <w:t>RNA-seq raw sequence reads of miR394 in Arabidopsis plants</w:t>
      </w:r>
    </w:p>
    <w:p>
      <w:pPr>
        <w:spacing w:after="40"/>
      </w:pPr>
      <w:r>
        <w:rPr>
          <w:b/>
        </w:rPr>
        <w:t xml:space="preserve">Publication: </w:t>
      </w:r>
      <w:r>
        <w:t>PMID 39578457  [39578457] miR394 and LCR cooperate with TPL to regulate AM initiation.  (2024-11)</w:t>
      </w:r>
    </w:p>
    <w:p>
      <w:pPr>
        <w:spacing w:after="40"/>
      </w:pPr>
      <w:r>
        <w:rPr>
          <w:b/>
        </w:rPr>
        <w:t xml:space="preserve">Host(s): </w:t>
      </w:r>
      <w:r>
        <w:t>Arabidopsis thaliana</w:t>
      </w:r>
    </w:p>
    <w:p>
      <w:pPr>
        <w:spacing w:after="40"/>
      </w:pPr>
      <w:r>
        <w:rPr>
          <w:b/>
        </w:rPr>
        <w:t xml:space="preserve">Pathogen(s): </w:t>
      </w:r>
      <w:r>
        <w:t>STAT detected: environmental samples</w:t>
      </w:r>
    </w:p>
    <w:p>
      <w:pPr>
        <w:spacing w:after="40"/>
      </w:pPr>
      <w:r>
        <w:rPr>
          <w:b/>
        </w:rPr>
        <w:t xml:space="preserve">Co-infection: </w:t>
      </w:r>
      <w:r>
        <w:t>0/1 BioSamples co-infected (0%); 0 HC (diff-genus)</w:t>
      </w:r>
    </w:p>
    <w:p>
      <w:pPr>
        <w:spacing w:after="40"/>
      </w:pPr>
      <w:r>
        <w:rPr>
          <w:b/>
        </w:rPr>
        <w:t xml:space="preserve">LLM rationale: </w:t>
      </w:r>
      <w:r>
        <w:t>The study is focused on characterizing host biology and the role of miR394 in axillary bud initiation without explicitly declaring any pathogen. The library is derived from controlled lab conditions, fitting the lab setting classification.</w:t>
      </w:r>
    </w:p>
    <w:p>
      <w:pPr>
        <w:spacing w:after="80"/>
      </w:pPr>
      <w:r>
        <w:rPr>
          <w:b/>
        </w:rPr>
        <w:t xml:space="preserve">Abstract: </w:t>
      </w:r>
      <w:r>
        <w:t>Plant architecture is a main determinate of crop yield, and lateral branching significantly influences the number of inflorescences and seeds. The mechanism of axillary bud initiation remains unclear. This work aimed to examine how miRNAs regulate axillary bud initiation. By constructing a small RNA…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75.  PRJDB13419</w:t>
      </w:r>
      <w:r>
        <w:rPr>
          <w:color w:val="444488"/>
          <w:sz w:val="18"/>
        </w:rPr>
        <w:t xml:space="preserve">   [lab / host_study | confidence: high]</w:t>
      </w:r>
    </w:p>
    <w:p>
      <w:pPr>
        <w:spacing w:after="40"/>
      </w:pPr>
      <w:r>
        <w:rPr>
          <w:b/>
        </w:rPr>
        <w:t xml:space="preserve">Title: </w:t>
      </w:r>
      <w:r>
        <w:t>RNA-seq analysis of Arabidopsis pen2 mutants</w:t>
      </w:r>
    </w:p>
    <w:p>
      <w:pPr>
        <w:spacing w:after="40"/>
      </w:pPr>
      <w:r>
        <w:rPr>
          <w:b/>
        </w:rPr>
        <w:t xml:space="preserve">Publication: </w:t>
      </w:r>
      <w:r>
        <w:t>submitted 2022-04</w:t>
      </w:r>
    </w:p>
    <w:p>
      <w:pPr>
        <w:spacing w:after="40"/>
      </w:pPr>
      <w:r>
        <w:rPr>
          <w:b/>
        </w:rPr>
        <w:t xml:space="preserve">Host(s): </w:t>
      </w:r>
      <w:r>
        <w:t>Arabidopsis thaliana</w:t>
      </w:r>
    </w:p>
    <w:p>
      <w:pPr>
        <w:spacing w:after="40"/>
      </w:pPr>
      <w:r>
        <w:rPr>
          <w:b/>
        </w:rPr>
        <w:t xml:space="preserve">Pathogen(s): </w:t>
      </w:r>
      <w:r>
        <w:t>STAT detected: Pyricularia oryzae</w:t>
      </w:r>
    </w:p>
    <w:p>
      <w:pPr>
        <w:spacing w:after="40"/>
      </w:pPr>
      <w:r>
        <w:rPr>
          <w:b/>
        </w:rPr>
        <w:t xml:space="preserve">Co-infection: </w:t>
      </w:r>
      <w:r>
        <w:t>0/2 BioSamples co-infected (0%); 0 HC (diff-genus)</w:t>
      </w:r>
    </w:p>
    <w:p>
      <w:pPr>
        <w:spacing w:after="40"/>
      </w:pPr>
      <w:r>
        <w:rPr>
          <w:b/>
        </w:rPr>
        <w:t xml:space="preserve">LLM rationale: </w:t>
      </w:r>
      <w:r>
        <w:t>The study focuses on host biology related to plant-pathogen interactions without declaring a specific pathogen, indicating a host study. Additionally, Arabidopsis thaliana is a model organism commonly grown in lab settings, confirming the classification of the study setting as lab.</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76.  PRJNA950405</w:t>
      </w:r>
      <w:r>
        <w:rPr>
          <w:color w:val="444488"/>
          <w:sz w:val="18"/>
        </w:rPr>
        <w:t xml:space="preserve">   [lab / host_study | confidence: high]</w:t>
      </w:r>
    </w:p>
    <w:p>
      <w:pPr>
        <w:spacing w:after="40"/>
      </w:pPr>
      <w:r>
        <w:rPr>
          <w:b/>
        </w:rPr>
        <w:t xml:space="preserve">Title: </w:t>
      </w:r>
      <w:r>
        <w:t>Transcriptome sequencing of soybean seeds with contrasting seedcoat colors</w:t>
      </w:r>
    </w:p>
    <w:p>
      <w:pPr>
        <w:spacing w:after="40"/>
      </w:pPr>
      <w:r>
        <w:rPr>
          <w:b/>
        </w:rPr>
        <w:t xml:space="preserve">Publication: </w:t>
      </w:r>
      <w:r>
        <w:t>PMID 37050181  [37050181] Transcriptional Profile of Soybean Seeds with Contrasting Seed Coat Color.  (2023-04)</w:t>
      </w:r>
    </w:p>
    <w:p>
      <w:pPr>
        <w:spacing w:after="40"/>
      </w:pPr>
      <w:r>
        <w:rPr>
          <w:b/>
        </w:rPr>
        <w:t xml:space="preserve">Host(s): </w:t>
      </w:r>
      <w:r>
        <w:t>Glycine max</w:t>
      </w:r>
    </w:p>
    <w:p>
      <w:pPr>
        <w:spacing w:after="40"/>
      </w:pPr>
      <w:r>
        <w:rPr>
          <w:b/>
        </w:rPr>
        <w:t xml:space="preserve">Pathogen(s): </w:t>
      </w:r>
      <w:r>
        <w:t>STAT detected: Pantoea ananatis</w:t>
      </w:r>
    </w:p>
    <w:p>
      <w:pPr>
        <w:spacing w:after="40"/>
      </w:pPr>
      <w:r>
        <w:rPr>
          <w:b/>
        </w:rPr>
        <w:t xml:space="preserve">Co-infection: </w:t>
      </w:r>
      <w:r>
        <w:t>0/24 BioSamples co-infected (0%); 0 HC (diff-genus)</w:t>
      </w:r>
    </w:p>
    <w:p>
      <w:pPr>
        <w:spacing w:after="40"/>
      </w:pPr>
      <w:r>
        <w:rPr>
          <w:b/>
        </w:rPr>
        <w:t xml:space="preserve">LLM rationale: </w:t>
      </w:r>
      <w:r>
        <w:t>The experiment was primarily focused on host biology—specifically investigating the transcriptome of soybean seeds with different seed coat colors—without reference to a declared pathogen, confirming it as a host study. The samples were grown in controlled greenhouse conditions, confirming the lab setting.</w:t>
      </w:r>
    </w:p>
    <w:p>
      <w:pPr>
        <w:spacing w:after="80"/>
      </w:pPr>
      <w:r>
        <w:rPr>
          <w:b/>
        </w:rPr>
        <w:t xml:space="preserve">Abstract: </w:t>
      </w:r>
      <w:r>
        <w:t>Soybean is the primary source of vegetable protein and is used for various purposes, mainly to feed animals. This crop can have diverse seed coat colors, varying from yellow, black, brown, and green to bicolor. Black seed coat cultivars have already been assigned as favorable for both seed and grain…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77.  PRJNA495475</w:t>
      </w:r>
      <w:r>
        <w:rPr>
          <w:color w:val="444488"/>
          <w:sz w:val="18"/>
        </w:rPr>
        <w:t xml:space="preserve">   [lab / host_study | confidence: high]</w:t>
      </w:r>
    </w:p>
    <w:p>
      <w:pPr>
        <w:spacing w:after="40"/>
      </w:pPr>
      <w:r>
        <w:rPr>
          <w:b/>
        </w:rPr>
        <w:t xml:space="preserve">Title: </w:t>
      </w:r>
      <w:r>
        <w:t>RNA-seq data on Botrytis treated Col-0, era1-2, snrk2.236 and lacs2.3 (Arabidopsis thaliana)</w:t>
      </w:r>
    </w:p>
    <w:p>
      <w:pPr>
        <w:spacing w:after="40"/>
      </w:pPr>
      <w:r>
        <w:rPr>
          <w:b/>
        </w:rPr>
        <w:t xml:space="preserve">Publication: </w:t>
      </w:r>
      <w:r>
        <w:t>PMID 31328223  [31328223] Cell death regulation but not abscisic acid signaling is required for enhanced immunity to Botrytis in Arabid…  (2019-10)</w:t>
      </w:r>
    </w:p>
    <w:p>
      <w:pPr>
        <w:spacing w:after="40"/>
      </w:pPr>
      <w:r>
        <w:rPr>
          <w:b/>
        </w:rPr>
        <w:t xml:space="preserve">Host(s): </w:t>
      </w:r>
      <w:r>
        <w:t>Arabidopsis thaliana</w:t>
      </w:r>
    </w:p>
    <w:p>
      <w:pPr>
        <w:spacing w:after="40"/>
      </w:pPr>
      <w:r>
        <w:rPr>
          <w:b/>
        </w:rPr>
        <w:t xml:space="preserve">Pathogen(s): </w:t>
      </w:r>
      <w:r>
        <w:t>declared: Botrytis cinerea; STAT detected: Botrytis cinerea</w:t>
      </w:r>
    </w:p>
    <w:p>
      <w:pPr>
        <w:spacing w:after="40"/>
      </w:pPr>
      <w:r>
        <w:rPr>
          <w:b/>
        </w:rPr>
        <w:t xml:space="preserve">Co-infection: </w:t>
      </w:r>
      <w:r>
        <w:t>0/1 BioSamples co-infected (0%); 0 HC (diff-genus)</w:t>
      </w:r>
    </w:p>
    <w:p>
      <w:pPr>
        <w:spacing w:after="40"/>
      </w:pPr>
      <w:r>
        <w:rPr>
          <w:b/>
        </w:rPr>
        <w:t xml:space="preserve">LLM rationale: </w:t>
      </w:r>
      <w:r>
        <w:t>The study investigates host responses and gene expression in Arabidopsis thaliana to the fungal pathogen Botrytis cinerea, specifically under laboratory conditions. The treatment classification aligns with a pure host study focused on the host's transcriptome related to pathogen sensitivity.</w:t>
      </w:r>
    </w:p>
    <w:p>
      <w:pPr>
        <w:spacing w:after="80"/>
      </w:pPr>
      <w:r>
        <w:rPr>
          <w:b/>
        </w:rPr>
        <w:t xml:space="preserve">Abstract: </w:t>
      </w:r>
      <w:r>
        <w:t>Prevailing evidence indicates that abscisic acid (ABA) negatively influences immunity to the fungal pathogen Botrytis cinerea in most but not all cases. ABA is required for cuticle biosynthesis, and cuticle permeability enhances immunity to Botrytis via unknown mechanisms. This complex web of respon…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78.  PRJNA679433</w:t>
      </w:r>
      <w:r>
        <w:rPr>
          <w:color w:val="444488"/>
          <w:sz w:val="18"/>
        </w:rPr>
        <w:t xml:space="preserve">   [lab / host_study | confidence: high]</w:t>
      </w:r>
    </w:p>
    <w:p>
      <w:pPr>
        <w:spacing w:after="40"/>
      </w:pPr>
      <w:r>
        <w:rPr>
          <w:b/>
        </w:rPr>
        <w:t xml:space="preserve">Title: </w:t>
      </w:r>
      <w:r>
        <w:t>RNA-sequencing of tobacco to Phytophthora nicotianae</w:t>
      </w:r>
    </w:p>
    <w:p>
      <w:pPr>
        <w:spacing w:after="40"/>
      </w:pPr>
      <w:r>
        <w:rPr>
          <w:b/>
        </w:rPr>
        <w:t xml:space="preserve">Publication: </w:t>
      </w:r>
      <w:r>
        <w:t>PMID 33436928  [33436928] Comparative transcriptome analysis reveals resistant and susceptible genes in tobacco cultivars in response t…  (2021-01)</w:t>
      </w:r>
    </w:p>
    <w:p>
      <w:pPr>
        <w:spacing w:after="40"/>
      </w:pPr>
      <w:r>
        <w:rPr>
          <w:b/>
        </w:rPr>
        <w:t xml:space="preserve">Host(s): </w:t>
      </w:r>
      <w:r>
        <w:t>Nicotiana tabacum</w:t>
      </w:r>
    </w:p>
    <w:p>
      <w:pPr>
        <w:spacing w:after="40"/>
      </w:pPr>
      <w:r>
        <w:rPr>
          <w:b/>
        </w:rPr>
        <w:t xml:space="preserve">Pathogen(s): </w:t>
      </w:r>
      <w:r>
        <w:t>declared: Phytophthora nicotianae; STAT detected: Phytophthora parasitica</w:t>
      </w:r>
    </w:p>
    <w:p>
      <w:pPr>
        <w:spacing w:after="40"/>
      </w:pPr>
      <w:r>
        <w:rPr>
          <w:b/>
        </w:rPr>
        <w:t xml:space="preserve">Co-infection: </w:t>
      </w:r>
      <w:r>
        <w:t>0/9 BioSamples co-infected (0%); 0 HC (diff-genus)</w:t>
      </w:r>
    </w:p>
    <w:p>
      <w:pPr>
        <w:spacing w:after="40"/>
      </w:pPr>
      <w:r>
        <w:rPr>
          <w:b/>
        </w:rPr>
        <w:t xml:space="preserve">LLM rationale: </w:t>
      </w:r>
      <w:r>
        <w:t>The experiment is designed to study the host response to a single declared pathogen, P. nicotianae, using RNA-seq to analyze gene expression in tobacco roots. The study was conducted in a controlled lab setting, as indicated by the described growth conditions and pathogen inoculation methods.</w:t>
      </w:r>
    </w:p>
    <w:p>
      <w:pPr>
        <w:spacing w:after="80"/>
      </w:pPr>
      <w:r>
        <w:rPr>
          <w:b/>
        </w:rPr>
        <w:t xml:space="preserve">Abstract: </w:t>
      </w:r>
      <w:r>
        <w:t>Phytophthora nicotianae is highly pathogenic to Solanaceous crops and is a major problem in tobacco production. The tobacco cultivar Beihart1000-1 (BH) is resistant, whereas the Xiaohuangjin 1025 (XHJ) cultivar is susceptible to infection. Here, BH and XHJ were used as models to identify resistant 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79.  PRJNA261444</w:t>
      </w:r>
      <w:r>
        <w:rPr>
          <w:color w:val="444488"/>
          <w:sz w:val="18"/>
        </w:rPr>
        <w:t xml:space="preserve">   [lab / host_study | confidence: high]</w:t>
      </w:r>
    </w:p>
    <w:p>
      <w:pPr>
        <w:spacing w:after="40"/>
      </w:pPr>
      <w:r>
        <w:rPr>
          <w:b/>
        </w:rPr>
        <w:t xml:space="preserve">Title: </w:t>
      </w:r>
      <w:r>
        <w:t>Lathyrus oleraceus cultivar:Lifter and PI240515 Transcriptome or Gene expression</w:t>
      </w:r>
    </w:p>
    <w:p>
      <w:pPr>
        <w:spacing w:after="40"/>
      </w:pPr>
      <w:r>
        <w:rPr>
          <w:b/>
        </w:rPr>
        <w:t xml:space="preserve">Publication: </w:t>
      </w:r>
      <w:r>
        <w:t>PMID 31245727  [31245727] Exploring the genetics of lesion and nodal resistance in pea (  (2018-06)</w:t>
      </w:r>
    </w:p>
    <w:p>
      <w:pPr>
        <w:spacing w:after="40"/>
      </w:pPr>
      <w:r>
        <w:rPr>
          <w:b/>
        </w:rPr>
        <w:t xml:space="preserve">Host(s): </w:t>
      </w:r>
      <w:r>
        <w:t>Lathyrus oleraceus</w:t>
      </w:r>
    </w:p>
    <w:p>
      <w:pPr>
        <w:spacing w:after="40"/>
      </w:pPr>
      <w:r>
        <w:rPr>
          <w:b/>
        </w:rPr>
        <w:t xml:space="preserve">Pathogen(s): </w:t>
      </w:r>
      <w:r>
        <w:t>declared: S. sclerotiorum; STAT detected: Sclerotinia sclerotiorum</w:t>
      </w:r>
    </w:p>
    <w:p>
      <w:pPr>
        <w:spacing w:after="40"/>
      </w:pPr>
      <w:r>
        <w:rPr>
          <w:b/>
        </w:rPr>
        <w:t xml:space="preserve">Co-infection: </w:t>
      </w:r>
      <w:r>
        <w:t>0/2 BioSamples co-infected (0%); 0 HC (diff-genus)</w:t>
      </w:r>
    </w:p>
    <w:p>
      <w:pPr>
        <w:spacing w:after="40"/>
      </w:pPr>
      <w:r>
        <w:rPr>
          <w:b/>
        </w:rPr>
        <w:t xml:space="preserve">LLM rationale: </w:t>
      </w:r>
      <w:r>
        <w:t>The project is designed to study the host response and gene expression related to a pathogen, which aligns with the 'host_study' treatment classification. The plants were grown in a controlled growth chamber, confirming the 'lab' setting.</w:t>
      </w:r>
    </w:p>
    <w:p>
      <w:pPr>
        <w:spacing w:after="80"/>
      </w:pPr>
      <w:r>
        <w:rPr>
          <w:b/>
        </w:rPr>
        <w:t xml:space="preserve">Abstract: </w:t>
      </w:r>
      <w:r>
        <w:t>The disease white mold caused by the fungus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80.  PRJNA1035538</w:t>
      </w:r>
      <w:r>
        <w:rPr>
          <w:color w:val="444488"/>
          <w:sz w:val="18"/>
        </w:rPr>
        <w:t xml:space="preserve">   [lab / host_study | confidence: high]</w:t>
      </w:r>
    </w:p>
    <w:p>
      <w:pPr>
        <w:spacing w:after="40"/>
      </w:pPr>
      <w:r>
        <w:rPr>
          <w:b/>
        </w:rPr>
        <w:t xml:space="preserve">Title: </w:t>
      </w:r>
      <w:r>
        <w:t>Prunus persica cultivar:O'Henry Transcriptome or Gene expression</w:t>
      </w:r>
    </w:p>
    <w:p>
      <w:pPr>
        <w:spacing w:after="40"/>
      </w:pPr>
      <w:r>
        <w:rPr>
          <w:b/>
        </w:rPr>
        <w:t xml:space="preserve">Publication: </w:t>
      </w:r>
      <w:r>
        <w:t>PMID 38475414  [38475414] Global Transcriptome Analysis of the Peach (  (2024-02)</w:t>
      </w:r>
    </w:p>
    <w:p>
      <w:pPr>
        <w:spacing w:after="40"/>
      </w:pPr>
      <w:r>
        <w:rPr>
          <w:b/>
        </w:rPr>
        <w:t xml:space="preserve">Host(s): </w:t>
      </w:r>
      <w:r>
        <w:t>Prunus persica</w:t>
      </w:r>
    </w:p>
    <w:p>
      <w:pPr>
        <w:spacing w:after="40"/>
      </w:pPr>
      <w:r>
        <w:rPr>
          <w:b/>
        </w:rPr>
        <w:t xml:space="preserve">Pathogen(s): </w:t>
      </w:r>
      <w:r>
        <w:t>declared: Monilinia fructicola; STAT detected: Sclerotinia sclerotiorum</w:t>
      </w:r>
    </w:p>
    <w:p>
      <w:pPr>
        <w:spacing w:after="40"/>
      </w:pPr>
      <w:r>
        <w:rPr>
          <w:b/>
        </w:rPr>
        <w:t xml:space="preserve">Co-infection: </w:t>
      </w:r>
      <w:r>
        <w:t>0/3 BioSamples co-infected (0%); 0 HC (diff-genus)</w:t>
      </w:r>
    </w:p>
    <w:p>
      <w:pPr>
        <w:spacing w:after="40"/>
      </w:pPr>
      <w:r>
        <w:rPr>
          <w:b/>
        </w:rPr>
        <w:t xml:space="preserve">LLM rationale: </w:t>
      </w:r>
      <w:r>
        <w:t>The study is designed to understand the host response (Prunus persica) to the pathogen Monilinia fructicola and the effects of chitosan treatment. The samples were collected in a lab setting, where peach fruits were inoculated and treated under controlled conditions.</w:t>
      </w:r>
    </w:p>
    <w:p>
      <w:pPr>
        <w:spacing w:after="80"/>
      </w:pPr>
      <w:r>
        <w:rPr>
          <w:b/>
        </w:rPr>
        <w:t xml:space="preserve">Abstract: </w:t>
      </w:r>
      <w:r>
        <w:t>The peach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81.  PRJNA739260</w:t>
      </w:r>
      <w:r>
        <w:rPr>
          <w:color w:val="444488"/>
          <w:sz w:val="18"/>
        </w:rPr>
        <w:t xml:space="preserve">   [lab / host_study | confidence: high]</w:t>
      </w:r>
    </w:p>
    <w:p>
      <w:pPr>
        <w:spacing w:after="40"/>
      </w:pPr>
      <w:r>
        <w:rPr>
          <w:b/>
        </w:rPr>
        <w:t xml:space="preserve">Title: </w:t>
      </w:r>
      <w:r>
        <w:t>Transcriptional analysis of SoCINS-Overexpression tobacco</w:t>
      </w:r>
    </w:p>
    <w:p>
      <w:pPr>
        <w:spacing w:after="40"/>
      </w:pPr>
      <w:r>
        <w:rPr>
          <w:b/>
        </w:rPr>
        <w:t xml:space="preserve">Publication: </w:t>
      </w:r>
      <w:r>
        <w:t>submitted 2021-06</w:t>
      </w:r>
    </w:p>
    <w:p>
      <w:pPr>
        <w:spacing w:after="40"/>
      </w:pPr>
      <w:r>
        <w:rPr>
          <w:b/>
        </w:rPr>
        <w:t xml:space="preserve">Host(s): </w:t>
      </w:r>
      <w:r>
        <w:t>Nicotiana tabacum</w:t>
      </w:r>
    </w:p>
    <w:p>
      <w:pPr>
        <w:spacing w:after="40"/>
      </w:pPr>
      <w:r>
        <w:rPr>
          <w:b/>
        </w:rPr>
        <w:t xml:space="preserve">Pathogen(s): </w:t>
      </w:r>
      <w:r>
        <w:t>STAT detected: Tobacco vein banding mosaic virus</w:t>
      </w:r>
    </w:p>
    <w:p>
      <w:pPr>
        <w:spacing w:after="40"/>
      </w:pPr>
      <w:r>
        <w:rPr>
          <w:b/>
        </w:rPr>
        <w:t xml:space="preserve">Co-infection: </w:t>
      </w:r>
      <w:r>
        <w:t>0/2 BioSamples co-infected (0%); 0 HC (diff-genus)</w:t>
      </w:r>
    </w:p>
    <w:p>
      <w:pPr>
        <w:spacing w:after="40"/>
      </w:pPr>
      <w:r>
        <w:rPr>
          <w:b/>
        </w:rPr>
        <w:t xml:space="preserve">LLM rationale: </w:t>
      </w:r>
      <w:r>
        <w:t>The study focuses on the transcriptional changes in the host plant (Nicotiana tabacum) due to SoCINS overexpression, which indicates that it does not focus on a pathogen, fitting the 'host_study' category. The keyword classifier's output indicated 'single', which suggests a pathogen context, but this study explicitly studies host biology without declared pathogens. The study setting is correctly c…</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82.  PRJNA1015548</w:t>
      </w:r>
      <w:r>
        <w:rPr>
          <w:color w:val="444488"/>
          <w:sz w:val="18"/>
        </w:rPr>
        <w:t xml:space="preserve">   [lab / host_study | confidence: high]</w:t>
      </w:r>
    </w:p>
    <w:p>
      <w:pPr>
        <w:spacing w:after="40"/>
      </w:pPr>
      <w:r>
        <w:rPr>
          <w:b/>
        </w:rPr>
        <w:t xml:space="preserve">Title: </w:t>
      </w:r>
      <w:r>
        <w:t>The apocarotenoid β-ionone regulates the transcriptome of Arabidopsis thaliana and increases its resistance against Botrytis cinerea</w:t>
      </w:r>
    </w:p>
    <w:p>
      <w:pPr>
        <w:spacing w:after="40"/>
      </w:pPr>
      <w:r>
        <w:rPr>
          <w:b/>
        </w:rPr>
        <w:t xml:space="preserve">Publication: </w:t>
      </w:r>
      <w:r>
        <w:t>submitted 2023-09</w:t>
      </w:r>
    </w:p>
    <w:p>
      <w:pPr>
        <w:spacing w:after="40"/>
      </w:pPr>
      <w:r>
        <w:rPr>
          <w:b/>
        </w:rPr>
        <w:t xml:space="preserve">Host(s): </w:t>
      </w:r>
      <w:r>
        <w:t>Arabidopsis thaliana</w:t>
      </w:r>
    </w:p>
    <w:p>
      <w:pPr>
        <w:spacing w:after="40"/>
      </w:pPr>
      <w:r>
        <w:rPr>
          <w:b/>
        </w:rPr>
        <w:t xml:space="preserve">Pathogen(s): </w:t>
      </w:r>
      <w:r>
        <w:t>declared: Botrytis cinerea; STAT detected: Botrytis cinerea</w:t>
      </w:r>
    </w:p>
    <w:p>
      <w:pPr>
        <w:spacing w:after="40"/>
      </w:pPr>
      <w:r>
        <w:rPr>
          <w:b/>
        </w:rPr>
        <w:t xml:space="preserve">Co-infection: </w:t>
      </w:r>
      <w:r>
        <w:t>0/3 BioSamples co-infected (0%); 0 HC (diff-genus)</w:t>
      </w:r>
    </w:p>
    <w:p>
      <w:pPr>
        <w:spacing w:after="40"/>
      </w:pPr>
      <w:r>
        <w:rPr>
          <w:b/>
        </w:rPr>
        <w:t xml:space="preserve">LLM rationale: </w:t>
      </w:r>
      <w:r>
        <w:t>The study focuses on the host's response to treatment with β-ionone, with no declared co-infections, fitting the host_study classification. Arabidopsis thaliana is a model organism typically grown in lab settings, corroborating the lab classification.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83.  PRJNA1103879</w:t>
      </w:r>
      <w:r>
        <w:rPr>
          <w:color w:val="444488"/>
          <w:sz w:val="18"/>
        </w:rPr>
        <w:t xml:space="preserve">   [lab / host_study | confidence: high]</w:t>
      </w:r>
    </w:p>
    <w:p>
      <w:pPr>
        <w:spacing w:after="40"/>
      </w:pPr>
      <w:r>
        <w:rPr>
          <w:b/>
        </w:rPr>
        <w:t xml:space="preserve">Title: </w:t>
      </w:r>
      <w:r>
        <w:t>Metabolic enzymes moonlight as selective autophagy receptors to protect plants against viral induced cellular damage</w:t>
      </w:r>
    </w:p>
    <w:p>
      <w:pPr>
        <w:spacing w:after="40"/>
      </w:pPr>
      <w:r>
        <w:rPr>
          <w:b/>
        </w:rPr>
        <w:t xml:space="preserve">Publication: </w:t>
      </w:r>
      <w:r>
        <w:t>PMID 42207886  [42207886] Selective autophagy fine-tunes plant immunity to promote cell survival during viral infection.  (2026-05)</w:t>
      </w:r>
    </w:p>
    <w:p>
      <w:pPr>
        <w:spacing w:after="40"/>
      </w:pPr>
      <w:r>
        <w:rPr>
          <w:b/>
        </w:rPr>
        <w:t xml:space="preserve">Host(s): </w:t>
      </w:r>
      <w:r>
        <w:t>Arabidopsis thaliana</w:t>
      </w:r>
    </w:p>
    <w:p>
      <w:pPr>
        <w:spacing w:after="40"/>
      </w:pPr>
      <w:r>
        <w:rPr>
          <w:b/>
        </w:rPr>
        <w:t xml:space="preserve">Pathogen(s): </w:t>
      </w:r>
      <w:r>
        <w:t>STAT detected: Turnip crinkle virus, Turnip yellow mosaic virus</w:t>
      </w:r>
    </w:p>
    <w:p>
      <w:pPr>
        <w:spacing w:after="40"/>
      </w:pPr>
      <w:r>
        <w:rPr>
          <w:b/>
        </w:rPr>
        <w:t xml:space="preserve">Co-infection: </w:t>
      </w:r>
      <w:r>
        <w:t>0/6 BioSamples co-infected (0%); 0 HC (diff-genus)</w:t>
      </w:r>
    </w:p>
    <w:p>
      <w:pPr>
        <w:spacing w:after="40"/>
      </w:pPr>
      <w:r>
        <w:rPr>
          <w:b/>
        </w:rPr>
        <w:t xml:space="preserve">LLM rationale: </w:t>
      </w:r>
      <w:r>
        <w:t>The study is focused on the host response of Arabidopsis thaliana without a declared pathogen, aligning with a host biology study. Additionally, since Arabidopsis thaliana is a model organism generally studied in lab settings, the appropriate classification is lab rather than field.</w:t>
      </w:r>
    </w:p>
    <w:p>
      <w:pPr>
        <w:spacing w:after="80"/>
      </w:pPr>
      <w:r>
        <w:rPr>
          <w:b/>
        </w:rPr>
        <w:t xml:space="preserve">Abstract: </w:t>
      </w:r>
      <w:r>
        <w:t>RNA viruses co-opt host endomembranes to form replication complexes, often triggering cellular stress and immune responses. Here, we show that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84.  PRJNA471653</w:t>
      </w:r>
      <w:r>
        <w:rPr>
          <w:color w:val="444488"/>
          <w:sz w:val="18"/>
        </w:rPr>
        <w:t xml:space="preserve">   [lab / host_study | confidence: high]</w:t>
      </w:r>
    </w:p>
    <w:p>
      <w:pPr>
        <w:spacing w:after="40"/>
      </w:pPr>
      <w:r>
        <w:rPr>
          <w:b/>
        </w:rPr>
        <w:t xml:space="preserve">Title: </w:t>
      </w:r>
      <w:r>
        <w:t>Small RNAs, degradome and transcriptome sequencing in Populus × euramericana “Neva” roots in response to para-hydroxybenzoic acid [root, RNA-Seq]</w:t>
      </w:r>
    </w:p>
    <w:p>
      <w:pPr>
        <w:spacing w:after="40"/>
      </w:pPr>
      <w:r>
        <w:rPr>
          <w:b/>
        </w:rPr>
        <w:t xml:space="preserve">Publication: </w:t>
      </w:r>
      <w:r>
        <w:t>submitted 2018-05</w:t>
      </w:r>
    </w:p>
    <w:p>
      <w:pPr>
        <w:spacing w:after="40"/>
      </w:pPr>
      <w:r>
        <w:rPr>
          <w:b/>
        </w:rPr>
        <w:t xml:space="preserve">Host(s): </w:t>
      </w:r>
      <w:r>
        <w:t>Populus × euramericana</w:t>
      </w:r>
    </w:p>
    <w:p>
      <w:pPr>
        <w:spacing w:after="40"/>
      </w:pPr>
      <w:r>
        <w:rPr>
          <w:b/>
        </w:rPr>
        <w:t xml:space="preserve">Pathogen(s): </w:t>
      </w:r>
      <w:r>
        <w:t>STAT detected: Fusarium verticillioides</w:t>
      </w:r>
    </w:p>
    <w:p>
      <w:pPr>
        <w:spacing w:after="40"/>
      </w:pPr>
      <w:r>
        <w:rPr>
          <w:b/>
        </w:rPr>
        <w:t xml:space="preserve">Co-infection: </w:t>
      </w:r>
      <w:r>
        <w:t>0/1 BioSamples co-infected (0%); 0 HC (diff-genus)</w:t>
      </w:r>
    </w:p>
    <w:p>
      <w:pPr>
        <w:spacing w:after="40"/>
      </w:pPr>
      <w:r>
        <w:rPr>
          <w:b/>
        </w:rPr>
        <w:t xml:space="preserve">LLM rationale: </w:t>
      </w:r>
      <w:r>
        <w:t>The experiment is focused on host response and does not declare a pathogen, indicating a pure host study. The setting is lab due to the controlled nature of the study as inferred from the combination of transcriptome, small RNAs, and degradome analyses without mention of field collection.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85.  PRJNA1389866</w:t>
      </w:r>
      <w:r>
        <w:rPr>
          <w:color w:val="444488"/>
          <w:sz w:val="18"/>
        </w:rPr>
        <w:t xml:space="preserve">   [lab / host_study | confidence: high]</w:t>
      </w:r>
    </w:p>
    <w:p>
      <w:pPr>
        <w:spacing w:after="40"/>
      </w:pPr>
      <w:r>
        <w:rPr>
          <w:b/>
        </w:rPr>
        <w:t xml:space="preserve">Title: </w:t>
      </w:r>
      <w:r>
        <w:t>RNA-seq of Col-0, crk5, cpr1, NahG, sid2, crk5NahG and crk5sid2</w:t>
      </w:r>
    </w:p>
    <w:p>
      <w:pPr>
        <w:spacing w:after="40"/>
      </w:pPr>
      <w:r>
        <w:rPr>
          <w:b/>
        </w:rPr>
        <w:t xml:space="preserve">Publication: </w:t>
      </w:r>
      <w:r>
        <w:t>submitted 2025-12</w:t>
      </w:r>
    </w:p>
    <w:p>
      <w:pPr>
        <w:spacing w:after="40"/>
      </w:pPr>
      <w:r>
        <w:rPr>
          <w:b/>
        </w:rPr>
        <w:t xml:space="preserve">Host(s): </w:t>
      </w:r>
      <w:r>
        <w:t>Arabidopsis thaliana</w:t>
      </w:r>
    </w:p>
    <w:p>
      <w:pPr>
        <w:spacing w:after="40"/>
      </w:pPr>
      <w:r>
        <w:rPr>
          <w:b/>
        </w:rPr>
        <w:t xml:space="preserve">Pathogen(s): </w:t>
      </w:r>
      <w:r>
        <w:t>STAT detected: environmental samples</w:t>
      </w:r>
    </w:p>
    <w:p>
      <w:pPr>
        <w:spacing w:after="40"/>
      </w:pPr>
      <w:r>
        <w:rPr>
          <w:b/>
        </w:rPr>
        <w:t xml:space="preserve">Co-infection: </w:t>
      </w:r>
      <w:r>
        <w:t>0/3 BioSamples co-infected (0%); 0 HC (diff-genus)</w:t>
      </w:r>
    </w:p>
    <w:p>
      <w:pPr>
        <w:spacing w:after="40"/>
      </w:pPr>
      <w:r>
        <w:rPr>
          <w:b/>
        </w:rPr>
        <w:t xml:space="preserve">LLM rationale: </w:t>
      </w:r>
      <w:r>
        <w:t>The study focuses on host response and transcriptomic analysis without a declared pathogen, fitting the 'host_study' category. The use of Arabidopsis thaliana indicates that the samples were grown in a controlled lab setting, which aligns with the keyword classifier output for study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86.  PRJNA605937</w:t>
      </w:r>
      <w:r>
        <w:rPr>
          <w:color w:val="444488"/>
          <w:sz w:val="18"/>
        </w:rPr>
        <w:t xml:space="preserve">   [lab / host_study | confidence: high]</w:t>
      </w:r>
    </w:p>
    <w:p>
      <w:pPr>
        <w:spacing w:after="40"/>
      </w:pPr>
      <w:r>
        <w:rPr>
          <w:b/>
        </w:rPr>
        <w:t xml:space="preserve">Title: </w:t>
      </w:r>
      <w:r>
        <w:t>Myb10-D confers PHS-3D resistance to pre-harvest sprouting by regulating NCED in ABA biosynthesis pathway of wheat</w:t>
      </w:r>
    </w:p>
    <w:p>
      <w:pPr>
        <w:spacing w:after="40"/>
      </w:pPr>
      <w:r>
        <w:rPr>
          <w:b/>
        </w:rPr>
        <w:t xml:space="preserve">Publication: </w:t>
      </w:r>
      <w:r>
        <w:t>PMID 33651378  [33651378] Myb10-D confers PHS-3D resistance to pre-harvest sprouting by regulating NCED in ABA biosynthesis pathway of …  (2021-03)</w:t>
      </w:r>
    </w:p>
    <w:p>
      <w:pPr>
        <w:spacing w:after="40"/>
      </w:pPr>
      <w:r>
        <w:rPr>
          <w:b/>
        </w:rPr>
        <w:t xml:space="preserve">Host(s): </w:t>
      </w:r>
      <w:r>
        <w:t>Triticum aestivum</w:t>
      </w:r>
    </w:p>
    <w:p>
      <w:pPr>
        <w:spacing w:after="40"/>
      </w:pPr>
      <w:r>
        <w:rPr>
          <w:b/>
        </w:rPr>
        <w:t xml:space="preserve">Pathogen(s): </w:t>
      </w:r>
      <w:r>
        <w:t>STAT detected: Fusarium proliferatum</w:t>
      </w:r>
    </w:p>
    <w:p>
      <w:pPr>
        <w:spacing w:after="40"/>
      </w:pPr>
      <w:r>
        <w:rPr>
          <w:b/>
        </w:rPr>
        <w:t xml:space="preserve">Co-infection: </w:t>
      </w:r>
      <w:r>
        <w:t>0/1 BioSamples co-infected (0%); 0 HC (diff-genus)</w:t>
      </w:r>
    </w:p>
    <w:p>
      <w:pPr>
        <w:spacing w:after="40"/>
      </w:pPr>
      <w:r>
        <w:rPr>
          <w:b/>
        </w:rPr>
        <w:t xml:space="preserve">LLM rationale: </w:t>
      </w:r>
      <w:r>
        <w:t>The study is focused on host biology, specifically pre-harvest sprouting resistance in wheat, and the samples were evaluated in controlled lab conditions, aligning with the keyword classifier output.</w:t>
      </w:r>
    </w:p>
    <w:p>
      <w:pPr>
        <w:spacing w:after="80"/>
      </w:pPr>
      <w:r>
        <w:rPr>
          <w:b/>
        </w:rPr>
        <w:t xml:space="preserve">Abstract: </w:t>
      </w:r>
      <w:r>
        <w:t>Pre-harvest sprouting (PHS), the germination of grain before harvest, is a serious problem resulting in wheat yield and quality losses. Here, we mapped the PHS resistance gene PHS-3D from synthetic hexaploid wheat to a 2.4 Mb presence-absence variation (PAV) region and found that its resistance effe…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87.  PRJNA491716</w:t>
      </w:r>
      <w:r>
        <w:rPr>
          <w:color w:val="444488"/>
          <w:sz w:val="18"/>
        </w:rPr>
        <w:t xml:space="preserve">   [lab / host_study | confidence: high]</w:t>
      </w:r>
    </w:p>
    <w:p>
      <w:pPr>
        <w:spacing w:after="40"/>
      </w:pPr>
      <w:r>
        <w:rPr>
          <w:b/>
        </w:rPr>
        <w:t xml:space="preserve">Title: </w:t>
      </w:r>
      <w:r>
        <w:t>Multiple genes recruited from hormone pathways partition maize diterpenoid defences.</w:t>
      </w:r>
    </w:p>
    <w:p>
      <w:pPr>
        <w:spacing w:after="40"/>
      </w:pPr>
      <w:r>
        <w:rPr>
          <w:b/>
        </w:rPr>
        <w:t xml:space="preserve">Publication: </w:t>
      </w:r>
      <w:r>
        <w:t>PMID 31527844  [31527844] Multiple genes recruited from hormone pathways partition maize diterpenoid defences.  (2019-09)</w:t>
      </w:r>
    </w:p>
    <w:p>
      <w:pPr>
        <w:spacing w:after="40"/>
      </w:pPr>
      <w:r>
        <w:rPr>
          <w:b/>
        </w:rPr>
        <w:t xml:space="preserve">Host(s): </w:t>
      </w:r>
      <w:r>
        <w:t>Zea mays</w:t>
      </w:r>
    </w:p>
    <w:p>
      <w:pPr>
        <w:spacing w:after="40"/>
      </w:pPr>
      <w:r>
        <w:rPr>
          <w:b/>
        </w:rPr>
        <w:t xml:space="preserve">Pathogen(s): </w:t>
      </w:r>
      <w:r>
        <w:t>STAT detected: Bipolaris maydis</w:t>
      </w:r>
    </w:p>
    <w:p>
      <w:pPr>
        <w:spacing w:after="40"/>
      </w:pPr>
      <w:r>
        <w:rPr>
          <w:b/>
        </w:rPr>
        <w:t xml:space="preserve">Co-infection: </w:t>
      </w:r>
      <w:r>
        <w:t>0/3 BioSamples co-infected (0%); 0 HC (diff-genus)</w:t>
      </w:r>
    </w:p>
    <w:p>
      <w:pPr>
        <w:spacing w:after="40"/>
      </w:pPr>
      <w:r>
        <w:rPr>
          <w:b/>
        </w:rPr>
        <w:t xml:space="preserve">LLM rationale: </w:t>
      </w:r>
      <w:r>
        <w:t>The study focuses on the host's biochemical responses and did not declare a specific pathogen, indicating it is centered around pure host biology. The samples were collected in a lab setting as suggested by the context.</w:t>
      </w:r>
    </w:p>
    <w:p>
      <w:pPr>
        <w:spacing w:after="80"/>
      </w:pPr>
      <w:r>
        <w:rPr>
          <w:b/>
        </w:rPr>
        <w:t xml:space="preserve">Abstract: </w:t>
      </w:r>
      <w:r>
        <w:t>Duplication and divergence of primary pathway genes underlie the evolution of plant specialized metabolism; however, mechanisms partitioning parallel hormone and defence pathways are often speculative. For example, the primary pathway intermediate ent-kaurene is essential for gibberellin biosynthesi…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88.  PRJEB36014</w:t>
      </w:r>
      <w:r>
        <w:rPr>
          <w:color w:val="444488"/>
          <w:sz w:val="18"/>
        </w:rPr>
        <w:t xml:space="preserve">   [lab / host_study | confidence: high]</w:t>
      </w:r>
    </w:p>
    <w:p>
      <w:pPr>
        <w:spacing w:after="40"/>
      </w:pPr>
      <w:r>
        <w:rPr>
          <w:b/>
        </w:rPr>
        <w:t xml:space="preserve">Title: </w:t>
      </w:r>
      <w:r>
        <w:t>RNA-seq samples of ten tissues for each of the 25 genomes of the Nested Associated Mapping (NAM) maize sequencing project</w:t>
      </w:r>
    </w:p>
    <w:p>
      <w:pPr>
        <w:spacing w:after="40"/>
      </w:pPr>
      <w:r>
        <w:rPr>
          <w:b/>
        </w:rPr>
        <w:t xml:space="preserve">Publication: </w:t>
      </w:r>
      <w:r>
        <w:t>PMID 39087631  [39087631] Conserved features and diversity attributes of chimeric RNAs across accessions in four plants.  (2024-08)</w:t>
      </w:r>
    </w:p>
    <w:p>
      <w:pPr>
        <w:spacing w:after="40"/>
      </w:pPr>
      <w:r>
        <w:rPr>
          <w:b/>
        </w:rPr>
        <w:t xml:space="preserve">Host(s): </w:t>
      </w:r>
      <w:r>
        <w:t>Zea mays</w:t>
      </w:r>
    </w:p>
    <w:p>
      <w:pPr>
        <w:spacing w:after="40"/>
      </w:pPr>
      <w:r>
        <w:rPr>
          <w:b/>
        </w:rPr>
        <w:t xml:space="preserve">Pathogen(s): </w:t>
      </w:r>
      <w:r>
        <w:t>STAT detected: Pantoea ananatis</w:t>
      </w:r>
    </w:p>
    <w:p>
      <w:pPr>
        <w:spacing w:after="40"/>
      </w:pPr>
      <w:r>
        <w:rPr>
          <w:b/>
        </w:rPr>
        <w:t xml:space="preserve">Co-infection: </w:t>
      </w:r>
      <w:r>
        <w:t>0/26 BioSamples co-infected (0%); 0 HC (diff-genus)</w:t>
      </w:r>
    </w:p>
    <w:p>
      <w:pPr>
        <w:spacing w:after="40"/>
      </w:pPr>
      <w:r>
        <w:rPr>
          <w:b/>
        </w:rPr>
        <w:t xml:space="preserve">LLM rationale: </w:t>
      </w:r>
      <w:r>
        <w:t>The project is designed to study host biology without a specific pathogen, as indicated by the treatment classification. The samples were grown in controlled conditions, confirming the lab setting classification.</w:t>
      </w:r>
    </w:p>
    <w:p>
      <w:pPr>
        <w:spacing w:after="80"/>
      </w:pPr>
      <w:r>
        <w:rPr>
          <w:b/>
        </w:rPr>
        <w:t xml:space="preserve">Abstract: </w:t>
      </w:r>
      <w:r>
        <w:t>As a non-collinear expression form of genetic information, chimeric RNAs increase the complexity of transcriptome in diverse organisms. Although chimeric RNAs have been identified in plants, few common features have been revealed. Here, we systemically explored the landscape of chimeric RNAs across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89.  PRJNA945572</w:t>
      </w:r>
      <w:r>
        <w:rPr>
          <w:color w:val="444488"/>
          <w:sz w:val="18"/>
        </w:rPr>
        <w:t xml:space="preserve">   [lab / host_study | confidence: high]</w:t>
      </w:r>
    </w:p>
    <w:p>
      <w:pPr>
        <w:spacing w:after="40"/>
      </w:pPr>
      <w:r>
        <w:rPr>
          <w:b/>
        </w:rPr>
        <w:t xml:space="preserve">Title: </w:t>
      </w:r>
      <w:r>
        <w:t>Transcriptome sequencing of non-heading Chinese cabbage</w:t>
      </w:r>
    </w:p>
    <w:p>
      <w:pPr>
        <w:spacing w:after="40"/>
      </w:pPr>
      <w:r>
        <w:rPr>
          <w:b/>
        </w:rPr>
        <w:t xml:space="preserve">Publication: </w:t>
      </w:r>
      <w:r>
        <w:t>submitted 2023-03</w:t>
      </w:r>
    </w:p>
    <w:p>
      <w:pPr>
        <w:spacing w:after="40"/>
      </w:pPr>
      <w:r>
        <w:rPr>
          <w:b/>
        </w:rPr>
        <w:t xml:space="preserve">Host(s): </w:t>
      </w:r>
      <w:r>
        <w:t>non-heading Chinese cabbage</w:t>
      </w:r>
    </w:p>
    <w:p>
      <w:pPr>
        <w:spacing w:after="40"/>
      </w:pPr>
      <w:r>
        <w:rPr>
          <w:b/>
        </w:rPr>
        <w:t xml:space="preserve">Pathogen(s): </w:t>
      </w:r>
      <w:r>
        <w:t>STAT detected: Turnip mosaic virus</w:t>
      </w:r>
    </w:p>
    <w:p>
      <w:pPr>
        <w:spacing w:after="40"/>
      </w:pPr>
      <w:r>
        <w:rPr>
          <w:b/>
        </w:rPr>
        <w:t xml:space="preserve">Co-infection: </w:t>
      </w:r>
      <w:r>
        <w:t>0/2 BioSamples co-infected (0%); 0 HC (diff-genus)</w:t>
      </w:r>
    </w:p>
    <w:p>
      <w:pPr>
        <w:spacing w:after="40"/>
      </w:pPr>
      <w:r>
        <w:rPr>
          <w:b/>
        </w:rPr>
        <w:t xml:space="preserve">LLM rationale: </w:t>
      </w:r>
      <w:r>
        <w:t>The study focuses on the transcriptome of non-heading Chinese cabbage under various treatments and is not designed to study the response to a declared pathogen; thus, it falls under host biology. The samples were grown in a controlled lab setting, not in the field.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90.  PRJNA941244</w:t>
      </w:r>
      <w:r>
        <w:rPr>
          <w:color w:val="444488"/>
          <w:sz w:val="18"/>
        </w:rPr>
        <w:t xml:space="preserve">   [lab / host_study | confidence: high]</w:t>
      </w:r>
    </w:p>
    <w:p>
      <w:pPr>
        <w:spacing w:after="40"/>
      </w:pPr>
      <w:r>
        <w:rPr>
          <w:b/>
        </w:rPr>
        <w:t xml:space="preserve">Title: </w:t>
      </w:r>
      <w:r>
        <w:t>Population-level annotation of lncRNAs in Arabidopsis thaliana reveals extensive expression and epigenetic variability associated with TE-like silencing [RNA-Seq]</w:t>
      </w:r>
    </w:p>
    <w:p>
      <w:pPr>
        <w:spacing w:after="40"/>
      </w:pPr>
      <w:r>
        <w:rPr>
          <w:b/>
        </w:rPr>
        <w:t xml:space="preserve">Publication: </w:t>
      </w:r>
      <w:r>
        <w:t>PMID 37683092  [37683092] Population-level annotation of lncRNAs in Arabidopsis reveals extensive expression variation associated with …  (2023-12)</w:t>
      </w:r>
    </w:p>
    <w:p>
      <w:pPr>
        <w:spacing w:after="40"/>
      </w:pPr>
      <w:r>
        <w:rPr>
          <w:b/>
        </w:rPr>
        <w:t xml:space="preserve">Host(s): </w:t>
      </w:r>
      <w:r>
        <w:t>Arabidopsis thaliana</w:t>
      </w:r>
    </w:p>
    <w:p>
      <w:pPr>
        <w:spacing w:after="40"/>
      </w:pPr>
      <w:r>
        <w:rPr>
          <w:b/>
        </w:rPr>
        <w:t xml:space="preserve">Pathogen(s): </w:t>
      </w:r>
      <w:r>
        <w:t>STAT detected: Pseudomonas aeruginosa</w:t>
      </w:r>
    </w:p>
    <w:p>
      <w:pPr>
        <w:spacing w:after="40"/>
      </w:pPr>
      <w:r>
        <w:rPr>
          <w:b/>
        </w:rPr>
        <w:t xml:space="preserve">Co-infection: </w:t>
      </w:r>
      <w:r>
        <w:t>0/5 BioSamples co-infected (0%); 0 HC (diff-genus)</w:t>
      </w:r>
    </w:p>
    <w:p>
      <w:pPr>
        <w:spacing w:after="40"/>
      </w:pPr>
      <w:r>
        <w:rPr>
          <w:b/>
        </w:rPr>
        <w:t xml:space="preserve">LLM rationale: </w:t>
      </w:r>
      <w:r>
        <w:t>The study focuses on the biology of Arabidopsis thaliana without a declared pathogen, confirming the 'host_study' treatment classification. The plants were grown in controlled lab conditions, consistent with the 'lab' study setting classification.</w:t>
      </w:r>
    </w:p>
    <w:p>
      <w:pPr>
        <w:spacing w:after="80"/>
      </w:pPr>
      <w:r>
        <w:rPr>
          <w:b/>
        </w:rPr>
        <w:t xml:space="preserve">Abstract: </w:t>
      </w:r>
      <w:r>
        <w:t>Long noncoding RNAs (lncRNAs) are understudied and underannotated in plants. In mammals, lncRNA loci are nearly as ubiquitous as protein-coding genes, and their expression is highly variable between individuals of the same species. Using Arabidopsis thaliana as a model, we aimed to elucidate the tru…</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91.  PRJNA943196</w:t>
      </w:r>
      <w:r>
        <w:rPr>
          <w:color w:val="444488"/>
          <w:sz w:val="18"/>
        </w:rPr>
        <w:t xml:space="preserve">   [lab / host_study | confidence: high]</w:t>
      </w:r>
    </w:p>
    <w:p>
      <w:pPr>
        <w:spacing w:after="40"/>
      </w:pPr>
      <w:r>
        <w:rPr>
          <w:b/>
        </w:rPr>
        <w:t xml:space="preserve">Title: </w:t>
      </w:r>
      <w:r>
        <w:t>transcriptome sequencing of chrysanthemum</w:t>
      </w:r>
    </w:p>
    <w:p>
      <w:pPr>
        <w:spacing w:after="40"/>
      </w:pPr>
      <w:r>
        <w:rPr>
          <w:b/>
        </w:rPr>
        <w:t xml:space="preserve">Publication: </w:t>
      </w:r>
      <w:r>
        <w:t>PMID 37807042  [37807042] CmNAC25 targets CmMYB6 to positively regulate anthocyanin biosynthesis during the post-flowering stage in chr…  (2023-10)</w:t>
      </w:r>
    </w:p>
    <w:p>
      <w:pPr>
        <w:spacing w:after="40"/>
      </w:pPr>
      <w:r>
        <w:rPr>
          <w:b/>
        </w:rPr>
        <w:t xml:space="preserve">Host(s): </w:t>
      </w:r>
      <w:r>
        <w:t>Chrysanthemum morifolium, Nicotiana tabacum</w:t>
      </w:r>
    </w:p>
    <w:p>
      <w:pPr>
        <w:spacing w:after="40"/>
      </w:pPr>
      <w:r>
        <w:rPr>
          <w:b/>
        </w:rPr>
        <w:t xml:space="preserve">Pathogen(s): </w:t>
      </w:r>
      <w:r>
        <w:t>STAT detected: Chrysanthemum virus R</w:t>
      </w:r>
    </w:p>
    <w:p>
      <w:pPr>
        <w:spacing w:after="40"/>
      </w:pPr>
      <w:r>
        <w:rPr>
          <w:b/>
        </w:rPr>
        <w:t xml:space="preserve">Co-infection: </w:t>
      </w:r>
      <w:r>
        <w:t>0/1 BioSamples co-infected (0%); 0 HC (diff-genus)</w:t>
      </w:r>
    </w:p>
    <w:p>
      <w:pPr>
        <w:spacing w:after="40"/>
      </w:pPr>
      <w:r>
        <w:rPr>
          <w:b/>
        </w:rPr>
        <w:t xml:space="preserve">LLM rationale: </w:t>
      </w:r>
      <w:r>
        <w:t>The experiment focuses on the molecular basis of anthocyanin biosynthesis in chrysanthemum and does not involve a declared pathogen, making it a study of pure host biology. The sequencing libraries were prepared from plants grown under controlled greenhouse conditions, consistent with a lab study setting.</w:t>
      </w:r>
    </w:p>
    <w:p>
      <w:pPr>
        <w:spacing w:after="80"/>
      </w:pPr>
      <w:r>
        <w:rPr>
          <w:b/>
        </w:rPr>
        <w:t xml:space="preserve">Abstract: </w:t>
      </w:r>
      <w:r>
        <w:t>Anthocyanin is a class of important secondary metabolites that determines colorful petals in chrysanthemum, a famous cut flower. 'Arctic Queen' is a white chrysanthemum cultivar that does not accumulate anthocyanin during the flowering stage. During the post-flowering stage, the petals of 'Arctic Qu…</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92.  PRJNA1216614</w:t>
      </w:r>
      <w:r>
        <w:rPr>
          <w:color w:val="444488"/>
          <w:sz w:val="18"/>
        </w:rPr>
        <w:t xml:space="preserve">   [lab / host_study | confidence: high]</w:t>
      </w:r>
    </w:p>
    <w:p>
      <w:pPr>
        <w:spacing w:after="40"/>
      </w:pPr>
      <w:r>
        <w:rPr>
          <w:b/>
        </w:rPr>
        <w:t xml:space="preserve">Title: </w:t>
      </w:r>
      <w:r>
        <w:t>Species-Specific Regulatory Complexes Shape Quan􀆟ta􀆟ve Resistance to a Necrotrophic Pathogen in Wild Tomatoes.</w:t>
      </w:r>
    </w:p>
    <w:p>
      <w:pPr>
        <w:spacing w:after="40"/>
      </w:pPr>
      <w:r>
        <w:rPr>
          <w:b/>
        </w:rPr>
        <w:t xml:space="preserve">Publication: </w:t>
      </w:r>
      <w:r>
        <w:t>PMID 41026897  [41026897] Co-option of transcription factors drives evolution of quantitative disease resistance against a necrotrophic…  (2025-10)</w:t>
      </w:r>
    </w:p>
    <w:p>
      <w:pPr>
        <w:spacing w:after="40"/>
      </w:pPr>
      <w:r>
        <w:rPr>
          <w:b/>
        </w:rPr>
        <w:t xml:space="preserve">Host(s): </w:t>
      </w:r>
      <w:r>
        <w:t>Solanum lycopersicum</w:t>
      </w:r>
    </w:p>
    <w:p>
      <w:pPr>
        <w:spacing w:after="40"/>
      </w:pPr>
      <w:r>
        <w:rPr>
          <w:b/>
        </w:rPr>
        <w:t xml:space="preserve">Pathogen(s): </w:t>
      </w:r>
      <w:r>
        <w:t>STAT detected: Sclerotinia sclerotiorum</w:t>
      </w:r>
    </w:p>
    <w:p>
      <w:pPr>
        <w:spacing w:after="40"/>
      </w:pPr>
      <w:r>
        <w:rPr>
          <w:b/>
        </w:rPr>
        <w:t xml:space="preserve">Co-infection: </w:t>
      </w:r>
      <w:r>
        <w:t>0/4 BioSamples co-infected (0%); 0 HC (diff-genus)</w:t>
      </w:r>
    </w:p>
    <w:p>
      <w:pPr>
        <w:spacing w:after="40"/>
      </w:pPr>
      <w:r>
        <w:rPr>
          <w:b/>
        </w:rPr>
        <w:t xml:space="preserve">LLM rationale: </w:t>
      </w:r>
      <w:r>
        <w:t>The study focuses on understanding host responses without deliberate co-infection. The plants were grown in controlled greenhouse conditions, consistent with a lab setting.</w:t>
      </w:r>
    </w:p>
    <w:p>
      <w:pPr>
        <w:spacing w:after="80"/>
      </w:pPr>
      <w:r>
        <w:rPr>
          <w:b/>
        </w:rPr>
        <w:t xml:space="preserve">Abstract: </w:t>
      </w:r>
      <w:r>
        <w:t>Wild relatives of crop species possess diverse levels of quantitative disease resistance (QDR) to biotic stresses. The genomic and regulatory mechanisms underlying these differences are poorly understood. How QDR against a generalist necrotrophic pathogen evolved and whether it is driven by conserve…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93.  PRJNA814690</w:t>
      </w:r>
      <w:r>
        <w:rPr>
          <w:color w:val="444488"/>
          <w:sz w:val="18"/>
        </w:rPr>
        <w:t xml:space="preserve">   [lab / host_study | confidence: high]</w:t>
      </w:r>
    </w:p>
    <w:p>
      <w:pPr>
        <w:spacing w:after="40"/>
      </w:pPr>
      <w:r>
        <w:rPr>
          <w:b/>
        </w:rPr>
        <w:t xml:space="preserve">Title: </w:t>
      </w:r>
      <w:r>
        <w:t>Silver nitrate has a measurebale but minor impact on gene expression in Arabidopsis thaliana</w:t>
      </w:r>
    </w:p>
    <w:p>
      <w:pPr>
        <w:spacing w:after="40"/>
      </w:pPr>
      <w:r>
        <w:rPr>
          <w:b/>
        </w:rPr>
        <w:t xml:space="preserve">Publication: </w:t>
      </w:r>
      <w:r>
        <w:t>PMID 38509917  [38509917] Attenuation of photosynthesis in nanosilver-treated  (2024-03)</w:t>
      </w:r>
    </w:p>
    <w:p>
      <w:pPr>
        <w:spacing w:after="40"/>
      </w:pPr>
      <w:r>
        <w:rPr>
          <w:b/>
        </w:rPr>
        <w:t xml:space="preserve">Host(s): </w:t>
      </w:r>
      <w:r>
        <w:t>Arabidopsis thaliana</w:t>
      </w:r>
    </w:p>
    <w:p>
      <w:pPr>
        <w:spacing w:after="40"/>
      </w:pPr>
      <w:r>
        <w:rPr>
          <w:b/>
        </w:rPr>
        <w:t xml:space="preserve">Pathogen(s): </w:t>
      </w:r>
      <w:r>
        <w:t>STAT detected: Pseudomonas aeruginosa</w:t>
      </w:r>
    </w:p>
    <w:p>
      <w:pPr>
        <w:spacing w:after="40"/>
      </w:pPr>
      <w:r>
        <w:rPr>
          <w:b/>
        </w:rPr>
        <w:t xml:space="preserve">Co-infection: </w:t>
      </w:r>
      <w:r>
        <w:t>0/2 BioSamples co-infected (0%); 0 HC (diff-genus)</w:t>
      </w:r>
    </w:p>
    <w:p>
      <w:pPr>
        <w:spacing w:after="40"/>
      </w:pPr>
      <w:r>
        <w:rPr>
          <w:b/>
        </w:rPr>
        <w:t xml:space="preserve">LLM rationale: </w:t>
      </w:r>
      <w:r>
        <w:t>The experiment was designed to analyze the transcriptome of Arabidopsis thaliana under treatment with silver nitrate, which aligns with a host study focused on pure host biology. Additionally, the experimental methods clearly indicate that the plants were grown in a controlled lab setting.</w:t>
      </w:r>
    </w:p>
    <w:p>
      <w:pPr>
        <w:spacing w:after="80"/>
      </w:pPr>
      <w:r>
        <w:rPr>
          <w:b/>
        </w:rPr>
        <w:t xml:space="preserve">Abstract: </w:t>
      </w:r>
      <w:r>
        <w:t>Silver nanoparticles (AgNPs) are known to affect the physiology and morphology of plants in various ways, but the exact mechanism by which they interact with plant cells remains to be elucidated. An unresolved question of silver nanotoxicology is whether the interaction is triggered by the physical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94.  PRJNA788379</w:t>
      </w:r>
      <w:r>
        <w:rPr>
          <w:color w:val="444488"/>
          <w:sz w:val="18"/>
        </w:rPr>
        <w:t xml:space="preserve">   [lab / host_study | confidence: high]</w:t>
      </w:r>
    </w:p>
    <w:p>
      <w:pPr>
        <w:spacing w:after="40"/>
      </w:pPr>
      <w:r>
        <w:rPr>
          <w:b/>
        </w:rPr>
        <w:t xml:space="preserve">Title: </w:t>
      </w:r>
      <w:r>
        <w:t>Arabidopsis ecotypes infected with TVCV and TuMV</w:t>
      </w:r>
    </w:p>
    <w:p>
      <w:pPr>
        <w:spacing w:after="40"/>
      </w:pPr>
      <w:r>
        <w:rPr>
          <w:b/>
        </w:rPr>
        <w:t xml:space="preserve">Publication: </w:t>
      </w:r>
      <w:r>
        <w:t>PMID 36197942  [36197942] Ecotype-specific blockage of tasiARF production by two different RNA viruses in Arabidopsis.  (2022-10)</w:t>
      </w:r>
    </w:p>
    <w:p>
      <w:pPr>
        <w:spacing w:after="40"/>
      </w:pPr>
      <w:r>
        <w:rPr>
          <w:b/>
        </w:rPr>
        <w:t xml:space="preserve">Host(s): </w:t>
      </w:r>
      <w:r>
        <w:t>Arabidopsis thaliana</w:t>
      </w:r>
    </w:p>
    <w:p>
      <w:pPr>
        <w:spacing w:after="40"/>
      </w:pPr>
      <w:r>
        <w:rPr>
          <w:b/>
        </w:rPr>
        <w:t xml:space="preserve">Pathogen(s): </w:t>
      </w:r>
      <w:r>
        <w:t>declared: Turnip vein-clearing virus (TVCV) and turnip mosaic virus (TuMV); STAT detected: Pseudomonas aeruginosa</w:t>
      </w:r>
    </w:p>
    <w:p>
      <w:pPr>
        <w:spacing w:after="40"/>
      </w:pPr>
      <w:r>
        <w:rPr>
          <w:b/>
        </w:rPr>
        <w:t xml:space="preserve">Co-infection: </w:t>
      </w:r>
      <w:r>
        <w:t>0/2 BioSamples co-infected (0%); 0 HC (diff-genus)</w:t>
      </w:r>
    </w:p>
    <w:p>
      <w:pPr>
        <w:spacing w:after="40"/>
      </w:pPr>
      <w:r>
        <w:rPr>
          <w:b/>
        </w:rPr>
        <w:t xml:space="preserve">LLM rationale: </w:t>
      </w:r>
      <w:r>
        <w:t>The study focuses on the host response in terms of gene expression to viral infections in a controlled lab environment, specifically using Arabidopsis thaliana as a model organism, which agrees with the classifier's output.</w:t>
      </w:r>
    </w:p>
    <w:p>
      <w:pPr>
        <w:spacing w:after="80"/>
      </w:pPr>
      <w:r>
        <w:rPr>
          <w:b/>
        </w:rPr>
        <w:t xml:space="preserve">Abstract: </w:t>
      </w:r>
      <w:r>
        <w:t>Arabidopsis thaliana is one of the most studied model organisms of plant biology with hundreds of geographical variants called ecotypes. One might expect that this enormous genetic variety could result in differential response to pathogens. Indeed, we observed previously that the Bur ecotype develop…</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95.  PRJNA431598</w:t>
      </w:r>
      <w:r>
        <w:rPr>
          <w:color w:val="444488"/>
          <w:sz w:val="18"/>
        </w:rPr>
        <w:t xml:space="preserve">   [lab / host_study | confidence: high]</w:t>
      </w:r>
    </w:p>
    <w:p>
      <w:pPr>
        <w:spacing w:after="40"/>
      </w:pPr>
      <w:r>
        <w:rPr>
          <w:b/>
        </w:rPr>
        <w:t xml:space="preserve">Title: </w:t>
      </w:r>
      <w:r>
        <w:t>Pathogen Trojan horse delivers bioactive host protein ZmMAC1 to alter maize (Zea mays) anther cell behavior in the male sterile mutant Zmmac1-1.</w:t>
      </w:r>
    </w:p>
    <w:p>
      <w:pPr>
        <w:spacing w:after="40"/>
      </w:pPr>
      <w:r>
        <w:rPr>
          <w:b/>
        </w:rPr>
        <w:t xml:space="preserve">Publication: </w:t>
      </w:r>
      <w:r>
        <w:t>PMID 29449414  [29449414] Pathogen Trojan Horse Delivers Bioactive Host Protein to Alter Maize Anther Cell Behavior in Situ.  (2018-02)</w:t>
      </w:r>
    </w:p>
    <w:p>
      <w:pPr>
        <w:spacing w:after="40"/>
      </w:pPr>
      <w:r>
        <w:rPr>
          <w:b/>
        </w:rPr>
        <w:t xml:space="preserve">Host(s): </w:t>
      </w:r>
      <w:r>
        <w:t>Zea mays</w:t>
      </w:r>
    </w:p>
    <w:p>
      <w:pPr>
        <w:spacing w:after="40"/>
      </w:pPr>
      <w:r>
        <w:rPr>
          <w:b/>
        </w:rPr>
        <w:t xml:space="preserve">Pathogen(s): </w:t>
      </w:r>
      <w:r>
        <w:t>declared: SG200; STAT detected: Ustilago maydis</w:t>
      </w:r>
    </w:p>
    <w:p>
      <w:pPr>
        <w:spacing w:after="40"/>
      </w:pPr>
      <w:r>
        <w:rPr>
          <w:b/>
        </w:rPr>
        <w:t xml:space="preserve">Co-infection: </w:t>
      </w:r>
      <w:r>
        <w:t>0/4 BioSamples co-infected (0%); 0 HC (diff-genus)</w:t>
      </w:r>
    </w:p>
    <w:p>
      <w:pPr>
        <w:spacing w:after="40"/>
      </w:pPr>
      <w:r>
        <w:rPr>
          <w:b/>
        </w:rPr>
        <w:t xml:space="preserve">LLM rationale: </w:t>
      </w:r>
      <w:r>
        <w:t>The study is focused on understanding the host's response and gene expression in the context of a specific pathogen's effect, which aligns with 'host_study'. The controlled growing conditions indicate a lab setting, corroborated by the descriptions in the methods and study design.</w:t>
      </w:r>
    </w:p>
    <w:p>
      <w:pPr>
        <w:spacing w:after="80"/>
      </w:pPr>
      <w:r>
        <w:rPr>
          <w:b/>
        </w:rPr>
        <w:t xml:space="preserve">Abstract: </w:t>
      </w:r>
      <w:r>
        <w:t>Small proteins are crucial signals during development, host defense, and physiology. The highly spatiotemporal restricted functions of signaling proteins remain challenging to study in planta. The several month span required to assess transgene expression, particularly in flowers, combined with the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96.  PRJNA1069975</w:t>
      </w:r>
      <w:r>
        <w:rPr>
          <w:color w:val="444488"/>
          <w:sz w:val="18"/>
        </w:rPr>
        <w:t xml:space="preserve">   [lab / host_study | confidence: high]</w:t>
      </w:r>
    </w:p>
    <w:p>
      <w:pPr>
        <w:spacing w:after="40"/>
      </w:pPr>
      <w:r>
        <w:rPr>
          <w:b/>
        </w:rPr>
        <w:t xml:space="preserve">Title: </w:t>
      </w:r>
      <w:r>
        <w:t>Functional characterization of tomato histone acetyl transferase</w:t>
      </w:r>
    </w:p>
    <w:p>
      <w:pPr>
        <w:spacing w:after="40"/>
      </w:pPr>
      <w:r>
        <w:rPr>
          <w:b/>
        </w:rPr>
        <w:t xml:space="preserve">Publication: </w:t>
      </w:r>
      <w:r>
        <w:t>PMID 40022479  [40022479] GCN5-related histone acetyltransferase HOOKLESS2 regulates fungal resistance and growth in tomato.  (2025-02)</w:t>
      </w:r>
    </w:p>
    <w:p>
      <w:pPr>
        <w:spacing w:after="40"/>
      </w:pPr>
      <w:r>
        <w:rPr>
          <w:b/>
        </w:rPr>
        <w:t xml:space="preserve">Host(s): </w:t>
      </w:r>
      <w:r>
        <w:t>Solanum lycopersicum</w:t>
      </w:r>
    </w:p>
    <w:p>
      <w:pPr>
        <w:spacing w:after="40"/>
      </w:pPr>
      <w:r>
        <w:rPr>
          <w:b/>
        </w:rPr>
        <w:t xml:space="preserve">Pathogen(s): </w:t>
      </w:r>
      <w:r>
        <w:t>STAT detected: Botrytis cinerea</w:t>
      </w:r>
    </w:p>
    <w:p>
      <w:pPr>
        <w:spacing w:after="40"/>
      </w:pPr>
      <w:r>
        <w:rPr>
          <w:b/>
        </w:rPr>
        <w:t xml:space="preserve">Co-infection: </w:t>
      </w:r>
      <w:r>
        <w:t>0/6 BioSamples co-infected (0%); 0 HC (diff-genus)</w:t>
      </w:r>
    </w:p>
    <w:p>
      <w:pPr>
        <w:spacing w:after="40"/>
      </w:pPr>
      <w:r>
        <w:rPr>
          <w:b/>
        </w:rPr>
        <w:t xml:space="preserve">LLM rationale: </w:t>
      </w:r>
      <w:r>
        <w:t>The study focuses on the functional characterization of a host gene and its impact on plant responses without declaring a specific pathogen. The plants were grown in controlled laboratory settings, as indicated by the methods described.</w:t>
      </w:r>
    </w:p>
    <w:p>
      <w:pPr>
        <w:spacing w:after="80"/>
      </w:pPr>
      <w:r>
        <w:rPr>
          <w:b/>
        </w:rPr>
        <w:t xml:space="preserve">Abstract: </w:t>
      </w:r>
      <w:r>
        <w:t>The functions of histone acetyltransferases (HATs) in the genetic control of crop traits and the underlying mechanisms are poorly understood. We studied the function of tomato HOOKLESS2 (SlHLS2), a member of the GCN5 family of HATs, through genetic, molecular and genomic approaches. Tomato hls2 muta…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97.  PRJEB98125</w:t>
      </w:r>
      <w:r>
        <w:rPr>
          <w:color w:val="444488"/>
          <w:sz w:val="18"/>
        </w:rPr>
        <w:t xml:space="preserve">   [lab / host_study | confidence: high]</w:t>
      </w:r>
    </w:p>
    <w:p>
      <w:pPr>
        <w:spacing w:after="40"/>
      </w:pPr>
      <w:r>
        <w:rPr>
          <w:b/>
        </w:rPr>
        <w:t xml:space="preserve">Title: </w:t>
      </w:r>
      <w:r>
        <w:t>Tissue-Specific Cobalt and Nickel Toxicity in Maize</w:t>
      </w:r>
    </w:p>
    <w:p>
      <w:pPr>
        <w:spacing w:after="40"/>
      </w:pPr>
      <w:r>
        <w:rPr>
          <w:b/>
        </w:rPr>
        <w:t xml:space="preserve">Publication: </w:t>
      </w:r>
      <w:r>
        <w:t>submitted 2025-10</w:t>
      </w:r>
    </w:p>
    <w:p>
      <w:pPr>
        <w:spacing w:after="40"/>
      </w:pPr>
      <w:r>
        <w:rPr>
          <w:b/>
        </w:rPr>
        <w:t xml:space="preserve">Host(s): </w:t>
      </w:r>
      <w:r>
        <w:t>Zea mays</w:t>
      </w:r>
    </w:p>
    <w:p>
      <w:pPr>
        <w:spacing w:after="40"/>
      </w:pPr>
      <w:r>
        <w:rPr>
          <w:b/>
        </w:rPr>
        <w:t xml:space="preserve">Pathogen(s): </w:t>
      </w:r>
      <w:r>
        <w:t>STAT detected: Fusarium verticillioides, Fusarium verticillioides 7600</w:t>
      </w:r>
    </w:p>
    <w:p>
      <w:pPr>
        <w:spacing w:after="40"/>
      </w:pPr>
      <w:r>
        <w:rPr>
          <w:b/>
        </w:rPr>
        <w:t xml:space="preserve">Co-infection: </w:t>
      </w:r>
      <w:r>
        <w:t>0/4 BioSamples co-infected (0%); 0 HC (diff-genus)</w:t>
      </w:r>
    </w:p>
    <w:p>
      <w:pPr>
        <w:spacing w:after="40"/>
      </w:pPr>
      <w:r>
        <w:rPr>
          <w:b/>
        </w:rPr>
        <w:t xml:space="preserve">LLM rationale: </w:t>
      </w:r>
      <w:r>
        <w:t>The study focuses on the response of maize plants (Zea mays) to heavy metal toxicity, indicating it is a pure host biology study rather than targeting a specific pathogen. The absence of specified field conditions suggests the samples were likely grown in a lab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98.  PRJNA1007918</w:t>
      </w:r>
      <w:r>
        <w:rPr>
          <w:color w:val="444488"/>
          <w:sz w:val="18"/>
        </w:rPr>
        <w:t xml:space="preserve">   [lab / host_study | confidence: high]</w:t>
      </w:r>
    </w:p>
    <w:p>
      <w:pPr>
        <w:spacing w:after="40"/>
      </w:pPr>
      <w:r>
        <w:rPr>
          <w:b/>
        </w:rPr>
        <w:t xml:space="preserve">Title: </w:t>
      </w:r>
      <w:r>
        <w:t>RNA sequencing of leaves and roots of transgenic potato (Solanum tuberosum) plants overexpressing the StCLE4 and StCLE4G6T genes</w:t>
      </w:r>
    </w:p>
    <w:p>
      <w:pPr>
        <w:spacing w:after="40"/>
      </w:pPr>
      <w:r>
        <w:rPr>
          <w:b/>
        </w:rPr>
        <w:t xml:space="preserve">Publication: </w:t>
      </w:r>
      <w:r>
        <w:t>PMID 37836208  [37836208] Nitrogen-Activated CLV3/ESR-Related 4 (CLE4) Regulates Shoot, Root, and Stolon Growth in Potato.  (2023-10)</w:t>
      </w:r>
    </w:p>
    <w:p>
      <w:pPr>
        <w:spacing w:after="40"/>
      </w:pPr>
      <w:r>
        <w:rPr>
          <w:b/>
        </w:rPr>
        <w:t xml:space="preserve">Host(s): </w:t>
      </w:r>
      <w:r>
        <w:t>Solanum tuberosum</w:t>
      </w:r>
    </w:p>
    <w:p>
      <w:pPr>
        <w:spacing w:after="40"/>
      </w:pPr>
      <w:r>
        <w:rPr>
          <w:b/>
        </w:rPr>
        <w:t xml:space="preserve">Pathogen(s): </w:t>
      </w:r>
      <w:r>
        <w:t>STAT detected: Potato virus Y</w:t>
      </w:r>
    </w:p>
    <w:p>
      <w:pPr>
        <w:spacing w:after="40"/>
      </w:pPr>
      <w:r>
        <w:rPr>
          <w:b/>
        </w:rPr>
        <w:t xml:space="preserve">Co-infection: </w:t>
      </w:r>
      <w:r>
        <w:t>0/3 BioSamples co-infected (0%); 0 HC (diff-genus)</w:t>
      </w:r>
    </w:p>
    <w:p>
      <w:pPr>
        <w:spacing w:after="40"/>
      </w:pPr>
      <w:r>
        <w:rPr>
          <w:b/>
        </w:rPr>
        <w:t xml:space="preserve">LLM rationale: </w:t>
      </w:r>
      <w:r>
        <w:t>The study primarily investigates the effects of gene overexpression in potato plants, which falls under pure host biology rather than a host response to a declared pathogen. The library setting is confirmed as lab-based due to controlled growth conditions described in the methods.</w:t>
      </w:r>
    </w:p>
    <w:p>
      <w:pPr>
        <w:spacing w:after="80"/>
      </w:pPr>
      <w:r>
        <w:rPr>
          <w:b/>
        </w:rPr>
        <w:t xml:space="preserve">Abstract: </w:t>
      </w:r>
      <w:r>
        <w:t>In potato, high levels of nitrogen (N) can lead to excessive vegetative growth at the expense of tuber development, resulting in lower yield and poor-quality tubers. We found that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99.  PRJNA626466</w:t>
      </w:r>
      <w:r>
        <w:rPr>
          <w:color w:val="444488"/>
          <w:sz w:val="18"/>
        </w:rPr>
        <w:t xml:space="preserve">   [lab / host_study | confidence: high]</w:t>
      </w:r>
    </w:p>
    <w:p>
      <w:pPr>
        <w:spacing w:after="40"/>
      </w:pPr>
      <w:r>
        <w:rPr>
          <w:b/>
        </w:rPr>
        <w:t xml:space="preserve">Title: </w:t>
      </w:r>
      <w:r>
        <w:t>Sequencing of Tobacco Transcriptome</w:t>
      </w:r>
    </w:p>
    <w:p>
      <w:pPr>
        <w:spacing w:after="40"/>
      </w:pPr>
      <w:r>
        <w:rPr>
          <w:b/>
        </w:rPr>
        <w:t xml:space="preserve">Publication: </w:t>
      </w:r>
      <w:r>
        <w:t>PMID 32571218  [32571218] Reducing the nicotine content of tobacco by grafting with eggplant.  (2020-06)</w:t>
      </w:r>
    </w:p>
    <w:p>
      <w:pPr>
        <w:spacing w:after="40"/>
      </w:pPr>
      <w:r>
        <w:rPr>
          <w:b/>
        </w:rPr>
        <w:t xml:space="preserve">Host(s): </w:t>
      </w:r>
      <w:r>
        <w:t>Nicotiana tabacum</w:t>
      </w:r>
    </w:p>
    <w:p>
      <w:pPr>
        <w:spacing w:after="40"/>
      </w:pPr>
      <w:r>
        <w:rPr>
          <w:b/>
        </w:rPr>
        <w:t xml:space="preserve">Pathogen(s): </w:t>
      </w:r>
      <w:r>
        <w:t>STAT detected: Tobacco vein banding mosaic virus</w:t>
      </w:r>
    </w:p>
    <w:p>
      <w:pPr>
        <w:spacing w:after="40"/>
      </w:pPr>
      <w:r>
        <w:rPr>
          <w:b/>
        </w:rPr>
        <w:t xml:space="preserve">Co-infection: </w:t>
      </w:r>
      <w:r>
        <w:t>0/2 BioSamples co-infected (0%); 0 HC (diff-genus)</w:t>
      </w:r>
    </w:p>
    <w:p>
      <w:pPr>
        <w:spacing w:after="40"/>
      </w:pPr>
      <w:r>
        <w:rPr>
          <w:b/>
        </w:rPr>
        <w:t xml:space="preserve">LLM rationale: </w:t>
      </w:r>
      <w:r>
        <w:t>The study focuses on host biology and gene expression differences without an intention to characterize a specific pathogen, classifying it as a host study. The experiments were controlled in a pot setup, indicating a lab setting, contrasting the keyword classifier's lab output.</w:t>
      </w:r>
    </w:p>
    <w:p>
      <w:pPr>
        <w:spacing w:after="80"/>
      </w:pPr>
      <w:r>
        <w:rPr>
          <w:b/>
        </w:rPr>
        <w:t xml:space="preserve">Abstract: </w:t>
      </w:r>
      <w:r>
        <w:t>Nicotine is a stimulant and potent parasympathomimetic alkaloid that accounts for 96-98% of alkaloid content. A reduction in the amount of nicotine in cigarettes to achieve a non-addictive level is necessary. We investigated whether replacing tobacco root with eggplant by grafting can restrict nicot…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100.  PRJNA379910</w:t>
      </w:r>
      <w:r>
        <w:rPr>
          <w:color w:val="444488"/>
          <w:sz w:val="18"/>
        </w:rPr>
        <w:t xml:space="preserve">   [lab / host_study | confidence: high]</w:t>
      </w:r>
    </w:p>
    <w:p>
      <w:pPr>
        <w:spacing w:after="40"/>
      </w:pPr>
      <w:r>
        <w:rPr>
          <w:b/>
        </w:rPr>
        <w:t xml:space="preserve">Title: </w:t>
      </w:r>
      <w:r>
        <w:t>Transcriptomes of MPK mutants / flg22 treated Arabidopsis plants</w:t>
      </w:r>
    </w:p>
    <w:p>
      <w:pPr>
        <w:spacing w:after="40"/>
      </w:pPr>
      <w:r>
        <w:rPr>
          <w:b/>
        </w:rPr>
        <w:t xml:space="preserve">Publication: </w:t>
      </w:r>
      <w:r>
        <w:t>PMID 28402429  [28402429] A high quality Arabidopsis transcriptome for accurate transcript-level analysis of alternative splicing.  (2017-05)</w:t>
      </w:r>
    </w:p>
    <w:p>
      <w:pPr>
        <w:spacing w:after="40"/>
      </w:pPr>
      <w:r>
        <w:rPr>
          <w:b/>
        </w:rPr>
        <w:t xml:space="preserve">Host(s): </w:t>
      </w:r>
      <w:r>
        <w:t>Arabidopsis thaliana</w:t>
      </w:r>
    </w:p>
    <w:p>
      <w:pPr>
        <w:spacing w:after="40"/>
      </w:pPr>
      <w:r>
        <w:rPr>
          <w:b/>
        </w:rPr>
        <w:t xml:space="preserve">Pathogen(s): </w:t>
      </w:r>
      <w:r>
        <w:t>STAT detected: Pseudomonas aeruginosa</w:t>
      </w:r>
    </w:p>
    <w:p>
      <w:pPr>
        <w:spacing w:after="40"/>
      </w:pPr>
      <w:r>
        <w:rPr>
          <w:b/>
        </w:rPr>
        <w:t xml:space="preserve">Co-infection: </w:t>
      </w:r>
      <w:r>
        <w:t>0/3 BioSamples co-infected (0%); 0 HC (diff-genus)</w:t>
      </w:r>
    </w:p>
    <w:p>
      <w:pPr>
        <w:spacing w:after="40"/>
      </w:pPr>
      <w:r>
        <w:rPr>
          <w:b/>
        </w:rPr>
        <w:t xml:space="preserve">LLM rationale: </w:t>
      </w:r>
      <w:r>
        <w:t>The study focuses on the transcriptomic analysis of Arabidopsis thaliana without reference to any pathogens, fitting the host study category. All samples were grown in a controlled lab setting, consistent with the identified study setting.</w:t>
      </w:r>
    </w:p>
    <w:p>
      <w:pPr>
        <w:spacing w:after="80"/>
      </w:pPr>
      <w:r>
        <w:rPr>
          <w:b/>
        </w:rPr>
        <w:t xml:space="preserve">Abstract: </w:t>
      </w:r>
      <w:r>
        <w:t>Alternative splicing generates multiple transcript and protein isoforms from the same gene and thus is important in gene expression regulation. To date, RNA-sequencing (RNA-seq) is the standard method for quantifying changes in alternative splicing on a genome-wide scale. Understanding the current l…</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101.  PRJNA859388</w:t>
      </w:r>
      <w:r>
        <w:rPr>
          <w:color w:val="444488"/>
          <w:sz w:val="18"/>
        </w:rPr>
        <w:t xml:space="preserve">   [lab / host_study | confidence: high]</w:t>
      </w:r>
    </w:p>
    <w:p>
      <w:pPr>
        <w:spacing w:after="40"/>
      </w:pPr>
      <w:r>
        <w:rPr>
          <w:b/>
        </w:rPr>
        <w:t xml:space="preserve">Title: </w:t>
      </w:r>
      <w:r>
        <w:t>Transcriptomic analyses reveal the mechanisms of CO2 enrichment in promoting the growth and quality in Lactuca sati-va</w:t>
      </w:r>
    </w:p>
    <w:p>
      <w:pPr>
        <w:spacing w:after="40"/>
      </w:pPr>
      <w:r>
        <w:rPr>
          <w:b/>
        </w:rPr>
        <w:t xml:space="preserve">Publication: </w:t>
      </w:r>
      <w:r>
        <w:t>PMID 36735719  [36735719] Comparative physiological and transcriptomic analyses reveal the mechanisms of CO2 enrichment in promoting th…  (2023-02)</w:t>
      </w:r>
    </w:p>
    <w:p>
      <w:pPr>
        <w:spacing w:after="40"/>
      </w:pPr>
      <w:r>
        <w:rPr>
          <w:b/>
        </w:rPr>
        <w:t xml:space="preserve">Host(s): </w:t>
      </w:r>
      <w:r>
        <w:t>Lactuca sativa</w:t>
      </w:r>
    </w:p>
    <w:p>
      <w:pPr>
        <w:spacing w:after="40"/>
      </w:pPr>
      <w:r>
        <w:rPr>
          <w:b/>
        </w:rPr>
        <w:t xml:space="preserve">Pathogen(s): </w:t>
      </w:r>
      <w:r>
        <w:t>STAT detected: Lettuce mosaic virus</w:t>
      </w:r>
    </w:p>
    <w:p>
      <w:pPr>
        <w:spacing w:after="40"/>
      </w:pPr>
      <w:r>
        <w:rPr>
          <w:b/>
        </w:rPr>
        <w:t xml:space="preserve">Co-infection: </w:t>
      </w:r>
      <w:r>
        <w:t>0/1 BioSamples co-infected (0%); 0 HC (diff-genus)</w:t>
      </w:r>
    </w:p>
    <w:p>
      <w:pPr>
        <w:spacing w:after="40"/>
      </w:pPr>
      <w:r>
        <w:rPr>
          <w:b/>
        </w:rPr>
        <w:t xml:space="preserve">LLM rationale: </w:t>
      </w:r>
      <w:r>
        <w:t>The experiment focuses solely on the host's response to CO2 enrichment without any declared pathogens, fitting the host_study classification. The cultivation was conducted in a solar greenhouse, confirming the lab setting.</w:t>
      </w:r>
    </w:p>
    <w:p>
      <w:pPr>
        <w:spacing w:after="80"/>
      </w:pPr>
      <w:r>
        <w:rPr>
          <w:b/>
        </w:rPr>
        <w:t xml:space="preserve">Abstract: </w:t>
      </w:r>
      <w:r>
        <w:t>The increase in the concentration of CO2 in the atmosphere has attracted widespread attention. To explore the effect of elevated CO2 on lettuce growth and better understand the mechanism of elevated CO2 in lettuce cultivation, 3 kinds of lettuce with 4 real leaves were selected and planted in a sola…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102.  PRJNA1284748</w:t>
      </w:r>
      <w:r>
        <w:rPr>
          <w:color w:val="444488"/>
          <w:sz w:val="18"/>
        </w:rPr>
        <w:t xml:space="preserve">   [lab / host_study | confidence: high]</w:t>
      </w:r>
    </w:p>
    <w:p>
      <w:pPr>
        <w:spacing w:after="40"/>
      </w:pPr>
      <w:r>
        <w:rPr>
          <w:b/>
        </w:rPr>
        <w:t xml:space="preserve">Title: </w:t>
      </w:r>
      <w:r>
        <w:t>Molecular characterization of flower bud dormancy under constrained temperatures</w:t>
      </w:r>
    </w:p>
    <w:p>
      <w:pPr>
        <w:spacing w:after="40"/>
      </w:pPr>
      <w:r>
        <w:rPr>
          <w:b/>
        </w:rPr>
        <w:t xml:space="preserve">Publication: </w:t>
      </w:r>
      <w:r>
        <w:t>submitted 2025-07</w:t>
      </w:r>
    </w:p>
    <w:p>
      <w:pPr>
        <w:spacing w:after="40"/>
      </w:pPr>
      <w:r>
        <w:rPr>
          <w:b/>
        </w:rPr>
        <w:t xml:space="preserve">Host(s): </w:t>
      </w:r>
      <w:r>
        <w:t>sweet cherry</w:t>
      </w:r>
    </w:p>
    <w:p>
      <w:pPr>
        <w:spacing w:after="40"/>
      </w:pPr>
      <w:r>
        <w:rPr>
          <w:b/>
        </w:rPr>
        <w:t xml:space="preserve">Pathogen(s): </w:t>
      </w:r>
      <w:r>
        <w:t>STAT detected: Fabavirus pruni</w:t>
      </w:r>
    </w:p>
    <w:p>
      <w:pPr>
        <w:spacing w:after="40"/>
      </w:pPr>
      <w:r>
        <w:rPr>
          <w:b/>
        </w:rPr>
        <w:t xml:space="preserve">Co-infection: </w:t>
      </w:r>
      <w:r>
        <w:t>0/7 BioSamples co-infected (0%); 0 HC (diff-genus)</w:t>
      </w:r>
    </w:p>
    <w:p>
      <w:pPr>
        <w:spacing w:after="40"/>
      </w:pPr>
      <w:r>
        <w:rPr>
          <w:b/>
        </w:rPr>
        <w:t xml:space="preserve">LLM rationale: </w:t>
      </w:r>
      <w:r>
        <w:t>The study aims to understand the molecular mechanisms of flower bud dormancy in sweet cherry, which indicates a focus on host biology rather than a specific pathogen. The keyword output suggested a 'single' treatment but did not consider that this study does not declare a pathogen. The study setting is confirmed as lab based on the methods described.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103.  PRJNA379206</w:t>
      </w:r>
      <w:r>
        <w:rPr>
          <w:color w:val="444488"/>
          <w:sz w:val="18"/>
        </w:rPr>
        <w:t xml:space="preserve">   [lab / host_study | confidence: high]</w:t>
      </w:r>
    </w:p>
    <w:p>
      <w:pPr>
        <w:spacing w:after="40"/>
      </w:pPr>
      <w:r>
        <w:rPr>
          <w:b/>
        </w:rPr>
        <w:t xml:space="preserve">Title: </w:t>
      </w:r>
      <w:r>
        <w:t>Studies of A. thaliana SR proteins</w:t>
      </w:r>
    </w:p>
    <w:p>
      <w:pPr>
        <w:spacing w:after="40"/>
      </w:pPr>
      <w:r>
        <w:rPr>
          <w:b/>
        </w:rPr>
        <w:t xml:space="preserve">Publication: </w:t>
      </w:r>
      <w:r>
        <w:t>PMID 28402429  [28402429] A high quality Arabidopsis transcriptome for accurate transcript-level analysis of alternative splicing.  (2017-05)</w:t>
      </w:r>
    </w:p>
    <w:p>
      <w:pPr>
        <w:spacing w:after="40"/>
      </w:pPr>
      <w:r>
        <w:rPr>
          <w:b/>
        </w:rPr>
        <w:t xml:space="preserve">Host(s): </w:t>
      </w:r>
      <w:r>
        <w:t>Arabidopsis thaliana</w:t>
      </w:r>
    </w:p>
    <w:p>
      <w:pPr>
        <w:spacing w:after="40"/>
      </w:pPr>
      <w:r>
        <w:rPr>
          <w:b/>
        </w:rPr>
        <w:t xml:space="preserve">Pathogen(s): </w:t>
      </w:r>
      <w:r>
        <w:t>STAT detected: Pseudomonas aeruginosa</w:t>
      </w:r>
    </w:p>
    <w:p>
      <w:pPr>
        <w:spacing w:after="40"/>
      </w:pPr>
      <w:r>
        <w:rPr>
          <w:b/>
        </w:rPr>
        <w:t xml:space="preserve">Co-infection: </w:t>
      </w:r>
      <w:r>
        <w:t>0/4 BioSamples co-infected (0%); 0 HC (diff-genus)</w:t>
      </w:r>
    </w:p>
    <w:p>
      <w:pPr>
        <w:spacing w:after="40"/>
      </w:pPr>
      <w:r>
        <w:rPr>
          <w:b/>
        </w:rPr>
        <w:t xml:space="preserve">LLM rationale: </w:t>
      </w:r>
      <w:r>
        <w:t>The study focuses exclusively on the role of SR proteins in Arabidopsis thaliana without addressing any specific pathogens, confirming it as a host study. Additionally, Arabidopsis is typically grown under controlled lab conditions, which aligns with the classified lab setting.</w:t>
      </w:r>
    </w:p>
    <w:p>
      <w:pPr>
        <w:spacing w:after="80"/>
      </w:pPr>
      <w:r>
        <w:rPr>
          <w:b/>
        </w:rPr>
        <w:t xml:space="preserve">Abstract: </w:t>
      </w:r>
      <w:r>
        <w:t>Alternative splicing generates multiple transcript and protein isoforms from the same gene and thus is important in gene expression regulation. To date, RNA-sequencing (RNA-seq) is the standard method for quantifying changes in alternative splicing on a genome-wide scale. Understanding the current l…</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104.  PRJNA1185494</w:t>
      </w:r>
      <w:r>
        <w:rPr>
          <w:color w:val="444488"/>
          <w:sz w:val="18"/>
        </w:rPr>
        <w:t xml:space="preserve">   [lab / host_study | confidence: high]</w:t>
      </w:r>
    </w:p>
    <w:p>
      <w:pPr>
        <w:spacing w:after="40"/>
      </w:pPr>
      <w:r>
        <w:rPr>
          <w:b/>
        </w:rPr>
        <w:t xml:space="preserve">Title: </w:t>
      </w:r>
      <w:r>
        <w:t>Brassica juncea seed coat Transcriptome</w:t>
      </w:r>
    </w:p>
    <w:p>
      <w:pPr>
        <w:spacing w:after="40"/>
      </w:pPr>
      <w:r>
        <w:rPr>
          <w:b/>
        </w:rPr>
        <w:t xml:space="preserve">Publication: </w:t>
      </w:r>
      <w:r>
        <w:t>PMID 39883846  [39883846] Natural variations in  (2025-01)</w:t>
      </w:r>
    </w:p>
    <w:p>
      <w:pPr>
        <w:spacing w:after="40"/>
      </w:pPr>
      <w:r>
        <w:rPr>
          <w:b/>
        </w:rPr>
        <w:t xml:space="preserve">Host(s): </w:t>
      </w:r>
      <w:r>
        <w:t>Brassica juncea</w:t>
      </w:r>
    </w:p>
    <w:p>
      <w:pPr>
        <w:spacing w:after="40"/>
      </w:pPr>
      <w:r>
        <w:rPr>
          <w:b/>
        </w:rPr>
        <w:t xml:space="preserve">Pathogen(s): </w:t>
      </w:r>
      <w:r>
        <w:t>STAT detected: Turnip mosaic virus</w:t>
      </w:r>
    </w:p>
    <w:p>
      <w:pPr>
        <w:spacing w:after="40"/>
      </w:pPr>
      <w:r>
        <w:rPr>
          <w:b/>
        </w:rPr>
        <w:t xml:space="preserve">Co-infection: </w:t>
      </w:r>
      <w:r>
        <w:t>0/12 BioSamples co-infected (0%); 0 HC (diff-genus)</w:t>
      </w:r>
    </w:p>
    <w:p>
      <w:pPr>
        <w:spacing w:after="40"/>
      </w:pPr>
      <w:r>
        <w:rPr>
          <w:b/>
        </w:rPr>
        <w:t xml:space="preserve">LLM rationale: </w:t>
      </w:r>
      <w:r>
        <w:t>The study is focused on the transcriptome of Brassica juncea seed coats and does not specifically declare any pathogen, indicating a host biology study rather than a treatment response to a pathogen. The setting is agreed upon as it is implied to be a lab-based experiment due to the assembly processes described.</w:t>
      </w:r>
    </w:p>
    <w:p>
      <w:pPr>
        <w:spacing w:after="80"/>
      </w:pPr>
      <w:r>
        <w:rPr>
          <w:b/>
        </w:rPr>
        <w:t xml:space="preserve">Abstract: </w:t>
      </w:r>
      <w:r>
        <w:t>Seed color is a critical quality trait in numerous plant species. In oilseed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105.  PRJNA779255</w:t>
      </w:r>
      <w:r>
        <w:rPr>
          <w:color w:val="444488"/>
          <w:sz w:val="18"/>
        </w:rPr>
        <w:t xml:space="preserve">   [lab / host_study | confidence: high]</w:t>
      </w:r>
    </w:p>
    <w:p>
      <w:pPr>
        <w:spacing w:after="40"/>
      </w:pPr>
      <w:r>
        <w:rPr>
          <w:b/>
        </w:rPr>
        <w:t xml:space="preserve">Title: </w:t>
      </w:r>
      <w:r>
        <w:t>Identification and Characterization of Key Genes Responsible for Weedy and Cultivar Growth Types in Soybean</w:t>
      </w:r>
    </w:p>
    <w:p>
      <w:pPr>
        <w:spacing w:after="40"/>
      </w:pPr>
      <w:r>
        <w:rPr>
          <w:b/>
        </w:rPr>
        <w:t xml:space="preserve">Publication: </w:t>
      </w:r>
      <w:r>
        <w:t>PMID 35281824  [35281824] Identification and Characterization of Key Genes Responsible for Weedy and Cultivar Growth Types in Soybean.  (2022-02)</w:t>
      </w:r>
    </w:p>
    <w:p>
      <w:pPr>
        <w:spacing w:after="40"/>
      </w:pPr>
      <w:r>
        <w:rPr>
          <w:b/>
        </w:rPr>
        <w:t xml:space="preserve">Host(s): </w:t>
      </w:r>
      <w:r>
        <w:t>Glycine max</w:t>
      </w:r>
    </w:p>
    <w:p>
      <w:pPr>
        <w:spacing w:after="40"/>
      </w:pPr>
      <w:r>
        <w:rPr>
          <w:b/>
        </w:rPr>
        <w:t xml:space="preserve">Pathogen(s): </w:t>
      </w:r>
      <w:r>
        <w:t>STAT detected: Soybean mosaic virus</w:t>
      </w:r>
    </w:p>
    <w:p>
      <w:pPr>
        <w:spacing w:after="40"/>
      </w:pPr>
      <w:r>
        <w:rPr>
          <w:b/>
        </w:rPr>
        <w:t xml:space="preserve">Co-infection: </w:t>
      </w:r>
      <w:r>
        <w:t>0/4 BioSamples co-infected (0%); 0 HC (diff-genus)</w:t>
      </w:r>
    </w:p>
    <w:p>
      <w:pPr>
        <w:spacing w:after="40"/>
      </w:pPr>
      <w:r>
        <w:rPr>
          <w:b/>
        </w:rPr>
        <w:t xml:space="preserve">LLM rationale: </w:t>
      </w:r>
      <w:r>
        <w:t>The study focuses on the transcriptomic analysis of soybean growth types without any declared pathogen, aligning it with 'host_study'. The samples were grown in controlled lab conditions, confirming the 'lab' setting.</w:t>
      </w:r>
    </w:p>
    <w:p>
      <w:pPr>
        <w:spacing w:after="80"/>
      </w:pPr>
      <w:r>
        <w:rPr>
          <w:b/>
        </w:rPr>
        <w:t xml:space="preserve">Abstract: </w:t>
      </w:r>
      <w:r>
        <w:t>In cultivated plants, shoot morphology is an important factor that influences crop economic value. However, the effects of gene expression patterns on shoot morphology are not clearly understood. In this study, the molecular mechanism behind shoot morphology (including leaf, stem, and node) was anal…</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106.  PRJEB89549</w:t>
      </w:r>
      <w:r>
        <w:rPr>
          <w:color w:val="444488"/>
          <w:sz w:val="18"/>
        </w:rPr>
        <w:t xml:space="preserve">   [lab / host_study | confidence: high]</w:t>
      </w:r>
    </w:p>
    <w:p>
      <w:pPr>
        <w:spacing w:after="40"/>
      </w:pPr>
      <w:r>
        <w:rPr>
          <w:b/>
        </w:rPr>
        <w:t xml:space="preserve">Title: </w:t>
      </w:r>
      <w:r>
        <w:t>Molecular and phenotypic footprints of climate in native Arabidopsis thaliana</w:t>
      </w:r>
    </w:p>
    <w:p>
      <w:pPr>
        <w:spacing w:after="40"/>
      </w:pPr>
      <w:r>
        <w:rPr>
          <w:b/>
        </w:rPr>
        <w:t xml:space="preserve">Publication: </w:t>
      </w:r>
      <w:r>
        <w:t>submitted 2026-02</w:t>
      </w:r>
    </w:p>
    <w:p>
      <w:pPr>
        <w:spacing w:after="40"/>
      </w:pPr>
      <w:r>
        <w:rPr>
          <w:b/>
        </w:rPr>
        <w:t xml:space="preserve">Host(s): </w:t>
      </w:r>
      <w:r>
        <w:t>Arabidopsis thaliana</w:t>
      </w:r>
    </w:p>
    <w:p>
      <w:pPr>
        <w:spacing w:after="40"/>
      </w:pPr>
      <w:r>
        <w:rPr>
          <w:b/>
        </w:rPr>
        <w:t xml:space="preserve">Pathogen(s): </w:t>
      </w:r>
      <w:r>
        <w:t>STAT detected: Pseudomonas aeruginosa</w:t>
      </w:r>
    </w:p>
    <w:p>
      <w:pPr>
        <w:spacing w:after="40"/>
      </w:pPr>
      <w:r>
        <w:rPr>
          <w:b/>
        </w:rPr>
        <w:t xml:space="preserve">Co-infection: </w:t>
      </w:r>
      <w:r>
        <w:t>0/3 BioSamples co-infected (0%); 0 HC (diff-genus)</w:t>
      </w:r>
    </w:p>
    <w:p>
      <w:pPr>
        <w:spacing w:after="40"/>
      </w:pPr>
      <w:r>
        <w:rPr>
          <w:b/>
        </w:rPr>
        <w:t xml:space="preserve">LLM rationale: </w:t>
      </w:r>
      <w:r>
        <w:t>The experiment is designed to study the biology of Arabidopsis thaliana in response to climate change, without any declared pathogens, indicating a focus on host study. The setting is classified as lab based on the rules for model organisms, specifically Arabidopsis thaliana.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107.  PRJNA509070</w:t>
      </w:r>
      <w:r>
        <w:rPr>
          <w:color w:val="444488"/>
          <w:sz w:val="18"/>
        </w:rPr>
        <w:t xml:space="preserve">   [lab / host_study | confidence: high]</w:t>
      </w:r>
    </w:p>
    <w:p>
      <w:pPr>
        <w:spacing w:after="40"/>
      </w:pPr>
      <w:r>
        <w:rPr>
          <w:b/>
        </w:rPr>
        <w:t xml:space="preserve">Title: </w:t>
      </w:r>
      <w:r>
        <w:t>Gadolinium protects Arabidopsis thaliana against Botrytis cinerea through the activation of JA/ET-induced defense responses</w:t>
      </w:r>
    </w:p>
    <w:p>
      <w:pPr>
        <w:spacing w:after="40"/>
      </w:pPr>
      <w:r>
        <w:rPr>
          <w:b/>
        </w:rPr>
        <w:t xml:space="preserve">Publication: </w:t>
      </w:r>
      <w:r>
        <w:t>PMID 34066536  [34066536] Gadolinium Protects  (2021-05)</w:t>
      </w:r>
    </w:p>
    <w:p>
      <w:pPr>
        <w:spacing w:after="40"/>
      </w:pPr>
      <w:r>
        <w:rPr>
          <w:b/>
        </w:rPr>
        <w:t xml:space="preserve">Host(s): </w:t>
      </w:r>
      <w:r>
        <w:t>Arabidopsis thaliana</w:t>
      </w:r>
    </w:p>
    <w:p>
      <w:pPr>
        <w:spacing w:after="40"/>
      </w:pPr>
      <w:r>
        <w:rPr>
          <w:b/>
        </w:rPr>
        <w:t xml:space="preserve">Pathogen(s): </w:t>
      </w:r>
      <w:r>
        <w:t>declared: Botrytis cinerea; STAT detected: Botrytis cinerea</w:t>
      </w:r>
    </w:p>
    <w:p>
      <w:pPr>
        <w:spacing w:after="40"/>
      </w:pPr>
      <w:r>
        <w:rPr>
          <w:b/>
        </w:rPr>
        <w:t xml:space="preserve">Co-infection: </w:t>
      </w:r>
      <w:r>
        <w:t>0/1 BioSamples co-infected (0%); 0 HC (diff-genus)</w:t>
      </w:r>
    </w:p>
    <w:p>
      <w:pPr>
        <w:spacing w:after="40"/>
      </w:pPr>
      <w:r>
        <w:rPr>
          <w:b/>
        </w:rPr>
        <w:t xml:space="preserve">LLM rationale: </w:t>
      </w:r>
      <w:r>
        <w:t>The study focuses on the host's response to treatment with gadolinium and evaluates its effects on pathogen resistance, aligning with the 'host_study' designation. The plants were grown in controlled lab conditions, this is consistent with the 'lab' setting classification.</w:t>
      </w:r>
    </w:p>
    <w:p>
      <w:pPr>
        <w:spacing w:after="80"/>
      </w:pPr>
      <w:r>
        <w:rPr>
          <w:b/>
        </w:rPr>
        <w:t xml:space="preserve">Abstract: </w:t>
      </w:r>
      <w:r>
        <w:t>Plant food production is severely affected by fungi; to cope with this problem, farmers use synthetic fungicides. However, the need to reduce fungicide application has led to a search for alternatives, such as biostimulants. Rare-earth elements (REEs) are widely used as biostimulants, but their mode…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108.  PRJNA1265958</w:t>
      </w:r>
      <w:r>
        <w:rPr>
          <w:color w:val="444488"/>
          <w:sz w:val="18"/>
        </w:rPr>
        <w:t xml:space="preserve">   [lab / host_study | confidence: high]</w:t>
      </w:r>
    </w:p>
    <w:p>
      <w:pPr>
        <w:spacing w:after="40"/>
      </w:pPr>
      <w:r>
        <w:rPr>
          <w:b/>
        </w:rPr>
        <w:t xml:space="preserve">Title: </w:t>
      </w:r>
      <w:r>
        <w:t>Transcriptome Analysis Reveals Mechanisms of Stripe Rust Response in Wheat Cultivar Anmai1350</w:t>
      </w:r>
    </w:p>
    <w:p>
      <w:pPr>
        <w:spacing w:after="40"/>
      </w:pPr>
      <w:r>
        <w:rPr>
          <w:b/>
        </w:rPr>
        <w:t xml:space="preserve">Publication: </w:t>
      </w:r>
      <w:r>
        <w:t>PMID 40565002  [40565002] Transcriptome Analysis Reveals Mechanisms of Stripe Rust Response in Wheat Cultivar Anmai1350.  (2025-06)</w:t>
      </w:r>
    </w:p>
    <w:p>
      <w:pPr>
        <w:spacing w:after="40"/>
      </w:pPr>
      <w:r>
        <w:rPr>
          <w:b/>
        </w:rPr>
        <w:t xml:space="preserve">Host(s): </w:t>
      </w:r>
      <w:r>
        <w:t>Triticum aestivum</w:t>
      </w:r>
    </w:p>
    <w:p>
      <w:pPr>
        <w:spacing w:after="40"/>
      </w:pPr>
      <w:r>
        <w:rPr>
          <w:b/>
        </w:rPr>
        <w:t xml:space="preserve">Pathogen(s): </w:t>
      </w:r>
      <w:r>
        <w:t>declared: Puccinia striiformis f. sp. tritici; STAT detected: Puccinia striiformis</w:t>
      </w:r>
    </w:p>
    <w:p>
      <w:pPr>
        <w:spacing w:after="40"/>
      </w:pPr>
      <w:r>
        <w:rPr>
          <w:b/>
        </w:rPr>
        <w:t xml:space="preserve">Co-infection: </w:t>
      </w:r>
      <w:r>
        <w:t>0/4 BioSamples co-infected (0%); 0 HC (diff-genus)</w:t>
      </w:r>
    </w:p>
    <w:p>
      <w:pPr>
        <w:spacing w:after="40"/>
      </w:pPr>
      <w:r>
        <w:rPr>
          <w:b/>
        </w:rPr>
        <w:t xml:space="preserve">LLM rationale: </w:t>
      </w:r>
      <w:r>
        <w:t>The study focuses on the host response to a declared pathogen, though it primarily examines host biology. The plants were grown in a controlled greenhouse setting, confirming the lab classification.</w:t>
      </w:r>
    </w:p>
    <w:p>
      <w:pPr>
        <w:spacing w:after="80"/>
      </w:pPr>
      <w:r>
        <w:rPr>
          <w:b/>
        </w:rPr>
        <w:t xml:space="preserve">Abstract: </w:t>
      </w:r>
      <w:r>
        <w:t>Wheat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109.  PRJNA874019</w:t>
      </w:r>
      <w:r>
        <w:rPr>
          <w:color w:val="444488"/>
          <w:sz w:val="18"/>
        </w:rPr>
        <w:t xml:space="preserve">   [unclear / host_study | confidence: medium]</w:t>
      </w:r>
    </w:p>
    <w:p>
      <w:pPr>
        <w:spacing w:after="40"/>
      </w:pPr>
      <w:r>
        <w:rPr>
          <w:b/>
        </w:rPr>
        <w:t xml:space="preserve">Title: </w:t>
      </w:r>
      <w:r>
        <w:t>Development and characteristics of an apetalous nullisomic in Brassica juncea through interspecific hybridization</w:t>
      </w:r>
    </w:p>
    <w:p>
      <w:pPr>
        <w:spacing w:after="40"/>
      </w:pPr>
      <w:r>
        <w:rPr>
          <w:b/>
        </w:rPr>
        <w:t xml:space="preserve">Publication: </w:t>
      </w:r>
      <w:r>
        <w:t>submitted 2022-08</w:t>
      </w:r>
    </w:p>
    <w:p>
      <w:pPr>
        <w:spacing w:after="40"/>
      </w:pPr>
      <w:r>
        <w:rPr>
          <w:b/>
        </w:rPr>
        <w:t xml:space="preserve">Host(s): </w:t>
      </w:r>
      <w:r>
        <w:t>Brassica juncea</w:t>
      </w:r>
    </w:p>
    <w:p>
      <w:pPr>
        <w:spacing w:after="40"/>
      </w:pPr>
      <w:r>
        <w:rPr>
          <w:b/>
        </w:rPr>
        <w:t xml:space="preserve">Pathogen(s): </w:t>
      </w:r>
      <w:r>
        <w:t>STAT detected: Turnip mosaic virus</w:t>
      </w:r>
    </w:p>
    <w:p>
      <w:pPr>
        <w:spacing w:after="40"/>
      </w:pPr>
      <w:r>
        <w:rPr>
          <w:b/>
        </w:rPr>
        <w:t xml:space="preserve">Co-infection: </w:t>
      </w:r>
      <w:r>
        <w:t>0/3 BioSamples co-infected (0%); 0 HC (diff-genus)</w:t>
      </w:r>
    </w:p>
    <w:p>
      <w:pPr>
        <w:spacing w:after="40"/>
      </w:pPr>
      <w:r>
        <w:rPr>
          <w:b/>
        </w:rPr>
        <w:t xml:space="preserve">LLM rationale: </w:t>
      </w:r>
      <w:r>
        <w:t>The study focuses on comparative gene expression profiling of the apetalous nullisomic and its parent plant, indicating a host-centered investigation without a declared pathogen. The study setting remains unclear as no details about the growth conditions are provided.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110.  PRJNA1452908</w:t>
      </w:r>
      <w:r>
        <w:rPr>
          <w:color w:val="444488"/>
          <w:sz w:val="18"/>
        </w:rPr>
        <w:t xml:space="preserve">   [unclear / host_study | confidence: medium]</w:t>
      </w:r>
    </w:p>
    <w:p>
      <w:pPr>
        <w:spacing w:after="40"/>
      </w:pPr>
      <w:r>
        <w:rPr>
          <w:b/>
        </w:rPr>
        <w:t xml:space="preserve">Title: </w:t>
      </w:r>
      <w:r>
        <w:t>Sorghum bicolor strain:RTx430 Raw sequence reads</w:t>
      </w:r>
    </w:p>
    <w:p>
      <w:pPr>
        <w:spacing w:after="40"/>
      </w:pPr>
      <w:r>
        <w:rPr>
          <w:b/>
        </w:rPr>
        <w:t xml:space="preserve">Publication: </w:t>
      </w:r>
      <w:r>
        <w:t>submitted 2026-04</w:t>
      </w:r>
    </w:p>
    <w:p>
      <w:pPr>
        <w:spacing w:after="40"/>
      </w:pPr>
      <w:r>
        <w:rPr>
          <w:b/>
        </w:rPr>
        <w:t xml:space="preserve">Host(s): </w:t>
      </w:r>
      <w:r>
        <w:t>Sorghum bicolor</w:t>
      </w:r>
    </w:p>
    <w:p>
      <w:pPr>
        <w:spacing w:after="40"/>
      </w:pPr>
      <w:r>
        <w:rPr>
          <w:b/>
        </w:rPr>
        <w:t xml:space="preserve">Pathogen(s): </w:t>
      </w:r>
      <w:r>
        <w:t>STAT detected: environmental samples</w:t>
      </w:r>
    </w:p>
    <w:p>
      <w:pPr>
        <w:spacing w:after="40"/>
      </w:pPr>
      <w:r>
        <w:rPr>
          <w:b/>
        </w:rPr>
        <w:t xml:space="preserve">Co-infection: </w:t>
      </w:r>
      <w:r>
        <w:t>0/1 BioSamples co-infected (0%); 0 HC (diff-genus)</w:t>
      </w:r>
    </w:p>
    <w:p>
      <w:pPr>
        <w:spacing w:after="40"/>
      </w:pPr>
      <w:r>
        <w:rPr>
          <w:b/>
        </w:rPr>
        <w:t xml:space="preserve">LLM rationale: </w:t>
      </w:r>
      <w:r>
        <w:t>The experiment appears focused on the functional analysis of nitrogen responsive networks in Sorghum bicolor, without a declared pathogen, indicating a host study rather than treatment of a pathogen. The study setting is unclear, as no information is available to confirm if the samples were collected in a field or lab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111.  PRJNA578698</w:t>
      </w:r>
      <w:r>
        <w:rPr>
          <w:color w:val="444488"/>
          <w:sz w:val="18"/>
        </w:rPr>
        <w:t xml:space="preserve">   [lab / host_study | confidence: high]</w:t>
      </w:r>
    </w:p>
    <w:p>
      <w:pPr>
        <w:spacing w:after="40"/>
      </w:pPr>
      <w:r>
        <w:rPr>
          <w:b/>
        </w:rPr>
        <w:t xml:space="preserve">Title: </w:t>
      </w:r>
      <w:r>
        <w:t>Next-Generation Sequencing Facilitates Quantitative Analysis of Two Kinds of Chenopodium quinoa Transcriptomes</w:t>
      </w:r>
    </w:p>
    <w:p>
      <w:pPr>
        <w:spacing w:after="40"/>
      </w:pPr>
      <w:r>
        <w:rPr>
          <w:b/>
        </w:rPr>
        <w:t xml:space="preserve">Publication: </w:t>
      </w:r>
      <w:r>
        <w:t>PMID 33842016  [33842016] A multilayered cross-species analysis of GRAS transcription factors uncovered their functional networks in pl…  (2020-10)</w:t>
      </w:r>
    </w:p>
    <w:p>
      <w:pPr>
        <w:spacing w:after="40"/>
      </w:pPr>
      <w:r>
        <w:rPr>
          <w:b/>
        </w:rPr>
        <w:t xml:space="preserve">Host(s): </w:t>
      </w:r>
      <w:r>
        <w:t>Chenopodium quinoa</w:t>
      </w:r>
    </w:p>
    <w:p>
      <w:pPr>
        <w:spacing w:after="40"/>
      </w:pPr>
      <w:r>
        <w:rPr>
          <w:b/>
        </w:rPr>
        <w:t xml:space="preserve">Pathogen(s): </w:t>
      </w:r>
      <w:r>
        <w:t>STAT detected: Alternaria alternata, Cercospora beticola</w:t>
      </w:r>
    </w:p>
    <w:p>
      <w:pPr>
        <w:spacing w:after="40"/>
      </w:pPr>
      <w:r>
        <w:rPr>
          <w:b/>
        </w:rPr>
        <w:t xml:space="preserve">Co-infection: </w:t>
      </w:r>
      <w:r>
        <w:t>0/3 BioSamples co-infected (0%); 0 HC (diff-genus)</w:t>
      </w:r>
    </w:p>
    <w:p>
      <w:pPr>
        <w:spacing w:after="40"/>
      </w:pPr>
      <w:r>
        <w:rPr>
          <w:b/>
        </w:rPr>
        <w:t xml:space="preserve">LLM rationale: </w:t>
      </w:r>
      <w:r>
        <w:t>The study primarily focuses on the transcriptomic analysis of Chenopodium quinoa without any declared pathogen, indicating a host biology study rather than a study of response to a pathogen. The sampling occurred in a controlled lab setting as indicated by the study description.</w:t>
      </w:r>
    </w:p>
    <w:p>
      <w:pPr>
        <w:spacing w:after="80"/>
      </w:pPr>
      <w:r>
        <w:rPr>
          <w:b/>
        </w:rPr>
        <w:t xml:space="preserve">Abstract: </w:t>
      </w:r>
      <w:r>
        <w:t>Environmental stress is both a major force of natural selection and a prime factor affecting crop qualities and yields. The impact of the GRAS [gibberellic acid-insensitive (GAI), repressor of GA1-3 mutant (RGA), and scarecrow (SCR)] family on plant development and the potential to resist environmen…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112.  PRJNA1294153</w:t>
      </w:r>
      <w:r>
        <w:rPr>
          <w:color w:val="444488"/>
          <w:sz w:val="18"/>
        </w:rPr>
        <w:t xml:space="preserve">   [lab / host_study | confidence: medium]</w:t>
      </w:r>
    </w:p>
    <w:p>
      <w:pPr>
        <w:spacing w:after="40"/>
      </w:pPr>
      <w:r>
        <w:rPr>
          <w:b/>
        </w:rPr>
        <w:t xml:space="preserve">Title: </w:t>
      </w:r>
      <w:r>
        <w:t>Arabidopsis thaliana Transcriptome or Gene expression</w:t>
      </w:r>
    </w:p>
    <w:p>
      <w:pPr>
        <w:spacing w:after="40"/>
      </w:pPr>
      <w:r>
        <w:rPr>
          <w:b/>
        </w:rPr>
        <w:t xml:space="preserve">Publication: </w:t>
      </w:r>
      <w:r>
        <w:t>submitted 2025-07</w:t>
      </w:r>
    </w:p>
    <w:p>
      <w:pPr>
        <w:spacing w:after="40"/>
      </w:pPr>
      <w:r>
        <w:rPr>
          <w:b/>
        </w:rPr>
        <w:t xml:space="preserve">Host(s): </w:t>
      </w:r>
      <w:r>
        <w:t>Arabidopsis thaliana</w:t>
      </w:r>
    </w:p>
    <w:p>
      <w:pPr>
        <w:spacing w:after="40"/>
      </w:pPr>
      <w:r>
        <w:rPr>
          <w:b/>
        </w:rPr>
        <w:t xml:space="preserve">Pathogen(s): </w:t>
      </w:r>
      <w:r>
        <w:t>declared: Botrytis cinerea; STAT detected: Botrytis cinerea</w:t>
      </w:r>
    </w:p>
    <w:p>
      <w:pPr>
        <w:spacing w:after="40"/>
      </w:pPr>
      <w:r>
        <w:rPr>
          <w:b/>
        </w:rPr>
        <w:t xml:space="preserve">Co-infection: </w:t>
      </w:r>
      <w:r>
        <w:t>0/4 BioSamples co-infected (0%); 0 HC (diff-genus)</w:t>
      </w:r>
    </w:p>
    <w:p>
      <w:pPr>
        <w:spacing w:after="40"/>
      </w:pPr>
      <w:r>
        <w:rPr>
          <w:b/>
        </w:rPr>
        <w:t xml:space="preserve">LLM rationale: </w:t>
      </w:r>
      <w:r>
        <w:t>The study primarily focuses on characterizing host response to a single pathogen, but since it aims to identify a resistance gene and compare mutant and wild-type plants, it aligns more with pure host biology. The keyword classifier output suggests a single treatment, which is not fully accurate given the intent to analyze host-pathogen interactions. The study setting is correctly identified as la…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113.  PRJDB39507</w:t>
      </w:r>
      <w:r>
        <w:rPr>
          <w:color w:val="444488"/>
          <w:sz w:val="18"/>
        </w:rPr>
        <w:t xml:space="preserve">   [unclear / host_study | confidence: medium]</w:t>
      </w:r>
    </w:p>
    <w:p>
      <w:pPr>
        <w:spacing w:after="40"/>
      </w:pPr>
      <w:r>
        <w:rPr>
          <w:b/>
        </w:rPr>
        <w:t xml:space="preserve">Title: </w:t>
      </w:r>
      <w:r>
        <w:t>Resistance to Bacterial Wilt under High Temperature in Tomato (PRJCA047538)</w:t>
      </w:r>
    </w:p>
    <w:p>
      <w:pPr>
        <w:spacing w:after="40"/>
      </w:pPr>
      <w:r>
        <w:rPr>
          <w:b/>
        </w:rPr>
        <w:t xml:space="preserve">Publication: </w:t>
      </w:r>
      <w:r>
        <w:t>submitted 2025-11</w:t>
      </w:r>
    </w:p>
    <w:p>
      <w:pPr>
        <w:spacing w:after="40"/>
      </w:pPr>
      <w:r>
        <w:rPr>
          <w:b/>
        </w:rPr>
        <w:t xml:space="preserve">Host(s): </w:t>
      </w:r>
      <w:r>
        <w:t>Solanum lycopersicum</w:t>
      </w:r>
    </w:p>
    <w:p>
      <w:pPr>
        <w:spacing w:after="40"/>
      </w:pPr>
      <w:r>
        <w:rPr>
          <w:b/>
        </w:rPr>
        <w:t xml:space="preserve">Pathogen(s): </w:t>
      </w:r>
      <w:r>
        <w:t>STAT detected: Blunervirus solani</w:t>
      </w:r>
    </w:p>
    <w:p>
      <w:pPr>
        <w:spacing w:after="40"/>
      </w:pPr>
      <w:r>
        <w:rPr>
          <w:b/>
        </w:rPr>
        <w:t xml:space="preserve">Co-infection: </w:t>
      </w:r>
      <w:r>
        <w:t>0/4 BioSamples co-infected (0%); 0 HC (diff-genus)</w:t>
      </w:r>
    </w:p>
    <w:p>
      <w:pPr>
        <w:spacing w:after="40"/>
      </w:pPr>
      <w:r>
        <w:rPr>
          <w:b/>
        </w:rPr>
        <w:t xml:space="preserve">LLM rationale: </w:t>
      </w:r>
      <w:r>
        <w:t>The study focuses on the transcriptomic response of tomatoes to bacterial wilt resistance, suggesting it is about host biology (host_study) rather than a single treatment against a declared pathogen. Study setting is unclear due to lack of specific information on how samples were collected or grown.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114.  PRJNA1238814</w:t>
      </w:r>
      <w:r>
        <w:rPr>
          <w:color w:val="444488"/>
          <w:sz w:val="18"/>
        </w:rPr>
        <w:t xml:space="preserve">   [lab / host_study | confidence: medium]</w:t>
      </w:r>
    </w:p>
    <w:p>
      <w:pPr>
        <w:spacing w:after="40"/>
      </w:pPr>
      <w:r>
        <w:rPr>
          <w:b/>
        </w:rPr>
        <w:t xml:space="preserve">Title: </w:t>
      </w:r>
      <w:r>
        <w:t>In Vivo identification and Engineering of Arabidopsis’s Enhancers Using Agro-STARR-Seq and Deep Learning</w:t>
      </w:r>
    </w:p>
    <w:p>
      <w:pPr>
        <w:spacing w:after="40"/>
      </w:pPr>
      <w:r>
        <w:rPr>
          <w:b/>
        </w:rPr>
        <w:t xml:space="preserve">Publication: </w:t>
      </w:r>
      <w:r>
        <w:t>submitted 2025-03</w:t>
      </w:r>
    </w:p>
    <w:p>
      <w:pPr>
        <w:spacing w:after="40"/>
      </w:pPr>
      <w:r>
        <w:rPr>
          <w:b/>
        </w:rPr>
        <w:t xml:space="preserve">Host(s): </w:t>
      </w:r>
      <w:r>
        <w:t>Arabidopsis thaliana</w:t>
      </w:r>
    </w:p>
    <w:p>
      <w:pPr>
        <w:spacing w:after="40"/>
      </w:pPr>
      <w:r>
        <w:rPr>
          <w:b/>
        </w:rPr>
        <w:t xml:space="preserve">Pathogen(s): </w:t>
      </w:r>
      <w:r>
        <w:t>STAT detected: environmental samples</w:t>
      </w:r>
    </w:p>
    <w:p>
      <w:pPr>
        <w:spacing w:after="40"/>
      </w:pPr>
      <w:r>
        <w:rPr>
          <w:b/>
        </w:rPr>
        <w:t xml:space="preserve">Co-infection: </w:t>
      </w:r>
      <w:r>
        <w:t>0/1 BioSamples co-infected (0%); 0 HC (diff-genus)</w:t>
      </w:r>
    </w:p>
    <w:p>
      <w:pPr>
        <w:spacing w:after="40"/>
      </w:pPr>
      <w:r>
        <w:rPr>
          <w:b/>
        </w:rPr>
        <w:t xml:space="preserve">LLM rationale: </w:t>
      </w:r>
      <w:r>
        <w:t>The experiment focuses on the identification of enhancers in Arabidopsis without declaring a specific pathogen, suggesting typically host study characteristics. However, the mention of incidental pathogen reads raises some uncertainty regarding treatment classification.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115.  PRJNA817189</w:t>
      </w:r>
      <w:r>
        <w:rPr>
          <w:color w:val="444488"/>
          <w:sz w:val="18"/>
        </w:rPr>
        <w:t xml:space="preserve">   [lab / host_study | confidence: high]</w:t>
      </w:r>
    </w:p>
    <w:p>
      <w:pPr>
        <w:spacing w:after="40"/>
      </w:pPr>
      <w:r>
        <w:rPr>
          <w:b/>
        </w:rPr>
        <w:t xml:space="preserve">Title: </w:t>
      </w:r>
      <w:r>
        <w:t>Comparison of the effect of induction of AtGDU1 and the constitutive over-expression of the AtGDU genes on the transcriptome of Arabidopsis thaliana</w:t>
      </w:r>
    </w:p>
    <w:p>
      <w:pPr>
        <w:spacing w:after="40"/>
      </w:pPr>
      <w:r>
        <w:rPr>
          <w:b/>
        </w:rPr>
        <w:t xml:space="preserve">Publication: </w:t>
      </w:r>
      <w:r>
        <w:t>submitted 2022-03</w:t>
      </w:r>
    </w:p>
    <w:p>
      <w:pPr>
        <w:spacing w:after="40"/>
      </w:pPr>
      <w:r>
        <w:rPr>
          <w:b/>
        </w:rPr>
        <w:t xml:space="preserve">Host(s): </w:t>
      </w:r>
      <w:r>
        <w:t>Arabidopsis thaliana</w:t>
      </w:r>
    </w:p>
    <w:p>
      <w:pPr>
        <w:spacing w:after="40"/>
      </w:pPr>
      <w:r>
        <w:rPr>
          <w:b/>
        </w:rPr>
        <w:t xml:space="preserve">Pathogen(s): </w:t>
      </w:r>
      <w:r>
        <w:t>STAT detected: Pseudomonas aeruginosa</w:t>
      </w:r>
    </w:p>
    <w:p>
      <w:pPr>
        <w:spacing w:after="40"/>
      </w:pPr>
      <w:r>
        <w:rPr>
          <w:b/>
        </w:rPr>
        <w:t xml:space="preserve">Co-infection: </w:t>
      </w:r>
      <w:r>
        <w:t>0/12 BioSamples co-infected (0%); 0 HC (diff-genus)</w:t>
      </w:r>
    </w:p>
    <w:p>
      <w:pPr>
        <w:spacing w:after="40"/>
      </w:pPr>
      <w:r>
        <w:rPr>
          <w:b/>
        </w:rPr>
        <w:t xml:space="preserve">LLM rationale: </w:t>
      </w:r>
      <w:r>
        <w:t>The study focuses on the transcriptome effects of AtGDU overexpression in Arabidopsis thaliana without declared pathogens, fitting the 'host_study' category. The growth of the plants in controlled conditions classifies the setting as 'lab'.</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116.  PRJNA1148435</w:t>
      </w:r>
      <w:r>
        <w:rPr>
          <w:color w:val="444488"/>
          <w:sz w:val="18"/>
        </w:rPr>
        <w:t xml:space="preserve">   [unclear / host_study | confidence: medium]</w:t>
      </w:r>
    </w:p>
    <w:p>
      <w:pPr>
        <w:spacing w:after="40"/>
      </w:pPr>
      <w:r>
        <w:rPr>
          <w:b/>
        </w:rPr>
        <w:t xml:space="preserve">Title: </w:t>
      </w:r>
      <w:r>
        <w:t>Castanea mollissima 'Mahogany' Genome sequencing and assembly</w:t>
      </w:r>
    </w:p>
    <w:p>
      <w:pPr>
        <w:spacing w:after="40"/>
      </w:pPr>
      <w:r>
        <w:rPr>
          <w:b/>
        </w:rPr>
        <w:t xml:space="preserve">Publication: </w:t>
      </w:r>
      <w:r>
        <w:t>submitted 2024-08</w:t>
      </w:r>
    </w:p>
    <w:p>
      <w:pPr>
        <w:spacing w:after="40"/>
      </w:pPr>
      <w:r>
        <w:rPr>
          <w:b/>
        </w:rPr>
        <w:t xml:space="preserve">Host(s): </w:t>
      </w:r>
      <w:r>
        <w:t>Castanea mollissima</w:t>
      </w:r>
    </w:p>
    <w:p>
      <w:pPr>
        <w:spacing w:after="40"/>
      </w:pPr>
      <w:r>
        <w:rPr>
          <w:b/>
        </w:rPr>
        <w:t xml:space="preserve">Pathogen(s): </w:t>
      </w:r>
      <w:r>
        <w:t>STAT detected: Cryphonectria parasitica</w:t>
      </w:r>
    </w:p>
    <w:p>
      <w:pPr>
        <w:spacing w:after="40"/>
      </w:pPr>
      <w:r>
        <w:rPr>
          <w:b/>
        </w:rPr>
        <w:t xml:space="preserve">Co-infection: </w:t>
      </w:r>
      <w:r>
        <w:t>0/8 BioSamples co-infected (0%); 0 HC (diff-genus)</w:t>
      </w:r>
    </w:p>
    <w:p>
      <w:pPr>
        <w:spacing w:after="40"/>
      </w:pPr>
      <w:r>
        <w:rPr>
          <w:b/>
        </w:rPr>
        <w:t xml:space="preserve">LLM rationale: </w:t>
      </w:r>
      <w:r>
        <w:t>The experiment appears to be focused on characterizing the Castanea mollissima genome without an emphasis on a specific pathogen, thus aligning with a pure host biology study. The study setting is classified as unclear because no information is provided about the conditions under which the samples were grown or collected.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117.  PRJNA987996</w:t>
      </w:r>
      <w:r>
        <w:rPr>
          <w:color w:val="444488"/>
          <w:sz w:val="18"/>
        </w:rPr>
        <w:t xml:space="preserve">   [lab / host_study | confidence: high]</w:t>
      </w:r>
    </w:p>
    <w:p>
      <w:pPr>
        <w:spacing w:after="40"/>
      </w:pPr>
      <w:r>
        <w:rPr>
          <w:b/>
        </w:rPr>
        <w:t xml:space="preserve">Title: </w:t>
      </w:r>
      <w:r>
        <w:t>Inferring co-expression networks of Arabidopsis thaliana genes during their interaction with Trichoderma spp.</w:t>
      </w:r>
    </w:p>
    <w:p>
      <w:pPr>
        <w:spacing w:after="40"/>
      </w:pPr>
      <w:r>
        <w:rPr>
          <w:b/>
        </w:rPr>
        <w:t xml:space="preserve">Publication: </w:t>
      </w:r>
      <w:r>
        <w:t>submitted 2023-06</w:t>
      </w:r>
    </w:p>
    <w:p>
      <w:pPr>
        <w:spacing w:after="40"/>
      </w:pPr>
      <w:r>
        <w:rPr>
          <w:b/>
        </w:rPr>
        <w:t xml:space="preserve">Host(s): </w:t>
      </w:r>
      <w:r>
        <w:t>Arabidopsis thaliana</w:t>
      </w:r>
    </w:p>
    <w:p>
      <w:pPr>
        <w:spacing w:after="40"/>
      </w:pPr>
      <w:r>
        <w:rPr>
          <w:b/>
        </w:rPr>
        <w:t xml:space="preserve">Pathogen(s): </w:t>
      </w:r>
      <w:r>
        <w:t>declared: Trichoderma atroviride, Trichoderma virens; STAT detected: Trichoderma virens</w:t>
      </w:r>
    </w:p>
    <w:p>
      <w:pPr>
        <w:spacing w:after="40"/>
      </w:pPr>
      <w:r>
        <w:rPr>
          <w:b/>
        </w:rPr>
        <w:t xml:space="preserve">Co-infection: </w:t>
      </w:r>
      <w:r>
        <w:t>0/8 BioSamples co-infected (0%); 0 HC (diff-genus)</w:t>
      </w:r>
    </w:p>
    <w:p>
      <w:pPr>
        <w:spacing w:after="40"/>
      </w:pPr>
      <w:r>
        <w:rPr>
          <w:b/>
        </w:rPr>
        <w:t xml:space="preserve">LLM rationale: </w:t>
      </w:r>
      <w:r>
        <w:t>The study is focused on the plant's response to the Trichoderma fungi, indicating it's a host study. However, since Arabidopsis thaliana is commonly grown under lab conditions, the study setting should be classified as lab, not field, despite the keyword classifier indicating field.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118.  PRJNA1222870</w:t>
      </w:r>
      <w:r>
        <w:rPr>
          <w:color w:val="444488"/>
          <w:sz w:val="18"/>
        </w:rPr>
        <w:t xml:space="preserve">   [lab / host_study | confidence: high]</w:t>
      </w:r>
    </w:p>
    <w:p>
      <w:pPr>
        <w:spacing w:after="40"/>
      </w:pPr>
      <w:r>
        <w:rPr>
          <w:b/>
        </w:rPr>
        <w:t xml:space="preserve">Title: </w:t>
      </w:r>
      <w:r>
        <w:t>PLETHORAs shape Arabidopsis phyllotaxis through modulation of patterning robustness and accelerated inflorescence development [RNA-seq]</w:t>
      </w:r>
    </w:p>
    <w:p>
      <w:pPr>
        <w:spacing w:after="40"/>
      </w:pPr>
      <w:r>
        <w:rPr>
          <w:b/>
        </w:rPr>
        <w:t xml:space="preserve">Publication: </w:t>
      </w:r>
      <w:r>
        <w:t>PMID 41074549  [41074549] PLETHORAs shape Arabidopsis phyllotaxis through modulation of patterning robustness and accelerated infloresc…  (2025-10)</w:t>
      </w:r>
    </w:p>
    <w:p>
      <w:pPr>
        <w:spacing w:after="40"/>
      </w:pPr>
      <w:r>
        <w:rPr>
          <w:b/>
        </w:rPr>
        <w:t xml:space="preserve">Host(s): </w:t>
      </w:r>
      <w:r>
        <w:t>Arabidopsis thaliana</w:t>
      </w:r>
    </w:p>
    <w:p>
      <w:pPr>
        <w:spacing w:after="40"/>
      </w:pPr>
      <w:r>
        <w:rPr>
          <w:b/>
        </w:rPr>
        <w:t xml:space="preserve">Pathogen(s): </w:t>
      </w:r>
      <w:r>
        <w:t>STAT detected: Comovirus arabidopsis</w:t>
      </w:r>
    </w:p>
    <w:p>
      <w:pPr>
        <w:spacing w:after="40"/>
      </w:pPr>
      <w:r>
        <w:rPr>
          <w:b/>
        </w:rPr>
        <w:t xml:space="preserve">Co-infection: </w:t>
      </w:r>
      <w:r>
        <w:t>0/1 BioSamples co-infected (0%); 0 HC (diff-genus)</w:t>
      </w:r>
    </w:p>
    <w:p>
      <w:pPr>
        <w:spacing w:after="40"/>
      </w:pPr>
      <w:r>
        <w:rPr>
          <w:b/>
        </w:rPr>
        <w:t xml:space="preserve">LLM rationale: </w:t>
      </w:r>
      <w:r>
        <w:t>The study is focused on the biology and developmental processes of the host plant, Arabidopsis thaliana, without a declared pathogen, thus classifying it as a host study. The keyword output for treatment as 'single' does not accurately reflect the study's intent.</w:t>
      </w:r>
    </w:p>
    <w:p>
      <w:pPr>
        <w:spacing w:after="80"/>
      </w:pPr>
      <w:r>
        <w:rPr>
          <w:b/>
        </w:rPr>
        <w:t xml:space="preserve">Abstract: </w:t>
      </w:r>
      <w:r>
        <w:t>Phyllotaxis is the arrangement of lateral organs on a stem axis, which in Arabidopsis follows a spiral pattern. We previously described that loss of three PLETHORA (PLT) transcription factors shifts the phyllotactic spiral to novel metastable patterns, but the mechanism behind these shifts remained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119.  PRJNA575690</w:t>
      </w:r>
      <w:r>
        <w:rPr>
          <w:color w:val="444488"/>
          <w:sz w:val="18"/>
        </w:rPr>
        <w:t xml:space="preserve">   [lab / host_study | confidence: high]</w:t>
      </w:r>
    </w:p>
    <w:p>
      <w:pPr>
        <w:spacing w:after="40"/>
      </w:pPr>
      <w:r>
        <w:rPr>
          <w:b/>
        </w:rPr>
        <w:t xml:space="preserve">Title: </w:t>
      </w:r>
      <w:r>
        <w:t>Incidence of phosphate variations on nutrient transports in a symbiocosm formed by poplar, sorghum and Rhizophagus irregularis.</w:t>
      </w:r>
    </w:p>
    <w:p>
      <w:pPr>
        <w:spacing w:after="40"/>
      </w:pPr>
      <w:r>
        <w:rPr>
          <w:b/>
        </w:rPr>
        <w:t xml:space="preserve">Publication: </w:t>
      </w:r>
      <w:r>
        <w:t>PMID 31921260  [31921260] Imbalanced Regulation of Fungal Nutrient Transports According to Phosphate Availability in a Symbiocosm Forme…  (2019-12)</w:t>
      </w:r>
    </w:p>
    <w:p>
      <w:pPr>
        <w:spacing w:after="40"/>
      </w:pPr>
      <w:r>
        <w:rPr>
          <w:b/>
        </w:rPr>
        <w:t xml:space="preserve">Host(s): </w:t>
      </w:r>
      <w:r>
        <w:t>Sorghum bicolor</w:t>
      </w:r>
    </w:p>
    <w:p>
      <w:pPr>
        <w:spacing w:after="40"/>
      </w:pPr>
      <w:r>
        <w:rPr>
          <w:b/>
        </w:rPr>
        <w:t xml:space="preserve">Pathogen(s): </w:t>
      </w:r>
      <w:r>
        <w:t>declared: Rhizophagus irregularis; STAT detected: Fusarium verticillioides 7600</w:t>
      </w:r>
    </w:p>
    <w:p>
      <w:pPr>
        <w:spacing w:after="40"/>
      </w:pPr>
      <w:r>
        <w:rPr>
          <w:b/>
        </w:rPr>
        <w:t xml:space="preserve">Co-infection: </w:t>
      </w:r>
      <w:r>
        <w:t>0/3 BioSamples co-infected (0%); 0 HC (diff-genus)</w:t>
      </w:r>
    </w:p>
    <w:p>
      <w:pPr>
        <w:spacing w:after="40"/>
      </w:pPr>
      <w:r>
        <w:rPr>
          <w:b/>
        </w:rPr>
        <w:t xml:space="preserve">LLM rationale: </w:t>
      </w:r>
      <w:r>
        <w:t>The study primarily focuses on the regulation of plant transcriptomes in response to phosphate levels, classifying it as host response rather than single pathogen characterization. The described experimental setup clearly indicates a controlled laboratory environment.</w:t>
      </w:r>
    </w:p>
    <w:p>
      <w:pPr>
        <w:spacing w:after="80"/>
      </w:pPr>
      <w:r>
        <w:rPr>
          <w:b/>
        </w:rPr>
        <w:t xml:space="preserve">Abstract: </w:t>
      </w:r>
      <w:r>
        <w:t>In arbuscular mycorrhizal (AM) symbiosis, key components of nutrient uptake and exchange are specialized transporters that facilitate nutrient transport across membranes. As phosphate is a nutrient and a regulator of nutrient exchanges, we investigated the effect of P availability to extraradical my…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120.  PRJDB9607</w:t>
      </w:r>
      <w:r>
        <w:rPr>
          <w:color w:val="444488"/>
          <w:sz w:val="18"/>
        </w:rPr>
        <w:t xml:space="preserve">   [lab / host_study | confidence: high]</w:t>
      </w:r>
    </w:p>
    <w:p>
      <w:pPr>
        <w:spacing w:after="40"/>
      </w:pPr>
      <w:r>
        <w:rPr>
          <w:b/>
        </w:rPr>
        <w:t xml:space="preserve">Title: </w:t>
      </w:r>
      <w:r>
        <w:t>Transcriptome analysis of plant grafting</w:t>
      </w:r>
    </w:p>
    <w:p>
      <w:pPr>
        <w:spacing w:after="40"/>
      </w:pPr>
      <w:r>
        <w:rPr>
          <w:b/>
        </w:rPr>
        <w:t xml:space="preserve">Publication: </w:t>
      </w:r>
      <w:r>
        <w:t>PMID 41999041  [41999041] Molecular insights into avocado grafting: the role of chitinase-like genes.  (2026-07)</w:t>
      </w:r>
    </w:p>
    <w:p>
      <w:pPr>
        <w:spacing w:after="40"/>
      </w:pPr>
      <w:r>
        <w:rPr>
          <w:b/>
        </w:rPr>
        <w:t xml:space="preserve">Host(s): </w:t>
      </w:r>
      <w:r>
        <w:t>Arabidopsis thaliana</w:t>
      </w:r>
    </w:p>
    <w:p>
      <w:pPr>
        <w:spacing w:after="40"/>
      </w:pPr>
      <w:r>
        <w:rPr>
          <w:b/>
        </w:rPr>
        <w:t xml:space="preserve">Pathogen(s): </w:t>
      </w:r>
      <w:r>
        <w:t>STAT detected: Fusarium proliferatum</w:t>
      </w:r>
    </w:p>
    <w:p>
      <w:pPr>
        <w:spacing w:after="40"/>
      </w:pPr>
      <w:r>
        <w:rPr>
          <w:b/>
        </w:rPr>
        <w:t xml:space="preserve">Co-infection: </w:t>
      </w:r>
      <w:r>
        <w:t>0/1 BioSamples co-infected (0%); 0 HC (diff-genus)</w:t>
      </w:r>
    </w:p>
    <w:p>
      <w:pPr>
        <w:spacing w:after="40"/>
      </w:pPr>
      <w:r>
        <w:rPr>
          <w:b/>
        </w:rPr>
        <w:t xml:space="preserve">LLM rationale: </w:t>
      </w:r>
      <w:r>
        <w:t>The study focused on grafting and host response mechanisms without specific inoculation of a pathogen, categorizing it as a host study. The laboratory setting was confirmed due to the use of model organisms like Arabidopsis thaliana, which are typically grown in lab conditions.</w:t>
      </w:r>
    </w:p>
    <w:p>
      <w:pPr>
        <w:spacing w:after="80"/>
      </w:pPr>
      <w:r>
        <w:rPr>
          <w:b/>
        </w:rPr>
        <w:t xml:space="preserve">Abstract: </w:t>
      </w:r>
      <w:r>
        <w:t>Grafting is an agricultural technique used widely to increase yield, enhance stress tolerance, and improve disease resistance. The valuable avocado (Persea americana Mill.) rootstock VC801 provides these benefits but exhibits poor rooting capacity, necessitating a labor-intensive double-grafting pro…</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121.  PRJNA759282</w:t>
      </w:r>
      <w:r>
        <w:rPr>
          <w:color w:val="444488"/>
          <w:sz w:val="18"/>
        </w:rPr>
        <w:t xml:space="preserve">   [lab / host_study | confidence: high]</w:t>
      </w:r>
    </w:p>
    <w:p>
      <w:pPr>
        <w:spacing w:after="40"/>
      </w:pPr>
      <w:r>
        <w:rPr>
          <w:b/>
        </w:rPr>
        <w:t xml:space="preserve">Title: </w:t>
      </w:r>
      <w:r>
        <w:t>Transcriptomics in potato from Professor Ulo Niinemets' Lab</w:t>
      </w:r>
    </w:p>
    <w:p>
      <w:pPr>
        <w:spacing w:after="40"/>
      </w:pPr>
      <w:r>
        <w:rPr>
          <w:b/>
        </w:rPr>
        <w:t xml:space="preserve">Publication: </w:t>
      </w:r>
      <w:r>
        <w:t>PMID 37406973  [37406973] Comparative transcriptome profiling of potato cultivars infected by late blight pathogen Phytophthora infesta…  (2023-07)</w:t>
      </w:r>
    </w:p>
    <w:p>
      <w:pPr>
        <w:spacing w:after="40"/>
      </w:pPr>
      <w:r>
        <w:rPr>
          <w:b/>
        </w:rPr>
        <w:t xml:space="preserve">Host(s): </w:t>
      </w:r>
      <w:r>
        <w:t>Solanum tuberosum</w:t>
      </w:r>
    </w:p>
    <w:p>
      <w:pPr>
        <w:spacing w:after="40"/>
      </w:pPr>
      <w:r>
        <w:rPr>
          <w:b/>
        </w:rPr>
        <w:t xml:space="preserve">Pathogen(s): </w:t>
      </w:r>
      <w:r>
        <w:t>declared: Phytophthora infestans; STAT detected: Potato virus Y</w:t>
      </w:r>
    </w:p>
    <w:p>
      <w:pPr>
        <w:spacing w:after="40"/>
      </w:pPr>
      <w:r>
        <w:rPr>
          <w:b/>
        </w:rPr>
        <w:t xml:space="preserve">Co-infection: </w:t>
      </w:r>
      <w:r>
        <w:t>0/4 BioSamples co-infected (0%); 0 HC (diff-genus)</w:t>
      </w:r>
    </w:p>
    <w:p>
      <w:pPr>
        <w:spacing w:after="40"/>
      </w:pPr>
      <w:r>
        <w:rPr>
          <w:b/>
        </w:rPr>
        <w:t xml:space="preserve">LLM rationale: </w:t>
      </w:r>
      <w:r>
        <w:t>The treatment accurately reflects the focus on host response and transcriptomic analysis without a primary pathogen characterization. The study setting is confirmed as lab-based since the plants were grown in a controlled environment and inoculated with a pathogen derived from the field.</w:t>
      </w:r>
    </w:p>
    <w:p>
      <w:pPr>
        <w:spacing w:after="80"/>
      </w:pPr>
      <w:r>
        <w:rPr>
          <w:b/>
        </w:rPr>
        <w:t xml:space="preserve">Abstract: </w:t>
      </w:r>
      <w:r>
        <w:t>The Estonia potato cultivar Ando has shown elevated field resistance to Phytophthora infestans, even after being widely grown for over 40 years. A comprehensive transcriptional analysis was performed using RNA-seq from plant leaf tissues to gain insight into the mechanisms activated for the defense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122.  PRJNA1015621</w:t>
      </w:r>
      <w:r>
        <w:rPr>
          <w:color w:val="444488"/>
          <w:sz w:val="18"/>
        </w:rPr>
        <w:t xml:space="preserve">   [lab / host_study | confidence: high]</w:t>
      </w:r>
    </w:p>
    <w:p>
      <w:pPr>
        <w:spacing w:after="40"/>
      </w:pPr>
      <w:r>
        <w:rPr>
          <w:b/>
        </w:rPr>
        <w:t xml:space="preserve">Title: </w:t>
      </w:r>
      <w:r>
        <w:t>The Circadian Clock in the Ageing Plant</w:t>
      </w:r>
    </w:p>
    <w:p>
      <w:pPr>
        <w:spacing w:after="40"/>
      </w:pPr>
      <w:r>
        <w:rPr>
          <w:b/>
        </w:rPr>
        <w:t xml:space="preserve">Publication: </w:t>
      </w:r>
      <w:r>
        <w:t>PMID 40114416  [40114416] Stable and dynamic gene expression patterns over diurnal and developmental timescales in Arabidopsis thaliana…  (2025-03)</w:t>
      </w:r>
    </w:p>
    <w:p>
      <w:pPr>
        <w:spacing w:after="40"/>
      </w:pPr>
      <w:r>
        <w:rPr>
          <w:b/>
        </w:rPr>
        <w:t xml:space="preserve">Host(s): </w:t>
      </w:r>
      <w:r>
        <w:t>Arabidopsis thaliana</w:t>
      </w:r>
    </w:p>
    <w:p>
      <w:pPr>
        <w:spacing w:after="40"/>
      </w:pPr>
      <w:r>
        <w:rPr>
          <w:b/>
        </w:rPr>
        <w:t xml:space="preserve">Pathogen(s): </w:t>
      </w:r>
      <w:r>
        <w:t>STAT detected: Pseudomonas aeruginosa</w:t>
      </w:r>
    </w:p>
    <w:p>
      <w:pPr>
        <w:spacing w:after="40"/>
      </w:pPr>
      <w:r>
        <w:rPr>
          <w:b/>
        </w:rPr>
        <w:t xml:space="preserve">Co-infection: </w:t>
      </w:r>
      <w:r>
        <w:t>0/3 BioSamples co-infected (0%); 0 HC (diff-genus)</w:t>
      </w:r>
    </w:p>
    <w:p>
      <w:pPr>
        <w:spacing w:after="40"/>
      </w:pPr>
      <w:r>
        <w:rPr>
          <w:b/>
        </w:rPr>
        <w:t xml:space="preserve">LLM rationale: </w:t>
      </w:r>
      <w:r>
        <w:t>The study focuses on the circadian regulation of host biological processes without declared pathogens, qualifying as a host study. Additionally, Arabidopsis thaliana is typically grown in lab settings, confirming the lab classification.</w:t>
      </w:r>
    </w:p>
    <w:p>
      <w:pPr>
        <w:spacing w:after="80"/>
      </w:pPr>
      <w:r>
        <w:rPr>
          <w:b/>
        </w:rPr>
        <w:t xml:space="preserve">Abstract: </w:t>
      </w:r>
      <w:r>
        <w:t>Developmental processes are known to be circadian-regulated in plants. For instance, the circadian clock regulates genes involved in the photoperiodic flowering pathway and the initiation of leaf senescence. Furthermore, signals that entrain the circadian clock, such as energy availability, are know…</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123.  PRJNA640476</w:t>
      </w:r>
      <w:r>
        <w:rPr>
          <w:color w:val="444488"/>
          <w:sz w:val="18"/>
        </w:rPr>
        <w:t xml:space="preserve">   [lab / host_study | confidence: high]</w:t>
      </w:r>
    </w:p>
    <w:p>
      <w:pPr>
        <w:spacing w:after="40"/>
      </w:pPr>
      <w:r>
        <w:rPr>
          <w:b/>
        </w:rPr>
        <w:t xml:space="preserve">Title: </w:t>
      </w:r>
      <w:r>
        <w:t>RNAseq profiling of Col-0 and ex1ex2 mutant inoculated by fungus Alternaria alternata in Arabidopsis</w:t>
      </w:r>
    </w:p>
    <w:p>
      <w:pPr>
        <w:spacing w:after="40"/>
      </w:pPr>
      <w:r>
        <w:rPr>
          <w:b/>
        </w:rPr>
        <w:t xml:space="preserve">Publication: </w:t>
      </w:r>
      <w:r>
        <w:t>PMID 38050356  [38050356] Alternaria TeA toxin activates a chloroplast retrograde signaling pathway to facilitate JA-dependent pathogen…  (2023-12)</w:t>
      </w:r>
    </w:p>
    <w:p>
      <w:pPr>
        <w:spacing w:after="40"/>
      </w:pPr>
      <w:r>
        <w:rPr>
          <w:b/>
        </w:rPr>
        <w:t xml:space="preserve">Host(s): </w:t>
      </w:r>
      <w:r>
        <w:t>Arabidopsis thaliana</w:t>
      </w:r>
    </w:p>
    <w:p>
      <w:pPr>
        <w:spacing w:after="40"/>
      </w:pPr>
      <w:r>
        <w:rPr>
          <w:b/>
        </w:rPr>
        <w:t xml:space="preserve">Pathogen(s): </w:t>
      </w:r>
      <w:r>
        <w:t>declared: Alternaria alternata; STAT detected: Alternaria alternata</w:t>
      </w:r>
    </w:p>
    <w:p>
      <w:pPr>
        <w:spacing w:after="40"/>
      </w:pPr>
      <w:r>
        <w:rPr>
          <w:b/>
        </w:rPr>
        <w:t xml:space="preserve">Co-infection: </w:t>
      </w:r>
      <w:r>
        <w:t>0/3 BioSamples co-infected (0%); 0 HC (diff-genus)</w:t>
      </w:r>
    </w:p>
    <w:p>
      <w:pPr>
        <w:spacing w:after="40"/>
      </w:pPr>
      <w:r>
        <w:rPr>
          <w:b/>
        </w:rPr>
        <w:t xml:space="preserve">LLM rationale: </w:t>
      </w:r>
      <w:r>
        <w:t>The study is designed to investigate the host response to a declared pathogen (Alternaria alternata) in the Arabidopsis thaliana host, classifying it correctly as a host study. The plants were grown under controlled lab conditions, consistent with the keyword output.</w:t>
      </w:r>
    </w:p>
    <w:p>
      <w:pPr>
        <w:spacing w:after="80"/>
      </w:pPr>
      <w:r>
        <w:rPr>
          <w:b/>
        </w:rPr>
        <w:t xml:space="preserve">Abstract: </w:t>
      </w:r>
      <w:r>
        <w:t>The chloroplast is a critical battleground in the arms race between plants and pathogens. Among microbe-secreted mycotoxins, tenuazonic acid (TeA), produced by the genus Alternaria and other phytopathogenic fungi, inhibits photosynthesis, leading to a burst of photosynthetic singlet oxygen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124.  PRJEB85720</w:t>
      </w:r>
      <w:r>
        <w:rPr>
          <w:color w:val="444488"/>
          <w:sz w:val="18"/>
        </w:rPr>
        <w:t xml:space="preserve">   [lab / host_study | confidence: high]</w:t>
      </w:r>
    </w:p>
    <w:p>
      <w:pPr>
        <w:spacing w:after="40"/>
      </w:pPr>
      <w:r>
        <w:rPr>
          <w:b/>
        </w:rPr>
        <w:t xml:space="preserve">Title: </w:t>
      </w:r>
      <w:r>
        <w:t>Herbivory-induced transcriptome responses of local and systemic tissues in potato plant</w:t>
      </w:r>
    </w:p>
    <w:p>
      <w:pPr>
        <w:spacing w:after="40"/>
      </w:pPr>
      <w:r>
        <w:rPr>
          <w:b/>
        </w:rPr>
        <w:t xml:space="preserve">Publication: </w:t>
      </w:r>
      <w:r>
        <w:t>PMID 41160681  [41160681] Tissue-specific regulation of a sugar transporter mediates both resistance and tolerance responses to attack …  (2025-10)</w:t>
      </w:r>
    </w:p>
    <w:p>
      <w:pPr>
        <w:spacing w:after="40"/>
      </w:pPr>
      <w:r>
        <w:rPr>
          <w:b/>
        </w:rPr>
        <w:t xml:space="preserve">Host(s): </w:t>
      </w:r>
      <w:r>
        <w:t>Solanum tuberosum</w:t>
      </w:r>
    </w:p>
    <w:p>
      <w:pPr>
        <w:spacing w:after="40"/>
      </w:pPr>
      <w:r>
        <w:rPr>
          <w:b/>
        </w:rPr>
        <w:t xml:space="preserve">Pathogen(s): </w:t>
      </w:r>
      <w:r>
        <w:t>STAT detected: Potato virus S</w:t>
      </w:r>
    </w:p>
    <w:p>
      <w:pPr>
        <w:spacing w:after="40"/>
      </w:pPr>
      <w:r>
        <w:rPr>
          <w:b/>
        </w:rPr>
        <w:t xml:space="preserve">Co-infection: </w:t>
      </w:r>
      <w:r>
        <w:t>0/10 BioSamples co-infected (0%); 0 HC (diff-genus)</w:t>
      </w:r>
    </w:p>
    <w:p>
      <w:pPr>
        <w:spacing w:after="40"/>
      </w:pPr>
      <w:r>
        <w:rPr>
          <w:b/>
        </w:rPr>
        <w:t xml:space="preserve">LLM rationale: </w:t>
      </w:r>
      <w:r>
        <w:t>The experiment primarily focuses on the host plant's transcriptional responses to herbivory and does not explicitly aim to study a pathogen. The samples were collected from plants grown in controlled settings, confirming a lab setting classification.</w:t>
      </w:r>
    </w:p>
    <w:p>
      <w:pPr>
        <w:spacing w:after="80"/>
      </w:pPr>
      <w:r>
        <w:rPr>
          <w:b/>
        </w:rPr>
        <w:t xml:space="preserve">Abstract: </w:t>
      </w:r>
      <w:r>
        <w:t>Plants use two major defense strategies, resistance and tolerance, to counter herbivore attack; how these are coordinated remains poorly understood. Here, we demonstrate that damage by a specialist leafminer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125.  PRJNA688902</w:t>
      </w:r>
      <w:r>
        <w:rPr>
          <w:color w:val="444488"/>
          <w:sz w:val="18"/>
        </w:rPr>
        <w:t xml:space="preserve">   [lab / host_study | confidence: medium]</w:t>
      </w:r>
    </w:p>
    <w:p>
      <w:pPr>
        <w:spacing w:after="40"/>
      </w:pPr>
      <w:r>
        <w:rPr>
          <w:b/>
        </w:rPr>
        <w:t xml:space="preserve">Title: </w:t>
      </w:r>
      <w:r>
        <w:t>Comparative transcriptomic analyses of high and low oleic acid content sunflower (Helianthus annuus L.) seed development</w:t>
      </w:r>
    </w:p>
    <w:p>
      <w:pPr>
        <w:spacing w:after="40"/>
      </w:pPr>
      <w:r>
        <w:rPr>
          <w:b/>
        </w:rPr>
        <w:t xml:space="preserve">Publication: </w:t>
      </w:r>
      <w:r>
        <w:t>submitted 2020-12</w:t>
      </w:r>
    </w:p>
    <w:p>
      <w:pPr>
        <w:spacing w:after="40"/>
      </w:pPr>
      <w:r>
        <w:rPr>
          <w:b/>
        </w:rPr>
        <w:t xml:space="preserve">Host(s): </w:t>
      </w:r>
      <w:r>
        <w:t>Helianthus annuus</w:t>
      </w:r>
    </w:p>
    <w:p>
      <w:pPr>
        <w:spacing w:after="40"/>
      </w:pPr>
      <w:r>
        <w:rPr>
          <w:b/>
        </w:rPr>
        <w:t xml:space="preserve">Pathogen(s): </w:t>
      </w:r>
      <w:r>
        <w:t>STAT detected: Alternaria alternata</w:t>
      </w:r>
    </w:p>
    <w:p>
      <w:pPr>
        <w:spacing w:after="40"/>
      </w:pPr>
      <w:r>
        <w:rPr>
          <w:b/>
        </w:rPr>
        <w:t xml:space="preserve">Co-infection: </w:t>
      </w:r>
      <w:r>
        <w:t>0/1 BioSamples co-infected (0%); 0 HC (diff-genus)</w:t>
      </w:r>
    </w:p>
    <w:p>
      <w:pPr>
        <w:spacing w:after="40"/>
      </w:pPr>
      <w:r>
        <w:rPr>
          <w:b/>
        </w:rPr>
        <w:t xml:space="preserve">LLM rationale: </w:t>
      </w:r>
      <w:r>
        <w:t>The study focuses solely on the host's transcriptome and does not involve a declared pathogen, justifying the 'host_study' classification. However, the specific details of sample collection do not clearly indicate a field or lab setting, but the nature of the study suggests lab conditions, particularly since it involves developmental analysis at specific time points.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126.  PRJEB44745</w:t>
      </w:r>
      <w:r>
        <w:rPr>
          <w:color w:val="444488"/>
          <w:sz w:val="18"/>
        </w:rPr>
        <w:t xml:space="preserve">   [lab / host_study | confidence: high]</w:t>
      </w:r>
    </w:p>
    <w:p>
      <w:pPr>
        <w:spacing w:after="40"/>
      </w:pPr>
      <w:r>
        <w:rPr>
          <w:b/>
        </w:rPr>
        <w:t xml:space="preserve">Title: </w:t>
      </w:r>
      <w:r>
        <w:t>RNA seq carried out in mycelium cultures of guy11,Guy11, Dhox7 and Dmst12</w:t>
      </w:r>
    </w:p>
    <w:p>
      <w:pPr>
        <w:spacing w:after="40"/>
      </w:pPr>
      <w:r>
        <w:rPr>
          <w:b/>
        </w:rPr>
        <w:t xml:space="preserve">Publication: </w:t>
      </w:r>
      <w:r>
        <w:t>PMID 36913579  [36913579] Rgs1 is a regulator of effector gene expression during plant infection by the rice blast fungus  (2023-03)</w:t>
      </w:r>
    </w:p>
    <w:p>
      <w:pPr>
        <w:spacing w:after="40"/>
      </w:pPr>
      <w:r>
        <w:rPr>
          <w:b/>
        </w:rPr>
        <w:t xml:space="preserve">Host(s): </w:t>
      </w:r>
      <w:r>
        <w:t>Oryza sativa</w:t>
      </w:r>
    </w:p>
    <w:p>
      <w:pPr>
        <w:spacing w:after="40"/>
      </w:pPr>
      <w:r>
        <w:rPr>
          <w:b/>
        </w:rPr>
        <w:t xml:space="preserve">Pathogen(s): </w:t>
      </w:r>
      <w:r>
        <w:t>declared: Magnaporthe oryzae; STAT detected: Pyricularia oryzae</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to a single declared pathogen (Magnaporthe oryzae), which indicates a focus on host biology rather than pathogen characterization or co-infection. The samples were grown in controlled lab conditions, not in the field.</w:t>
      </w:r>
    </w:p>
    <w:p>
      <w:pPr>
        <w:spacing w:after="80"/>
      </w:pPr>
      <w:r>
        <w:rPr>
          <w:b/>
        </w:rPr>
        <w:t xml:space="preserve">Abstract: </w:t>
      </w:r>
      <w:r>
        <w:t>To cause rice blast disease, the filamentous fungus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127.  PRJNA606032</w:t>
      </w:r>
      <w:r>
        <w:rPr>
          <w:color w:val="444488"/>
          <w:sz w:val="18"/>
        </w:rPr>
        <w:t xml:space="preserve">   [lab / host_study | confidence: high]</w:t>
      </w:r>
    </w:p>
    <w:p>
      <w:pPr>
        <w:spacing w:after="40"/>
      </w:pPr>
      <w:r>
        <w:rPr>
          <w:b/>
        </w:rPr>
        <w:t xml:space="preserve">Title: </w:t>
      </w:r>
      <w:r>
        <w:t>Regulation of carbon reserve use in olive trees under heat, drought, and recovery</w:t>
      </w:r>
    </w:p>
    <w:p>
      <w:pPr>
        <w:spacing w:after="40"/>
      </w:pPr>
      <w:r>
        <w:rPr>
          <w:b/>
        </w:rPr>
        <w:t xml:space="preserve">Publication: </w:t>
      </w:r>
      <w:r>
        <w:t>PMID 32880972  [32880972] Rapid starch degradation in the wood of olive trees under heat and drought is permitted by three stress-speci…  (2020-10)</w:t>
      </w:r>
    </w:p>
    <w:p>
      <w:pPr>
        <w:spacing w:after="40"/>
      </w:pPr>
      <w:r>
        <w:rPr>
          <w:b/>
        </w:rPr>
        <w:t xml:space="preserve">Host(s): </w:t>
      </w:r>
      <w:r>
        <w:t>Olea europaea</w:t>
      </w:r>
    </w:p>
    <w:p>
      <w:pPr>
        <w:spacing w:after="40"/>
      </w:pPr>
      <w:r>
        <w:rPr>
          <w:b/>
        </w:rPr>
        <w:t xml:space="preserve">Pathogen(s): </w:t>
      </w:r>
      <w:r>
        <w:t>STAT detected: Alternaria alternata</w:t>
      </w:r>
    </w:p>
    <w:p>
      <w:pPr>
        <w:spacing w:after="40"/>
      </w:pPr>
      <w:r>
        <w:rPr>
          <w:b/>
        </w:rPr>
        <w:t xml:space="preserve">Co-infection: </w:t>
      </w:r>
      <w:r>
        <w:t>0/1 BioSamples co-infected (0%); 0 HC (diff-genus)</w:t>
      </w:r>
    </w:p>
    <w:p>
      <w:pPr>
        <w:spacing w:after="40"/>
      </w:pPr>
      <w:r>
        <w:rPr>
          <w:b/>
        </w:rPr>
        <w:t xml:space="preserve">LLM rationale: </w:t>
      </w:r>
      <w:r>
        <w:t>The study focuses on pure host biology without a declared pathogen, aligning with the keyword output for treatment. However, the study was conducted in pots, indicating a lab setting rather than field, leading to disagreement with the keyword classifier output for study setting.</w:t>
      </w:r>
    </w:p>
    <w:p>
      <w:pPr>
        <w:spacing w:after="80"/>
      </w:pPr>
      <w:r>
        <w:rPr>
          <w:b/>
        </w:rPr>
        <w:t xml:space="preserve">Abstract: </w:t>
      </w:r>
      <w:r>
        <w:t>Carbon reserve use is a major drought response in trees, enabling tree survival in conditions prohibiting photosynthesis. However, regulation of starch metabolism under drought at the whole-tree scale is still poorly understood. To this end, we combined measurements of nonstructural carbohydrates (N…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128.  PRJNA506031</w:t>
      </w:r>
      <w:r>
        <w:rPr>
          <w:color w:val="444488"/>
          <w:sz w:val="18"/>
        </w:rPr>
        <w:t xml:space="preserve">   [unclear / host_study | confidence: medium]</w:t>
      </w:r>
    </w:p>
    <w:p>
      <w:pPr>
        <w:spacing w:after="40"/>
      </w:pPr>
      <w:r>
        <w:rPr>
          <w:b/>
        </w:rPr>
        <w:t xml:space="preserve">Title: </w:t>
      </w:r>
      <w:r>
        <w:t>Transcriptome sequencing of strong, middle and weak gluten strength wheat</w:t>
      </w:r>
    </w:p>
    <w:p>
      <w:pPr>
        <w:spacing w:after="40"/>
      </w:pPr>
      <w:r>
        <w:rPr>
          <w:b/>
        </w:rPr>
        <w:t xml:space="preserve">Publication: </w:t>
      </w:r>
      <w:r>
        <w:t>submitted 2018-11</w:t>
      </w:r>
    </w:p>
    <w:p>
      <w:pPr>
        <w:spacing w:after="40"/>
      </w:pPr>
      <w:r>
        <w:rPr>
          <w:b/>
        </w:rPr>
        <w:t xml:space="preserve">Host(s): </w:t>
      </w:r>
      <w:r>
        <w:t>Triticum aestivum</w:t>
      </w:r>
    </w:p>
    <w:p>
      <w:pPr>
        <w:spacing w:after="40"/>
      </w:pPr>
      <w:r>
        <w:rPr>
          <w:b/>
        </w:rPr>
        <w:t xml:space="preserve">Pathogen(s): </w:t>
      </w:r>
      <w:r>
        <w:t>STAT detected: Alternaria alternata</w:t>
      </w:r>
    </w:p>
    <w:p>
      <w:pPr>
        <w:spacing w:after="40"/>
      </w:pPr>
      <w:r>
        <w:rPr>
          <w:b/>
        </w:rPr>
        <w:t xml:space="preserve">Co-infection: </w:t>
      </w:r>
      <w:r>
        <w:t>0/1 BioSamples co-infected (0%); 0 HC (diff-genus)</w:t>
      </w:r>
    </w:p>
    <w:p>
      <w:pPr>
        <w:spacing w:after="40"/>
      </w:pPr>
      <w:r>
        <w:rPr>
          <w:b/>
        </w:rPr>
        <w:t xml:space="preserve">LLM rationale: </w:t>
      </w:r>
      <w:r>
        <w:t>The study focuses on the transcriptome analyses of different wheat varieties without stating any specific pathogen, indicating a pure host biology approach. The study setting is classified as unclear due to lack of explicit information regarding whether samples were collected from the field or grown in a lab.</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129.  PRJNA1157344</w:t>
      </w:r>
      <w:r>
        <w:rPr>
          <w:color w:val="444488"/>
          <w:sz w:val="18"/>
        </w:rPr>
        <w:t xml:space="preserve">   [lab / host_study | confidence: high]</w:t>
      </w:r>
    </w:p>
    <w:p>
      <w:pPr>
        <w:spacing w:after="40"/>
      </w:pPr>
      <w:r>
        <w:rPr>
          <w:b/>
        </w:rPr>
        <w:t xml:space="preserve">Title: </w:t>
      </w:r>
      <w:r>
        <w:t>Transcriptome analysis of dark grown wild-type and lon1-1 mutant seedlings</w:t>
      </w:r>
    </w:p>
    <w:p>
      <w:pPr>
        <w:spacing w:after="40"/>
      </w:pPr>
      <w:r>
        <w:rPr>
          <w:b/>
        </w:rPr>
        <w:t xml:space="preserve">Publication: </w:t>
      </w:r>
      <w:r>
        <w:t>PMID 40685659  [40685659] Lon1 Protease Controls PentatricoPeptide-Repeat (PPR)-Mediated RNA Processing in Arabidopsis Mitochondria.  (2025-07)</w:t>
      </w:r>
    </w:p>
    <w:p>
      <w:pPr>
        <w:spacing w:after="40"/>
      </w:pPr>
      <w:r>
        <w:rPr>
          <w:b/>
        </w:rPr>
        <w:t xml:space="preserve">Host(s): </w:t>
      </w:r>
      <w:r>
        <w:t>Arabidopsis thaliana</w:t>
      </w:r>
    </w:p>
    <w:p>
      <w:pPr>
        <w:spacing w:after="40"/>
      </w:pPr>
      <w:r>
        <w:rPr>
          <w:b/>
        </w:rPr>
        <w:t xml:space="preserve">Pathogen(s): </w:t>
      </w:r>
      <w:r>
        <w:t>STAT detected: Pseudomonas fluorescens NCIMB 11764</w:t>
      </w:r>
    </w:p>
    <w:p>
      <w:pPr>
        <w:spacing w:after="40"/>
      </w:pPr>
      <w:r>
        <w:rPr>
          <w:b/>
        </w:rPr>
        <w:t xml:space="preserve">Co-infection: </w:t>
      </w:r>
      <w:r>
        <w:t>0/3 BioSamples co-infected (0%); 0 HC (diff-genus)</w:t>
      </w:r>
    </w:p>
    <w:p>
      <w:pPr>
        <w:spacing w:after="40"/>
      </w:pPr>
      <w:r>
        <w:rPr>
          <w:b/>
        </w:rPr>
        <w:t xml:space="preserve">LLM rationale: </w:t>
      </w:r>
      <w:r>
        <w:t>The study focuses on the role of Lon1 protease in Arabidopsis thaliana without declaring any specific pathogen, indicating it is primarily a host biology study. The keyword output indicates 'single', which is misleading as there is no declared pathogen.</w:t>
      </w:r>
    </w:p>
    <w:p>
      <w:pPr>
        <w:spacing w:after="80"/>
      </w:pPr>
      <w:r>
        <w:rPr>
          <w:b/>
        </w:rPr>
        <w:t xml:space="preserve">Abstract: </w:t>
      </w:r>
      <w:r>
        <w:t>Selective proteolysis maintains cellular homeostasis by preventing the accumulation of unfolded or misfolded proteins, which can form deleterious aggregates. Lon is a highly conserved AAA+ (ATPases Associated with diverse cellular Activities) protease in bacteria and eukaryotic organelles, essential…</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130.  PRJNA549842</w:t>
      </w:r>
      <w:r>
        <w:rPr>
          <w:color w:val="444488"/>
          <w:sz w:val="18"/>
        </w:rPr>
        <w:t xml:space="preserve">   [lab / host_study | confidence: high]</w:t>
      </w:r>
    </w:p>
    <w:p>
      <w:pPr>
        <w:spacing w:after="40"/>
      </w:pPr>
      <w:r>
        <w:rPr>
          <w:b/>
        </w:rPr>
        <w:t xml:space="preserve">Title: </w:t>
      </w:r>
      <w:r>
        <w:t>Citrullus lanatus Raw sequence reads</w:t>
      </w:r>
    </w:p>
    <w:p>
      <w:pPr>
        <w:spacing w:after="40"/>
      </w:pPr>
      <w:r>
        <w:rPr>
          <w:b/>
        </w:rPr>
        <w:t xml:space="preserve">Publication: </w:t>
      </w:r>
      <w:r>
        <w:t>PMID 32218790  [32218790] Comparative Transcriptome Analysis Provides Insights Into Yellow Rind Formation and Preliminary Mapping of th…  (2020-03)</w:t>
      </w:r>
    </w:p>
    <w:p>
      <w:pPr>
        <w:spacing w:after="40"/>
      </w:pPr>
      <w:r>
        <w:rPr>
          <w:b/>
        </w:rPr>
        <w:t xml:space="preserve">Host(s): </w:t>
      </w:r>
      <w:r>
        <w:t>Citrullus lanatus</w:t>
      </w:r>
    </w:p>
    <w:p>
      <w:pPr>
        <w:spacing w:after="40"/>
      </w:pPr>
      <w:r>
        <w:rPr>
          <w:b/>
        </w:rPr>
        <w:t xml:space="preserve">Pathogen(s): </w:t>
      </w:r>
      <w:r>
        <w:t>STAT detected: Zucchini yellow mosaic virus</w:t>
      </w:r>
    </w:p>
    <w:p>
      <w:pPr>
        <w:spacing w:after="40"/>
      </w:pPr>
      <w:r>
        <w:rPr>
          <w:b/>
        </w:rPr>
        <w:t xml:space="preserve">Co-infection: </w:t>
      </w:r>
      <w:r>
        <w:t>0/2 BioSamples co-infected (0%); 0 HC (diff-genus)</w:t>
      </w:r>
    </w:p>
    <w:p>
      <w:pPr>
        <w:spacing w:after="40"/>
      </w:pPr>
      <w:r>
        <w:rPr>
          <w:b/>
        </w:rPr>
        <w:t xml:space="preserve">LLM rationale: </w:t>
      </w:r>
      <w:r>
        <w:t>The study is focused on the host biology of Citrullus lanatus, with no declared pathogens involved. The samples were collected from plants grown in a greenhouse, confirming a lab setting.</w:t>
      </w:r>
    </w:p>
    <w:p>
      <w:pPr>
        <w:spacing w:after="80"/>
      </w:pPr>
      <w:r>
        <w:rPr>
          <w:b/>
        </w:rPr>
        <w:t xml:space="preserve">Abstract: </w:t>
      </w:r>
      <w:r>
        <w:t>As an important appearance trait, the rind color of watermelon fruit affects the commodity value and further determines consumption choices. In this study, a comparative transcriptome analysis was conducted to elucidate the genes and pathways involved in the formation of yellow rind fruit in waterme…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131.  PRJNA421152</w:t>
      </w:r>
      <w:r>
        <w:rPr>
          <w:color w:val="444488"/>
          <w:sz w:val="18"/>
        </w:rPr>
        <w:t xml:space="preserve">   [lab / host_study | confidence: high]</w:t>
      </w:r>
    </w:p>
    <w:p>
      <w:pPr>
        <w:spacing w:after="40"/>
      </w:pPr>
      <w:r>
        <w:rPr>
          <w:b/>
        </w:rPr>
        <w:t xml:space="preserve">Title: </w:t>
      </w:r>
      <w:r>
        <w:t>Equal parental contribution to the transcriptome is not equal control of embryogenesis</w:t>
      </w:r>
    </w:p>
    <w:p>
      <w:pPr>
        <w:spacing w:after="40"/>
      </w:pPr>
      <w:r>
        <w:rPr>
          <w:b/>
        </w:rPr>
        <w:t xml:space="preserve">Publication: </w:t>
      </w:r>
      <w:r>
        <w:t>PMID 33106635  [33106635] Equal parental contribution to the transcriptome is not equal control of embryogenesis.  (2020-10)</w:t>
      </w:r>
    </w:p>
    <w:p>
      <w:pPr>
        <w:spacing w:after="40"/>
      </w:pPr>
      <w:r>
        <w:rPr>
          <w:b/>
        </w:rPr>
        <w:t xml:space="preserve">Host(s): </w:t>
      </w:r>
      <w:r>
        <w:t>—</w:t>
      </w:r>
    </w:p>
    <w:p>
      <w:pPr>
        <w:spacing w:after="40"/>
      </w:pPr>
      <w:r>
        <w:rPr>
          <w:b/>
        </w:rPr>
        <w:t xml:space="preserve">Pathogen(s): </w:t>
      </w:r>
      <w:r>
        <w:t>STAT detected: Salmonella enterica subsp. enterica, Salmonella enterica subsp. enterica serovar Agona</w:t>
      </w:r>
    </w:p>
    <w:p>
      <w:pPr>
        <w:spacing w:after="40"/>
      </w:pPr>
      <w:r>
        <w:rPr>
          <w:b/>
        </w:rPr>
        <w:t xml:space="preserve">Co-infection: </w:t>
      </w:r>
      <w:r>
        <w:t>0/5 BioSamples co-infected (0%); 0 HC (diff-genus)</w:t>
      </w:r>
    </w:p>
    <w:p>
      <w:pPr>
        <w:spacing w:after="40"/>
      </w:pPr>
      <w:r>
        <w:rPr>
          <w:b/>
        </w:rPr>
        <w:t xml:space="preserve">LLM rationale: </w:t>
      </w:r>
      <w:r>
        <w:t>The study focuses on parental contributions to the transcriptome during embryogenesis, with no declared pathogens, indicating it is a pure host biology study. The sequenced library samples were likely grown in controlled lab conditions, given the nature of the study described and the use of model organisms typically associated with lab settings.</w:t>
      </w:r>
    </w:p>
    <w:p>
      <w:pPr>
        <w:spacing w:after="80"/>
      </w:pPr>
      <w:r>
        <w:rPr>
          <w:b/>
        </w:rPr>
        <w:t xml:space="preserve">Abstract: </w:t>
      </w:r>
      <w:r>
        <w:t>In animals, early embryogenesis is maternally controlled, whereas in plants, parents contribute equally to the proembryo transcriptome. Thus, the question remains whether equivalent parental contribution to the transcriptome of the early proembryo means equal control of early embryogenesis. Here, 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132.  PRJNA793045</w:t>
      </w:r>
      <w:r>
        <w:rPr>
          <w:color w:val="444488"/>
          <w:sz w:val="18"/>
        </w:rPr>
        <w:t xml:space="preserve">   [lab / host_study | confidence: high]</w:t>
      </w:r>
    </w:p>
    <w:p>
      <w:pPr>
        <w:spacing w:after="40"/>
      </w:pPr>
      <w:r>
        <w:rPr>
          <w:b/>
        </w:rPr>
        <w:t xml:space="preserve">Title: </w:t>
      </w:r>
      <w:r>
        <w:t>Whole genome RNA sequencing of root samples of 340 distinct maize inbred lines</w:t>
      </w:r>
    </w:p>
    <w:p>
      <w:pPr>
        <w:spacing w:after="40"/>
      </w:pPr>
      <w:r>
        <w:rPr>
          <w:b/>
        </w:rPr>
        <w:t xml:space="preserve">Publication: </w:t>
      </w:r>
      <w:r>
        <w:t>PMID 36964601  [36964601] A role for heritable transcriptomic variation in maize adaptation to temperate environments.  (2023-03)</w:t>
      </w:r>
    </w:p>
    <w:p>
      <w:pPr>
        <w:spacing w:after="40"/>
      </w:pPr>
      <w:r>
        <w:rPr>
          <w:b/>
        </w:rPr>
        <w:t xml:space="preserve">Host(s): </w:t>
      </w:r>
      <w:r>
        <w:t>Zea mays</w:t>
      </w:r>
    </w:p>
    <w:p>
      <w:pPr>
        <w:spacing w:after="40"/>
      </w:pPr>
      <w:r>
        <w:rPr>
          <w:b/>
        </w:rPr>
        <w:t xml:space="preserve">Pathogen(s): </w:t>
      </w:r>
      <w:r>
        <w:t>STAT detected: Fusarium verticillioides 7600</w:t>
      </w:r>
    </w:p>
    <w:p>
      <w:pPr>
        <w:spacing w:after="40"/>
      </w:pPr>
      <w:r>
        <w:rPr>
          <w:b/>
        </w:rPr>
        <w:t xml:space="preserve">Co-infection: </w:t>
      </w:r>
      <w:r>
        <w:t>0/5 BioSamples co-infected (0%); 0 HC (diff-genus)</w:t>
      </w:r>
    </w:p>
    <w:p>
      <w:pPr>
        <w:spacing w:after="40"/>
      </w:pPr>
      <w:r>
        <w:rPr>
          <w:b/>
        </w:rPr>
        <w:t xml:space="preserve">LLM rationale: </w:t>
      </w:r>
      <w:r>
        <w:t>The study focuses on the transcriptional response of maize (Zea mays) to different inbred lines, which does not involve a declared pathogen, thus fitting the definition of a host study. The keyword classifier output suggesting 'single' was incorrect as the study does not involve a pathogen.</w:t>
      </w:r>
    </w:p>
    <w:p>
      <w:pPr>
        <w:spacing w:after="80"/>
      </w:pPr>
      <w:r>
        <w:rPr>
          <w:b/>
        </w:rPr>
        <w:t xml:space="preserve">Abstract: </w:t>
      </w:r>
      <w:r>
        <w:t>Transcription bridges genetic information and phenotypes. Here, we evaluated how changes in transcriptional regulation enable maize (Zea mays), a crop originally domesticated in the tropics, to adapt to temperate environments.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133.  PRJDB9318</w:t>
      </w:r>
      <w:r>
        <w:rPr>
          <w:color w:val="444488"/>
          <w:sz w:val="18"/>
        </w:rPr>
        <w:t xml:space="preserve">   [lab / host_study | confidence: high]</w:t>
      </w:r>
    </w:p>
    <w:p>
      <w:pPr>
        <w:spacing w:after="40"/>
      </w:pPr>
      <w:r>
        <w:rPr>
          <w:b/>
        </w:rPr>
        <w:t xml:space="preserve">Title: </w:t>
      </w:r>
      <w:r>
        <w:t>Expression profiles of genes for enzymes involved in capsidiol production in Nicotiana benthamiana</w:t>
      </w:r>
    </w:p>
    <w:p>
      <w:pPr>
        <w:spacing w:after="40"/>
      </w:pPr>
      <w:r>
        <w:rPr>
          <w:b/>
        </w:rPr>
        <w:t xml:space="preserve">Publication: </w:t>
      </w:r>
      <w:r>
        <w:t>submitted 2020-02</w:t>
      </w:r>
    </w:p>
    <w:p>
      <w:pPr>
        <w:spacing w:after="40"/>
      </w:pPr>
      <w:r>
        <w:rPr>
          <w:b/>
        </w:rPr>
        <w:t xml:space="preserve">Host(s): </w:t>
      </w:r>
      <w:r>
        <w:t>Nicotiana benthamiana</w:t>
      </w:r>
    </w:p>
    <w:p>
      <w:pPr>
        <w:spacing w:after="40"/>
      </w:pPr>
      <w:r>
        <w:rPr>
          <w:b/>
        </w:rPr>
        <w:t xml:space="preserve">Pathogen(s): </w:t>
      </w:r>
      <w:r>
        <w:t>STAT detected: Phytophthora infestans</w:t>
      </w:r>
    </w:p>
    <w:p>
      <w:pPr>
        <w:spacing w:after="40"/>
      </w:pPr>
      <w:r>
        <w:rPr>
          <w:b/>
        </w:rPr>
        <w:t xml:space="preserve">Co-infection: </w:t>
      </w:r>
      <w:r>
        <w:t>0/6 BioSamples co-infected (0%); 0 HC (diff-genus)</w:t>
      </w:r>
    </w:p>
    <w:p>
      <w:pPr>
        <w:spacing w:after="40"/>
      </w:pPr>
      <w:r>
        <w:rPr>
          <w:b/>
        </w:rPr>
        <w:t xml:space="preserve">LLM rationale: </w:t>
      </w:r>
      <w:r>
        <w:t>The study aims to profile gene expression related to host defense, focusing on the plant's response rather than a specific pathogen interaction, thus classifying it as a pure host biology study. Nicotiana benthamiana is often studied in laboratory settings, not field conditions, supporting the lab setting classification.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134.  PRJNA667351</w:t>
      </w:r>
      <w:r>
        <w:rPr>
          <w:color w:val="444488"/>
          <w:sz w:val="18"/>
        </w:rPr>
        <w:t xml:space="preserve">   [lab / host_study | confidence: medium]</w:t>
      </w:r>
    </w:p>
    <w:p>
      <w:pPr>
        <w:spacing w:after="40"/>
      </w:pPr>
      <w:r>
        <w:rPr>
          <w:b/>
        </w:rPr>
        <w:t xml:space="preserve">Title: </w:t>
      </w:r>
      <w:r>
        <w:t>Genome-wide identification of Argonautes in Solanaceae with emphasis on potato</w:t>
      </w:r>
    </w:p>
    <w:p>
      <w:pPr>
        <w:spacing w:after="40"/>
      </w:pPr>
      <w:r>
        <w:rPr>
          <w:b/>
        </w:rPr>
        <w:t xml:space="preserve">Publication: </w:t>
      </w:r>
      <w:r>
        <w:t>PMID 33239724  [33239724] Genome-wide identification of Argonautes in Solanaceae with emphasis on potato.  (2020-11)</w:t>
      </w:r>
    </w:p>
    <w:p>
      <w:pPr>
        <w:spacing w:after="40"/>
      </w:pPr>
      <w:r>
        <w:rPr>
          <w:b/>
        </w:rPr>
        <w:t xml:space="preserve">Host(s): </w:t>
      </w:r>
      <w:r>
        <w:t>Solanum tuberosum</w:t>
      </w:r>
    </w:p>
    <w:p>
      <w:pPr>
        <w:spacing w:after="40"/>
      </w:pPr>
      <w:r>
        <w:rPr>
          <w:b/>
        </w:rPr>
        <w:t xml:space="preserve">Pathogen(s): </w:t>
      </w:r>
      <w:r>
        <w:t>declared: Phytophthora infestans; STAT detected: Phytophthora infestans</w:t>
      </w:r>
    </w:p>
    <w:p>
      <w:pPr>
        <w:spacing w:after="40"/>
      </w:pPr>
      <w:r>
        <w:rPr>
          <w:b/>
        </w:rPr>
        <w:t xml:space="preserve">Co-infection: </w:t>
      </w:r>
      <w:r>
        <w:t>0/2 BioSamples co-infected (0%); 0 HC (diff-genus)</w:t>
      </w:r>
    </w:p>
    <w:p>
      <w:pPr>
        <w:spacing w:after="40"/>
      </w:pPr>
      <w:r>
        <w:rPr>
          <w:b/>
        </w:rPr>
        <w:t xml:space="preserve">LLM rationale: </w:t>
      </w:r>
      <w:r>
        <w:t>The study primarily focuses on AGO proteins and their expression in potato in response to the declared pathogen, which aligns more with pure host biology than a single pathogen study. The keyword classifier classified it as a 'single' treatment. The study setting is correctly classified as 'lab' due to the controlled conditions under which the plants were grown and inoculated.</w:t>
      </w:r>
    </w:p>
    <w:p>
      <w:pPr>
        <w:spacing w:after="80"/>
      </w:pPr>
      <w:r>
        <w:rPr>
          <w:b/>
        </w:rPr>
        <w:t xml:space="preserve">Abstract: </w:t>
      </w:r>
      <w:r>
        <w:t>Regulatory small RNAs (sRNAs) play important roles in many fundamental processes in plant biology such as development, fertilization and stress responses. The AGO protein family has here a central importance in gene regulation based on their capacity to associate with sRNAs followed by mRNA targetin…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135.  PRJNA1242805</w:t>
      </w:r>
      <w:r>
        <w:rPr>
          <w:color w:val="444488"/>
          <w:sz w:val="18"/>
        </w:rPr>
        <w:t xml:space="preserve">   [lab / host_study | confidence: high]</w:t>
      </w:r>
    </w:p>
    <w:p>
      <w:pPr>
        <w:spacing w:after="40"/>
      </w:pPr>
      <w:r>
        <w:rPr>
          <w:b/>
        </w:rPr>
        <w:t xml:space="preserve">Title: </w:t>
      </w:r>
      <w:r>
        <w:t>A recombinant hybrid provides insights into gene regulation, pathogenesis and tumorigenesis of phytopathogenic smut fungi [3 dpi]</w:t>
      </w:r>
    </w:p>
    <w:p>
      <w:pPr>
        <w:spacing w:after="40"/>
      </w:pPr>
      <w:r>
        <w:rPr>
          <w:b/>
        </w:rPr>
        <w:t xml:space="preserve">Publication: </w:t>
      </w:r>
      <w:r>
        <w:t>PMID 40516050  [40516050] A recombinant hybrid provides insights into gene regulation, pathogenesis, and tumorigenesis of phytopathogen…  (2025-06)</w:t>
      </w:r>
    </w:p>
    <w:p>
      <w:pPr>
        <w:spacing w:after="40"/>
      </w:pPr>
      <w:r>
        <w:rPr>
          <w:b/>
        </w:rPr>
        <w:t xml:space="preserve">Host(s): </w:t>
      </w:r>
      <w:r>
        <w:t>Zea mays</w:t>
      </w:r>
    </w:p>
    <w:p>
      <w:pPr>
        <w:spacing w:after="40"/>
      </w:pPr>
      <w:r>
        <w:rPr>
          <w:b/>
        </w:rPr>
        <w:t xml:space="preserve">Pathogen(s): </w:t>
      </w:r>
      <w:r>
        <w:t>declared: Ustilago maydis, Sporisorium reilianum; STAT detected: Ustilago maydis</w:t>
      </w:r>
    </w:p>
    <w:p>
      <w:pPr>
        <w:spacing w:after="40"/>
      </w:pPr>
      <w:r>
        <w:rPr>
          <w:b/>
        </w:rPr>
        <w:t xml:space="preserve">Co-infection: </w:t>
      </w:r>
      <w:r>
        <w:t>0/2 BioSamples co-infected (0%); 0 HC (diff-genus)</w:t>
      </w:r>
    </w:p>
    <w:p>
      <w:pPr>
        <w:spacing w:after="40"/>
      </w:pPr>
      <w:r>
        <w:rPr>
          <w:b/>
        </w:rPr>
        <w:t xml:space="preserve">LLM rationale: </w:t>
      </w:r>
      <w:r>
        <w:t>The study focuses on the host (Zea mays) and its response to recombinant hybrids of two fungi, making it a pure host biology study. The growth settings are controlled (lab) as indicated by the experimental design to investigate gene regulation and pathogenicity.</w:t>
      </w:r>
    </w:p>
    <w:p>
      <w:pPr>
        <w:spacing w:after="80"/>
      </w:pPr>
      <w:r>
        <w:rPr>
          <w:b/>
        </w:rPr>
        <w:t xml:space="preserve">Abstract: </w:t>
      </w:r>
      <w:r>
        <w:t>The closely related maize smut fungi Ustilago maydis and Sporisorium reilianum share genome structures but differ in their pathogenic behavior. U. maydis causes local tumors, while S. reilianum spreads systemically and affects inflorescences. To investigate the genetic basis of these differences, we…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136.  PRJNA541959</w:t>
      </w:r>
      <w:r>
        <w:rPr>
          <w:color w:val="444488"/>
          <w:sz w:val="18"/>
        </w:rPr>
        <w:t xml:space="preserve">   [lab / host_study | confidence: high]</w:t>
      </w:r>
    </w:p>
    <w:p>
      <w:pPr>
        <w:spacing w:after="40"/>
      </w:pPr>
      <w:r>
        <w:rPr>
          <w:b/>
        </w:rPr>
        <w:t xml:space="preserve">Title: </w:t>
      </w:r>
      <w:r>
        <w:t>RNA-seq of maize seeds at different filling stages</w:t>
      </w:r>
    </w:p>
    <w:p>
      <w:pPr>
        <w:spacing w:after="40"/>
      </w:pPr>
      <w:r>
        <w:rPr>
          <w:b/>
        </w:rPr>
        <w:t xml:space="preserve">Publication: </w:t>
      </w:r>
      <w:r>
        <w:t>submitted 2019-05</w:t>
      </w:r>
    </w:p>
    <w:p>
      <w:pPr>
        <w:spacing w:after="40"/>
      </w:pPr>
      <w:r>
        <w:rPr>
          <w:b/>
        </w:rPr>
        <w:t xml:space="preserve">Host(s): </w:t>
      </w:r>
      <w:r>
        <w:t>Zea mays</w:t>
      </w:r>
    </w:p>
    <w:p>
      <w:pPr>
        <w:spacing w:after="40"/>
      </w:pPr>
      <w:r>
        <w:rPr>
          <w:b/>
        </w:rPr>
        <w:t xml:space="preserve">Pathogen(s): </w:t>
      </w:r>
      <w:r>
        <w:t>STAT detected: Fusarium verticillioides 7600</w:t>
      </w:r>
    </w:p>
    <w:p>
      <w:pPr>
        <w:spacing w:after="40"/>
      </w:pPr>
      <w:r>
        <w:rPr>
          <w:b/>
        </w:rPr>
        <w:t xml:space="preserve">Co-infection: </w:t>
      </w:r>
      <w:r>
        <w:t>0/3 BioSamples co-infected (0%); 0 HC (diff-genus)</w:t>
      </w:r>
    </w:p>
    <w:p>
      <w:pPr>
        <w:spacing w:after="40"/>
      </w:pPr>
      <w:r>
        <w:rPr>
          <w:b/>
        </w:rPr>
        <w:t xml:space="preserve">LLM rationale: </w:t>
      </w:r>
      <w:r>
        <w:t>The study is focused on the expression changes in maize seeds without explicit mention of a pathogen, classifying it as a host study. Given that the context of the study typically involves controlled conditions, lab is chosen for the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137.  PRJEB13048</w:t>
      </w:r>
      <w:r>
        <w:rPr>
          <w:color w:val="444488"/>
          <w:sz w:val="18"/>
        </w:rPr>
        <w:t xml:space="preserve">   [unclear / host_study | confidence: medium]</w:t>
      </w:r>
    </w:p>
    <w:p>
      <w:pPr>
        <w:spacing w:after="40"/>
      </w:pPr>
      <w:r>
        <w:rPr>
          <w:b/>
        </w:rPr>
        <w:t xml:space="preserve">Title: </w:t>
      </w:r>
      <w:r>
        <w:t>Genetic response of maize silk to pollen tubes growth in comparison to fungal invasion.</w:t>
      </w:r>
    </w:p>
    <w:p>
      <w:pPr>
        <w:spacing w:after="40"/>
      </w:pPr>
      <w:r>
        <w:rPr>
          <w:b/>
        </w:rPr>
        <w:t xml:space="preserve">Publication: </w:t>
      </w:r>
      <w:r>
        <w:t>PMID 36388593  [36388593] Comparative transcriptome profiling and weighted gene co-expression network analysis to identify core genes i…  (2022-10)</w:t>
      </w:r>
    </w:p>
    <w:p>
      <w:pPr>
        <w:spacing w:after="40"/>
      </w:pPr>
      <w:r>
        <w:rPr>
          <w:b/>
        </w:rPr>
        <w:t xml:space="preserve">Host(s): </w:t>
      </w:r>
      <w:r>
        <w:t>Zea mays</w:t>
      </w:r>
    </w:p>
    <w:p>
      <w:pPr>
        <w:spacing w:after="40"/>
      </w:pPr>
      <w:r>
        <w:rPr>
          <w:b/>
        </w:rPr>
        <w:t xml:space="preserve">Pathogen(s): </w:t>
      </w:r>
      <w:r>
        <w:t>declared: Fusarium graminearum, Ustilago maydis; STAT detected: Fusarium graminearum, Ustilago maydis</w:t>
      </w:r>
    </w:p>
    <w:p>
      <w:pPr>
        <w:spacing w:after="40"/>
      </w:pPr>
      <w:r>
        <w:rPr>
          <w:b/>
        </w:rPr>
        <w:t xml:space="preserve">Co-infection: </w:t>
      </w:r>
      <w:r>
        <w:t>0/2 BioSamples co-infected (0%); 0 HC (diff-genus)</w:t>
      </w:r>
    </w:p>
    <w:p>
      <w:pPr>
        <w:spacing w:after="40"/>
      </w:pPr>
      <w:r>
        <w:rPr>
          <w:b/>
        </w:rPr>
        <w:t xml:space="preserve">LLM rationale: </w:t>
      </w:r>
      <w:r>
        <w:t>The treatment aligns with 'host_study' as the study is primarily focused on maize's response to fungal invasion. The study setting is marked as unclear because the provided text does not specify if the samples were collected from the field or grown in a controlled environment.</w:t>
      </w:r>
    </w:p>
    <w:p>
      <w:pPr>
        <w:spacing w:after="80"/>
      </w:pPr>
      <w:r>
        <w:rPr>
          <w:b/>
        </w:rPr>
        <w:t xml:space="preserve">Abstract: </w:t>
      </w:r>
      <w:r>
        <w:t>Maize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138.  PRJNA704993</w:t>
      </w:r>
      <w:r>
        <w:rPr>
          <w:color w:val="444488"/>
          <w:sz w:val="18"/>
        </w:rPr>
        <w:t xml:space="preserve">   [lab / host_study | confidence: high]</w:t>
      </w:r>
    </w:p>
    <w:p>
      <w:pPr>
        <w:spacing w:after="40"/>
      </w:pPr>
      <w:r>
        <w:rPr>
          <w:b/>
        </w:rPr>
        <w:t xml:space="preserve">Title: </w:t>
      </w:r>
      <w:r>
        <w:t>Transcriptional Regulation of Nucleotide Metabolism in Arabidopsis</w:t>
      </w:r>
    </w:p>
    <w:p>
      <w:pPr>
        <w:spacing w:after="40"/>
      </w:pPr>
      <w:r>
        <w:rPr>
          <w:b/>
        </w:rPr>
        <w:t xml:space="preserve">Publication: </w:t>
      </w:r>
      <w:r>
        <w:t>PMID 38023851  [38023851] Transcriptional reprogramming of nucleotide metabolism in response to altered pyrimidine availability in Arab…  (2023-11)</w:t>
      </w:r>
    </w:p>
    <w:p>
      <w:pPr>
        <w:spacing w:after="40"/>
      </w:pPr>
      <w:r>
        <w:rPr>
          <w:b/>
        </w:rPr>
        <w:t xml:space="preserve">Host(s): </w:t>
      </w:r>
      <w:r>
        <w:t>Arabidopsis thaliana</w:t>
      </w:r>
    </w:p>
    <w:p>
      <w:pPr>
        <w:spacing w:after="40"/>
      </w:pPr>
      <w:r>
        <w:rPr>
          <w:b/>
        </w:rPr>
        <w:t xml:space="preserve">Pathogen(s): </w:t>
      </w:r>
      <w:r>
        <w:t>STAT detected: Pseudomonas aeruginosa</w:t>
      </w:r>
    </w:p>
    <w:p>
      <w:pPr>
        <w:spacing w:after="40"/>
      </w:pPr>
      <w:r>
        <w:rPr>
          <w:b/>
        </w:rPr>
        <w:t xml:space="preserve">Co-infection: </w:t>
      </w:r>
      <w:r>
        <w:t>0/1 BioSamples co-infected (0%); 0 HC (diff-genus)</w:t>
      </w:r>
    </w:p>
    <w:p>
      <w:pPr>
        <w:spacing w:after="40"/>
      </w:pPr>
      <w:r>
        <w:rPr>
          <w:b/>
        </w:rPr>
        <w:t xml:space="preserve">LLM rationale: </w:t>
      </w:r>
      <w:r>
        <w:t>The study focuses on the host's response to treatments affecting nucleotide metabolism without a declared pathogen, hence it falls under 'host_study'. Lab setting classification is accurate as the plants were grown in controlled conditions.</w:t>
      </w:r>
    </w:p>
    <w:p>
      <w:pPr>
        <w:spacing w:after="80"/>
      </w:pPr>
      <w:r>
        <w:rPr>
          <w:b/>
        </w:rPr>
        <w:t xml:space="preserve">Abstract: </w:t>
      </w:r>
      <w:r>
        <w:t>In Arabidopsis seedlings, inhibition of aspartate transcarbamoylase (ATC) and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139.  PRJEB75461</w:t>
      </w:r>
      <w:r>
        <w:rPr>
          <w:color w:val="444488"/>
          <w:sz w:val="18"/>
        </w:rPr>
        <w:t xml:space="preserve">   [lab / host_study | confidence: high]</w:t>
      </w:r>
    </w:p>
    <w:p>
      <w:pPr>
        <w:spacing w:after="40"/>
      </w:pPr>
      <w:r>
        <w:rPr>
          <w:b/>
        </w:rPr>
        <w:t xml:space="preserve">Title: </w:t>
      </w:r>
      <w:r>
        <w:t>Early Maturity: Precuring and curing tobacco leaf study</w:t>
      </w:r>
    </w:p>
    <w:p>
      <w:pPr>
        <w:spacing w:after="40"/>
      </w:pPr>
      <w:r>
        <w:rPr>
          <w:b/>
        </w:rPr>
        <w:t xml:space="preserve">Publication: </w:t>
      </w:r>
      <w:r>
        <w:t>PMID 42020493  [42020493] Involvement of NtInvVR1 in the increase of reducing sugars during the curing of virginia tobacco.  (2026-04)</w:t>
      </w:r>
    </w:p>
    <w:p>
      <w:pPr>
        <w:spacing w:after="40"/>
      </w:pPr>
      <w:r>
        <w:rPr>
          <w:b/>
        </w:rPr>
        <w:t xml:space="preserve">Host(s): </w:t>
      </w:r>
      <w:r>
        <w:t>Nicotiana tabacum</w:t>
      </w:r>
    </w:p>
    <w:p>
      <w:pPr>
        <w:spacing w:after="40"/>
      </w:pPr>
      <w:r>
        <w:rPr>
          <w:b/>
        </w:rPr>
        <w:t xml:space="preserve">Pathogen(s): </w:t>
      </w:r>
      <w:r>
        <w:t>STAT detected: Potato virus Y, environmental samples</w:t>
      </w:r>
    </w:p>
    <w:p>
      <w:pPr>
        <w:spacing w:after="40"/>
      </w:pPr>
      <w:r>
        <w:rPr>
          <w:b/>
        </w:rPr>
        <w:t xml:space="preserve">Co-infection: </w:t>
      </w:r>
      <w:r>
        <w:t>0/3 BioSamples co-infected (0%); 0 HC (diff-genus)</w:t>
      </w:r>
    </w:p>
    <w:p>
      <w:pPr>
        <w:spacing w:after="40"/>
      </w:pPr>
      <w:r>
        <w:rPr>
          <w:b/>
        </w:rPr>
        <w:t xml:space="preserve">LLM rationale: </w:t>
      </w:r>
      <w:r>
        <w:t>The study primarily focuses on the host's response and has no declared pathogen, fitting a host biology study rather than a treatment of a declared pathogen. The growth conditions are controlled in a lab setting, supporting the classification as lab.</w:t>
      </w:r>
    </w:p>
    <w:p>
      <w:pPr>
        <w:spacing w:after="80"/>
      </w:pPr>
      <w:r>
        <w:rPr>
          <w:b/>
        </w:rPr>
        <w:t xml:space="preserve">Abstract: </w:t>
      </w:r>
      <w:r>
        <w:t>Flue-cured leaves of the Virginia tobacco (Nicotiana tabacum L.) market type are characterized by their high concentrations of sugars, namely sucrose (Suc), glucose (Glc), and fructose (Fru). During leaf curing, the so-called yellowing phase is associated with a dark-senescence process generating Su…</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140.  PRJNA1154826</w:t>
      </w:r>
      <w:r>
        <w:rPr>
          <w:color w:val="444488"/>
          <w:sz w:val="18"/>
        </w:rPr>
        <w:t xml:space="preserve">   [lab / host_study | confidence: high]</w:t>
      </w:r>
    </w:p>
    <w:p>
      <w:pPr>
        <w:spacing w:after="40"/>
      </w:pPr>
      <w:r>
        <w:rPr>
          <w:b/>
        </w:rPr>
        <w:t xml:space="preserve">Title: </w:t>
      </w:r>
      <w:r>
        <w:t>RNA sequencing of Chinese cabbage</w:t>
      </w:r>
    </w:p>
    <w:p>
      <w:pPr>
        <w:spacing w:after="40"/>
      </w:pPr>
      <w:r>
        <w:rPr>
          <w:b/>
        </w:rPr>
        <w:t xml:space="preserve">Publication: </w:t>
      </w:r>
      <w:r>
        <w:t>PMID 40678559  [40678559] Unraveling yield heterosis in Chinese cabbage hybrid by comparative transcriptomic analysis and  (2025-07)</w:t>
      </w:r>
    </w:p>
    <w:p>
      <w:pPr>
        <w:spacing w:after="40"/>
      </w:pPr>
      <w:r>
        <w:rPr>
          <w:b/>
        </w:rPr>
        <w:t xml:space="preserve">Host(s): </w:t>
      </w:r>
      <w:r>
        <w:t>Chinese cabbage</w:t>
      </w:r>
    </w:p>
    <w:p>
      <w:pPr>
        <w:spacing w:after="40"/>
      </w:pPr>
      <w:r>
        <w:rPr>
          <w:b/>
        </w:rPr>
        <w:t xml:space="preserve">Pathogen(s): </w:t>
      </w:r>
      <w:r>
        <w:t>STAT detected: Turnip mosaic virus</w:t>
      </w:r>
    </w:p>
    <w:p>
      <w:pPr>
        <w:spacing w:after="40"/>
      </w:pPr>
      <w:r>
        <w:rPr>
          <w:b/>
        </w:rPr>
        <w:t xml:space="preserve">Co-infection: </w:t>
      </w:r>
      <w:r>
        <w:t>0/2 BioSamples co-infected (0%); 0 HC (diff-genus)</w:t>
      </w:r>
    </w:p>
    <w:p>
      <w:pPr>
        <w:spacing w:after="40"/>
      </w:pPr>
      <w:r>
        <w:rPr>
          <w:b/>
        </w:rPr>
        <w:t xml:space="preserve">LLM rationale: </w:t>
      </w:r>
      <w:r>
        <w:t>The study is focused on a comparative transcriptomic analysis of a host (Chinese cabbage) and its parents, not directly studying a pathogen, indicating a host study design. The plants were grown in controlled conditions, fitting the lab setting classification.</w:t>
      </w:r>
    </w:p>
    <w:p>
      <w:pPr>
        <w:spacing w:after="80"/>
      </w:pPr>
      <w:r>
        <w:rPr>
          <w:b/>
        </w:rPr>
        <w:t xml:space="preserve">Abstract: </w:t>
      </w:r>
      <w:r>
        <w:t>Changes in gene expression in plant hybrids are closely related to heterosis. Currently, few reports on key genes that promote yield advantage formation in Chinese cabbage hybrids exist.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141.  PRJNA1286949</w:t>
      </w:r>
      <w:r>
        <w:rPr>
          <w:color w:val="444488"/>
          <w:sz w:val="18"/>
        </w:rPr>
        <w:t xml:space="preserve">   [lab / host_study | confidence: high]</w:t>
      </w:r>
    </w:p>
    <w:p>
      <w:pPr>
        <w:spacing w:after="40"/>
      </w:pPr>
      <w:r>
        <w:rPr>
          <w:b/>
        </w:rPr>
        <w:t xml:space="preserve">Title: </w:t>
      </w:r>
      <w:r>
        <w:t>Dual response of wheat roots to ABA and nitrate.</w:t>
      </w:r>
    </w:p>
    <w:p>
      <w:pPr>
        <w:spacing w:after="40"/>
      </w:pPr>
      <w:r>
        <w:rPr>
          <w:b/>
        </w:rPr>
        <w:t xml:space="preserve">Publication: </w:t>
      </w:r>
      <w:r>
        <w:t>submitted 2025-07</w:t>
      </w:r>
    </w:p>
    <w:p>
      <w:pPr>
        <w:spacing w:after="40"/>
      </w:pPr>
      <w:r>
        <w:rPr>
          <w:b/>
        </w:rPr>
        <w:t xml:space="preserve">Host(s): </w:t>
      </w:r>
      <w:r>
        <w:t>Triticum aestivum</w:t>
      </w:r>
    </w:p>
    <w:p>
      <w:pPr>
        <w:spacing w:after="40"/>
      </w:pPr>
      <w:r>
        <w:rPr>
          <w:b/>
        </w:rPr>
        <w:t xml:space="preserve">Pathogen(s): </w:t>
      </w:r>
      <w:r>
        <w:t>STAT detected: Bipolaris sorokiniana</w:t>
      </w:r>
    </w:p>
    <w:p>
      <w:pPr>
        <w:spacing w:after="40"/>
      </w:pPr>
      <w:r>
        <w:rPr>
          <w:b/>
        </w:rPr>
        <w:t xml:space="preserve">Co-infection: </w:t>
      </w:r>
      <w:r>
        <w:t>0/1 BioSamples co-infected (0%); 0 HC (diff-genus)</w:t>
      </w:r>
    </w:p>
    <w:p>
      <w:pPr>
        <w:spacing w:after="40"/>
      </w:pPr>
      <w:r>
        <w:rPr>
          <w:b/>
        </w:rPr>
        <w:t xml:space="preserve">LLM rationale: </w:t>
      </w:r>
      <w:r>
        <w:t>The study focuses on the host biological response (e.g., transcriptome analysis) to abiotic treatments (ABA and nitrate) without a declared pathogen, fitting into a host study category. The keyword classifier output for treatment was 'single,' which is not applicable in this case.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142.  PRJNA780342</w:t>
      </w:r>
      <w:r>
        <w:rPr>
          <w:color w:val="444488"/>
          <w:sz w:val="18"/>
        </w:rPr>
        <w:t xml:space="preserve">   [lab / host_study | confidence: high]</w:t>
      </w:r>
    </w:p>
    <w:p>
      <w:pPr>
        <w:spacing w:after="40"/>
      </w:pPr>
      <w:r>
        <w:rPr>
          <w:b/>
        </w:rPr>
        <w:t xml:space="preserve">Title: </w:t>
      </w:r>
      <w:r>
        <w:t>RNA-seq analysis of two wheat cultivar targetting Nitrgen Use Efficiency trait</w:t>
      </w:r>
    </w:p>
    <w:p>
      <w:pPr>
        <w:spacing w:after="40"/>
      </w:pPr>
      <w:r>
        <w:rPr>
          <w:b/>
        </w:rPr>
        <w:t xml:space="preserve">Publication: </w:t>
      </w:r>
      <w:r>
        <w:t>PMID 35432475  [35432475] RNA-Seq-Based Transcriptomics Study to Investigate the Genes Governing Nitrogen Use Efficiency in Indian Whea…  (2022-03)</w:t>
      </w:r>
    </w:p>
    <w:p>
      <w:pPr>
        <w:spacing w:after="40"/>
      </w:pPr>
      <w:r>
        <w:rPr>
          <w:b/>
        </w:rPr>
        <w:t xml:space="preserve">Host(s): </w:t>
      </w:r>
      <w:r>
        <w:t>Triticum aestivum</w:t>
      </w:r>
    </w:p>
    <w:p>
      <w:pPr>
        <w:spacing w:after="40"/>
      </w:pPr>
      <w:r>
        <w:rPr>
          <w:b/>
        </w:rPr>
        <w:t xml:space="preserve">Pathogen(s): </w:t>
      </w:r>
      <w:r>
        <w:t>STAT detected: Alternaria alternata</w:t>
      </w:r>
    </w:p>
    <w:p>
      <w:pPr>
        <w:spacing w:after="40"/>
      </w:pPr>
      <w:r>
        <w:rPr>
          <w:b/>
        </w:rPr>
        <w:t xml:space="preserve">Co-infection: </w:t>
      </w:r>
      <w:r>
        <w:t>0/1 BioSamples co-infected (0%); 0 HC (diff-genus)</w:t>
      </w:r>
    </w:p>
    <w:p>
      <w:pPr>
        <w:spacing w:after="40"/>
      </w:pPr>
      <w:r>
        <w:rPr>
          <w:b/>
        </w:rPr>
        <w:t xml:space="preserve">LLM rationale: </w:t>
      </w:r>
      <w:r>
        <w:t>The study focuses solely on the host response related to nitrogen use efficiency without mentioning a specific pathogen, confirming a host study classification. Additionally, the plants were grown in controlled conditions, supporting the lab setting classification.</w:t>
      </w:r>
    </w:p>
    <w:p>
      <w:pPr>
        <w:spacing w:after="80"/>
      </w:pPr>
      <w:r>
        <w:rPr>
          <w:b/>
        </w:rPr>
        <w:t xml:space="preserve">Abstract: </w:t>
      </w:r>
      <w:r>
        <w:t>High NUE (nitrogen use efficiency) has great practical significance for sustainable crop production. Wheat is one of the main cultivated crops worldwide for human food and nutrition. However, wheat grain productivity is dependent upon cultivars with high NUE in addition to the application of nitroge…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143.  PRJNA1030186</w:t>
      </w:r>
      <w:r>
        <w:rPr>
          <w:color w:val="444488"/>
          <w:sz w:val="18"/>
        </w:rPr>
        <w:t xml:space="preserve">   [lab / host_study | confidence: high]</w:t>
      </w:r>
    </w:p>
    <w:p>
      <w:pPr>
        <w:spacing w:after="40"/>
      </w:pPr>
      <w:r>
        <w:rPr>
          <w:b/>
        </w:rPr>
        <w:t xml:space="preserve">Title: </w:t>
      </w:r>
      <w:r>
        <w:t>RNA sequencing of stems of transgenic potato (Solanum tuberosum) plants overexpressing the StCLE12 and StCLE19 genes</w:t>
      </w:r>
    </w:p>
    <w:p>
      <w:pPr>
        <w:spacing w:after="40"/>
      </w:pPr>
      <w:r>
        <w:rPr>
          <w:b/>
        </w:rPr>
        <w:t xml:space="preserve">Publication: </w:t>
      </w:r>
      <w:r>
        <w:t>submitted 2023-10</w:t>
      </w:r>
    </w:p>
    <w:p>
      <w:pPr>
        <w:spacing w:after="40"/>
      </w:pPr>
      <w:r>
        <w:rPr>
          <w:b/>
        </w:rPr>
        <w:t xml:space="preserve">Host(s): </w:t>
      </w:r>
      <w:r>
        <w:t>Solanum tuberosum</w:t>
      </w:r>
    </w:p>
    <w:p>
      <w:pPr>
        <w:spacing w:after="40"/>
      </w:pPr>
      <w:r>
        <w:rPr>
          <w:b/>
        </w:rPr>
        <w:t xml:space="preserve">Pathogen(s): </w:t>
      </w:r>
      <w:r>
        <w:t>STAT detected: Potato virus Y</w:t>
      </w:r>
    </w:p>
    <w:p>
      <w:pPr>
        <w:spacing w:after="40"/>
      </w:pPr>
      <w:r>
        <w:rPr>
          <w:b/>
        </w:rPr>
        <w:t xml:space="preserve">Co-infection: </w:t>
      </w:r>
      <w:r>
        <w:t>0/1 BioSamples co-infected (0%); 0 HC (diff-genus)</w:t>
      </w:r>
    </w:p>
    <w:p>
      <w:pPr>
        <w:spacing w:after="40"/>
      </w:pPr>
      <w:r>
        <w:rPr>
          <w:b/>
        </w:rPr>
        <w:t xml:space="preserve">LLM rationale: </w:t>
      </w:r>
      <w:r>
        <w:t>The experiment focuses on the genetic mechanisms of phloem formation in potato and does not involve studying a pathogen. The keyword classifier indicated a single treatment, but this does not align with the primary intent of host biology. The study setting is a lab, as indicated by controlled conditions in the research.</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144.  PRJNA983310</w:t>
      </w:r>
      <w:r>
        <w:rPr>
          <w:color w:val="444488"/>
          <w:sz w:val="18"/>
        </w:rPr>
        <w:t xml:space="preserve">   [lab / host_study | confidence: high]</w:t>
      </w:r>
    </w:p>
    <w:p>
      <w:pPr>
        <w:spacing w:after="40"/>
      </w:pPr>
      <w:r>
        <w:rPr>
          <w:b/>
        </w:rPr>
        <w:t xml:space="preserve">Title: </w:t>
      </w:r>
      <w:r>
        <w:t>ZmEREB92 plays a negative role in seed germination by regulating ethylene signaling and starch mobilization in maize</w:t>
      </w:r>
    </w:p>
    <w:p>
      <w:pPr>
        <w:spacing w:after="40"/>
      </w:pPr>
      <w:r>
        <w:rPr>
          <w:b/>
        </w:rPr>
        <w:t xml:space="preserve">Publication: </w:t>
      </w:r>
      <w:r>
        <w:t>PMID 37976306  [37976306] ZmEREB92 plays a negative role in seed germination by regulating ethylene signaling and starch mobilization i…  (2023-11)</w:t>
      </w:r>
    </w:p>
    <w:p>
      <w:pPr>
        <w:spacing w:after="40"/>
      </w:pPr>
      <w:r>
        <w:rPr>
          <w:b/>
        </w:rPr>
        <w:t xml:space="preserve">Host(s): </w:t>
      </w:r>
      <w:r>
        <w:t>Zea mays</w:t>
      </w:r>
    </w:p>
    <w:p>
      <w:pPr>
        <w:spacing w:after="40"/>
      </w:pPr>
      <w:r>
        <w:rPr>
          <w:b/>
        </w:rPr>
        <w:t xml:space="preserve">Pathogen(s): </w:t>
      </w:r>
      <w:r>
        <w:t>STAT detected: Fusarium verticillioides 7600</w:t>
      </w:r>
    </w:p>
    <w:p>
      <w:pPr>
        <w:spacing w:after="40"/>
      </w:pPr>
      <w:r>
        <w:rPr>
          <w:b/>
        </w:rPr>
        <w:t xml:space="preserve">Co-infection: </w:t>
      </w:r>
      <w:r>
        <w:t>0/1 BioSamples co-infected (0%); 0 HC (diff-genus)</w:t>
      </w:r>
    </w:p>
    <w:p>
      <w:pPr>
        <w:spacing w:after="40"/>
      </w:pPr>
      <w:r>
        <w:rPr>
          <w:b/>
        </w:rPr>
        <w:t xml:space="preserve">LLM rationale: </w:t>
      </w:r>
      <w:r>
        <w:t>The study is designed to investigate host biology related to seed germination in maize without any declared pathogen, thus the treatment is 'host_study'. The keyword classifier correctly identified the study setting as 'lab' based on the controlled growth conditions described.</w:t>
      </w:r>
    </w:p>
    <w:p>
      <w:pPr>
        <w:spacing w:after="80"/>
      </w:pPr>
      <w:r>
        <w:rPr>
          <w:b/>
        </w:rPr>
        <w:t xml:space="preserve">Abstract: </w:t>
      </w:r>
      <w:r>
        <w:t>Rapid and uniform seed germination is required for modern cropping system. Thus, it is important to optimize germination performance through breeding strategies in maize, in which identification for key regulators is needed. Here, we characterized an AP2/ERF transcription factor, ZmEREB92, as a nega…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145.  PRJNA231064</w:t>
      </w:r>
      <w:r>
        <w:rPr>
          <w:color w:val="444488"/>
          <w:sz w:val="18"/>
        </w:rPr>
        <w:t xml:space="preserve">   [lab / host_study | confidence: high]</w:t>
      </w:r>
    </w:p>
    <w:p>
      <w:pPr>
        <w:spacing w:after="40"/>
      </w:pPr>
      <w:r>
        <w:rPr>
          <w:b/>
        </w:rPr>
        <w:t xml:space="preserve">Title: </w:t>
      </w:r>
      <w:r>
        <w:t>Arabidopsis thaliana Transcriptome or Gene expression</w:t>
      </w:r>
    </w:p>
    <w:p>
      <w:pPr>
        <w:spacing w:after="40"/>
      </w:pPr>
      <w:r>
        <w:rPr>
          <w:b/>
        </w:rPr>
        <w:t xml:space="preserve">Publication: </w:t>
      </w:r>
      <w:r>
        <w:t>PMID 31077315  [31077315] De novo transcriptome assembly: A comprehensive cross-species comparison of short-read RNA-Seq assemblers.  (2019-05)</w:t>
      </w:r>
    </w:p>
    <w:p>
      <w:pPr>
        <w:spacing w:after="40"/>
      </w:pPr>
      <w:r>
        <w:rPr>
          <w:b/>
        </w:rPr>
        <w:t xml:space="preserve">Host(s): </w:t>
      </w:r>
      <w:r>
        <w:t>Arabidopsis thaliana</w:t>
      </w:r>
    </w:p>
    <w:p>
      <w:pPr>
        <w:spacing w:after="40"/>
      </w:pPr>
      <w:r>
        <w:rPr>
          <w:b/>
        </w:rPr>
        <w:t xml:space="preserve">Pathogen(s): </w:t>
      </w:r>
      <w:r>
        <w:t>STAT detected: Botrytis cinerea</w:t>
      </w:r>
    </w:p>
    <w:p>
      <w:pPr>
        <w:spacing w:after="40"/>
      </w:pPr>
      <w:r>
        <w:rPr>
          <w:b/>
        </w:rPr>
        <w:t xml:space="preserve">Co-infection: </w:t>
      </w:r>
      <w:r>
        <w:t>0/2 BioSamples co-infected (0%); 0 HC (diff-genus)</w:t>
      </w:r>
    </w:p>
    <w:p>
      <w:pPr>
        <w:spacing w:after="40"/>
      </w:pPr>
      <w:r>
        <w:rPr>
          <w:b/>
        </w:rPr>
        <w:t xml:space="preserve">LLM rationale: </w:t>
      </w:r>
      <w:r>
        <w:t>The study focuses on plant biology and transcriptome without a declared pathogen, aligning with 'host_study'. However, as Arabidopsis thaliana is a model organism typically grown in lab settings, it should be classified as 'lab' rather than 'field', contrary to the keyword classifier's output.</w:t>
      </w:r>
    </w:p>
    <w:p>
      <w:pPr>
        <w:spacing w:after="80"/>
      </w:pPr>
      <w:r>
        <w:rPr>
          <w:b/>
        </w:rPr>
        <w:t xml:space="preserve">Abstract: </w:t>
      </w:r>
      <w:r>
        <w:t>In recent years, massively parallel complementary DNA sequencing (RNA sequencing [RNA-Seq]) has emerged as a fast, cost-effective, and robust technology to study entire transcriptomes in various manners. In particular, for non-model organisms and in the absence of an appropriate reference genome, RN…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146.  PRJNA1006160</w:t>
      </w:r>
      <w:r>
        <w:rPr>
          <w:color w:val="444488"/>
          <w:sz w:val="18"/>
        </w:rPr>
        <w:t xml:space="preserve">   [lab / host_study | confidence: high]</w:t>
      </w:r>
    </w:p>
    <w:p>
      <w:pPr>
        <w:spacing w:after="40"/>
      </w:pPr>
      <w:r>
        <w:rPr>
          <w:b/>
        </w:rPr>
        <w:t xml:space="preserve">Title: </w:t>
      </w:r>
      <w:r>
        <w:t>Transcriptomic and epigenetic responses unveil resistance mechanisms to Phytophthora sansomeana in soybean [RNA-seq]</w:t>
      </w:r>
    </w:p>
    <w:p>
      <w:pPr>
        <w:spacing w:after="40"/>
      </w:pPr>
      <w:r>
        <w:rPr>
          <w:b/>
        </w:rPr>
        <w:t xml:space="preserve">Publication: </w:t>
      </w:r>
      <w:r>
        <w:t>PMID 39141590  [39141590] DNA methylation analysis reveals local changes in resistant and susceptible soybean lines in response to Phyt…  (2024-10)</w:t>
      </w:r>
    </w:p>
    <w:p>
      <w:pPr>
        <w:spacing w:after="40"/>
      </w:pPr>
      <w:r>
        <w:rPr>
          <w:b/>
        </w:rPr>
        <w:t xml:space="preserve">Host(s): </w:t>
      </w:r>
      <w:r>
        <w:t>Glycine max</w:t>
      </w:r>
    </w:p>
    <w:p>
      <w:pPr>
        <w:spacing w:after="40"/>
      </w:pPr>
      <w:r>
        <w:rPr>
          <w:b/>
        </w:rPr>
        <w:t xml:space="preserve">Pathogen(s): </w:t>
      </w:r>
      <w:r>
        <w:t>declared: Phytophthora sansomeana; STAT detected: Phytophthora sojae</w:t>
      </w:r>
    </w:p>
    <w:p>
      <w:pPr>
        <w:spacing w:after="40"/>
      </w:pPr>
      <w:r>
        <w:rPr>
          <w:b/>
        </w:rPr>
        <w:t xml:space="preserve">Co-infection: </w:t>
      </w:r>
      <w:r>
        <w:t>0/1 BioSamples co-infected (0%); 0 HC (diff-genus)</w:t>
      </w:r>
    </w:p>
    <w:p>
      <w:pPr>
        <w:spacing w:after="40"/>
      </w:pPr>
      <w:r>
        <w:rPr>
          <w:b/>
        </w:rPr>
        <w:t xml:space="preserve">LLM rationale: </w:t>
      </w:r>
      <w:r>
        <w:t>The experiment is designed to study host responses in soybean (Glycine max) against Phytophthora sansomeana, classifying it as a host_study. The samples were collected from plants grown in a controlled greenhouse environment, confirming the lab setting classification.</w:t>
      </w:r>
    </w:p>
    <w:p>
      <w:pPr>
        <w:spacing w:after="80"/>
      </w:pPr>
      <w:r>
        <w:rPr>
          <w:b/>
        </w:rPr>
        <w:t xml:space="preserve">Abstract: </w:t>
      </w:r>
      <w:r>
        <w:t>Phytophthora sansomeana is an emerging oomycete pathogen causing root rot in many agricultural species including soybean. However, as of now, only one potential resistance gene has been identified in soybean, and our understanding of how genetic and epigenetic regulation in soybean contributes to re…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147.  PRJNA1018308</w:t>
      </w:r>
      <w:r>
        <w:rPr>
          <w:color w:val="444488"/>
          <w:sz w:val="18"/>
        </w:rPr>
        <w:t xml:space="preserve">   [lab / host_study | confidence: high]</w:t>
      </w:r>
    </w:p>
    <w:p>
      <w:pPr>
        <w:spacing w:after="40"/>
      </w:pPr>
      <w:r>
        <w:rPr>
          <w:b/>
        </w:rPr>
        <w:t xml:space="preserve">Title: </w:t>
      </w:r>
      <w:r>
        <w:t>spatial pattern of bacteria and transcriptome along the primary root in maize</w:t>
      </w:r>
    </w:p>
    <w:p>
      <w:pPr>
        <w:spacing w:after="40"/>
      </w:pPr>
      <w:r>
        <w:rPr>
          <w:b/>
        </w:rPr>
        <w:t xml:space="preserve">Publication: </w:t>
      </w:r>
      <w:r>
        <w:t>PMID 38982519  [38982519] Lateral root enriched Massilia associated with plant flowering in maize.  (2024-07)</w:t>
      </w:r>
    </w:p>
    <w:p>
      <w:pPr>
        <w:spacing w:after="40"/>
      </w:pPr>
      <w:r>
        <w:rPr>
          <w:b/>
        </w:rPr>
        <w:t xml:space="preserve">Host(s): </w:t>
      </w:r>
      <w:r>
        <w:t>Zea mays</w:t>
      </w:r>
    </w:p>
    <w:p>
      <w:pPr>
        <w:spacing w:after="40"/>
      </w:pPr>
      <w:r>
        <w:rPr>
          <w:b/>
        </w:rPr>
        <w:t xml:space="preserve">Pathogen(s): </w:t>
      </w:r>
      <w:r>
        <w:t>STAT detected: Fusarium verticillioides 7600</w:t>
      </w:r>
    </w:p>
    <w:p>
      <w:pPr>
        <w:spacing w:after="40"/>
      </w:pPr>
      <w:r>
        <w:rPr>
          <w:b/>
        </w:rPr>
        <w:t xml:space="preserve">Co-infection: </w:t>
      </w:r>
      <w:r>
        <w:t>0/1 BioSamples co-infected (0%); 0 HC (diff-genus)</w:t>
      </w:r>
    </w:p>
    <w:p>
      <w:pPr>
        <w:spacing w:after="40"/>
      </w:pPr>
      <w:r>
        <w:rPr>
          <w:b/>
        </w:rPr>
        <w:t xml:space="preserve">LLM rationale: </w:t>
      </w:r>
      <w:r>
        <w:t>The study focuses on the root transcriptome and does not declare any specific pathogen for co-infection. The plants were grown in controlled conditions, indicating a lab setting.</w:t>
      </w:r>
    </w:p>
    <w:p>
      <w:pPr>
        <w:spacing w:after="80"/>
      </w:pPr>
      <w:r>
        <w:rPr>
          <w:b/>
        </w:rPr>
        <w:t xml:space="preserve">Abstract: </w:t>
      </w:r>
      <w:r>
        <w:t>Beneficial associations between plants and soil microorganisms are critical for crop fitness and resilience. However, it remains obscure how microorganisms are assembled across different root compartments and to what extent such recruited microbiomes determine crop performance. Here, we surveyed the…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148.  PRJNA1101217</w:t>
      </w:r>
      <w:r>
        <w:rPr>
          <w:color w:val="444488"/>
          <w:sz w:val="18"/>
        </w:rPr>
        <w:t xml:space="preserve">   [lab / host_study | confidence: high]</w:t>
      </w:r>
    </w:p>
    <w:p>
      <w:pPr>
        <w:spacing w:after="40"/>
      </w:pPr>
      <w:r>
        <w:rPr>
          <w:b/>
        </w:rPr>
        <w:t xml:space="preserve">Title: </w:t>
      </w:r>
      <w:r>
        <w:t>Investigation of Arabidopsis WHIRLY1 function in early seedling development</w:t>
      </w:r>
    </w:p>
    <w:p>
      <w:pPr>
        <w:spacing w:after="40"/>
      </w:pPr>
      <w:r>
        <w:rPr>
          <w:b/>
        </w:rPr>
        <w:t xml:space="preserve">Publication: </w:t>
      </w:r>
      <w:r>
        <w:t>PMID 39625871  [39625871] WHIRLY1 regulates aliphatic glucosinolate biosynthesis in early seedling development of Arabidopsis.  (2024-12)</w:t>
      </w:r>
    </w:p>
    <w:p>
      <w:pPr>
        <w:spacing w:after="40"/>
      </w:pPr>
      <w:r>
        <w:rPr>
          <w:b/>
        </w:rPr>
        <w:t xml:space="preserve">Host(s): </w:t>
      </w:r>
      <w:r>
        <w:t>Arabidopsis thaliana</w:t>
      </w:r>
    </w:p>
    <w:p>
      <w:pPr>
        <w:spacing w:after="40"/>
      </w:pPr>
      <w:r>
        <w:rPr>
          <w:b/>
        </w:rPr>
        <w:t xml:space="preserve">Pathogen(s): </w:t>
      </w:r>
      <w:r>
        <w:t>STAT detected: Comovirus ArLV1</w:t>
      </w:r>
    </w:p>
    <w:p>
      <w:pPr>
        <w:spacing w:after="40"/>
      </w:pPr>
      <w:r>
        <w:rPr>
          <w:b/>
        </w:rPr>
        <w:t xml:space="preserve">Co-infection: </w:t>
      </w:r>
      <w:r>
        <w:t>0/1 BioSamples co-infected (0%); 0 HC (diff-genus)</w:t>
      </w:r>
    </w:p>
    <w:p>
      <w:pPr>
        <w:spacing w:after="40"/>
      </w:pPr>
      <w:r>
        <w:rPr>
          <w:b/>
        </w:rPr>
        <w:t xml:space="preserve">LLM rationale: </w:t>
      </w:r>
      <w:r>
        <w:t>The study focuses on the biology of Arabidopsis thaliana and the role of WHIRLY1 in development without any declared pathogen, justifying classification as a host study. The keyword classifier's treatment classification as 'abiotic_stress' is incorrect, as no abiotic stress was intentionally tested in the study.</w:t>
      </w:r>
    </w:p>
    <w:p>
      <w:pPr>
        <w:spacing w:after="80"/>
      </w:pPr>
      <w:r>
        <w:rPr>
          <w:b/>
        </w:rPr>
        <w:t xml:space="preserve">Abstract: </w:t>
      </w:r>
      <w:r>
        <w:t>WHIRLY1 belongs to a family of plant-specific transcription factors capable of binding DNA or RNA in all three plant cell compartments that contain genetic materials. In Arabidopsis thaliana, WHIRLY1 has been studied at the later stages of plant development, including flowering and leaf senescence,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149.  PRJNA1123772</w:t>
      </w:r>
      <w:r>
        <w:rPr>
          <w:color w:val="444488"/>
          <w:sz w:val="18"/>
        </w:rPr>
        <w:t xml:space="preserve">   [lab / host_study | confidence: high]</w:t>
      </w:r>
    </w:p>
    <w:p>
      <w:pPr>
        <w:spacing w:after="40"/>
      </w:pPr>
      <w:r>
        <w:rPr>
          <w:b/>
        </w:rPr>
        <w:t xml:space="preserve">Title: </w:t>
      </w:r>
      <w:r>
        <w:t>Reciprocal cross 8 genotypes with B73 endosperm</w:t>
      </w:r>
    </w:p>
    <w:p>
      <w:pPr>
        <w:spacing w:after="40"/>
      </w:pPr>
      <w:r>
        <w:rPr>
          <w:b/>
        </w:rPr>
        <w:t xml:space="preserve">Publication: </w:t>
      </w:r>
      <w:r>
        <w:t>PMID 39948030  [39948030] Conservation of imprinted expression across genotypes is correlated with consistency of imprinting across end…  (2025-04)</w:t>
      </w:r>
    </w:p>
    <w:p>
      <w:pPr>
        <w:spacing w:after="40"/>
      </w:pPr>
      <w:r>
        <w:rPr>
          <w:b/>
        </w:rPr>
        <w:t xml:space="preserve">Host(s): </w:t>
      </w:r>
      <w:r>
        <w:t>Zea mays</w:t>
      </w:r>
    </w:p>
    <w:p>
      <w:pPr>
        <w:spacing w:after="40"/>
      </w:pPr>
      <w:r>
        <w:rPr>
          <w:b/>
        </w:rPr>
        <w:t xml:space="preserve">Pathogen(s): </w:t>
      </w:r>
      <w:r>
        <w:t>STAT detected: environmental samples</w:t>
      </w:r>
    </w:p>
    <w:p>
      <w:pPr>
        <w:spacing w:after="40"/>
      </w:pPr>
      <w:r>
        <w:rPr>
          <w:b/>
        </w:rPr>
        <w:t xml:space="preserve">Co-infection: </w:t>
      </w:r>
      <w:r>
        <w:t>0/3 BioSamples co-infected (0%); 0 HC (diff-genus)</w:t>
      </w:r>
    </w:p>
    <w:p>
      <w:pPr>
        <w:spacing w:after="40"/>
      </w:pPr>
      <w:r>
        <w:rPr>
          <w:b/>
        </w:rPr>
        <w:t xml:space="preserve">LLM rationale: </w:t>
      </w:r>
      <w:r>
        <w:t>The study is focused on host biology (specifically imprinted gene expression in maize) without declared pathogens, confirming the treatment as 'host_study'. The samples were grown in controlled conditions, fitting the lab setting classification.</w:t>
      </w:r>
    </w:p>
    <w:p>
      <w:pPr>
        <w:spacing w:after="80"/>
      </w:pPr>
      <w:r>
        <w:rPr>
          <w:b/>
        </w:rPr>
        <w:t xml:space="preserve">Abstract: </w:t>
      </w:r>
      <w:r>
        <w:t>Imprinted expression is an essential process for seed viability affecting hundreds of genes in Zea mays endosperm; however, most studies have examined just one time point for analysis. The focus on single time points can limit our ability to identify imprinted genes and our ability to draw conclusio…</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150.  PRJNA715112</w:t>
      </w:r>
      <w:r>
        <w:rPr>
          <w:color w:val="444488"/>
          <w:sz w:val="18"/>
        </w:rPr>
        <w:t xml:space="preserve">   [lab / host_study | confidence: high]</w:t>
      </w:r>
    </w:p>
    <w:p>
      <w:pPr>
        <w:spacing w:after="40"/>
      </w:pPr>
      <w:r>
        <w:rPr>
          <w:b/>
        </w:rPr>
        <w:t xml:space="preserve">Title: </w:t>
      </w:r>
      <w:r>
        <w:t>RNA-Seq data used to explore transcriptional dynamics in multipartite fungus-plant interactions : Hordeum vulgare, Serendipita vermifera, Bipolaris sorokiniana + bacterial SynComs</w:t>
      </w:r>
    </w:p>
    <w:p>
      <w:pPr>
        <w:spacing w:after="40"/>
      </w:pPr>
      <w:r>
        <w:rPr>
          <w:b/>
        </w:rPr>
        <w:t xml:space="preserve">Publication: </w:t>
      </w:r>
      <w:r>
        <w:t>PMID 34686763  [34686763] The fungal root endophyte Serendipita vermifera displays inter-kingdom synergistic beneficial effects with th…  (2021-10)</w:t>
      </w:r>
    </w:p>
    <w:p>
      <w:pPr>
        <w:spacing w:after="40"/>
      </w:pPr>
      <w:r>
        <w:rPr>
          <w:b/>
        </w:rPr>
        <w:t xml:space="preserve">Host(s): </w:t>
      </w:r>
      <w:r>
        <w:t>Hordeum vulgare</w:t>
      </w:r>
    </w:p>
    <w:p>
      <w:pPr>
        <w:spacing w:after="40"/>
      </w:pPr>
      <w:r>
        <w:rPr>
          <w:b/>
        </w:rPr>
        <w:t xml:space="preserve">Pathogen(s): </w:t>
      </w:r>
      <w:r>
        <w:t>declared: Bipolaris sorokiniana; STAT detected: Bipolaris sorokiniana, Fusarium fujikuroi</w:t>
      </w:r>
    </w:p>
    <w:p>
      <w:pPr>
        <w:spacing w:after="40"/>
      </w:pPr>
      <w:r>
        <w:rPr>
          <w:b/>
        </w:rPr>
        <w:t xml:space="preserve">Co-infection: </w:t>
      </w:r>
      <w:r>
        <w:t>0/7 BioSamples co-infected (0%); 0 HC (diff-genus)</w:t>
      </w:r>
    </w:p>
    <w:p>
      <w:pPr>
        <w:spacing w:after="40"/>
      </w:pPr>
      <w:r>
        <w:rPr>
          <w:b/>
        </w:rPr>
        <w:t xml:space="preserve">LLM rationale: </w:t>
      </w:r>
      <w:r>
        <w:t>The study is designed to explore host responses to fungal and bacterial interactions in barley, with no intentional co-infection experimental design. The growth conditions indicate a controlled lab setting rather than natural field conditions.</w:t>
      </w:r>
    </w:p>
    <w:p>
      <w:pPr>
        <w:spacing w:after="80"/>
      </w:pPr>
      <w:r>
        <w:rPr>
          <w:b/>
        </w:rPr>
        <w:t xml:space="preserve">Abstract: </w:t>
      </w:r>
      <w:r>
        <w:t>Plant root-associated bacteria can confer protection against pathogen infection. By contrast, the beneficial effects of root endophytic fungi and their synergistic interactions with bacteria remain poorly defined. We demonstrate that the combined action of a fungal root endophyte from a widespread 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151.  PRJNA498348</w:t>
      </w:r>
      <w:r>
        <w:rPr>
          <w:color w:val="444488"/>
          <w:sz w:val="18"/>
        </w:rPr>
        <w:t xml:space="preserve">   [lab / host_study | confidence: high]</w:t>
      </w:r>
    </w:p>
    <w:p>
      <w:pPr>
        <w:spacing w:after="40"/>
      </w:pPr>
      <w:r>
        <w:rPr>
          <w:b/>
        </w:rPr>
        <w:t xml:space="preserve">Title: </w:t>
      </w:r>
      <w:r>
        <w:t>Nicotiana tabacum cultivar:Basma Xanthi Raw sequence reads</w:t>
      </w:r>
    </w:p>
    <w:p>
      <w:pPr>
        <w:spacing w:after="40"/>
      </w:pPr>
      <w:r>
        <w:rPr>
          <w:b/>
        </w:rPr>
        <w:t xml:space="preserve">Publication: </w:t>
      </w:r>
      <w:r>
        <w:t>PMID 30951245  [30951245] RrMYB5- and RrMYB10-regulated flavonoid biosynthesis plays a pivotal role in feedback loop responding to woun…  (2019-04)</w:t>
      </w:r>
    </w:p>
    <w:p>
      <w:pPr>
        <w:spacing w:after="40"/>
      </w:pPr>
      <w:r>
        <w:rPr>
          <w:b/>
        </w:rPr>
        <w:t xml:space="preserve">Host(s): </w:t>
      </w:r>
      <w:r>
        <w:t>Nicotiana tabacum</w:t>
      </w:r>
    </w:p>
    <w:p>
      <w:pPr>
        <w:spacing w:after="40"/>
      </w:pPr>
      <w:r>
        <w:rPr>
          <w:b/>
        </w:rPr>
        <w:t xml:space="preserve">Pathogen(s): </w:t>
      </w:r>
      <w:r>
        <w:t>STAT detected: Tobacco vein banding mosaic virus</w:t>
      </w:r>
    </w:p>
    <w:p>
      <w:pPr>
        <w:spacing w:after="40"/>
      </w:pPr>
      <w:r>
        <w:rPr>
          <w:b/>
        </w:rPr>
        <w:t xml:space="preserve">Co-infection: </w:t>
      </w:r>
      <w:r>
        <w:t>0/1 BioSamples co-infected (0%); 0 HC (diff-genus)</w:t>
      </w:r>
    </w:p>
    <w:p>
      <w:pPr>
        <w:spacing w:after="40"/>
      </w:pPr>
      <w:r>
        <w:rPr>
          <w:b/>
        </w:rPr>
        <w:t xml:space="preserve">LLM rationale: </w:t>
      </w:r>
      <w:r>
        <w:t>The study focuses on the host's response and flavonoid biosynthesis without a declared pathogen, which indicates a host study rather than a treatment-focused design. The setting is lab since the plants were grown in controlled greenhouse conditions.</w:t>
      </w:r>
    </w:p>
    <w:p>
      <w:pPr>
        <w:spacing w:after="80"/>
      </w:pPr>
      <w:r>
        <w:rPr>
          <w:b/>
        </w:rPr>
        <w:t xml:space="preserve">Abstract: </w:t>
      </w:r>
      <w:r>
        <w:t>Flavonoids play critical roles in plant responses to various stresses. Few studies have been reported on what the mechanism of activating flavonoid biosynthesis in plant responses to wounding and oxidation is. In this study, flavonoid metabolites and many MYB transcript factors from Rosa rugosa were…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152.  PRJNA669613</w:t>
      </w:r>
      <w:r>
        <w:rPr>
          <w:color w:val="444488"/>
          <w:sz w:val="18"/>
        </w:rPr>
        <w:t xml:space="preserve">   [lab / host_study | confidence: high]</w:t>
      </w:r>
    </w:p>
    <w:p>
      <w:pPr>
        <w:spacing w:after="40"/>
      </w:pPr>
      <w:r>
        <w:rPr>
          <w:b/>
        </w:rPr>
        <w:t xml:space="preserve">Title: </w:t>
      </w:r>
      <w:r>
        <w:t>Zea mays Jing724 EMS mutant RNA-seq</w:t>
      </w:r>
    </w:p>
    <w:p>
      <w:pPr>
        <w:spacing w:after="40"/>
      </w:pPr>
      <w:r>
        <w:rPr>
          <w:b/>
        </w:rPr>
        <w:t xml:space="preserve">Publication: </w:t>
      </w:r>
      <w:r>
        <w:t>submitted 2020-10</w:t>
      </w:r>
    </w:p>
    <w:p>
      <w:pPr>
        <w:spacing w:after="40"/>
      </w:pPr>
      <w:r>
        <w:rPr>
          <w:b/>
        </w:rPr>
        <w:t xml:space="preserve">Host(s): </w:t>
      </w:r>
      <w:r>
        <w:t>Zea mays</w:t>
      </w:r>
    </w:p>
    <w:p>
      <w:pPr>
        <w:spacing w:after="40"/>
      </w:pPr>
      <w:r>
        <w:rPr>
          <w:b/>
        </w:rPr>
        <w:t xml:space="preserve">Pathogen(s): </w:t>
      </w:r>
      <w:r>
        <w:t>STAT detected: Sugarcane mosaic virus</w:t>
      </w:r>
    </w:p>
    <w:p>
      <w:pPr>
        <w:spacing w:after="40"/>
      </w:pPr>
      <w:r>
        <w:rPr>
          <w:b/>
        </w:rPr>
        <w:t xml:space="preserve">Co-infection: </w:t>
      </w:r>
      <w:r>
        <w:t>0/1 BioSamples co-infected (0%); 0 HC (diff-genus)</w:t>
      </w:r>
    </w:p>
    <w:p>
      <w:pPr>
        <w:spacing w:after="40"/>
      </w:pPr>
      <w:r>
        <w:rPr>
          <w:b/>
        </w:rPr>
        <w:t xml:space="preserve">LLM rationale: </w:t>
      </w:r>
      <w:r>
        <w:t>The experimental design focuses on characterizing mutant maize plants without declaring a specific pathogen, indicating a study of pure host biology. Additionally, the use of controlled conditions for RNA-seq suggests a lab setting rather than field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153.  PRJNA1250564</w:t>
      </w:r>
      <w:r>
        <w:rPr>
          <w:color w:val="444488"/>
          <w:sz w:val="18"/>
        </w:rPr>
        <w:t xml:space="preserve">   [lab / host_study | confidence: high]</w:t>
      </w:r>
    </w:p>
    <w:p>
      <w:pPr>
        <w:spacing w:after="40"/>
      </w:pPr>
      <w:r>
        <w:rPr>
          <w:b/>
        </w:rPr>
        <w:t xml:space="preserve">Title: </w:t>
      </w:r>
      <w:r>
        <w:t>Transcriptomic analyses reveal the potential regulators of the storage root skin color in sweetpotato</w:t>
      </w:r>
    </w:p>
    <w:p>
      <w:pPr>
        <w:spacing w:after="40"/>
      </w:pPr>
      <w:r>
        <w:rPr>
          <w:b/>
        </w:rPr>
        <w:t xml:space="preserve">Publication: </w:t>
      </w:r>
      <w:r>
        <w:t>submitted 2025-04</w:t>
      </w:r>
    </w:p>
    <w:p>
      <w:pPr>
        <w:spacing w:after="40"/>
      </w:pPr>
      <w:r>
        <w:rPr>
          <w:b/>
        </w:rPr>
        <w:t xml:space="preserve">Host(s): </w:t>
      </w:r>
      <w:r>
        <w:t>Ipomoea batatas</w:t>
      </w:r>
    </w:p>
    <w:p>
      <w:pPr>
        <w:spacing w:after="40"/>
      </w:pPr>
      <w:r>
        <w:rPr>
          <w:b/>
        </w:rPr>
        <w:t xml:space="preserve">Pathogen(s): </w:t>
      </w:r>
      <w:r>
        <w:t>STAT detected: Sweet potato feathery mottle virus</w:t>
      </w:r>
    </w:p>
    <w:p>
      <w:pPr>
        <w:spacing w:after="40"/>
      </w:pPr>
      <w:r>
        <w:rPr>
          <w:b/>
        </w:rPr>
        <w:t xml:space="preserve">Co-infection: </w:t>
      </w:r>
      <w:r>
        <w:t>0/2 BioSamples co-infected (0%); 0 HC (diff-genus)</w:t>
      </w:r>
    </w:p>
    <w:p>
      <w:pPr>
        <w:spacing w:after="40"/>
      </w:pPr>
      <w:r>
        <w:rPr>
          <w:b/>
        </w:rPr>
        <w:t xml:space="preserve">LLM rationale: </w:t>
      </w:r>
      <w:r>
        <w:t>The experiment primarily focuses on the transcriptional response related to storage root skin color in sweetpotato, indicating a host biology study rather than a pathogen-related investigation. The study setting is confirmed as lab based on the description of controlled sampling.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154.  PRJNA1329999</w:t>
      </w:r>
      <w:r>
        <w:rPr>
          <w:color w:val="444488"/>
          <w:sz w:val="18"/>
        </w:rPr>
        <w:t xml:space="preserve">   [lab / host_study | confidence: high]</w:t>
      </w:r>
    </w:p>
    <w:p>
      <w:pPr>
        <w:spacing w:after="40"/>
      </w:pPr>
      <w:r>
        <w:rPr>
          <w:b/>
        </w:rPr>
        <w:t xml:space="preserve">Title: </w:t>
      </w:r>
      <w:r>
        <w:t>Arabidopsis sequencing data</w:t>
      </w:r>
    </w:p>
    <w:p>
      <w:pPr>
        <w:spacing w:after="40"/>
      </w:pPr>
      <w:r>
        <w:rPr>
          <w:b/>
        </w:rPr>
        <w:t xml:space="preserve">Publication: </w:t>
      </w:r>
      <w:r>
        <w:t>submitted 2025-09</w:t>
      </w:r>
    </w:p>
    <w:p>
      <w:pPr>
        <w:spacing w:after="40"/>
      </w:pPr>
      <w:r>
        <w:rPr>
          <w:b/>
        </w:rPr>
        <w:t xml:space="preserve">Host(s): </w:t>
      </w:r>
      <w:r>
        <w:t>Arabidopsis thaliana</w:t>
      </w:r>
    </w:p>
    <w:p>
      <w:pPr>
        <w:spacing w:after="40"/>
      </w:pPr>
      <w:r>
        <w:rPr>
          <w:b/>
        </w:rPr>
        <w:t xml:space="preserve">Pathogen(s): </w:t>
      </w:r>
      <w:r>
        <w:t>STAT detected: Pseudomonas aeruginosa</w:t>
      </w:r>
    </w:p>
    <w:p>
      <w:pPr>
        <w:spacing w:after="40"/>
      </w:pPr>
      <w:r>
        <w:rPr>
          <w:b/>
        </w:rPr>
        <w:t xml:space="preserve">Co-infection: </w:t>
      </w:r>
      <w:r>
        <w:t>0/3 BioSamples co-infected (0%); 0 HC (diff-genus)</w:t>
      </w:r>
    </w:p>
    <w:p>
      <w:pPr>
        <w:spacing w:after="40"/>
      </w:pPr>
      <w:r>
        <w:rPr>
          <w:b/>
        </w:rPr>
        <w:t xml:space="preserve">LLM rationale: </w:t>
      </w:r>
      <w:r>
        <w:t>The experiment is focused on the transcriptomic analysis of Arabidopsis thaliana and does not mention a declared pathogen, indicating a pure host biology study. Furthermore, Arabidopsis is typically grown in lab settings, consistent with the classification as lab.</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155.  PRJEB38244</w:t>
      </w:r>
      <w:r>
        <w:rPr>
          <w:color w:val="444488"/>
          <w:sz w:val="18"/>
        </w:rPr>
        <w:t xml:space="preserve">   [lab / host_study | confidence: high]</w:t>
      </w:r>
    </w:p>
    <w:p>
      <w:pPr>
        <w:spacing w:after="40"/>
      </w:pPr>
      <w:r>
        <w:rPr>
          <w:b/>
        </w:rPr>
        <w:t xml:space="preserve">Title: </w:t>
      </w:r>
      <w:r>
        <w:t>RNAseq analysis of Arabidopsis Col-0 wild-type and fbl17 mutant seedlings</w:t>
      </w:r>
    </w:p>
    <w:p>
      <w:pPr>
        <w:spacing w:after="40"/>
      </w:pPr>
      <w:r>
        <w:rPr>
          <w:b/>
        </w:rPr>
        <w:t xml:space="preserve">Publication: </w:t>
      </w:r>
      <w:r>
        <w:t>submitted 2021-01</w:t>
      </w:r>
    </w:p>
    <w:p>
      <w:pPr>
        <w:spacing w:after="40"/>
      </w:pPr>
      <w:r>
        <w:rPr>
          <w:b/>
        </w:rPr>
        <w:t xml:space="preserve">Host(s): </w:t>
      </w:r>
      <w:r>
        <w:t>Arabidopsis thaliana</w:t>
      </w:r>
    </w:p>
    <w:p>
      <w:pPr>
        <w:spacing w:after="40"/>
      </w:pPr>
      <w:r>
        <w:rPr>
          <w:b/>
        </w:rPr>
        <w:t xml:space="preserve">Pathogen(s): </w:t>
      </w:r>
      <w:r>
        <w:t>STAT detected: Pseudomonas aeruginosa</w:t>
      </w:r>
    </w:p>
    <w:p>
      <w:pPr>
        <w:spacing w:after="40"/>
      </w:pPr>
      <w:r>
        <w:rPr>
          <w:b/>
        </w:rPr>
        <w:t xml:space="preserve">Co-infection: </w:t>
      </w:r>
      <w:r>
        <w:t>0/4 BioSamples co-infected (0%); 0 HC (diff-genus)</w:t>
      </w:r>
    </w:p>
    <w:p>
      <w:pPr>
        <w:spacing w:after="40"/>
      </w:pPr>
      <w:r>
        <w:rPr>
          <w:b/>
        </w:rPr>
        <w:t xml:space="preserve">LLM rationale: </w:t>
      </w:r>
      <w:r>
        <w:t>The study is designed to analyze host responses in terms of transcriptomics, focusing on Arabidopsis thaliana's genetics and expression without declaring any specific pathogen. The setting is classified as lab since Arabidopsis is typically grown under controlled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156.  PRJNA316910</w:t>
      </w:r>
      <w:r>
        <w:rPr>
          <w:color w:val="444488"/>
          <w:sz w:val="18"/>
        </w:rPr>
        <w:t xml:space="preserve">   [lab / host_study | confidence: high]</w:t>
      </w:r>
    </w:p>
    <w:p>
      <w:pPr>
        <w:spacing w:after="40"/>
      </w:pPr>
      <w:r>
        <w:rPr>
          <w:b/>
        </w:rPr>
        <w:t xml:space="preserve">Title: </w:t>
      </w:r>
      <w:r>
        <w:t>Raphanus sativus Raw sequence reads leaf DGE with NAU-RS</w:t>
      </w:r>
    </w:p>
    <w:p>
      <w:pPr>
        <w:spacing w:after="40"/>
      </w:pPr>
      <w:r>
        <w:rPr>
          <w:b/>
        </w:rPr>
        <w:t xml:space="preserve">Publication: </w:t>
      </w:r>
      <w:r>
        <w:t>PMID 27252709  [27252709] Transcriptomic Analysis Identifies Differentially Expressed Genes (DEGs) Associated with Bolting and Flowerin…  (2016-05)</w:t>
      </w:r>
    </w:p>
    <w:p>
      <w:pPr>
        <w:spacing w:after="40"/>
      </w:pPr>
      <w:r>
        <w:rPr>
          <w:b/>
        </w:rPr>
        <w:t xml:space="preserve">Host(s): </w:t>
      </w:r>
      <w:r>
        <w:t>Raphanus sativus</w:t>
      </w:r>
    </w:p>
    <w:p>
      <w:pPr>
        <w:spacing w:after="40"/>
      </w:pPr>
      <w:r>
        <w:rPr>
          <w:b/>
        </w:rPr>
        <w:t xml:space="preserve">Pathogen(s): </w:t>
      </w:r>
      <w:r>
        <w:t>STAT detected: Turnip mosaic virus</w:t>
      </w:r>
    </w:p>
    <w:p>
      <w:pPr>
        <w:spacing w:after="40"/>
      </w:pPr>
      <w:r>
        <w:rPr>
          <w:b/>
        </w:rPr>
        <w:t xml:space="preserve">Co-infection: </w:t>
      </w:r>
      <w:r>
        <w:t>0/1 BioSamples co-infected (0%); 0 HC (diff-genus)</w:t>
      </w:r>
    </w:p>
    <w:p>
      <w:pPr>
        <w:spacing w:after="40"/>
      </w:pPr>
      <w:r>
        <w:rPr>
          <w:b/>
        </w:rPr>
        <w:t xml:space="preserve">LLM rationale: </w:t>
      </w:r>
      <w:r>
        <w:t>The study focuses on the host plant biology (Raphanus sativus) concerning bolting and flowering, with no declared pathogen. The plants were grown in controlled conditions, as indicated by the growth chamber description in the methods.</w:t>
      </w:r>
    </w:p>
    <w:p>
      <w:pPr>
        <w:spacing w:after="80"/>
      </w:pPr>
      <w:r>
        <w:rPr>
          <w:b/>
        </w:rPr>
        <w:t xml:space="preserve">Abstract: </w:t>
      </w:r>
      <w:r>
        <w:t>The transition of vegetative growth to bolting and flowering is an important process in the life cycle of plants, which is determined by numerous genes forming an intricate network of bolting and flowering. However, no comprehensive identification and profiling of bolting and flowering-related genes…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157.  PRJDB37176</w:t>
      </w:r>
      <w:r>
        <w:rPr>
          <w:color w:val="444488"/>
          <w:sz w:val="18"/>
        </w:rPr>
        <w:t xml:space="preserve">   [unclear / host_study | confidence: medium]</w:t>
      </w:r>
    </w:p>
    <w:p>
      <w:pPr>
        <w:spacing w:after="40"/>
      </w:pPr>
      <w:r>
        <w:rPr>
          <w:b/>
        </w:rPr>
        <w:t xml:space="preserve">Title: </w:t>
      </w:r>
      <w:r>
        <w:t>Metabolic Reprogramming and Transcriptomic Adaptation Contribute to Glyphosate Resistance in Potato Cultivars (PRJCA041854)</w:t>
      </w:r>
    </w:p>
    <w:p>
      <w:pPr>
        <w:spacing w:after="40"/>
      </w:pPr>
      <w:r>
        <w:rPr>
          <w:b/>
        </w:rPr>
        <w:t xml:space="preserve">Publication: </w:t>
      </w:r>
      <w:r>
        <w:t>submitted 2025-08</w:t>
      </w:r>
    </w:p>
    <w:p>
      <w:pPr>
        <w:spacing w:after="40"/>
      </w:pPr>
      <w:r>
        <w:rPr>
          <w:b/>
        </w:rPr>
        <w:t xml:space="preserve">Host(s): </w:t>
      </w:r>
      <w:r>
        <w:t>Solanum tuberosum</w:t>
      </w:r>
    </w:p>
    <w:p>
      <w:pPr>
        <w:spacing w:after="40"/>
      </w:pPr>
      <w:r>
        <w:rPr>
          <w:b/>
        </w:rPr>
        <w:t xml:space="preserve">Pathogen(s): </w:t>
      </w:r>
      <w:r>
        <w:t>STAT detected: Carlavirus sigmasolani</w:t>
      </w:r>
    </w:p>
    <w:p>
      <w:pPr>
        <w:spacing w:after="40"/>
      </w:pPr>
      <w:r>
        <w:rPr>
          <w:b/>
        </w:rPr>
        <w:t xml:space="preserve">Co-infection: </w:t>
      </w:r>
      <w:r>
        <w:t>0/4 BioSamples co-infected (0%); 0 HC (diff-genus)</w:t>
      </w:r>
    </w:p>
    <w:p>
      <w:pPr>
        <w:spacing w:after="40"/>
      </w:pPr>
      <w:r>
        <w:rPr>
          <w:b/>
        </w:rPr>
        <w:t xml:space="preserve">LLM rationale: </w:t>
      </w:r>
      <w:r>
        <w:t>The experiment appears to focus on the host response to glyphosate, not a specific declared pathogen, hence classified as 'host_study'. The study setting is unclear due to lack of information on where samples were collected or grown.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158.  PRJNA957932</w:t>
      </w:r>
      <w:r>
        <w:rPr>
          <w:color w:val="444488"/>
          <w:sz w:val="18"/>
        </w:rPr>
        <w:t xml:space="preserve">   [lab / host_study | confidence: high]</w:t>
      </w:r>
    </w:p>
    <w:p>
      <w:pPr>
        <w:spacing w:after="40"/>
      </w:pPr>
      <w:r>
        <w:rPr>
          <w:b/>
        </w:rPr>
        <w:t xml:space="preserve">Title: </w:t>
      </w:r>
      <w:r>
        <w:t>Maize inbred lines RNA sequencing</w:t>
      </w:r>
    </w:p>
    <w:p>
      <w:pPr>
        <w:spacing w:after="40"/>
      </w:pPr>
      <w:r>
        <w:rPr>
          <w:b/>
        </w:rPr>
        <w:t xml:space="preserve">Publication: </w:t>
      </w:r>
      <w:r>
        <w:t>PMID 42357090  [42357090] Genome-Wide Characterization of Long Non-Coding RNAs Identifies Candidate Regulatory Networks During Modern M…  (2026-06)</w:t>
      </w:r>
    </w:p>
    <w:p>
      <w:pPr>
        <w:spacing w:after="40"/>
      </w:pPr>
      <w:r>
        <w:rPr>
          <w:b/>
        </w:rPr>
        <w:t xml:space="preserve">Host(s): </w:t>
      </w:r>
      <w:r>
        <w:t>Zea mays</w:t>
      </w:r>
    </w:p>
    <w:p>
      <w:pPr>
        <w:spacing w:after="40"/>
      </w:pPr>
      <w:r>
        <w:rPr>
          <w:b/>
        </w:rPr>
        <w:t xml:space="preserve">Pathogen(s): </w:t>
      </w:r>
      <w:r>
        <w:t>STAT detected: Alternaria alternata</w:t>
      </w:r>
    </w:p>
    <w:p>
      <w:pPr>
        <w:spacing w:after="40"/>
      </w:pPr>
      <w:r>
        <w:rPr>
          <w:b/>
        </w:rPr>
        <w:t xml:space="preserve">Co-infection: </w:t>
      </w:r>
      <w:r>
        <w:t>0/1 BioSamples co-infected (0%); 0 HC (diff-genus)</w:t>
      </w:r>
    </w:p>
    <w:p>
      <w:pPr>
        <w:spacing w:after="40"/>
      </w:pPr>
      <w:r>
        <w:rPr>
          <w:b/>
        </w:rPr>
        <w:t xml:space="preserve">LLM rationale: </w:t>
      </w:r>
      <w:r>
        <w:t>The study primarily focuses on characterizing long non-coding RNAs in maize without declared pathogen involvement, thus aligning with 'host_study'. The library was collected from plants grown in controlled greenhouse conditions, confirming the 'lab' study setting.</w:t>
      </w:r>
    </w:p>
    <w:p>
      <w:pPr>
        <w:spacing w:after="80"/>
      </w:pPr>
      <w:r>
        <w:rPr>
          <w:b/>
        </w:rPr>
        <w:t xml:space="preserve">Abstract: </w:t>
      </w:r>
      <w:r>
        <w:t>Long non-coding RNAs (lncRNAs) have emerged as important regulatory molecules in plants, but their potential roles during modern maize breeding remain largely unexplored. This study systematically characterized lncRNA expression dynamics using transcriptome data from 137 maize inbred lines from diff…</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159.  PRJNA996359</w:t>
      </w:r>
      <w:r>
        <w:rPr>
          <w:color w:val="444488"/>
          <w:sz w:val="18"/>
        </w:rPr>
        <w:t xml:space="preserve">   [lab / host_study | confidence: high]</w:t>
      </w:r>
    </w:p>
    <w:p>
      <w:pPr>
        <w:spacing w:after="40"/>
      </w:pPr>
      <w:r>
        <w:rPr>
          <w:b/>
        </w:rPr>
        <w:t xml:space="preserve">Title: </w:t>
      </w:r>
      <w:r>
        <w:t>Lilium Siberia Raw sequence reads</w:t>
      </w:r>
    </w:p>
    <w:p>
      <w:pPr>
        <w:spacing w:after="40"/>
      </w:pPr>
      <w:r>
        <w:rPr>
          <w:b/>
        </w:rPr>
        <w:t xml:space="preserve">Publication: </w:t>
      </w:r>
      <w:r>
        <w:t>PMID 37841617  [37841617] A BAHD acyltransferase contributes to the biosynthesis of both ethyl benzoate and methyl benzoate in the flow…  (2023-09)</w:t>
      </w:r>
    </w:p>
    <w:p>
      <w:pPr>
        <w:spacing w:after="40"/>
      </w:pPr>
      <w:r>
        <w:rPr>
          <w:b/>
        </w:rPr>
        <w:t xml:space="preserve">Host(s): </w:t>
      </w:r>
      <w:r>
        <w:t>Lilium Siberia, Oryza sativa</w:t>
      </w:r>
    </w:p>
    <w:p>
      <w:pPr>
        <w:spacing w:after="40"/>
      </w:pPr>
      <w:r>
        <w:rPr>
          <w:b/>
        </w:rPr>
        <w:t xml:space="preserve">Pathogen(s): </w:t>
      </w:r>
      <w:r>
        <w:t>STAT detected: Lily symptomless virus</w:t>
      </w:r>
    </w:p>
    <w:p>
      <w:pPr>
        <w:spacing w:after="40"/>
      </w:pPr>
      <w:r>
        <w:rPr>
          <w:b/>
        </w:rPr>
        <w:t xml:space="preserve">Co-infection: </w:t>
      </w:r>
      <w:r>
        <w:t>0/1 BioSamples co-infected (0%); 0 HC (diff-genus)</w:t>
      </w:r>
    </w:p>
    <w:p>
      <w:pPr>
        <w:spacing w:after="40"/>
      </w:pPr>
      <w:r>
        <w:rPr>
          <w:b/>
        </w:rPr>
        <w:t xml:space="preserve">LLM rationale: </w:t>
      </w:r>
      <w:r>
        <w:t>The study is focused on the host's biosynthesis of floral benzenoid in Lilium Siberia, which aligns with 'host_study.' However, the plants were grown in a controlled horticultural chamber, categorizing the study setting as 'lab' rather than 'field.'</w:t>
      </w:r>
    </w:p>
    <w:p>
      <w:pPr>
        <w:spacing w:after="80"/>
      </w:pPr>
      <w:r>
        <w:rPr>
          <w:b/>
        </w:rPr>
        <w:t xml:space="preserve">Abstract: </w:t>
      </w:r>
      <w:r>
        <w:t>Lily is a popular flower worldwide due to its elegant appearance and pleasant fragrance. Floral volatiles of lily are predominated by monoterpenes and benzenoids. While a number of genes for monoterpene biosynthesis have been characterized, the molecular mechanism underlying floral benzenoid formati…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160.  PRJEB86778</w:t>
      </w:r>
      <w:r>
        <w:rPr>
          <w:color w:val="444488"/>
          <w:sz w:val="18"/>
        </w:rPr>
        <w:t xml:space="preserve">   [lab / host_study | confidence: high]</w:t>
      </w:r>
    </w:p>
    <w:p>
      <w:pPr>
        <w:spacing w:after="40"/>
      </w:pPr>
      <w:r>
        <w:rPr>
          <w:b/>
        </w:rPr>
        <w:t xml:space="preserve">Title: </w:t>
      </w:r>
      <w:r>
        <w:t>This dataset contains RNA-Seq data from nine fruit species (Tomato, Strawberry, Eggplant, Cucumber, Kiwifruit, Nectarine, Pepper, Apple, and Grape), sampled at nine developmental stages. The data provide insights into gene expression dynamics during fruit development.</w:t>
      </w:r>
    </w:p>
    <w:p>
      <w:pPr>
        <w:spacing w:after="40"/>
      </w:pPr>
      <w:r>
        <w:rPr>
          <w:b/>
        </w:rPr>
        <w:t xml:space="preserve">Publication: </w:t>
      </w:r>
      <w:r>
        <w:t>PMID 40099514  [40099514] Interspecies predictions of growth traits from quantitative transcriptome data acquired during fruit developm…  (2025-08)</w:t>
      </w:r>
    </w:p>
    <w:p>
      <w:pPr>
        <w:spacing w:after="40"/>
      </w:pPr>
      <w:r>
        <w:rPr>
          <w:b/>
        </w:rPr>
        <w:t xml:space="preserve">Host(s): </w:t>
      </w:r>
      <w:r>
        <w:t>Fragaria ananassa, Fragaria × ananassa</w:t>
      </w:r>
    </w:p>
    <w:p>
      <w:pPr>
        <w:spacing w:after="40"/>
      </w:pPr>
      <w:r>
        <w:rPr>
          <w:b/>
        </w:rPr>
        <w:t xml:space="preserve">Pathogen(s): </w:t>
      </w:r>
      <w:r>
        <w:t>STAT detected: Fabavirus alphaviciae</w:t>
      </w:r>
    </w:p>
    <w:p>
      <w:pPr>
        <w:spacing w:after="40"/>
      </w:pPr>
      <w:r>
        <w:rPr>
          <w:b/>
        </w:rPr>
        <w:t xml:space="preserve">Co-infection: </w:t>
      </w:r>
      <w:r>
        <w:t>0/1 BioSamples co-infected (0%); 0 HC (diff-genus)</w:t>
      </w:r>
    </w:p>
    <w:p>
      <w:pPr>
        <w:spacing w:after="40"/>
      </w:pPr>
      <w:r>
        <w:rPr>
          <w:b/>
        </w:rPr>
        <w:t xml:space="preserve">LLM rationale: </w:t>
      </w:r>
      <w:r>
        <w:t>The study is focused on the gene expression dynamics of host plants during fruit development, with no declared pathogen, fitting the host_study designation. The conditions under which the plants were grown suggest a lab setting, supported by the keyword classification.</w:t>
      </w:r>
    </w:p>
    <w:p>
      <w:pPr>
        <w:spacing w:after="80"/>
      </w:pPr>
      <w:r>
        <w:rPr>
          <w:b/>
        </w:rPr>
        <w:t xml:space="preserve">Abstract: </w:t>
      </w:r>
      <w:r>
        <w:t>Linking genotype and phenotype is a fundamental challenge in biology. In this respect, machine learning is playing a pivotal role in systems biology. As central phenotypic traits, fruit development and relative growth rate (RGR) result from interactions between gene regulation, metabolism, and envir…</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161.  PRJNA980895</w:t>
      </w:r>
      <w:r>
        <w:rPr>
          <w:color w:val="444488"/>
          <w:sz w:val="18"/>
        </w:rPr>
        <w:t xml:space="preserve">   [lab / host_study | confidence: high]</w:t>
      </w:r>
    </w:p>
    <w:p>
      <w:pPr>
        <w:spacing w:after="40"/>
      </w:pPr>
      <w:r>
        <w:rPr>
          <w:b/>
        </w:rPr>
        <w:t xml:space="preserve">Title: </w:t>
      </w:r>
      <w:r>
        <w:t>Bulk RNA-Seq of 379 maize</w:t>
      </w:r>
    </w:p>
    <w:p>
      <w:pPr>
        <w:spacing w:after="40"/>
      </w:pPr>
      <w:r>
        <w:rPr>
          <w:b/>
        </w:rPr>
        <w:t xml:space="preserve">Publication: </w:t>
      </w:r>
      <w:r>
        <w:t>PMID 40215297  [40215297] Natural variation in a cortex/epidermis-specific transcription factor bZIP89 determines lateral root developm…  (2025-04)</w:t>
      </w:r>
    </w:p>
    <w:p>
      <w:pPr>
        <w:spacing w:after="40"/>
      </w:pPr>
      <w:r>
        <w:rPr>
          <w:b/>
        </w:rPr>
        <w:t xml:space="preserve">Host(s): </w:t>
      </w:r>
      <w:r>
        <w:t>Zea mays</w:t>
      </w:r>
    </w:p>
    <w:p>
      <w:pPr>
        <w:spacing w:after="40"/>
      </w:pPr>
      <w:r>
        <w:rPr>
          <w:b/>
        </w:rPr>
        <w:t xml:space="preserve">Pathogen(s): </w:t>
      </w:r>
      <w:r>
        <w:t>STAT detected: Fusarium verticillioides 7600</w:t>
      </w:r>
    </w:p>
    <w:p>
      <w:pPr>
        <w:spacing w:after="40"/>
      </w:pPr>
      <w:r>
        <w:rPr>
          <w:b/>
        </w:rPr>
        <w:t xml:space="preserve">Co-infection: </w:t>
      </w:r>
      <w:r>
        <w:t>0/1 BioSamples co-infected (0%); 0 HC (diff-genus)</w:t>
      </w:r>
    </w:p>
    <w:p>
      <w:pPr>
        <w:spacing w:after="40"/>
      </w:pPr>
      <w:r>
        <w:rPr>
          <w:b/>
        </w:rPr>
        <w:t xml:space="preserve">LLM rationale: </w:t>
      </w:r>
      <w:r>
        <w:t>The study focuses on the host plant (Zea mays) and its transcriptomic response without declaring a specific pathogen, which aligns with a host_study classification. The plants were grown in a controlled greenhouse environment, confirming a lab setting.</w:t>
      </w:r>
    </w:p>
    <w:p>
      <w:pPr>
        <w:spacing w:after="80"/>
      </w:pPr>
      <w:r>
        <w:rPr>
          <w:b/>
        </w:rPr>
        <w:t xml:space="preserve">Abstract: </w:t>
      </w:r>
      <w:r>
        <w:t>Lateral roots (LRs) branching is crucial for water and nutrient acquisition in plants, ultimately determining the overall plant performance and productivity. However, the transcriptional regulation of LR development in crops and its role in stress resilience remain largely unexplored. Leveraging int…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162.  PRJNA906466</w:t>
      </w:r>
      <w:r>
        <w:rPr>
          <w:color w:val="444488"/>
          <w:sz w:val="18"/>
        </w:rPr>
        <w:t xml:space="preserve">   [lab / host_study | confidence: high]</w:t>
      </w:r>
    </w:p>
    <w:p>
      <w:pPr>
        <w:spacing w:after="40"/>
      </w:pPr>
      <w:r>
        <w:rPr>
          <w:b/>
        </w:rPr>
        <w:t xml:space="preserve">Title: </w:t>
      </w:r>
      <w:r>
        <w:t>Transcriptome analysis Arabidopsis Col-0 plants grown in presence of SynComCol-0, SynCommfec and under axenic condition in Gnotopot growth system</w:t>
      </w:r>
    </w:p>
    <w:p>
      <w:pPr>
        <w:spacing w:after="40"/>
      </w:pPr>
      <w:r>
        <w:rPr>
          <w:b/>
        </w:rPr>
        <w:t xml:space="preserve">Publication: </w:t>
      </w:r>
      <w:r>
        <w:t>PMID 37591928  [37591928] A critical role of a eubiotic microbiota in gating proper immunocompetence in Arabidopsis.  (2023-08)</w:t>
      </w:r>
    </w:p>
    <w:p>
      <w:pPr>
        <w:spacing w:after="40"/>
      </w:pPr>
      <w:r>
        <w:rPr>
          <w:b/>
        </w:rPr>
        <w:t xml:space="preserve">Host(s): </w:t>
      </w:r>
      <w:r>
        <w:t>Arabidopsis thaliana</w:t>
      </w:r>
    </w:p>
    <w:p>
      <w:pPr>
        <w:spacing w:after="40"/>
      </w:pPr>
      <w:r>
        <w:rPr>
          <w:b/>
        </w:rPr>
        <w:t xml:space="preserve">Pathogen(s): </w:t>
      </w:r>
      <w:r>
        <w:t>declared: Pseudomonas syringae pv. tomato DC3000, Botrytis cinerea; STAT detected: Pseudomonas aeruginosa</w:t>
      </w:r>
    </w:p>
    <w:p>
      <w:pPr>
        <w:spacing w:after="40"/>
      </w:pPr>
      <w:r>
        <w:rPr>
          <w:b/>
        </w:rPr>
        <w:t xml:space="preserve">Co-infection: </w:t>
      </w:r>
      <w:r>
        <w:t>0/1 BioSamples co-infected (0%); 0 HC (diff-genus)</w:t>
      </w:r>
    </w:p>
    <w:p>
      <w:pPr>
        <w:spacing w:after="40"/>
      </w:pPr>
      <w:r>
        <w:rPr>
          <w:b/>
        </w:rPr>
        <w:t xml:space="preserve">LLM rationale: </w:t>
      </w:r>
      <w:r>
        <w:t>The study focuses on the host response of Arabidopsis thaliana to microbiota interactions under controlled lab conditions, confirming it as a host study. The keywords correctly classify both the treatment and study setting based on the detailed experimental design described.</w:t>
      </w:r>
    </w:p>
    <w:p>
      <w:pPr>
        <w:spacing w:after="80"/>
      </w:pPr>
      <w:r>
        <w:rPr>
          <w:b/>
        </w:rPr>
        <w:t xml:space="preserve">Abstract: </w:t>
      </w:r>
      <w:r>
        <w:t>Although many studies have shown that microbes can ectopically stimulate or suppress plant immune responses, the fundamental question of whether the entire preexisting microbiota is indeed required for proper development of plant immune response remains unanswered. Using a recently developed peat-ba…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163.  PRJDB3595</w:t>
      </w:r>
      <w:r>
        <w:rPr>
          <w:color w:val="444488"/>
          <w:sz w:val="18"/>
        </w:rPr>
        <w:t xml:space="preserve">   [lab / host_study | confidence: high]</w:t>
      </w:r>
    </w:p>
    <w:p>
      <w:pPr>
        <w:spacing w:after="40"/>
      </w:pPr>
      <w:r>
        <w:rPr>
          <w:b/>
        </w:rPr>
        <w:t xml:space="preserve">Title: </w:t>
      </w:r>
      <w:r>
        <w:t>Application of Integrated-Omics Analysis using Allium Bio-Resources to Onion Breeding</w:t>
      </w:r>
    </w:p>
    <w:p>
      <w:pPr>
        <w:spacing w:after="40"/>
      </w:pPr>
      <w:r>
        <w:rPr>
          <w:b/>
        </w:rPr>
        <w:t xml:space="preserve">Publication: </w:t>
      </w:r>
      <w:r>
        <w:t>PMID 28800607  [28800607] RNA-sequencing-based transcriptome and biochemical analyses of steroidal saponin pathway in a complete set of…  (2017-08)</w:t>
      </w:r>
    </w:p>
    <w:p>
      <w:pPr>
        <w:spacing w:after="40"/>
      </w:pPr>
      <w:r>
        <w:rPr>
          <w:b/>
        </w:rPr>
        <w:t xml:space="preserve">Host(s): </w:t>
      </w:r>
      <w:r>
        <w:t>Allium fistulosum, Solanum tuberosum</w:t>
      </w:r>
    </w:p>
    <w:p>
      <w:pPr>
        <w:spacing w:after="40"/>
      </w:pPr>
      <w:r>
        <w:rPr>
          <w:b/>
        </w:rPr>
        <w:t xml:space="preserve">Pathogen(s): </w:t>
      </w:r>
      <w:r>
        <w:t>declared: Fusarium; STAT detected: Shallot virus X</w:t>
      </w:r>
    </w:p>
    <w:p>
      <w:pPr>
        <w:spacing w:after="40"/>
      </w:pPr>
      <w:r>
        <w:rPr>
          <w:b/>
        </w:rPr>
        <w:t xml:space="preserve">Co-infection: </w:t>
      </w:r>
      <w:r>
        <w:t>0/1 BioSamples co-infected (0%); 0 HC (diff-genus)</w:t>
      </w:r>
    </w:p>
    <w:p>
      <w:pPr>
        <w:spacing w:after="40"/>
      </w:pPr>
      <w:r>
        <w:rPr>
          <w:b/>
        </w:rPr>
        <w:t xml:space="preserve">LLM rationale: </w:t>
      </w:r>
      <w:r>
        <w:t>The study is designed to explore the phytochemical and transcriptomic responses of Allium fistulosum, focusing on host biology rather than direct pathogen interaction. The plants were grown in a controlled greenhouse environment, confirming a lab setting. While Fusarium is mentioned as a pathogen in the abstract, the main focus is on host studies.</w:t>
      </w:r>
    </w:p>
    <w:p>
      <w:pPr>
        <w:spacing w:after="80"/>
      </w:pPr>
      <w:r>
        <w:rPr>
          <w:b/>
        </w:rPr>
        <w:t xml:space="preserve">Abstract: </w:t>
      </w:r>
      <w:r>
        <w:t>The genus Allium is a rich source of steroidal saponins, and its medicinal properties have been attributed to these bioactive compounds. The saponin compounds with diverse structures play a pivotal role in Allium's defense mechanism. Despite numerous studies on the occurrence and chemical structure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164.  PRJNA764923</w:t>
      </w:r>
      <w:r>
        <w:rPr>
          <w:color w:val="444488"/>
          <w:sz w:val="18"/>
        </w:rPr>
        <w:t xml:space="preserve">   [lab / host_study | confidence: high]</w:t>
      </w:r>
    </w:p>
    <w:p>
      <w:pPr>
        <w:spacing w:after="40"/>
      </w:pPr>
      <w:r>
        <w:rPr>
          <w:b/>
        </w:rPr>
        <w:t xml:space="preserve">Title: </w:t>
      </w:r>
      <w:r>
        <w:t>Multi-Omics Approaches Explain the Growth-Promoting Effect of the Apocarotenoid Growth Regulator Zaxinone in Rice</w:t>
      </w:r>
    </w:p>
    <w:p>
      <w:pPr>
        <w:spacing w:after="40"/>
      </w:pPr>
      <w:r>
        <w:rPr>
          <w:b/>
        </w:rPr>
        <w:t xml:space="preserve">Publication: </w:t>
      </w:r>
      <w:r>
        <w:t>PMID 34697384  [34697384] Multi-omics approaches explain the growth-promoting effect of the apocarotenoid growth regulator zaxinone in …  (2021-10)</w:t>
      </w:r>
    </w:p>
    <w:p>
      <w:pPr>
        <w:spacing w:after="40"/>
      </w:pPr>
      <w:r>
        <w:rPr>
          <w:b/>
        </w:rPr>
        <w:t xml:space="preserve">Host(s): </w:t>
      </w:r>
      <w:r>
        <w:t>Oryza sativa</w:t>
      </w:r>
    </w:p>
    <w:p>
      <w:pPr>
        <w:spacing w:after="40"/>
      </w:pPr>
      <w:r>
        <w:rPr>
          <w:b/>
        </w:rPr>
        <w:t xml:space="preserve">Pathogen(s): </w:t>
      </w:r>
      <w:r>
        <w:t>STAT detected: Fusarium verticillioides 7600</w:t>
      </w:r>
    </w:p>
    <w:p>
      <w:pPr>
        <w:spacing w:after="40"/>
      </w:pPr>
      <w:r>
        <w:rPr>
          <w:b/>
        </w:rPr>
        <w:t xml:space="preserve">Co-infection: </w:t>
      </w:r>
      <w:r>
        <w:t>0/1 BioSamples co-infected (0%); 0 HC (diff-genus)</w:t>
      </w:r>
    </w:p>
    <w:p>
      <w:pPr>
        <w:spacing w:after="40"/>
      </w:pPr>
      <w:r>
        <w:rPr>
          <w:b/>
        </w:rPr>
        <w:t xml:space="preserve">LLM rationale: </w:t>
      </w:r>
      <w:r>
        <w:t>The study focuses on the growth-promoting effects of zaxinone on rice, examining host biology without a declared pathogen. The growth conditions were controlled in a lab setting, as described in the methods.</w:t>
      </w:r>
    </w:p>
    <w:p>
      <w:pPr>
        <w:spacing w:after="80"/>
      </w:pPr>
      <w:r>
        <w:rPr>
          <w:b/>
        </w:rPr>
        <w:t xml:space="preserve">Abstract: </w:t>
      </w:r>
      <w:r>
        <w:t>The apocarotenoid zaxinone promotes growth and suppresses strigolactone biosynthesis in rice. To shed light on the mechanisms underlying its growth-promoting effect, we employed a combined omics approach integrating transcriptomics and metabolomics analysis of rice seedlings treated with zaxinone, 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165.  PRJNA318879</w:t>
      </w:r>
      <w:r>
        <w:rPr>
          <w:color w:val="444488"/>
          <w:sz w:val="18"/>
        </w:rPr>
        <w:t xml:space="preserve">   [lab / host_study | confidence: high]</w:t>
      </w:r>
    </w:p>
    <w:p>
      <w:pPr>
        <w:spacing w:after="40"/>
      </w:pPr>
      <w:r>
        <w:rPr>
          <w:b/>
        </w:rPr>
        <w:t xml:space="preserve">Title: </w:t>
      </w:r>
      <w:r>
        <w:t>Time course RNA-seq analysis of barley MLA1 immune receptor-mediated response to barley powdery mildew fungus Bgh in defense phytohormone signaling-depleted Arabidopsis thaliana mutant.</w:t>
      </w:r>
    </w:p>
    <w:p>
      <w:pPr>
        <w:spacing w:after="40"/>
      </w:pPr>
      <w:r>
        <w:rPr>
          <w:b/>
        </w:rPr>
        <w:t xml:space="preserve">Publication: </w:t>
      </w:r>
      <w:r>
        <w:t>PMID 29226970  [29226970] A dominant-interfering camta3 mutation compromises primary transcriptional outputs mediated by both cell surf…  (2017-12)</w:t>
      </w:r>
    </w:p>
    <w:p>
      <w:pPr>
        <w:spacing w:after="40"/>
      </w:pPr>
      <w:r>
        <w:rPr>
          <w:b/>
        </w:rPr>
        <w:t xml:space="preserve">Host(s): </w:t>
      </w:r>
      <w:r>
        <w:t>Arabidopsis thaliana</w:t>
      </w:r>
    </w:p>
    <w:p>
      <w:pPr>
        <w:spacing w:after="40"/>
      </w:pPr>
      <w:r>
        <w:rPr>
          <w:b/>
        </w:rPr>
        <w:t xml:space="preserve">Pathogen(s): </w:t>
      </w:r>
      <w:r>
        <w:t>declared: Erysiphe graminis f.sp. hordei; STAT detected: Comovirus arabidopsis</w:t>
      </w:r>
    </w:p>
    <w:p>
      <w:pPr>
        <w:spacing w:after="40"/>
      </w:pPr>
      <w:r>
        <w:rPr>
          <w:b/>
        </w:rPr>
        <w:t xml:space="preserve">Co-infection: </w:t>
      </w:r>
      <w:r>
        <w:t>0/1 BioSamples co-infected (0%); 0 HC (diff-genus)</w:t>
      </w:r>
    </w:p>
    <w:p>
      <w:pPr>
        <w:spacing w:after="40"/>
      </w:pPr>
      <w:r>
        <w:rPr>
          <w:b/>
        </w:rPr>
        <w:t xml:space="preserve">LLM rationale: </w:t>
      </w:r>
      <w:r>
        <w:t>The study design focuses on the response of Arabidopsis thaliana to the barley powdery mildew fungus, indicating host study, and the plants were grown in controlled lab conditions using a known model organism.</w:t>
      </w:r>
    </w:p>
    <w:p>
      <w:pPr>
        <w:spacing w:after="80"/>
      </w:pPr>
      <w:r>
        <w:rPr>
          <w:b/>
        </w:rPr>
        <w:t xml:space="preserve">Abstract: </w:t>
      </w:r>
      <w:r>
        <w:t>Pattern recognition receptors (PRRs) and nucleotide-binding domain and leucine-rich repeat (LRR)-containing proteins (NLRs) initiate pattern-triggered immunity (PTI) and effector-triggered immunity (ETI), respectively, each associated with the activation of an overlapping set of defence genes. The r…</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166.  PRJNA240125</w:t>
      </w:r>
      <w:r>
        <w:rPr>
          <w:color w:val="444488"/>
          <w:sz w:val="18"/>
        </w:rPr>
        <w:t xml:space="preserve">   [lab / host_study | confidence: high]</w:t>
      </w:r>
    </w:p>
    <w:p>
      <w:pPr>
        <w:spacing w:after="40"/>
      </w:pPr>
      <w:r>
        <w:rPr>
          <w:b/>
        </w:rPr>
        <w:t xml:space="preserve">Title: </w:t>
      </w:r>
      <w:r>
        <w:t>Simultaneous transcriptome analysis of Colletotrichum gloeosporioides and tomato fruits response reveals novel fungal-fruit arm and defense strategies</w:t>
      </w:r>
    </w:p>
    <w:p>
      <w:pPr>
        <w:spacing w:after="40"/>
      </w:pPr>
      <w:r>
        <w:rPr>
          <w:b/>
        </w:rPr>
        <w:t xml:space="preserve">Publication: </w:t>
      </w:r>
      <w:r>
        <w:t>PMID 25377514  [25377514] Simultaneous transcriptome analysis of Colletotrichum gloeosporioides and tomato fruit pathosystem reveals no…  (2014-11)</w:t>
      </w:r>
    </w:p>
    <w:p>
      <w:pPr>
        <w:spacing w:after="40"/>
      </w:pPr>
      <w:r>
        <w:rPr>
          <w:b/>
        </w:rPr>
        <w:t xml:space="preserve">Host(s): </w:t>
      </w:r>
      <w:r>
        <w:t>Solanum lycopersicum</w:t>
      </w:r>
    </w:p>
    <w:p>
      <w:pPr>
        <w:spacing w:after="40"/>
      </w:pPr>
      <w:r>
        <w:rPr>
          <w:b/>
        </w:rPr>
        <w:t xml:space="preserve">Pathogen(s): </w:t>
      </w:r>
      <w:r>
        <w:t>declared: Colletotrichum gloeosporioides; STAT detected: Colletotrichum gloeosporioides</w:t>
      </w:r>
    </w:p>
    <w:p>
      <w:pPr>
        <w:spacing w:after="40"/>
      </w:pPr>
      <w:r>
        <w:rPr>
          <w:b/>
        </w:rPr>
        <w:t xml:space="preserve">Co-infection: </w:t>
      </w:r>
      <w:r>
        <w:t>0/1 BioSamples co-infected (0%); 0 HC (diff-genus)</w:t>
      </w:r>
    </w:p>
    <w:p>
      <w:pPr>
        <w:spacing w:after="40"/>
      </w:pPr>
      <w:r>
        <w:rPr>
          <w:b/>
        </w:rPr>
        <w:t xml:space="preserve">LLM rationale: </w:t>
      </w:r>
      <w:r>
        <w:t>The study primarily focuses on the host response of tomato fruits to the pathogen Colletotrichum gloeosporioides without a simultaneous intentional co-infection design. The experimental setup occurred in controlled laboratory conditions as indicated by the methods excerpt and the stated plant organism.</w:t>
      </w:r>
    </w:p>
    <w:p>
      <w:pPr>
        <w:spacing w:after="80"/>
      </w:pPr>
      <w:r>
        <w:rPr>
          <w:b/>
        </w:rPr>
        <w:t xml:space="preserve">Abstract: </w:t>
      </w:r>
      <w:r>
        <w:t>The fungus Colletotrichum gloeosporioides breaches the fruit cuticle but remains quiescent until fruit ripening signals a switch to necrotrophy, culminating in devastating anthracnose disease. There is a need to understand the distinct fungal arms strategy and the simultaneous fruit response. Transc…</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167.  PRJNA868504</w:t>
      </w:r>
      <w:r>
        <w:rPr>
          <w:color w:val="444488"/>
          <w:sz w:val="18"/>
        </w:rPr>
        <w:t xml:space="preserve">   [lab / host_study | confidence: high]</w:t>
      </w:r>
    </w:p>
    <w:p>
      <w:pPr>
        <w:spacing w:after="40"/>
      </w:pPr>
      <w:r>
        <w:rPr>
          <w:b/>
        </w:rPr>
        <w:t xml:space="preserve">Title: </w:t>
      </w:r>
      <w:r>
        <w:t>Comparing the infection biology and gene expression differences of Plasmodiophora brassicae primary and secondary zoospores.</w:t>
      </w:r>
    </w:p>
    <w:p>
      <w:pPr>
        <w:spacing w:after="40"/>
      </w:pPr>
      <w:r>
        <w:rPr>
          <w:b/>
        </w:rPr>
        <w:t xml:space="preserve">Publication: </w:t>
      </w:r>
      <w:r>
        <w:t>PMID 36532436  [36532436] Comparing the infection biology and gene expression differences of  (2022-12)</w:t>
      </w:r>
    </w:p>
    <w:p>
      <w:pPr>
        <w:spacing w:after="40"/>
      </w:pPr>
      <w:r>
        <w:rPr>
          <w:b/>
        </w:rPr>
        <w:t xml:space="preserve">Host(s): </w:t>
      </w:r>
      <w:r>
        <w:t>Brassica rapa</w:t>
      </w:r>
    </w:p>
    <w:p>
      <w:pPr>
        <w:spacing w:after="40"/>
      </w:pPr>
      <w:r>
        <w:rPr>
          <w:b/>
        </w:rPr>
        <w:t xml:space="preserve">Pathogen(s): </w:t>
      </w:r>
      <w:r>
        <w:t>declared: Plasmodiophora brassicae; STAT detected: Fusarium proliferatum</w:t>
      </w:r>
    </w:p>
    <w:p>
      <w:pPr>
        <w:spacing w:after="40"/>
      </w:pPr>
      <w:r>
        <w:rPr>
          <w:b/>
        </w:rPr>
        <w:t xml:space="preserve">Co-infection: </w:t>
      </w:r>
      <w:r>
        <w:t>0/2 BioSamples co-infected (0%); 0 HC (diff-genus)</w:t>
      </w:r>
    </w:p>
    <w:p>
      <w:pPr>
        <w:spacing w:after="40"/>
      </w:pPr>
      <w:r>
        <w:rPr>
          <w:b/>
        </w:rPr>
        <w:t xml:space="preserve">LLM rationale: </w:t>
      </w:r>
      <w:r>
        <w:t>The study is focused on the biology and gene expression differences in the host plant, Brassica rapa, in response to the pathogen Plasmodiophora brassicae, indicating a host study. Additionally, the experiments were conducted in controlled lab conditions, corroborating the lab setting classification.</w:t>
      </w:r>
    </w:p>
    <w:p>
      <w:pPr>
        <w:spacing w:after="80"/>
      </w:pPr>
      <w:r>
        <w:rPr>
          <w:b/>
        </w:rPr>
        <w:t xml:space="preserve">Abstract: </w:t>
      </w:r>
      <w:r>
        <w:t>Plasmodiophora brassicae (Wor.) is an obligate plant pathogen affecting Brassicae worldwide. To date, there is very little information available on the biology and molecular basis of P. brassicae primary and secondary zoospore infections. To examine their roles, we used microscope to systematically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168.  PRJNA765376</w:t>
      </w:r>
      <w:r>
        <w:rPr>
          <w:color w:val="444488"/>
          <w:sz w:val="18"/>
        </w:rPr>
        <w:t xml:space="preserve">   [lab / host_study | confidence: high]</w:t>
      </w:r>
    </w:p>
    <w:p>
      <w:pPr>
        <w:spacing w:after="40"/>
      </w:pPr>
      <w:r>
        <w:rPr>
          <w:b/>
        </w:rPr>
        <w:t xml:space="preserve">Title: </w:t>
      </w:r>
      <w:r>
        <w:t>Sulfur-fumiagted cucumber</w:t>
      </w:r>
    </w:p>
    <w:p>
      <w:pPr>
        <w:spacing w:after="40"/>
      </w:pPr>
      <w:r>
        <w:rPr>
          <w:b/>
        </w:rPr>
        <w:t xml:space="preserve">Publication: </w:t>
      </w:r>
      <w:r>
        <w:t>PMID 34868181  [34868181] The Transcriptome and Metabolome Reveal Stress Responses in Sulfur-Fumigated Cucumber (  (2021-11)</w:t>
      </w:r>
    </w:p>
    <w:p>
      <w:pPr>
        <w:spacing w:after="40"/>
      </w:pPr>
      <w:r>
        <w:rPr>
          <w:b/>
        </w:rPr>
        <w:t xml:space="preserve">Host(s): </w:t>
      </w:r>
      <w:r>
        <w:t>Cucumis sativus</w:t>
      </w:r>
    </w:p>
    <w:p>
      <w:pPr>
        <w:spacing w:after="40"/>
      </w:pPr>
      <w:r>
        <w:rPr>
          <w:b/>
        </w:rPr>
        <w:t xml:space="preserve">Pathogen(s): </w:t>
      </w:r>
      <w:r>
        <w:t>STAT detected: Watermelon mosaic virus</w:t>
      </w:r>
    </w:p>
    <w:p>
      <w:pPr>
        <w:spacing w:after="40"/>
      </w:pPr>
      <w:r>
        <w:rPr>
          <w:b/>
        </w:rPr>
        <w:t xml:space="preserve">Co-infection: </w:t>
      </w:r>
      <w:r>
        <w:t>0/1 BioSamples co-infected (0%); 0 HC (diff-genus)</w:t>
      </w:r>
    </w:p>
    <w:p>
      <w:pPr>
        <w:spacing w:after="40"/>
      </w:pPr>
      <w:r>
        <w:rPr>
          <w:b/>
        </w:rPr>
        <w:t xml:space="preserve">LLM rationale: </w:t>
      </w:r>
      <w:r>
        <w:t>The study focuses on the host's biological response to an abiotic stress (sulfur fumigation) without involving a declared pathogen. The plants were grown in a controlled growth chamber, confirming the lab setting.</w:t>
      </w:r>
    </w:p>
    <w:p>
      <w:pPr>
        <w:spacing w:after="80"/>
      </w:pPr>
      <w:r>
        <w:rPr>
          <w:b/>
        </w:rPr>
        <w:t xml:space="preserve">Abstract: </w:t>
      </w:r>
      <w:r>
        <w:t>Sulfur (S) fumigation is a commonly used sterilization method in horticultural facilities against fungal diseases. S fumigation damaged cucumber leaves, although the response mechanism is unclear. This study analyzes the growth, transcriptome, and metabolomic profiles of young and mature leaves, ova…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169.  PRJEB80751</w:t>
      </w:r>
      <w:r>
        <w:rPr>
          <w:color w:val="444488"/>
          <w:sz w:val="18"/>
        </w:rPr>
        <w:t xml:space="preserve">   [lab / host_study | confidence: high]</w:t>
      </w:r>
    </w:p>
    <w:p>
      <w:pPr>
        <w:spacing w:after="40"/>
      </w:pPr>
      <w:r>
        <w:rPr>
          <w:b/>
        </w:rPr>
        <w:t xml:space="preserve">Title: </w:t>
      </w:r>
      <w:r>
        <w:t>RNA sequencing Arabidopsis Col-0 and wakΔ2 seedlings</w:t>
      </w:r>
    </w:p>
    <w:p>
      <w:pPr>
        <w:spacing w:after="40"/>
      </w:pPr>
      <w:r>
        <w:rPr>
          <w:b/>
        </w:rPr>
        <w:t xml:space="preserve">Publication: </w:t>
      </w:r>
      <w:r>
        <w:t>PMID 39665686  [39665686] Arabidopsis WALL-ASSOCIATED KINASES are not required for oligogalacturonide-induced signaling and immunity.  (2024-12)</w:t>
      </w:r>
    </w:p>
    <w:p>
      <w:pPr>
        <w:spacing w:after="40"/>
      </w:pPr>
      <w:r>
        <w:rPr>
          <w:b/>
        </w:rPr>
        <w:t xml:space="preserve">Host(s): </w:t>
      </w:r>
      <w:r>
        <w:t>Arabidopsis thaliana</w:t>
      </w:r>
    </w:p>
    <w:p>
      <w:pPr>
        <w:spacing w:after="40"/>
      </w:pPr>
      <w:r>
        <w:rPr>
          <w:b/>
        </w:rPr>
        <w:t xml:space="preserve">Pathogen(s): </w:t>
      </w:r>
      <w:r>
        <w:t>STAT detected: Comovirus arabidopsis</w:t>
      </w:r>
    </w:p>
    <w:p>
      <w:pPr>
        <w:spacing w:after="40"/>
      </w:pPr>
      <w:r>
        <w:rPr>
          <w:b/>
        </w:rPr>
        <w:t xml:space="preserve">Co-infection: </w:t>
      </w:r>
      <w:r>
        <w:t>0/1 BioSamples co-infected (0%); 0 HC (diff-genus)</w:t>
      </w:r>
    </w:p>
    <w:p>
      <w:pPr>
        <w:spacing w:after="40"/>
      </w:pPr>
      <w:r>
        <w:rPr>
          <w:b/>
        </w:rPr>
        <w:t xml:space="preserve">LLM rationale: </w:t>
      </w:r>
      <w:r>
        <w:t>The experiment focused on host biology and did not involve a declared pathogen, suggesting it fits the 'pure host biology' category. The keyword classifier suggested 'single' implying a response to one pathogen, which is not accurate.</w:t>
      </w:r>
    </w:p>
    <w:p>
      <w:pPr>
        <w:spacing w:after="80"/>
      </w:pPr>
      <w:r>
        <w:rPr>
          <w:b/>
        </w:rPr>
        <w:t xml:space="preserve">Abstract: </w:t>
      </w:r>
      <w:r>
        <w:t>Carbohydrate-based cell wall signaling impacts plant growth, development, and stress responses; however, how cell wall signals are perceived and transduced remains poorly understood. Several cell wall breakdown products have been described as typical damage-associated molecular patterns that activat…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170.  PRJNA324305</w:t>
      </w:r>
      <w:r>
        <w:rPr>
          <w:color w:val="444488"/>
          <w:sz w:val="18"/>
        </w:rPr>
        <w:t xml:space="preserve">   [lab / host_study | confidence: high]</w:t>
      </w:r>
    </w:p>
    <w:p>
      <w:pPr>
        <w:spacing w:after="40"/>
      </w:pPr>
      <w:r>
        <w:rPr>
          <w:b/>
        </w:rPr>
        <w:t xml:space="preserve">Title: </w:t>
      </w:r>
      <w:r>
        <w:t>Triticum aestivum Variation</w:t>
      </w:r>
    </w:p>
    <w:p>
      <w:pPr>
        <w:spacing w:after="40"/>
      </w:pPr>
      <w:r>
        <w:rPr>
          <w:b/>
        </w:rPr>
        <w:t xml:space="preserve">Publication: </w:t>
      </w:r>
      <w:r>
        <w:t>submitted 2016-06</w:t>
      </w:r>
    </w:p>
    <w:p>
      <w:pPr>
        <w:spacing w:after="40"/>
      </w:pPr>
      <w:r>
        <w:rPr>
          <w:b/>
        </w:rPr>
        <w:t xml:space="preserve">Host(s): </w:t>
      </w:r>
      <w:r>
        <w:t>Triticum aestivum</w:t>
      </w:r>
    </w:p>
    <w:p>
      <w:pPr>
        <w:spacing w:after="40"/>
      </w:pPr>
      <w:r>
        <w:rPr>
          <w:b/>
        </w:rPr>
        <w:t xml:space="preserve">Pathogen(s): </w:t>
      </w:r>
      <w:r>
        <w:t>STAT detected: Alternaria alternata</w:t>
      </w:r>
    </w:p>
    <w:p>
      <w:pPr>
        <w:spacing w:after="40"/>
      </w:pPr>
      <w:r>
        <w:rPr>
          <w:b/>
        </w:rPr>
        <w:t xml:space="preserve">Co-infection: </w:t>
      </w:r>
      <w:r>
        <w:t>0/2 BioSamples co-infected (0%); 0 HC (diff-genus)</w:t>
      </w:r>
    </w:p>
    <w:p>
      <w:pPr>
        <w:spacing w:after="40"/>
      </w:pPr>
      <w:r>
        <w:rPr>
          <w:b/>
        </w:rPr>
        <w:t xml:space="preserve">LLM rationale: </w:t>
      </w:r>
      <w:r>
        <w:t>The experiment is focused on the transcriptomes of wheat with no declared pathogens, aligning with 'host_study'. The bio samples clearly indicate lab conditions, aligning with the keyword classifier's identification of 'lab' as the study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171.  PRJEB76489</w:t>
      </w:r>
      <w:r>
        <w:rPr>
          <w:color w:val="444488"/>
          <w:sz w:val="18"/>
        </w:rPr>
        <w:t xml:space="preserve">   [unclear / host_study | confidence: medium]</w:t>
      </w:r>
    </w:p>
    <w:p>
      <w:pPr>
        <w:spacing w:after="40"/>
      </w:pPr>
      <w:r>
        <w:rPr>
          <w:b/>
        </w:rPr>
        <w:t xml:space="preserve">Title: </w:t>
      </w:r>
      <w:r>
        <w:t>﻿﻿EVOTREE: What makes a tree a tree? Characterization and evolution of the gene regulatory network underlying wood formation: Pinus sylvestris</w:t>
      </w:r>
    </w:p>
    <w:p>
      <w:pPr>
        <w:spacing w:after="40"/>
      </w:pPr>
      <w:r>
        <w:rPr>
          <w:b/>
        </w:rPr>
        <w:t xml:space="preserve">Publication: </w:t>
      </w:r>
      <w:r>
        <w:t>submitted 2025-01</w:t>
      </w:r>
    </w:p>
    <w:p>
      <w:pPr>
        <w:spacing w:after="40"/>
      </w:pPr>
      <w:r>
        <w:rPr>
          <w:b/>
        </w:rPr>
        <w:t xml:space="preserve">Host(s): </w:t>
      </w:r>
      <w:r>
        <w:t>Pinus sylvestris</w:t>
      </w:r>
    </w:p>
    <w:p>
      <w:pPr>
        <w:spacing w:after="40"/>
      </w:pPr>
      <w:r>
        <w:rPr>
          <w:b/>
        </w:rPr>
        <w:t xml:space="preserve">Pathogen(s): </w:t>
      </w:r>
      <w:r>
        <w:t>STAT detected: Pseudomonas tolaasii, environmental samples</w:t>
      </w:r>
    </w:p>
    <w:p>
      <w:pPr>
        <w:spacing w:after="40"/>
      </w:pPr>
      <w:r>
        <w:rPr>
          <w:b/>
        </w:rPr>
        <w:t xml:space="preserve">Co-infection: </w:t>
      </w:r>
      <w:r>
        <w:t>0/5 BioSamples co-infected (0%); 0 HC (diff-genus)</w:t>
      </w:r>
    </w:p>
    <w:p>
      <w:pPr>
        <w:spacing w:after="40"/>
      </w:pPr>
      <w:r>
        <w:rPr>
          <w:b/>
        </w:rPr>
        <w:t xml:space="preserve">LLM rationale: </w:t>
      </w:r>
      <w:r>
        <w:t>The study is focused on characterizing the gene regulatory network underlying wood formation in Pinus sylvestris, which indicates a pure host biology focus rather than a response to a declared pathogen. However, the lack of specific information on how the samples were collected makes the study setting unclear.</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172.  PRJNA1009032</w:t>
      </w:r>
      <w:r>
        <w:rPr>
          <w:color w:val="444488"/>
          <w:sz w:val="18"/>
        </w:rPr>
        <w:t xml:space="preserve">   [lab / host_study | confidence: high]</w:t>
      </w:r>
    </w:p>
    <w:p>
      <w:pPr>
        <w:spacing w:after="40"/>
      </w:pPr>
      <w:r>
        <w:rPr>
          <w:b/>
        </w:rPr>
        <w:t xml:space="preserve">Title: </w:t>
      </w:r>
      <w:r>
        <w:t>Widespread transcription control from within transcribed regions in plants</w:t>
      </w:r>
    </w:p>
    <w:p>
      <w:pPr>
        <w:spacing w:after="40"/>
      </w:pPr>
      <w:r>
        <w:rPr>
          <w:b/>
        </w:rPr>
        <w:t xml:space="preserve">Publication: </w:t>
      </w:r>
      <w:r>
        <w:t>PMID 39266765  [39266765] Widespread position-dependent transcriptional regulatory sequences in plants.  (2024-09)</w:t>
      </w:r>
    </w:p>
    <w:p>
      <w:pPr>
        <w:spacing w:after="40"/>
      </w:pPr>
      <w:r>
        <w:rPr>
          <w:b/>
        </w:rPr>
        <w:t xml:space="preserve">Host(s): </w:t>
      </w:r>
      <w:r>
        <w:t>Arabidopsis thaliana</w:t>
      </w:r>
    </w:p>
    <w:p>
      <w:pPr>
        <w:spacing w:after="40"/>
      </w:pPr>
      <w:r>
        <w:rPr>
          <w:b/>
        </w:rPr>
        <w:t xml:space="preserve">Pathogen(s): </w:t>
      </w:r>
      <w:r>
        <w:t>STAT detected: Pseudomonas aeruginosa</w:t>
      </w:r>
    </w:p>
    <w:p>
      <w:pPr>
        <w:spacing w:after="40"/>
      </w:pPr>
      <w:r>
        <w:rPr>
          <w:b/>
        </w:rPr>
        <w:t xml:space="preserve">Co-infection: </w:t>
      </w:r>
      <w:r>
        <w:t>0/1 BioSamples co-infected (0%); 0 HC (diff-genus)</w:t>
      </w:r>
    </w:p>
    <w:p>
      <w:pPr>
        <w:spacing w:after="40"/>
      </w:pPr>
      <w:r>
        <w:rPr>
          <w:b/>
        </w:rPr>
        <w:t xml:space="preserve">LLM rationale: </w:t>
      </w:r>
      <w:r>
        <w:t>The experiment is focused on understanding transcriptional regulation in the host plant Arabidopsis thaliana without declaring a specific pathogen, indicating that it is a host study. The setting is lab-based as Arabidopsis thaliana is a model organism typically grown under controlled conditions.</w:t>
      </w:r>
    </w:p>
    <w:p>
      <w:pPr>
        <w:spacing w:after="80"/>
      </w:pPr>
      <w:r>
        <w:rPr>
          <w:b/>
        </w:rPr>
        <w:t xml:space="preserve">Abstract: </w:t>
      </w:r>
      <w:r>
        <w:t>Much of what we know about eukaryotic transcription stems from animals and yeast; however, plants evolved separately for over a billion years, leaving ample time for divergence in transcriptional regulation. Here we set out to elucidate fundamental properties of cis-regulatory sequences in plants. U…</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173.  PRJNA482870</w:t>
      </w:r>
      <w:r>
        <w:rPr>
          <w:color w:val="444488"/>
          <w:sz w:val="18"/>
        </w:rPr>
        <w:t xml:space="preserve">   [lab / host_study | confidence: high]</w:t>
      </w:r>
    </w:p>
    <w:p>
      <w:pPr>
        <w:spacing w:after="40"/>
      </w:pPr>
      <w:r>
        <w:rPr>
          <w:b/>
        </w:rPr>
        <w:t xml:space="preserve">Title: </w:t>
      </w:r>
      <w:r>
        <w:t>Network Landscape of Photothermal Flowering in Soybean.</w:t>
      </w:r>
    </w:p>
    <w:p>
      <w:pPr>
        <w:spacing w:after="40"/>
      </w:pPr>
      <w:r>
        <w:rPr>
          <w:b/>
        </w:rPr>
        <w:t xml:space="preserve">Publication: </w:t>
      </w:r>
      <w:r>
        <w:t>submitted 2018-07</w:t>
      </w:r>
    </w:p>
    <w:p>
      <w:pPr>
        <w:spacing w:after="40"/>
      </w:pPr>
      <w:r>
        <w:rPr>
          <w:b/>
        </w:rPr>
        <w:t xml:space="preserve">Host(s): </w:t>
      </w:r>
      <w:r>
        <w:t>Glycine max</w:t>
      </w:r>
    </w:p>
    <w:p>
      <w:pPr>
        <w:spacing w:after="40"/>
      </w:pPr>
      <w:r>
        <w:rPr>
          <w:b/>
        </w:rPr>
        <w:t xml:space="preserve">Pathogen(s): </w:t>
      </w:r>
      <w:r>
        <w:t>STAT detected: Soybean mosaic virus</w:t>
      </w:r>
    </w:p>
    <w:p>
      <w:pPr>
        <w:spacing w:after="40"/>
      </w:pPr>
      <w:r>
        <w:rPr>
          <w:b/>
        </w:rPr>
        <w:t xml:space="preserve">Co-infection: </w:t>
      </w:r>
      <w:r>
        <w:t>0/1 BioSamples co-infected (0%); 0 HC (diff-genus)</w:t>
      </w:r>
    </w:p>
    <w:p>
      <w:pPr>
        <w:spacing w:after="40"/>
      </w:pPr>
      <w:r>
        <w:rPr>
          <w:b/>
        </w:rPr>
        <w:t xml:space="preserve">LLM rationale: </w:t>
      </w:r>
      <w:r>
        <w:t>The study focuses on the gene expression patterns of Glycine max without a specific declared pathogen, aligning with a host study. The RNA-seq was not conducted in a natural field context but under controlled conditions, thus classified as lab.</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174.  PRJNA904271</w:t>
      </w:r>
      <w:r>
        <w:rPr>
          <w:color w:val="444488"/>
          <w:sz w:val="18"/>
        </w:rPr>
        <w:t xml:space="preserve">   [lab / host_study | confidence: high]</w:t>
      </w:r>
    </w:p>
    <w:p>
      <w:pPr>
        <w:spacing w:after="40"/>
      </w:pPr>
      <w:r>
        <w:rPr>
          <w:b/>
        </w:rPr>
        <w:t xml:space="preserve">Title: </w:t>
      </w:r>
      <w:r>
        <w:t>LHP1-mediated conditional repression of subgenome-diversified defenses is responsible for the high plasticity of allopolyploid wheat</w:t>
      </w:r>
    </w:p>
    <w:p>
      <w:pPr>
        <w:spacing w:after="40"/>
      </w:pPr>
      <w:r>
        <w:rPr>
          <w:b/>
        </w:rPr>
        <w:t xml:space="preserve">Publication: </w:t>
      </w:r>
      <w:r>
        <w:t>PMID 37985755  [37985755] LHP1-mediated epigenetic buffering of subgenome diversity and defense responses confers genome plasticity and…  (2023-11)</w:t>
      </w:r>
    </w:p>
    <w:p>
      <w:pPr>
        <w:spacing w:after="40"/>
      </w:pPr>
      <w:r>
        <w:rPr>
          <w:b/>
        </w:rPr>
        <w:t xml:space="preserve">Host(s): </w:t>
      </w:r>
      <w:r>
        <w:t>Triticum aestivum</w:t>
      </w:r>
    </w:p>
    <w:p>
      <w:pPr>
        <w:spacing w:after="40"/>
      </w:pPr>
      <w:r>
        <w:rPr>
          <w:b/>
        </w:rPr>
        <w:t xml:space="preserve">Pathogen(s): </w:t>
      </w:r>
      <w:r>
        <w:t>declared: empty; STAT detected: Puccinia striiformis</w:t>
      </w:r>
    </w:p>
    <w:p>
      <w:pPr>
        <w:spacing w:after="40"/>
      </w:pPr>
      <w:r>
        <w:rPr>
          <w:b/>
        </w:rPr>
        <w:t xml:space="preserve">Co-infection: </w:t>
      </w:r>
      <w:r>
        <w:t>0/4 BioSamples co-infected (0%); 0 HC (diff-genus)</w:t>
      </w:r>
    </w:p>
    <w:p>
      <w:pPr>
        <w:spacing w:after="40"/>
      </w:pPr>
      <w:r>
        <w:rPr>
          <w:b/>
        </w:rPr>
        <w:t xml:space="preserve">LLM rationale: </w:t>
      </w:r>
      <w:r>
        <w:t>The primary focus of the study is on the host's genetic and epigenetic responses rather than a response to a specific pathogen, indicating a host study rather than a treatment aimed at a declared pathogen. The keyword output indicated 'single treatment' which does not accurately represent the nature of the experiment.</w:t>
      </w:r>
    </w:p>
    <w:p>
      <w:pPr>
        <w:spacing w:after="80"/>
      </w:pPr>
      <w:r>
        <w:rPr>
          <w:b/>
        </w:rPr>
        <w:t xml:space="preserve">Abstract: </w:t>
      </w:r>
      <w:r>
        <w:t>Polyploidization is a major driver of genome diversification and environmental adaptation. However, the merger of different genomes may result in genomic conflicts, raising a major question regarding how genetic diversity is interpreted and regulated to enable environmental plasticity. By analyzing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175.  PRJNA810914</w:t>
      </w:r>
      <w:r>
        <w:rPr>
          <w:color w:val="444488"/>
          <w:sz w:val="18"/>
        </w:rPr>
        <w:t xml:space="preserve">   [lab / host_study | confidence: high]</w:t>
      </w:r>
    </w:p>
    <w:p>
      <w:pPr>
        <w:spacing w:after="40"/>
      </w:pPr>
      <w:r>
        <w:rPr>
          <w:b/>
        </w:rPr>
        <w:t xml:space="preserve">Title: </w:t>
      </w:r>
      <w:r>
        <w:t>Raphanus sativus Raw sequence reads</w:t>
      </w:r>
    </w:p>
    <w:p>
      <w:pPr>
        <w:spacing w:after="40"/>
      </w:pPr>
      <w:r>
        <w:rPr>
          <w:b/>
        </w:rPr>
        <w:t xml:space="preserve">Publication: </w:t>
      </w:r>
      <w:r>
        <w:t>PMID 35536827  [35536827] Metabolic and transcriptome analysis of dark red taproot in radish (Raphanus sativus L.).  (2022-05)</w:t>
      </w:r>
    </w:p>
    <w:p>
      <w:pPr>
        <w:spacing w:after="40"/>
      </w:pPr>
      <w:r>
        <w:rPr>
          <w:b/>
        </w:rPr>
        <w:t xml:space="preserve">Host(s): </w:t>
      </w:r>
      <w:r>
        <w:t>Raphanus sativus</w:t>
      </w:r>
    </w:p>
    <w:p>
      <w:pPr>
        <w:spacing w:after="40"/>
      </w:pPr>
      <w:r>
        <w:rPr>
          <w:b/>
        </w:rPr>
        <w:t xml:space="preserve">Pathogen(s): </w:t>
      </w:r>
      <w:r>
        <w:t>STAT detected: Turnip mosaic virus</w:t>
      </w:r>
    </w:p>
    <w:p>
      <w:pPr>
        <w:spacing w:after="40"/>
      </w:pPr>
      <w:r>
        <w:rPr>
          <w:b/>
        </w:rPr>
        <w:t xml:space="preserve">Co-infection: </w:t>
      </w:r>
      <w:r>
        <w:t>0/2 BioSamples co-infected (0%); 0 HC (diff-genus)</w:t>
      </w:r>
    </w:p>
    <w:p>
      <w:pPr>
        <w:spacing w:after="40"/>
      </w:pPr>
      <w:r>
        <w:rPr>
          <w:b/>
        </w:rPr>
        <w:t xml:space="preserve">LLM rationale: </w:t>
      </w:r>
      <w:r>
        <w:t>The study focuses on the host's gene expression and metabolite analysis related to anthocyanin biosynthesis without a declared pathogen, indicating a pure host biology study. The sample collection occurred in a controlled greenhouse setting, supporting the lab classification.</w:t>
      </w:r>
    </w:p>
    <w:p>
      <w:pPr>
        <w:spacing w:after="80"/>
      </w:pPr>
      <w:r>
        <w:rPr>
          <w:b/>
        </w:rPr>
        <w:t xml:space="preserve">Abstract: </w:t>
      </w:r>
      <w:r>
        <w:t>The red color in radish taproots is an important quality index and is mainly affected by anthocyanins. However, the metabolite components and gene expression underlying dark red taproot color formation in radish remain elusive. In this study, the metabolites and gene expression patterns affecting an…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176.  PRJNA730711</w:t>
      </w:r>
      <w:r>
        <w:rPr>
          <w:color w:val="444488"/>
          <w:sz w:val="18"/>
        </w:rPr>
        <w:t xml:space="preserve">   [lab / host_study | confidence: high]</w:t>
      </w:r>
    </w:p>
    <w:p>
      <w:pPr>
        <w:spacing w:after="40"/>
      </w:pPr>
      <w:r>
        <w:rPr>
          <w:b/>
        </w:rPr>
        <w:t xml:space="preserve">Title: </w:t>
      </w:r>
      <w:r>
        <w:t>Retrotransposons as pathogenicity factors of the plant pathogenic fungus Botrytis cinerea</w:t>
      </w:r>
    </w:p>
    <w:p>
      <w:pPr>
        <w:spacing w:after="40"/>
      </w:pPr>
      <w:r>
        <w:rPr>
          <w:b/>
        </w:rPr>
        <w:t xml:space="preserve">Publication: </w:t>
      </w:r>
      <w:r>
        <w:t>PMID 34399815  [34399815] Retrotransposons as pathogenicity factors of the plant pathogenic fungus Botrytis cinerea.  (2021-08)</w:t>
      </w:r>
    </w:p>
    <w:p>
      <w:pPr>
        <w:spacing w:after="40"/>
      </w:pPr>
      <w:r>
        <w:rPr>
          <w:b/>
        </w:rPr>
        <w:t xml:space="preserve">Host(s): </w:t>
      </w:r>
      <w:r>
        <w:t>Solanum lycopersicum</w:t>
      </w:r>
    </w:p>
    <w:p>
      <w:pPr>
        <w:spacing w:after="40"/>
      </w:pPr>
      <w:r>
        <w:rPr>
          <w:b/>
        </w:rPr>
        <w:t xml:space="preserve">Pathogen(s): </w:t>
      </w:r>
      <w:r>
        <w:t>declared: Botrytis cinerea; STAT detected: Botrytis cinerea</w:t>
      </w:r>
    </w:p>
    <w:p>
      <w:pPr>
        <w:spacing w:after="40"/>
      </w:pPr>
      <w:r>
        <w:rPr>
          <w:b/>
        </w:rPr>
        <w:t xml:space="preserve">Co-infection: </w:t>
      </w:r>
      <w:r>
        <w:t>0/1 BioSamples co-infected (0%); 0 HC (diff-genus)</w:t>
      </w:r>
    </w:p>
    <w:p>
      <w:pPr>
        <w:spacing w:after="40"/>
      </w:pPr>
      <w:r>
        <w:rPr>
          <w:b/>
        </w:rPr>
        <w:t xml:space="preserve">LLM rationale: </w:t>
      </w:r>
      <w:r>
        <w:t>The study is focused on host response to the declared pathogen Botrytis cinerea, but with an emphasis on the host biology, which justifies the classification as host_study. The plants were grown in a controlled lab environment, which aligns with the lab setting classification.</w:t>
      </w:r>
    </w:p>
    <w:p>
      <w:pPr>
        <w:spacing w:after="80"/>
      </w:pPr>
      <w:r>
        <w:rPr>
          <w:b/>
        </w:rPr>
        <w:t xml:space="preserve">Abstract: </w:t>
      </w:r>
      <w:r>
        <w:t>Retrotransposons are genetic elements inducing mutations in all domains of life. Despite their detrimental effect, retrotransposons can become temporarily active during epigenetic reprogramming and cellular stress response, which may accelerate host genome evolution. In fungal pathogens, a positive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177.  PRJNA1039520</w:t>
      </w:r>
      <w:r>
        <w:rPr>
          <w:color w:val="444488"/>
          <w:sz w:val="18"/>
        </w:rPr>
        <w:t xml:space="preserve">   [lab / host_study | confidence: high]</w:t>
      </w:r>
    </w:p>
    <w:p>
      <w:pPr>
        <w:spacing w:after="40"/>
      </w:pPr>
      <w:r>
        <w:rPr>
          <w:b/>
        </w:rPr>
        <w:t xml:space="preserve">Title: </w:t>
      </w:r>
      <w:r>
        <w:t>Arabidopsis thaliana Raw sequence reads</w:t>
      </w:r>
    </w:p>
    <w:p>
      <w:pPr>
        <w:spacing w:after="40"/>
      </w:pPr>
      <w:r>
        <w:rPr>
          <w:b/>
        </w:rPr>
        <w:t xml:space="preserve">Publication: </w:t>
      </w:r>
      <w:r>
        <w:t>submitted 2023-11</w:t>
      </w:r>
    </w:p>
    <w:p>
      <w:pPr>
        <w:spacing w:after="40"/>
      </w:pPr>
      <w:r>
        <w:rPr>
          <w:b/>
        </w:rPr>
        <w:t xml:space="preserve">Host(s): </w:t>
      </w:r>
      <w:r>
        <w:t>Arabidopsis thaliana</w:t>
      </w:r>
    </w:p>
    <w:p>
      <w:pPr>
        <w:spacing w:after="40"/>
      </w:pPr>
      <w:r>
        <w:rPr>
          <w:b/>
        </w:rPr>
        <w:t xml:space="preserve">Pathogen(s): </w:t>
      </w:r>
      <w:r>
        <w:t>STAT detected: Beauveria bassiana</w:t>
      </w:r>
    </w:p>
    <w:p>
      <w:pPr>
        <w:spacing w:after="40"/>
      </w:pPr>
      <w:r>
        <w:rPr>
          <w:b/>
        </w:rPr>
        <w:t xml:space="preserve">Co-infection: </w:t>
      </w:r>
      <w:r>
        <w:t>0/1 BioSamples co-infected (0%); 0 HC (diff-genus)</w:t>
      </w:r>
    </w:p>
    <w:p>
      <w:pPr>
        <w:spacing w:after="40"/>
      </w:pPr>
      <w:r>
        <w:rPr>
          <w:b/>
        </w:rPr>
        <w:t xml:space="preserve">LLM rationale: </w:t>
      </w:r>
      <w:r>
        <w:t>The study is primarily focused on host biology rather than pathogen responses, classifying it as a host study. The use of Arabidopsis thaliana indicates a controlled lab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178.  PRJNA862968</w:t>
      </w:r>
      <w:r>
        <w:rPr>
          <w:color w:val="444488"/>
          <w:sz w:val="18"/>
        </w:rPr>
        <w:t xml:space="preserve">   [lab / host_study | confidence: high]</w:t>
      </w:r>
    </w:p>
    <w:p>
      <w:pPr>
        <w:spacing w:after="40"/>
      </w:pPr>
      <w:r>
        <w:rPr>
          <w:b/>
        </w:rPr>
        <w:t xml:space="preserve">Title: </w:t>
      </w:r>
      <w:r>
        <w:t>Agronomic performance and transcriptome analysis of CsP5CDH transgenic alfalfa lines</w:t>
      </w:r>
    </w:p>
    <w:p>
      <w:pPr>
        <w:spacing w:after="40"/>
      </w:pPr>
      <w:r>
        <w:rPr>
          <w:b/>
        </w:rPr>
        <w:t xml:space="preserve">Publication: </w:t>
      </w:r>
      <w:r>
        <w:t>submitted 2022-07</w:t>
      </w:r>
    </w:p>
    <w:p>
      <w:pPr>
        <w:spacing w:after="40"/>
      </w:pPr>
      <w:r>
        <w:rPr>
          <w:b/>
        </w:rPr>
        <w:t xml:space="preserve">Host(s): </w:t>
      </w:r>
      <w:r>
        <w:t>Medicago sativa</w:t>
      </w:r>
    </w:p>
    <w:p>
      <w:pPr>
        <w:spacing w:after="40"/>
      </w:pPr>
      <w:r>
        <w:rPr>
          <w:b/>
        </w:rPr>
        <w:t xml:space="preserve">Pathogen(s): </w:t>
      </w:r>
      <w:r>
        <w:t>STAT detected: Pea streak virus</w:t>
      </w:r>
    </w:p>
    <w:p>
      <w:pPr>
        <w:spacing w:after="40"/>
      </w:pPr>
      <w:r>
        <w:rPr>
          <w:b/>
        </w:rPr>
        <w:t xml:space="preserve">Co-infection: </w:t>
      </w:r>
      <w:r>
        <w:t>0/4 BioSamples co-infected (0%); 0 HC (diff-genus)</w:t>
      </w:r>
    </w:p>
    <w:p>
      <w:pPr>
        <w:spacing w:after="40"/>
      </w:pPr>
      <w:r>
        <w:rPr>
          <w:b/>
        </w:rPr>
        <w:t xml:space="preserve">LLM rationale: </w:t>
      </w:r>
      <w:r>
        <w:t>The study is designed to analyze the transcriptome of transgenic alfalfa under drought conditions without focusing on a specific pathogen, thus aligning with a host study rather than a treatment of a pathogen. Additionally, the collection and growth conditions imply a lab setting rather than field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179.  PRJNA649944</w:t>
      </w:r>
      <w:r>
        <w:rPr>
          <w:color w:val="444488"/>
          <w:sz w:val="18"/>
        </w:rPr>
        <w:t xml:space="preserve">   [lab / host_study | confidence: high]</w:t>
      </w:r>
    </w:p>
    <w:p>
      <w:pPr>
        <w:spacing w:after="40"/>
      </w:pPr>
      <w:r>
        <w:rPr>
          <w:b/>
        </w:rPr>
        <w:t xml:space="preserve">Title: </w:t>
      </w:r>
      <w:r>
        <w:t>RNA-seq of xanthine alkaloids-fed tea plant shoot tips and roots</w:t>
      </w:r>
    </w:p>
    <w:p>
      <w:pPr>
        <w:spacing w:after="40"/>
      </w:pPr>
      <w:r>
        <w:rPr>
          <w:b/>
        </w:rPr>
        <w:t xml:space="preserve">Publication: </w:t>
      </w:r>
      <w:r>
        <w:t>PMID 33013969  [33013969] Metabolite and Transcriptome Profiling on Xanthine Alkaloids-Fed Tea Plant (  (2020-09)</w:t>
      </w:r>
    </w:p>
    <w:p>
      <w:pPr>
        <w:spacing w:after="40"/>
      </w:pPr>
      <w:r>
        <w:rPr>
          <w:b/>
        </w:rPr>
        <w:t xml:space="preserve">Host(s): </w:t>
      </w:r>
      <w:r>
        <w:t>Camellia sinensis</w:t>
      </w:r>
    </w:p>
    <w:p>
      <w:pPr>
        <w:spacing w:after="40"/>
      </w:pPr>
      <w:r>
        <w:rPr>
          <w:b/>
        </w:rPr>
        <w:t xml:space="preserve">Pathogen(s): </w:t>
      </w:r>
      <w:r>
        <w:t>STAT detected: Trichoderma virens</w:t>
      </w:r>
    </w:p>
    <w:p>
      <w:pPr>
        <w:spacing w:after="40"/>
      </w:pPr>
      <w:r>
        <w:rPr>
          <w:b/>
        </w:rPr>
        <w:t xml:space="preserve">Co-infection: </w:t>
      </w:r>
      <w:r>
        <w:t>0/1 BioSamples co-infected (0%); 0 HC (diff-genus)</w:t>
      </w:r>
    </w:p>
    <w:p>
      <w:pPr>
        <w:spacing w:after="40"/>
      </w:pPr>
      <w:r>
        <w:rPr>
          <w:b/>
        </w:rPr>
        <w:t xml:space="preserve">LLM rationale: </w:t>
      </w:r>
      <w:r>
        <w:t>The study is focused on the host plant (Camellia sinensis) and its responses to xanthine alkaloid treatments without declared pathogens, indicating a pure host biology study rather than a host response to a pathogen. The study setting is confirmed as lab-based due to controlled growth conditions.</w:t>
      </w:r>
    </w:p>
    <w:p>
      <w:pPr>
        <w:spacing w:after="80"/>
      </w:pPr>
      <w:r>
        <w:rPr>
          <w:b/>
        </w:rPr>
        <w:t xml:space="preserve">Abstract: </w:t>
      </w:r>
      <w:r>
        <w:t>While caffeine is one of the most important bioactive metabolites for tea as the most consumed non-alcohol beverage, its biosynthesis and catabolism in tea plants are still not fully understood. Here, we integrated purine alkaloid profiling and transcriptome analysis on shoot tips and roots fed with…</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180.  PRJEB76490</w:t>
      </w:r>
      <w:r>
        <w:rPr>
          <w:color w:val="444488"/>
          <w:sz w:val="18"/>
        </w:rPr>
        <w:t xml:space="preserve">   [mixed / host_study | confidence: medium]</w:t>
      </w:r>
    </w:p>
    <w:p>
      <w:pPr>
        <w:spacing w:after="40"/>
      </w:pPr>
      <w:r>
        <w:rPr>
          <w:b/>
        </w:rPr>
        <w:t xml:space="preserve">Title: </w:t>
      </w:r>
      <w:r>
        <w:t>﻿﻿EVOTREE: What makes a tree a tree? Characterization and evolution of the gene regulatory network underlying wood formation: Pinus contorta</w:t>
      </w:r>
    </w:p>
    <w:p>
      <w:pPr>
        <w:spacing w:after="40"/>
      </w:pPr>
      <w:r>
        <w:rPr>
          <w:b/>
        </w:rPr>
        <w:t xml:space="preserve">Publication: </w:t>
      </w:r>
      <w:r>
        <w:t>submitted 2025-01</w:t>
      </w:r>
    </w:p>
    <w:p>
      <w:pPr>
        <w:spacing w:after="40"/>
      </w:pPr>
      <w:r>
        <w:rPr>
          <w:b/>
        </w:rPr>
        <w:t xml:space="preserve">Host(s): </w:t>
      </w:r>
      <w:r>
        <w:t>Pinus contorta</w:t>
      </w:r>
    </w:p>
    <w:p>
      <w:pPr>
        <w:spacing w:after="40"/>
      </w:pPr>
      <w:r>
        <w:rPr>
          <w:b/>
        </w:rPr>
        <w:t xml:space="preserve">Pathogen(s): </w:t>
      </w:r>
      <w:r>
        <w:t>STAT detected: Pseudomonas tolaasii</w:t>
      </w:r>
    </w:p>
    <w:p>
      <w:pPr>
        <w:spacing w:after="40"/>
      </w:pPr>
      <w:r>
        <w:rPr>
          <w:b/>
        </w:rPr>
        <w:t xml:space="preserve">Co-infection: </w:t>
      </w:r>
      <w:r>
        <w:t>0/1 BioSamples co-infected (0%); 0 HC (diff-genus)</w:t>
      </w:r>
    </w:p>
    <w:p>
      <w:pPr>
        <w:spacing w:after="40"/>
      </w:pPr>
      <w:r>
        <w:rPr>
          <w:b/>
        </w:rPr>
        <w:t xml:space="preserve">LLM rationale: </w:t>
      </w:r>
      <w:r>
        <w:t>The study focuses on the gene regulatory network of Pinus contorta and does not declare a specific pathogen, suggesting a pure host biology study. The use of longitudinal sections indicates a mixed setting as they analyze different parts of the tree over time.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181.  PRJNA1344827</w:t>
      </w:r>
      <w:r>
        <w:rPr>
          <w:color w:val="444488"/>
          <w:sz w:val="18"/>
        </w:rPr>
        <w:t xml:space="preserve">   [lab / host_study | confidence: high]</w:t>
      </w:r>
    </w:p>
    <w:p>
      <w:pPr>
        <w:spacing w:after="40"/>
      </w:pPr>
      <w:r>
        <w:rPr>
          <w:b/>
        </w:rPr>
        <w:t xml:space="preserve">Title: </w:t>
      </w:r>
      <w:r>
        <w:t>BSR</w:t>
      </w:r>
    </w:p>
    <w:p>
      <w:pPr>
        <w:spacing w:after="40"/>
      </w:pPr>
      <w:r>
        <w:rPr>
          <w:b/>
        </w:rPr>
        <w:t xml:space="preserve">Publication: </w:t>
      </w:r>
      <w:r>
        <w:t>PMID 42168848  [42168848] Mapping barley leaf stripe resistence in Tibetan hulless barley based on BSR-seq and Iso-seq.  (2026-05)</w:t>
      </w:r>
    </w:p>
    <w:p>
      <w:pPr>
        <w:spacing w:after="40"/>
      </w:pPr>
      <w:r>
        <w:rPr>
          <w:b/>
        </w:rPr>
        <w:t xml:space="preserve">Host(s): </w:t>
      </w:r>
      <w:r>
        <w:t>Hordeum vulgare</w:t>
      </w:r>
    </w:p>
    <w:p>
      <w:pPr>
        <w:spacing w:after="40"/>
      </w:pPr>
      <w:r>
        <w:rPr>
          <w:b/>
        </w:rPr>
        <w:t xml:space="preserve">Pathogen(s): </w:t>
      </w:r>
      <w:r>
        <w:t>declared: Pyrenophora graminea; STAT detected: Pyrenophora tritici-repentis</w:t>
      </w:r>
    </w:p>
    <w:p>
      <w:pPr>
        <w:spacing w:after="40"/>
      </w:pPr>
      <w:r>
        <w:rPr>
          <w:b/>
        </w:rPr>
        <w:t xml:space="preserve">Co-infection: </w:t>
      </w:r>
      <w:r>
        <w:t>0/2 BioSamples co-infected (0%); 0 HC (diff-genus)</w:t>
      </w:r>
    </w:p>
    <w:p>
      <w:pPr>
        <w:spacing w:after="40"/>
      </w:pPr>
      <w:r>
        <w:rPr>
          <w:b/>
        </w:rPr>
        <w:t xml:space="preserve">LLM rationale: </w:t>
      </w:r>
      <w:r>
        <w:t>The study is focused on the host response to the fungal pathogen, thus corresponding to a host study. However, the samples were cultivated in a controlled environment after infection, indicating a lab setting rather than field conditions.</w:t>
      </w:r>
    </w:p>
    <w:p>
      <w:pPr>
        <w:spacing w:after="80"/>
      </w:pPr>
      <w:r>
        <w:rPr>
          <w:b/>
        </w:rPr>
        <w:t xml:space="preserve">Abstract: </w:t>
      </w:r>
      <w:r>
        <w:t>Barley leaf stripe (BLS) is a common fungal disease caused by P yrenophora graminea in hulless barley (Qingke). Once leaf stripe occurs, it will seriously affect the yield and quality of Qingke.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182.  PRJNA1335525</w:t>
      </w:r>
      <w:r>
        <w:rPr>
          <w:color w:val="444488"/>
          <w:sz w:val="18"/>
        </w:rPr>
        <w:t xml:space="preserve">   [lab / host_study | confidence: high]</w:t>
      </w:r>
    </w:p>
    <w:p>
      <w:pPr>
        <w:spacing w:after="40"/>
      </w:pPr>
      <w:r>
        <w:rPr>
          <w:b/>
        </w:rPr>
        <w:t xml:space="preserve">Title: </w:t>
      </w:r>
      <w:r>
        <w:t>RpfF Transgenic citrus unveil diffusible signal factor as a broad-spectrum defense elicitor</w:t>
      </w:r>
    </w:p>
    <w:p>
      <w:pPr>
        <w:spacing w:after="40"/>
      </w:pPr>
      <w:r>
        <w:rPr>
          <w:b/>
        </w:rPr>
        <w:t xml:space="preserve">Publication: </w:t>
      </w:r>
      <w:r>
        <w:t>submitted 2025-09</w:t>
      </w:r>
    </w:p>
    <w:p>
      <w:pPr>
        <w:spacing w:after="40"/>
      </w:pPr>
      <w:r>
        <w:rPr>
          <w:b/>
        </w:rPr>
        <w:t xml:space="preserve">Host(s): </w:t>
      </w:r>
      <w:r>
        <w:t>Citrus sinensis</w:t>
      </w:r>
    </w:p>
    <w:p>
      <w:pPr>
        <w:spacing w:after="40"/>
      </w:pPr>
      <w:r>
        <w:rPr>
          <w:b/>
        </w:rPr>
        <w:t xml:space="preserve">Pathogen(s): </w:t>
      </w:r>
      <w:r>
        <w:t>declared: Xylella fastidiosa,Xanthomonas citri; STAT detected: Xylella fastidiosa</w:t>
      </w:r>
    </w:p>
    <w:p>
      <w:pPr>
        <w:spacing w:after="40"/>
      </w:pPr>
      <w:r>
        <w:rPr>
          <w:b/>
        </w:rPr>
        <w:t xml:space="preserve">Co-infection: </w:t>
      </w:r>
      <w:r>
        <w:t>0/1 BioSamples co-infected (0%); 0 HC (diff-genus)</w:t>
      </w:r>
    </w:p>
    <w:p>
      <w:pPr>
        <w:spacing w:after="40"/>
      </w:pPr>
      <w:r>
        <w:rPr>
          <w:b/>
        </w:rPr>
        <w:t xml:space="preserve">LLM rationale: </w:t>
      </w:r>
      <w:r>
        <w:t>The experiment is primarily focused on the host response and does not involve a declared pathogen in the context of co-infection. The study setting is correctly classified as lab since the descriptions suggest controlled conditions with transgenic plants.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183.  PRJNA787080</w:t>
      </w:r>
      <w:r>
        <w:rPr>
          <w:color w:val="444488"/>
          <w:sz w:val="18"/>
        </w:rPr>
        <w:t xml:space="preserve">   [lab / host_study | confidence: high]</w:t>
      </w:r>
    </w:p>
    <w:p>
      <w:pPr>
        <w:spacing w:after="40"/>
      </w:pPr>
      <w:r>
        <w:rPr>
          <w:b/>
        </w:rPr>
        <w:t xml:space="preserve">Title: </w:t>
      </w:r>
      <w:r>
        <w:t>Mechanism of Sugarbeet Seed Germination Enhanced by Hydrogen Peroxide</w:t>
      </w:r>
    </w:p>
    <w:p>
      <w:pPr>
        <w:spacing w:after="40"/>
      </w:pPr>
      <w:r>
        <w:rPr>
          <w:b/>
        </w:rPr>
        <w:t xml:space="preserve">Publication: </w:t>
      </w:r>
      <w:r>
        <w:t>PMID 35548268  [35548268] Mechanism of Sugarbeet Seed Germination Enhanced by Hydrogen Peroxide.  (2022-04)</w:t>
      </w:r>
    </w:p>
    <w:p>
      <w:pPr>
        <w:spacing w:after="40"/>
      </w:pPr>
      <w:r>
        <w:rPr>
          <w:b/>
        </w:rPr>
        <w:t xml:space="preserve">Host(s): </w:t>
      </w:r>
      <w:r>
        <w:t>Beta vulgaris</w:t>
      </w:r>
    </w:p>
    <w:p>
      <w:pPr>
        <w:spacing w:after="40"/>
      </w:pPr>
      <w:r>
        <w:rPr>
          <w:b/>
        </w:rPr>
        <w:t xml:space="preserve">Pathogen(s): </w:t>
      </w:r>
      <w:r>
        <w:t>STAT detected: Alternaria alternata</w:t>
      </w:r>
    </w:p>
    <w:p>
      <w:pPr>
        <w:spacing w:after="40"/>
      </w:pPr>
      <w:r>
        <w:rPr>
          <w:b/>
        </w:rPr>
        <w:t xml:space="preserve">Co-infection: </w:t>
      </w:r>
      <w:r>
        <w:t>0/3 BioSamples co-infected (0%); 0 HC (diff-genus)</w:t>
      </w:r>
    </w:p>
    <w:p>
      <w:pPr>
        <w:spacing w:after="40"/>
      </w:pPr>
      <w:r>
        <w:rPr>
          <w:b/>
        </w:rPr>
        <w:t xml:space="preserve">LLM rationale: </w:t>
      </w:r>
      <w:r>
        <w:t>The study focuses on the germination of sugarbeet seeds (Beta vulgaris) under controlled conditions with the application of hydrogen peroxide, indicating a pure host biology study rather than designed to investigate a pathogen. Furthermore, the study was conducted under controlled lab conditions rather than in the field.</w:t>
      </w:r>
    </w:p>
    <w:p>
      <w:pPr>
        <w:spacing w:after="80"/>
      </w:pPr>
      <w:r>
        <w:rPr>
          <w:b/>
        </w:rPr>
        <w:t xml:space="preserve">Abstract: </w:t>
      </w:r>
      <w:r>
        <w:t>Seed germination is a critical first stage of plant development but can be arrested by factors including dormancy and environmental conditions. Strategies to enhance germination are of interest to plant breeders to ensure the ability to utilize the genetic potential residing inside a dormant seed. 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184.  PRJNA907016</w:t>
      </w:r>
      <w:r>
        <w:rPr>
          <w:color w:val="444488"/>
          <w:sz w:val="18"/>
        </w:rPr>
        <w:t xml:space="preserve">   [lab / host_study | confidence: high]</w:t>
      </w:r>
    </w:p>
    <w:p>
      <w:pPr>
        <w:spacing w:after="40"/>
      </w:pPr>
      <w:r>
        <w:rPr>
          <w:b/>
        </w:rPr>
        <w:t xml:space="preserve">Title: </w:t>
      </w:r>
      <w:r>
        <w:t>The establishment of the anther somatic niche with single cell sequencing</w:t>
      </w:r>
    </w:p>
    <w:p>
      <w:pPr>
        <w:spacing w:after="40"/>
      </w:pPr>
      <w:r>
        <w:rPr>
          <w:b/>
        </w:rPr>
        <w:t xml:space="preserve">Publication: </w:t>
      </w:r>
      <w:r>
        <w:t>submitted 2022-11</w:t>
      </w:r>
    </w:p>
    <w:p>
      <w:pPr>
        <w:spacing w:after="40"/>
      </w:pPr>
      <w:r>
        <w:rPr>
          <w:b/>
        </w:rPr>
        <w:t xml:space="preserve">Host(s): </w:t>
      </w:r>
      <w:r>
        <w:t>Zea mays</w:t>
      </w:r>
    </w:p>
    <w:p>
      <w:pPr>
        <w:spacing w:after="40"/>
      </w:pPr>
      <w:r>
        <w:rPr>
          <w:b/>
        </w:rPr>
        <w:t xml:space="preserve">Pathogen(s): </w:t>
      </w:r>
      <w:r>
        <w:t>STAT detected: Alternaria alternata</w:t>
      </w:r>
    </w:p>
    <w:p>
      <w:pPr>
        <w:spacing w:after="40"/>
      </w:pPr>
      <w:r>
        <w:rPr>
          <w:b/>
        </w:rPr>
        <w:t xml:space="preserve">Co-infection: </w:t>
      </w:r>
      <w:r>
        <w:t>0/1 BioSamples co-infected (0%); 0 HC (diff-genus)</w:t>
      </w:r>
    </w:p>
    <w:p>
      <w:pPr>
        <w:spacing w:after="40"/>
      </w:pPr>
      <w:r>
        <w:rPr>
          <w:b/>
        </w:rPr>
        <w:t xml:space="preserve">LLM rationale: </w:t>
      </w:r>
      <w:r>
        <w:t>The study focuses on the development of maize anthers, emphasizing pure host biology without any declared pathogens. It is conducted in a lab setting since the plants were specifically manipulated and analyzed for single cell sequencing.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185.  PRJNA669995</w:t>
      </w:r>
      <w:r>
        <w:rPr>
          <w:color w:val="444488"/>
          <w:sz w:val="18"/>
        </w:rPr>
        <w:t xml:space="preserve">   [lab / host_study | confidence: high]</w:t>
      </w:r>
    </w:p>
    <w:p>
      <w:pPr>
        <w:spacing w:after="40"/>
      </w:pPr>
      <w:r>
        <w:rPr>
          <w:b/>
        </w:rPr>
        <w:t xml:space="preserve">Title: </w:t>
      </w:r>
      <w:r>
        <w:t>Tramscriptomic and genomic analysis highlights the basis of ZYMV tolerance in zucchini</w:t>
      </w:r>
    </w:p>
    <w:p>
      <w:pPr>
        <w:spacing w:after="40"/>
      </w:pPr>
      <w:r>
        <w:rPr>
          <w:b/>
        </w:rPr>
        <w:t xml:space="preserve">Publication: </w:t>
      </w:r>
      <w:r>
        <w:t>PMID 35578183  [35578183] Transcriptomic and genomic analysis provides new insights in molecular and genetic processes involved in zucc…  (2022-05)</w:t>
      </w:r>
    </w:p>
    <w:p>
      <w:pPr>
        <w:spacing w:after="40"/>
      </w:pPr>
      <w:r>
        <w:rPr>
          <w:b/>
        </w:rPr>
        <w:t xml:space="preserve">Host(s): </w:t>
      </w:r>
      <w:r>
        <w:t>Cucurbita pepo</w:t>
      </w:r>
    </w:p>
    <w:p>
      <w:pPr>
        <w:spacing w:after="40"/>
      </w:pPr>
      <w:r>
        <w:rPr>
          <w:b/>
        </w:rPr>
        <w:t xml:space="preserve">Pathogen(s): </w:t>
      </w:r>
      <w:r>
        <w:t>declared: Zucchini yellow mosaic virus (ZYMV); STAT detected: Zucchini yellow mosaic virus</w:t>
      </w:r>
    </w:p>
    <w:p>
      <w:pPr>
        <w:spacing w:after="40"/>
      </w:pPr>
      <w:r>
        <w:rPr>
          <w:b/>
        </w:rPr>
        <w:t xml:space="preserve">Co-infection: </w:t>
      </w:r>
      <w:r>
        <w:t>0/2 BioSamples co-infected (0%); 0 HC (diff-genus)</w:t>
      </w:r>
    </w:p>
    <w:p>
      <w:pPr>
        <w:spacing w:after="40"/>
      </w:pPr>
      <w:r>
        <w:rPr>
          <w:b/>
        </w:rPr>
        <w:t xml:space="preserve">LLM rationale: </w:t>
      </w:r>
      <w:r>
        <w:t>The study is designed to investigate the host's response to a declared pathogen (ZYMV) in a controlled lab setting, with plants grown in a greenhouse. The keyword classifier output aligns with this interpretation.</w:t>
      </w:r>
    </w:p>
    <w:p>
      <w:pPr>
        <w:spacing w:after="80"/>
      </w:pPr>
      <w:r>
        <w:rPr>
          <w:b/>
        </w:rPr>
        <w:t xml:space="preserve">Abstract: </w:t>
      </w:r>
      <w:r>
        <w:t>Cucurbita pepo is highly susceptible to Zucchini yellow mosaic virus (ZYMV) and the resistance found in several wild species cannot be considered as complete or broad-spectrum resistance. In this study, a source of tolerance introgressed in C. pepo (381e) from C. moschata, in True French (TF) backgr…</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186.  PRJNA539945</w:t>
      </w:r>
      <w:r>
        <w:rPr>
          <w:color w:val="444488"/>
          <w:sz w:val="18"/>
        </w:rPr>
        <w:t xml:space="preserve">   [lab / host_study | confidence: high]</w:t>
      </w:r>
    </w:p>
    <w:p>
      <w:pPr>
        <w:spacing w:after="40"/>
      </w:pPr>
      <w:r>
        <w:rPr>
          <w:b/>
        </w:rPr>
        <w:t xml:space="preserve">Title: </w:t>
      </w:r>
      <w:r>
        <w:t>Next Generation Sequencing Facilitates Quantitative Analysis of Developed Seed Transcriptomes in Linseed Flax</w:t>
      </w:r>
    </w:p>
    <w:p>
      <w:pPr>
        <w:spacing w:after="40"/>
      </w:pPr>
      <w:r>
        <w:rPr>
          <w:b/>
        </w:rPr>
        <w:t xml:space="preserve">Publication: </w:t>
      </w:r>
      <w:r>
        <w:t>PMID 33363567  [33363567] Transcriptomes of Different Tissues of Flax (  (2020-11)</w:t>
      </w:r>
    </w:p>
    <w:p>
      <w:pPr>
        <w:spacing w:after="40"/>
      </w:pPr>
      <w:r>
        <w:rPr>
          <w:b/>
        </w:rPr>
        <w:t xml:space="preserve">Host(s): </w:t>
      </w:r>
      <w:r>
        <w:t>Linum usitatissimum</w:t>
      </w:r>
    </w:p>
    <w:p>
      <w:pPr>
        <w:spacing w:after="40"/>
      </w:pPr>
      <w:r>
        <w:rPr>
          <w:b/>
        </w:rPr>
        <w:t xml:space="preserve">Pathogen(s): </w:t>
      </w:r>
      <w:r>
        <w:t>STAT detected: Alternaria alternata</w:t>
      </w:r>
    </w:p>
    <w:p>
      <w:pPr>
        <w:spacing w:after="40"/>
      </w:pPr>
      <w:r>
        <w:rPr>
          <w:b/>
        </w:rPr>
        <w:t xml:space="preserve">Co-infection: </w:t>
      </w:r>
      <w:r>
        <w:t>0/1 BioSamples co-infected (0%); 0 HC (diff-genus)</w:t>
      </w:r>
    </w:p>
    <w:p>
      <w:pPr>
        <w:spacing w:after="40"/>
      </w:pPr>
      <w:r>
        <w:rPr>
          <w:b/>
        </w:rPr>
        <w:t xml:space="preserve">LLM rationale: </w:t>
      </w:r>
      <w:r>
        <w:t>The study focuses on the gene expression in Linum usitatissimum during seed development with no declared pathogen. The samples were grown in controlled conditions (greenhouse), thus confirming the lab setting classification.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187.  PRJDB41179</w:t>
      </w:r>
      <w:r>
        <w:rPr>
          <w:color w:val="444488"/>
          <w:sz w:val="18"/>
        </w:rPr>
        <w:t xml:space="preserve">   [unclear / host_study | confidence: medium]</w:t>
      </w:r>
    </w:p>
    <w:p>
      <w:pPr>
        <w:spacing w:after="40"/>
      </w:pPr>
      <w:r>
        <w:rPr>
          <w:b/>
        </w:rPr>
        <w:t xml:space="preserve">Title: </w:t>
      </w:r>
      <w:r>
        <w:t>Transcriptome data of potato accessions (PRJCA041901)</w:t>
      </w:r>
    </w:p>
    <w:p>
      <w:pPr>
        <w:spacing w:after="40"/>
      </w:pPr>
      <w:r>
        <w:rPr>
          <w:b/>
        </w:rPr>
        <w:t xml:space="preserve">Publication: </w:t>
      </w:r>
      <w:r>
        <w:t>submitted 2026-04</w:t>
      </w:r>
    </w:p>
    <w:p>
      <w:pPr>
        <w:spacing w:after="40"/>
      </w:pPr>
      <w:r>
        <w:rPr>
          <w:b/>
        </w:rPr>
        <w:t xml:space="preserve">Host(s): </w:t>
      </w:r>
      <w:r>
        <w:t>Solanum tuberosum</w:t>
      </w:r>
    </w:p>
    <w:p>
      <w:pPr>
        <w:spacing w:after="40"/>
      </w:pPr>
      <w:r>
        <w:rPr>
          <w:b/>
        </w:rPr>
        <w:t xml:space="preserve">Pathogen(s): </w:t>
      </w:r>
      <w:r>
        <w:t>STAT detected: Potyvirus atuberosi</w:t>
      </w:r>
    </w:p>
    <w:p>
      <w:pPr>
        <w:spacing w:after="40"/>
      </w:pPr>
      <w:r>
        <w:rPr>
          <w:b/>
        </w:rPr>
        <w:t xml:space="preserve">Co-infection: </w:t>
      </w:r>
      <w:r>
        <w:t>0/1 BioSamples co-infected (0%); 0 HC (diff-genus)</w:t>
      </w:r>
    </w:p>
    <w:p>
      <w:pPr>
        <w:spacing w:after="40"/>
      </w:pPr>
      <w:r>
        <w:rPr>
          <w:b/>
        </w:rPr>
        <w:t xml:space="preserve">LLM rationale: </w:t>
      </w:r>
      <w:r>
        <w:t>The study appears to focus on the transcriptome of potato plant accessions without a declared pathogen for inoculation, which aligns more with a pure host biology study. The study setting is unclear since no information on the collection environment is provided.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188.  PRJNA279009</w:t>
      </w:r>
      <w:r>
        <w:rPr>
          <w:color w:val="444488"/>
          <w:sz w:val="18"/>
        </w:rPr>
        <w:t xml:space="preserve">   [lab / host_study | confidence: high]</w:t>
      </w:r>
    </w:p>
    <w:p>
      <w:pPr>
        <w:spacing w:after="40"/>
      </w:pPr>
      <w:r>
        <w:rPr>
          <w:b/>
        </w:rPr>
        <w:t xml:space="preserve">Title: </w:t>
      </w:r>
      <w:r>
        <w:t>Transcriptome Characterization of developing bean (Phaseolus vulgaris L.) pods from two genotypes with contrasting seed zinc concentrations.</w:t>
      </w:r>
    </w:p>
    <w:p>
      <w:pPr>
        <w:spacing w:after="40"/>
      </w:pPr>
      <w:r>
        <w:rPr>
          <w:b/>
        </w:rPr>
        <w:t xml:space="preserve">Publication: </w:t>
      </w:r>
      <w:r>
        <w:t>submitted 2015-03</w:t>
      </w:r>
    </w:p>
    <w:p>
      <w:pPr>
        <w:spacing w:after="40"/>
      </w:pPr>
      <w:r>
        <w:rPr>
          <w:b/>
        </w:rPr>
        <w:t xml:space="preserve">Host(s): </w:t>
      </w:r>
      <w:r>
        <w:t>Phaseolus vulgaris</w:t>
      </w:r>
    </w:p>
    <w:p>
      <w:pPr>
        <w:spacing w:after="40"/>
      </w:pPr>
      <w:r>
        <w:rPr>
          <w:b/>
        </w:rPr>
        <w:t xml:space="preserve">Pathogen(s): </w:t>
      </w:r>
      <w:r>
        <w:t>STAT detected: Sclerotinia sclerotiorum</w:t>
      </w:r>
    </w:p>
    <w:p>
      <w:pPr>
        <w:spacing w:after="40"/>
      </w:pPr>
      <w:r>
        <w:rPr>
          <w:b/>
        </w:rPr>
        <w:t xml:space="preserve">Co-infection: </w:t>
      </w:r>
      <w:r>
        <w:t>0/1 BioSamples co-infected (0%); 0 HC (diff-genus)</w:t>
      </w:r>
    </w:p>
    <w:p>
      <w:pPr>
        <w:spacing w:after="40"/>
      </w:pPr>
      <w:r>
        <w:rPr>
          <w:b/>
        </w:rPr>
        <w:t xml:space="preserve">LLM rationale: </w:t>
      </w:r>
      <w:r>
        <w:t>The study focuses on the transcriptome of developing pods in beans without any declared pathogen, indicating it's a host study. The controlled conditions imply a lab setting rather than field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189.  PRJDB14466</w:t>
      </w:r>
      <w:r>
        <w:rPr>
          <w:color w:val="444488"/>
          <w:sz w:val="18"/>
        </w:rPr>
        <w:t xml:space="preserve">   [unclear / host_study | confidence: medium]</w:t>
      </w:r>
    </w:p>
    <w:p>
      <w:pPr>
        <w:spacing w:after="40"/>
      </w:pPr>
      <w:r>
        <w:rPr>
          <w:b/>
        </w:rPr>
        <w:t xml:space="preserve">Title: </w:t>
      </w:r>
      <w:r>
        <w:t>Gene expression of floral organs in wild barley</w:t>
      </w:r>
    </w:p>
    <w:p>
      <w:pPr>
        <w:spacing w:after="40"/>
      </w:pPr>
      <w:r>
        <w:rPr>
          <w:b/>
        </w:rPr>
        <w:t xml:space="preserve">Publication: </w:t>
      </w:r>
      <w:r>
        <w:t>PMID 37548103  [37548103] Organ-enriched gene expression during floral morphogenesis in wild barley.  (2023-08)</w:t>
      </w:r>
    </w:p>
    <w:p>
      <w:pPr>
        <w:spacing w:after="40"/>
      </w:pPr>
      <w:r>
        <w:rPr>
          <w:b/>
        </w:rPr>
        <w:t xml:space="preserve">Host(s): </w:t>
      </w:r>
      <w:r>
        <w:t>Hordeum vulgare</w:t>
      </w:r>
    </w:p>
    <w:p>
      <w:pPr>
        <w:spacing w:after="40"/>
      </w:pPr>
      <w:r>
        <w:rPr>
          <w:b/>
        </w:rPr>
        <w:t xml:space="preserve">Pathogen(s): </w:t>
      </w:r>
      <w:r>
        <w:t>STAT detected: environmental samples</w:t>
      </w:r>
    </w:p>
    <w:p>
      <w:pPr>
        <w:spacing w:after="40"/>
      </w:pPr>
      <w:r>
        <w:rPr>
          <w:b/>
        </w:rPr>
        <w:t xml:space="preserve">Co-infection: </w:t>
      </w:r>
      <w:r>
        <w:t>0/1 BioSamples co-infected (0%); 0 HC (diff-genus)</w:t>
      </w:r>
    </w:p>
    <w:p>
      <w:pPr>
        <w:spacing w:after="40"/>
      </w:pPr>
      <w:r>
        <w:rPr>
          <w:b/>
        </w:rPr>
        <w:t xml:space="preserve">LLM rationale: </w:t>
      </w:r>
      <w:r>
        <w:t>The treatment classification as 'host_study' aligns with the experiment's focus on floral organ gene expression without declared pathogens. However, the study_setting is classified as 'unclear' since there is no explicit information about how the samples were collected or grown.</w:t>
      </w:r>
    </w:p>
    <w:p>
      <w:pPr>
        <w:spacing w:after="80"/>
      </w:pPr>
      <w:r>
        <w:rPr>
          <w:b/>
        </w:rPr>
        <w:t xml:space="preserve">Abstract: </w:t>
      </w:r>
      <w:r>
        <w:t>Floral morphology varies considerably between dicots and monocots. The ABCDE model explaining how floral organ development is controlled was formulated using core eudicots and applied to grass crops. Barley (Hordeum. vulgare) has unique floral morphogenesis. Wild barley (H. vulgare ssp. spontaneum),…</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190.  PRJNA417910</w:t>
      </w:r>
      <w:r>
        <w:rPr>
          <w:color w:val="444488"/>
          <w:sz w:val="18"/>
        </w:rPr>
        <w:t xml:space="preserve">   [lab / host_study | confidence: high]</w:t>
      </w:r>
    </w:p>
    <w:p>
      <w:pPr>
        <w:spacing w:after="40"/>
      </w:pPr>
      <w:r>
        <w:rPr>
          <w:b/>
        </w:rPr>
        <w:t xml:space="preserve">Title: </w:t>
      </w:r>
      <w:r>
        <w:t>The Transcriptome or Gene expression of OsINO80</w:t>
      </w:r>
    </w:p>
    <w:p>
      <w:pPr>
        <w:spacing w:after="40"/>
      </w:pPr>
      <w:r>
        <w:rPr>
          <w:b/>
        </w:rPr>
        <w:t xml:space="preserve">Publication: </w:t>
      </w:r>
      <w:r>
        <w:t>submitted 2017-11</w:t>
      </w:r>
    </w:p>
    <w:p>
      <w:pPr>
        <w:spacing w:after="40"/>
      </w:pPr>
      <w:r>
        <w:rPr>
          <w:b/>
        </w:rPr>
        <w:t xml:space="preserve">Host(s): </w:t>
      </w:r>
      <w:r>
        <w:t>Oryza sativa</w:t>
      </w:r>
    </w:p>
    <w:p>
      <w:pPr>
        <w:spacing w:after="40"/>
      </w:pPr>
      <w:r>
        <w:rPr>
          <w:b/>
        </w:rPr>
        <w:t xml:space="preserve">Pathogen(s): </w:t>
      </w:r>
      <w:r>
        <w:t>STAT detected: Xanthomonas campestris</w:t>
      </w:r>
    </w:p>
    <w:p>
      <w:pPr>
        <w:spacing w:after="40"/>
      </w:pPr>
      <w:r>
        <w:rPr>
          <w:b/>
        </w:rPr>
        <w:t xml:space="preserve">Co-infection: </w:t>
      </w:r>
      <w:r>
        <w:t>0/1 BioSamples co-infected (0%); 0 HC (diff-genus)</w:t>
      </w:r>
    </w:p>
    <w:p>
      <w:pPr>
        <w:spacing w:after="40"/>
      </w:pPr>
      <w:r>
        <w:rPr>
          <w:b/>
        </w:rPr>
        <w:t xml:space="preserve">LLM rationale: </w:t>
      </w:r>
      <w:r>
        <w:t>The study focuses on the transcriptomic analysis of Oryza sativa with no declared pathogen, indicating a host biology study. The study was conducted in a controlled environment, consistent with a lab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191.  PRJNA988279</w:t>
      </w:r>
      <w:r>
        <w:rPr>
          <w:color w:val="444488"/>
          <w:sz w:val="18"/>
        </w:rPr>
        <w:t xml:space="preserve">   [lab / host_study | confidence: high]</w:t>
      </w:r>
    </w:p>
    <w:p>
      <w:pPr>
        <w:spacing w:after="40"/>
      </w:pPr>
      <w:r>
        <w:rPr>
          <w:b/>
        </w:rPr>
        <w:t xml:space="preserve">Title: </w:t>
      </w:r>
      <w:r>
        <w:t>Arbuscular mycorrhizal fungi improve selenium uptake by modulating the root transcriptome of a rice (Oryza stavia L.)</w:t>
      </w:r>
    </w:p>
    <w:p>
      <w:pPr>
        <w:spacing w:after="40"/>
      </w:pPr>
      <w:r>
        <w:rPr>
          <w:b/>
        </w:rPr>
        <w:t xml:space="preserve">Publication: </w:t>
      </w:r>
      <w:r>
        <w:t>PMID 37799552  [37799552] Arbuscular mycorrhizal fungi improve selenium uptake by modulating root transcriptome of rice (Oryza sativa L…  (2023-09)</w:t>
      </w:r>
    </w:p>
    <w:p>
      <w:pPr>
        <w:spacing w:after="40"/>
      </w:pPr>
      <w:r>
        <w:rPr>
          <w:b/>
        </w:rPr>
        <w:t xml:space="preserve">Host(s): </w:t>
      </w:r>
      <w:r>
        <w:t>Oryza sativa</w:t>
      </w:r>
    </w:p>
    <w:p>
      <w:pPr>
        <w:spacing w:after="40"/>
      </w:pPr>
      <w:r>
        <w:rPr>
          <w:b/>
        </w:rPr>
        <w:t xml:space="preserve">Pathogen(s): </w:t>
      </w:r>
      <w:r>
        <w:t>STAT detected: Fusarium verticillioides 7600</w:t>
      </w:r>
    </w:p>
    <w:p>
      <w:pPr>
        <w:spacing w:after="40"/>
      </w:pPr>
      <w:r>
        <w:rPr>
          <w:b/>
        </w:rPr>
        <w:t xml:space="preserve">Co-infection: </w:t>
      </w:r>
      <w:r>
        <w:t>0/1 BioSamples co-infected (0%); 0 HC (diff-genus)</w:t>
      </w:r>
    </w:p>
    <w:p>
      <w:pPr>
        <w:spacing w:after="40"/>
      </w:pPr>
      <w:r>
        <w:rPr>
          <w:b/>
        </w:rPr>
        <w:t xml:space="preserve">LLM rationale: </w:t>
      </w:r>
      <w:r>
        <w:t>The study primarily focuses on the host response (rice transcriptome) to AMF inoculation and Se treatment, indicating a host study rather than treatment of a single pathogen. Sample collection and growth occurred in a controlled lab environment, confirming the lab study setting.</w:t>
      </w:r>
    </w:p>
    <w:p>
      <w:pPr>
        <w:spacing w:after="80"/>
      </w:pPr>
      <w:r>
        <w:rPr>
          <w:b/>
        </w:rPr>
        <w:t xml:space="preserve">Abstract: </w:t>
      </w:r>
      <w:r>
        <w:t>Although selenium (Se) is an essential trace element in humans, the intake of Se from food is still generally inadequate throughout the world. Inoculation with arbuscular mycorrhizal fungi (AMF) improves the uptake of Se in rice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192.  PRJDB2278</w:t>
      </w:r>
      <w:r>
        <w:rPr>
          <w:color w:val="444488"/>
          <w:sz w:val="18"/>
        </w:rPr>
        <w:t xml:space="preserve">   [unclear / host_study | confidence: medium]</w:t>
      </w:r>
    </w:p>
    <w:p>
      <w:pPr>
        <w:spacing w:after="40"/>
      </w:pPr>
      <w:r>
        <w:rPr>
          <w:b/>
        </w:rPr>
        <w:t xml:space="preserve">Title: </w:t>
      </w:r>
      <w:r>
        <w:t>Construction of a rye (Secale cereale L.) reference transcriptome</w:t>
      </w:r>
    </w:p>
    <w:p>
      <w:pPr>
        <w:spacing w:after="40"/>
      </w:pPr>
      <w:r>
        <w:rPr>
          <w:b/>
        </w:rPr>
        <w:t xml:space="preserve">Publication: </w:t>
      </w:r>
      <w:r>
        <w:t>PMID 25886913  [25886913] Identification and characterization of rye genes not expressed in allohexaploid triticale.  (2015-04)</w:t>
      </w:r>
    </w:p>
    <w:p>
      <w:pPr>
        <w:spacing w:after="40"/>
      </w:pPr>
      <w:r>
        <w:rPr>
          <w:b/>
        </w:rPr>
        <w:t xml:space="preserve">Host(s): </w:t>
      </w:r>
      <w:r>
        <w:t>Secale cereale</w:t>
      </w:r>
    </w:p>
    <w:p>
      <w:pPr>
        <w:spacing w:after="40"/>
      </w:pPr>
      <w:r>
        <w:rPr>
          <w:b/>
        </w:rPr>
        <w:t xml:space="preserve">Pathogen(s): </w:t>
      </w:r>
      <w:r>
        <w:t>STAT detected: Fusarium graminearum</w:t>
      </w:r>
    </w:p>
    <w:p>
      <w:pPr>
        <w:spacing w:after="40"/>
      </w:pPr>
      <w:r>
        <w:rPr>
          <w:b/>
        </w:rPr>
        <w:t xml:space="preserve">Co-infection: </w:t>
      </w:r>
      <w:r>
        <w:t>0/1 BioSamples co-infected (0%); 0 HC (diff-genus)</w:t>
      </w:r>
    </w:p>
    <w:p>
      <w:pPr>
        <w:spacing w:after="40"/>
      </w:pPr>
      <w:r>
        <w:rPr>
          <w:b/>
        </w:rPr>
        <w:t xml:space="preserve">LLM rationale: </w:t>
      </w:r>
      <w:r>
        <w:t>The treatment aligns with the classification of a study focusing on host biology and not on a specific pathogen. However, the study setting remains unclear from the provided information, as there is no explicit detail on whether the samples were collected from the field or grown in a lab.</w:t>
      </w:r>
    </w:p>
    <w:p>
      <w:pPr>
        <w:spacing w:after="80"/>
      </w:pPr>
      <w:r>
        <w:rPr>
          <w:b/>
        </w:rPr>
        <w:t xml:space="preserve">Abstract: </w:t>
      </w:r>
      <w:r>
        <w:t>One of the most important evolutionary processes in plants is polyploidization. The combination of two or more genomes in one organism often initially leads to changes in gene expression and extensive genomic reorganization, compared to the parental species. Hexaploid triticale (x Triticosecale) is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193.  PRJNA1267733</w:t>
      </w:r>
      <w:r>
        <w:rPr>
          <w:color w:val="444488"/>
          <w:sz w:val="18"/>
        </w:rPr>
        <w:t xml:space="preserve">   [lab / host_study | confidence: high]</w:t>
      </w:r>
    </w:p>
    <w:p>
      <w:pPr>
        <w:spacing w:after="40"/>
      </w:pPr>
      <w:r>
        <w:rPr>
          <w:b/>
        </w:rPr>
        <w:t xml:space="preserve">Title: </w:t>
      </w:r>
      <w:r>
        <w:t>Transcriptomic proteomic data of Arabidopsis thaliana mutant strains</w:t>
      </w:r>
    </w:p>
    <w:p>
      <w:pPr>
        <w:spacing w:after="40"/>
      </w:pPr>
      <w:r>
        <w:rPr>
          <w:b/>
        </w:rPr>
        <w:t xml:space="preserve">Publication: </w:t>
      </w:r>
      <w:r>
        <w:t>submitted 2025-05</w:t>
      </w:r>
    </w:p>
    <w:p>
      <w:pPr>
        <w:spacing w:after="40"/>
      </w:pPr>
      <w:r>
        <w:rPr>
          <w:b/>
        </w:rPr>
        <w:t xml:space="preserve">Host(s): </w:t>
      </w:r>
      <w:r>
        <w:t>Arabidopsis thaliana</w:t>
      </w:r>
    </w:p>
    <w:p>
      <w:pPr>
        <w:spacing w:after="40"/>
      </w:pPr>
      <w:r>
        <w:rPr>
          <w:b/>
        </w:rPr>
        <w:t xml:space="preserve">Pathogen(s): </w:t>
      </w:r>
      <w:r>
        <w:t>STAT detected: Pseudomonas aeruginosa</w:t>
      </w:r>
    </w:p>
    <w:p>
      <w:pPr>
        <w:spacing w:after="40"/>
      </w:pPr>
      <w:r>
        <w:rPr>
          <w:b/>
        </w:rPr>
        <w:t xml:space="preserve">Co-infection: </w:t>
      </w:r>
      <w:r>
        <w:t>0/1 BioSamples co-infected (0%); 0 HC (diff-genus)</w:t>
      </w:r>
    </w:p>
    <w:p>
      <w:pPr>
        <w:spacing w:after="40"/>
      </w:pPr>
      <w:r>
        <w:rPr>
          <w:b/>
        </w:rPr>
        <w:t xml:space="preserve">LLM rationale: </w:t>
      </w:r>
      <w:r>
        <w:t>The study is focused on the biology of Arabidopsis thaliana mutants, with no declared pathogen, which aligns with a pure host biology classification. The plants are grown in a lab setting, consistent with the characterization of Arabidopsis as a model organism.</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194.  PRJNA1328817</w:t>
      </w:r>
      <w:r>
        <w:rPr>
          <w:color w:val="444488"/>
          <w:sz w:val="18"/>
        </w:rPr>
        <w:t xml:space="preserve">   [lab / host_study | confidence: high]</w:t>
      </w:r>
    </w:p>
    <w:p>
      <w:pPr>
        <w:spacing w:after="40"/>
      </w:pPr>
      <w:r>
        <w:rPr>
          <w:b/>
        </w:rPr>
        <w:t xml:space="preserve">Title: </w:t>
      </w:r>
      <w:r>
        <w:t>Spatiotemporal regulation of arbuscular mycorrhizal symbiosis at cellular resolution [RNA-seq]</w:t>
      </w:r>
    </w:p>
    <w:p>
      <w:pPr>
        <w:spacing w:after="40"/>
      </w:pPr>
      <w:r>
        <w:rPr>
          <w:b/>
        </w:rPr>
        <w:t xml:space="preserve">Publication: </w:t>
      </w:r>
      <w:r>
        <w:t>submitted 2025-09</w:t>
      </w:r>
    </w:p>
    <w:p>
      <w:pPr>
        <w:spacing w:after="40"/>
      </w:pPr>
      <w:r>
        <w:rPr>
          <w:b/>
        </w:rPr>
        <w:t xml:space="preserve">Host(s): </w:t>
      </w:r>
      <w:r>
        <w:t>Oryza sativa Japonica Group</w:t>
      </w:r>
    </w:p>
    <w:p>
      <w:pPr>
        <w:spacing w:after="40"/>
      </w:pPr>
      <w:r>
        <w:rPr>
          <w:b/>
        </w:rPr>
        <w:t xml:space="preserve">Pathogen(s): </w:t>
      </w:r>
      <w:r>
        <w:t>declared: Rhizophagus irregularis; STAT detected: environmental samples</w:t>
      </w:r>
    </w:p>
    <w:p>
      <w:pPr>
        <w:spacing w:after="40"/>
      </w:pPr>
      <w:r>
        <w:rPr>
          <w:b/>
        </w:rPr>
        <w:t xml:space="preserve">Co-infection: </w:t>
      </w:r>
      <w:r>
        <w:t>0/1 BioSamples co-infected (0%); 0 HC (diff-genus)</w:t>
      </w:r>
    </w:p>
    <w:p>
      <w:pPr>
        <w:spacing w:after="40"/>
      </w:pPr>
      <w:r>
        <w:rPr>
          <w:b/>
        </w:rPr>
        <w:t xml:space="preserve">LLM rationale: </w:t>
      </w:r>
      <w:r>
        <w:t>The study is focused on understanding host biology related to arbuscular mycorrhizal symbiosis without a declared pathogen for experimental intent. The experiments were conducted in a controlled lab setting as the keyword output suggests.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195.  PRJNA1261864</w:t>
      </w:r>
      <w:r>
        <w:rPr>
          <w:color w:val="444488"/>
          <w:sz w:val="18"/>
        </w:rPr>
        <w:t xml:space="preserve">   [lab / host_study | confidence: high]</w:t>
      </w:r>
    </w:p>
    <w:p>
      <w:pPr>
        <w:spacing w:after="40"/>
      </w:pPr>
      <w:r>
        <w:rPr>
          <w:b/>
        </w:rPr>
        <w:t xml:space="preserve">Title: </w:t>
      </w:r>
      <w:r>
        <w:t>Differentily expressed genes of homozygotes Cmnor; CmNOR/Cmnor heterozygotes and WT plants</w:t>
      </w:r>
    </w:p>
    <w:p>
      <w:pPr>
        <w:spacing w:after="40"/>
      </w:pPr>
      <w:r>
        <w:rPr>
          <w:b/>
        </w:rPr>
        <w:t xml:space="preserve">Publication: </w:t>
      </w:r>
      <w:r>
        <w:t>PMID 41624421  [41624421] Dual benefits of  (2025-09)</w:t>
      </w:r>
    </w:p>
    <w:p>
      <w:pPr>
        <w:spacing w:after="40"/>
      </w:pPr>
      <w:r>
        <w:rPr>
          <w:b/>
        </w:rPr>
        <w:t xml:space="preserve">Host(s): </w:t>
      </w:r>
      <w:r>
        <w:t>Cucumis melo</w:t>
      </w:r>
    </w:p>
    <w:p>
      <w:pPr>
        <w:spacing w:after="40"/>
      </w:pPr>
      <w:r>
        <w:rPr>
          <w:b/>
        </w:rPr>
        <w:t xml:space="preserve">Pathogen(s): </w:t>
      </w:r>
      <w:r>
        <w:t>STAT detected: Comovirus cucurbitae</w:t>
      </w:r>
    </w:p>
    <w:p>
      <w:pPr>
        <w:spacing w:after="40"/>
      </w:pPr>
      <w:r>
        <w:rPr>
          <w:b/>
        </w:rPr>
        <w:t xml:space="preserve">Co-infection: </w:t>
      </w:r>
      <w:r>
        <w:t>0/2 BioSamples co-infected (0%); 0 HC (diff-genus)</w:t>
      </w:r>
    </w:p>
    <w:p>
      <w:pPr>
        <w:spacing w:after="40"/>
      </w:pPr>
      <w:r>
        <w:rPr>
          <w:b/>
        </w:rPr>
        <w:t xml:space="preserve">LLM rationale: </w:t>
      </w:r>
      <w:r>
        <w:t>The study is focused on the differential expression of genes in various genetic backgrounds of oriental melon (Cucumis melo) without explicit reference to a pathogen, indicating a host study. The samples were collected under controlled laboratory conditions, hence classified as lab setting.</w:t>
      </w:r>
    </w:p>
    <w:p>
      <w:pPr>
        <w:spacing w:after="80"/>
      </w:pPr>
      <w:r>
        <w:rPr>
          <w:b/>
        </w:rPr>
        <w:t xml:space="preserve">Abstract: </w:t>
      </w:r>
      <w:r>
        <w:t>Oriental melon, a climacteric fruit prized for its superior quality, faces limited shelf life. Although knockout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196.  PRJNA436644</w:t>
      </w:r>
      <w:r>
        <w:rPr>
          <w:color w:val="444488"/>
          <w:sz w:val="18"/>
        </w:rPr>
        <w:t xml:space="preserve">   [lab / host_study | confidence: high]</w:t>
      </w:r>
    </w:p>
    <w:p>
      <w:pPr>
        <w:spacing w:after="40"/>
      </w:pPr>
      <w:r>
        <w:rPr>
          <w:b/>
        </w:rPr>
        <w:t xml:space="preserve">Title: </w:t>
      </w:r>
      <w:r>
        <w:t>Cotton immature fibre (im) mutant</w:t>
      </w:r>
    </w:p>
    <w:p>
      <w:pPr>
        <w:spacing w:after="40"/>
      </w:pPr>
      <w:r>
        <w:rPr>
          <w:b/>
        </w:rPr>
        <w:t xml:space="preserve">Publication: </w:t>
      </w:r>
      <w:r>
        <w:t>PMID 33683356  [33683356] Cotton Fiber Development Requires the Pentatricopeptide Repeat Protein GhIm for Splicing of Mitochondrial nad…  (2021-03)</w:t>
      </w:r>
    </w:p>
    <w:p>
      <w:pPr>
        <w:spacing w:after="40"/>
      </w:pPr>
      <w:r>
        <w:rPr>
          <w:b/>
        </w:rPr>
        <w:t xml:space="preserve">Host(s): </w:t>
      </w:r>
      <w:r>
        <w:t>Gossypium hirsutum</w:t>
      </w:r>
    </w:p>
    <w:p>
      <w:pPr>
        <w:spacing w:after="40"/>
      </w:pPr>
      <w:r>
        <w:rPr>
          <w:b/>
        </w:rPr>
        <w:t xml:space="preserve">Pathogen(s): </w:t>
      </w:r>
      <w:r>
        <w:t>STAT detected: Pseudomonas aeruginosa</w:t>
      </w:r>
    </w:p>
    <w:p>
      <w:pPr>
        <w:spacing w:after="40"/>
      </w:pPr>
      <w:r>
        <w:rPr>
          <w:b/>
        </w:rPr>
        <w:t xml:space="preserve">Co-infection: </w:t>
      </w:r>
      <w:r>
        <w:t>0/1 BioSamples co-infected (0%); 0 HC (diff-genus)</w:t>
      </w:r>
    </w:p>
    <w:p>
      <w:pPr>
        <w:spacing w:after="40"/>
      </w:pPr>
      <w:r>
        <w:rPr>
          <w:b/>
        </w:rPr>
        <w:t xml:space="preserve">LLM rationale: </w:t>
      </w:r>
      <w:r>
        <w:t>The study investigates the cotton immature fiber (im) mutant gene within the context of host biology, specifically fiber development. The tissue samples were taken from a mutant genotype, aligning with a pure host biology study. The lab setting is confirmed by the controlled conditions described for the experiment.</w:t>
      </w:r>
    </w:p>
    <w:p>
      <w:pPr>
        <w:spacing w:after="80"/>
      </w:pPr>
      <w:r>
        <w:rPr>
          <w:b/>
        </w:rPr>
        <w:t xml:space="preserve">Abstract: </w:t>
      </w:r>
      <w:r>
        <w:t>Pentatricopeptide repeat (PPR) proteins encoded by nuclear genomes can bind to organellar RNA and are involved in the regulation of RNA metabolism. However, the functions of many PPR proteins remain unknown in plants, especially in polyploidy crops. Here, through a map-based cloning strategy and Clu…</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197.  PRJNA299204</w:t>
      </w:r>
      <w:r>
        <w:rPr>
          <w:color w:val="444488"/>
          <w:sz w:val="18"/>
        </w:rPr>
        <w:t xml:space="preserve">   [lab / host_study | confidence: high]</w:t>
      </w:r>
    </w:p>
    <w:p>
      <w:pPr>
        <w:spacing w:after="40"/>
      </w:pPr>
      <w:r>
        <w:rPr>
          <w:b/>
        </w:rPr>
        <w:t xml:space="preserve">Title: </w:t>
      </w:r>
      <w:r>
        <w:t>Solanum chacoense breed:G4 Transcriptome or Gene expression</w:t>
      </w:r>
    </w:p>
    <w:p>
      <w:pPr>
        <w:spacing w:after="40"/>
      </w:pPr>
      <w:r>
        <w:rPr>
          <w:b/>
        </w:rPr>
        <w:t xml:space="preserve">Publication: </w:t>
      </w:r>
      <w:r>
        <w:t>PMID 28761782  [28761782] Targeted NGS for species level phylogenomics: "made to measure" or "one size fits all"?  (2017-07)</w:t>
      </w:r>
    </w:p>
    <w:p>
      <w:pPr>
        <w:spacing w:after="40"/>
      </w:pPr>
      <w:r>
        <w:rPr>
          <w:b/>
        </w:rPr>
        <w:t xml:space="preserve">Host(s): </w:t>
      </w:r>
      <w:r>
        <w:t>Solanum chacoense</w:t>
      </w:r>
    </w:p>
    <w:p>
      <w:pPr>
        <w:spacing w:after="40"/>
      </w:pPr>
      <w:r>
        <w:rPr>
          <w:b/>
        </w:rPr>
        <w:t xml:space="preserve">Pathogen(s): </w:t>
      </w:r>
      <w:r>
        <w:t>STAT detected: Potato virus X</w:t>
      </w:r>
    </w:p>
    <w:p>
      <w:pPr>
        <w:spacing w:after="40"/>
      </w:pPr>
      <w:r>
        <w:rPr>
          <w:b/>
        </w:rPr>
        <w:t xml:space="preserve">Co-infection: </w:t>
      </w:r>
      <w:r>
        <w:t>0/2 BioSamples co-infected (0%); 0 HC (diff-genus)</w:t>
      </w:r>
    </w:p>
    <w:p>
      <w:pPr>
        <w:spacing w:after="40"/>
      </w:pPr>
      <w:r>
        <w:rPr>
          <w:b/>
        </w:rPr>
        <w:t xml:space="preserve">LLM rationale: </w:t>
      </w:r>
      <w:r>
        <w:t>The research is focused on the biological and transcriptomic study of the host plant Solanum chacoense without a declared pathogen, which aligns with the 'host_study' treatment. The samples were collected from lab-grown tissues, as indicated by the methods and context provided.</w:t>
      </w:r>
    </w:p>
    <w:p>
      <w:pPr>
        <w:spacing w:after="80"/>
      </w:pPr>
      <w:r>
        <w:rPr>
          <w:b/>
        </w:rPr>
        <w:t xml:space="preserve">Abstract: </w:t>
      </w:r>
      <w:r>
        <w:t>Targeted high-throughput sequencing using hybrid-enrichment offers a promising source of data for inferring multiple, meaningfully resolved, independent gene trees suitable to address challenging phylogenetic problems in species complexes and rapid radiations. The targets in question can either be 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198.  PRJNA565866</w:t>
      </w:r>
      <w:r>
        <w:rPr>
          <w:color w:val="444488"/>
          <w:sz w:val="18"/>
        </w:rPr>
        <w:t xml:space="preserve">   [lab / host_study | confidence: high]</w:t>
      </w:r>
    </w:p>
    <w:p>
      <w:pPr>
        <w:spacing w:after="40"/>
      </w:pPr>
      <w:r>
        <w:rPr>
          <w:b/>
        </w:rPr>
        <w:t xml:space="preserve">Title: </w:t>
      </w:r>
      <w:r>
        <w:t>Transcriptomic dynamics changes related to anthocyanin biosythesis of carmine radish (Raphanus sativus L.) fleshy roots using RNA-seq method</w:t>
      </w:r>
    </w:p>
    <w:p>
      <w:pPr>
        <w:spacing w:after="40"/>
      </w:pPr>
      <w:r>
        <w:rPr>
          <w:b/>
        </w:rPr>
        <w:t xml:space="preserve">Publication: </w:t>
      </w:r>
      <w:r>
        <w:t>PMID 31720127  [31720127] Genome-wide analysis of transcription factors related to anthocyanin biosynthesis in carmine radish (  (2019-11)</w:t>
      </w:r>
    </w:p>
    <w:p>
      <w:pPr>
        <w:spacing w:after="40"/>
      </w:pPr>
      <w:r>
        <w:rPr>
          <w:b/>
        </w:rPr>
        <w:t xml:space="preserve">Host(s): </w:t>
      </w:r>
      <w:r>
        <w:t>Raphanus sativus</w:t>
      </w:r>
    </w:p>
    <w:p>
      <w:pPr>
        <w:spacing w:after="40"/>
      </w:pPr>
      <w:r>
        <w:rPr>
          <w:b/>
        </w:rPr>
        <w:t xml:space="preserve">Pathogen(s): </w:t>
      </w:r>
      <w:r>
        <w:t>STAT detected: Turnip mosaic virus</w:t>
      </w:r>
    </w:p>
    <w:p>
      <w:pPr>
        <w:spacing w:after="40"/>
      </w:pPr>
      <w:r>
        <w:rPr>
          <w:b/>
        </w:rPr>
        <w:t xml:space="preserve">Co-infection: </w:t>
      </w:r>
      <w:r>
        <w:t>0/1 BioSamples co-infected (0%); 0 HC (diff-genus)</w:t>
      </w:r>
    </w:p>
    <w:p>
      <w:pPr>
        <w:spacing w:after="40"/>
      </w:pPr>
      <w:r>
        <w:rPr>
          <w:b/>
        </w:rPr>
        <w:t xml:space="preserve">LLM rationale: </w:t>
      </w:r>
      <w:r>
        <w:t>The study focuses on the transcriptome and development of the carmine radish without any declared pathogens, confirming a host study. Additionally, the cultivation of the plants was under controlled greenhouse conditions, supporting a lab setting classification.</w:t>
      </w:r>
    </w:p>
    <w:p>
      <w:pPr>
        <w:spacing w:after="80"/>
      </w:pPr>
      <w:r>
        <w:rPr>
          <w:b/>
        </w:rPr>
        <w:t xml:space="preserve">Abstract: </w:t>
      </w:r>
      <w:r>
        <w:t>Carmine radish produced in Chongqing is famous for containing a natural red pigment (red radish pigment). However, the anthocyanin biosynthesis transcriptome and the expression of anthocyanin biosynthesis-related genes in carmine radish have not been fully investigated. Uncovering the mechanism of 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199.  PRJNA687355</w:t>
      </w:r>
      <w:r>
        <w:rPr>
          <w:color w:val="444488"/>
          <w:sz w:val="18"/>
        </w:rPr>
        <w:t xml:space="preserve">   [lab / host_study | confidence: high]</w:t>
      </w:r>
    </w:p>
    <w:p>
      <w:pPr>
        <w:spacing w:after="40"/>
      </w:pPr>
      <w:r>
        <w:rPr>
          <w:b/>
        </w:rPr>
        <w:t xml:space="preserve">Title: </w:t>
      </w:r>
      <w:r>
        <w:t>Arabidopsis thaliana Raw sequence reads</w:t>
      </w:r>
    </w:p>
    <w:p>
      <w:pPr>
        <w:spacing w:after="40"/>
      </w:pPr>
      <w:r>
        <w:rPr>
          <w:b/>
        </w:rPr>
        <w:t xml:space="preserve">Publication: </w:t>
      </w:r>
      <w:r>
        <w:t>PMID 34155329  [34155329] Guard cells control hypocotyl elongation through HXK1, HY5, and PIF4.  (2021-06)</w:t>
      </w:r>
    </w:p>
    <w:p>
      <w:pPr>
        <w:spacing w:after="40"/>
      </w:pPr>
      <w:r>
        <w:rPr>
          <w:b/>
        </w:rPr>
        <w:t xml:space="preserve">Host(s): </w:t>
      </w:r>
      <w:r>
        <w:t>Arabidopsis thaliana</w:t>
      </w:r>
    </w:p>
    <w:p>
      <w:pPr>
        <w:spacing w:after="40"/>
      </w:pPr>
      <w:r>
        <w:rPr>
          <w:b/>
        </w:rPr>
        <w:t xml:space="preserve">Pathogen(s): </w:t>
      </w:r>
      <w:r>
        <w:t>STAT detected: Pseudomonas aeruginosa</w:t>
      </w:r>
    </w:p>
    <w:p>
      <w:pPr>
        <w:spacing w:after="40"/>
      </w:pPr>
      <w:r>
        <w:rPr>
          <w:b/>
        </w:rPr>
        <w:t xml:space="preserve">Co-infection: </w:t>
      </w:r>
      <w:r>
        <w:t>0/1 BioSamples co-infected (0%); 0 HC (diff-genus)</w:t>
      </w:r>
    </w:p>
    <w:p>
      <w:pPr>
        <w:spacing w:after="40"/>
      </w:pPr>
      <w:r>
        <w:rPr>
          <w:b/>
        </w:rPr>
        <w:t xml:space="preserve">LLM rationale: </w:t>
      </w:r>
      <w:r>
        <w:t>The study focuses on the plant's transcriptome and its response to various light and sugar treatments rather than characterizing a pathogen or co-infection. The keyword classifier output indicated a single treatment, which does not align with the study's emphasis on host biology. The study was conducted under controlled lab conditions, in line with the expected classification for Arabidopsis thali…</w:t>
      </w:r>
    </w:p>
    <w:p>
      <w:pPr>
        <w:spacing w:after="80"/>
      </w:pPr>
      <w:r>
        <w:rPr>
          <w:b/>
        </w:rPr>
        <w:t xml:space="preserve">Abstract: </w:t>
      </w:r>
      <w:r>
        <w:t>The hypocotyls of germinating seedlings elongate in a search for light to enable autotrophic sugar production. Upon exposure to light, photoreceptors that are activated by blue and red light halt elongation by preventing the degradation of the hypocotyl-elongation inhibitor HY5 and by inhibiting the…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200.  PRJNA396272</w:t>
      </w:r>
      <w:r>
        <w:rPr>
          <w:color w:val="444488"/>
          <w:sz w:val="18"/>
        </w:rPr>
        <w:t xml:space="preserve">   [lab / host_study | confidence: high]</w:t>
      </w:r>
    </w:p>
    <w:p>
      <w:pPr>
        <w:spacing w:after="40"/>
      </w:pPr>
      <w:r>
        <w:rPr>
          <w:b/>
        </w:rPr>
        <w:t xml:space="preserve">Title: </w:t>
      </w:r>
      <w:r>
        <w:t>Solanum lycopersicum Raw sequence reads</w:t>
      </w:r>
    </w:p>
    <w:p>
      <w:pPr>
        <w:spacing w:after="40"/>
      </w:pPr>
      <w:r>
        <w:rPr>
          <w:b/>
        </w:rPr>
        <w:t xml:space="preserve">Publication: </w:t>
      </w:r>
      <w:r>
        <w:t>PMID 32553272  [32553272] Major Impacts of Widespread Structural Variation on Gene Expression and Crop Improvement in Tomato.  (2020-06)</w:t>
      </w:r>
    </w:p>
    <w:p>
      <w:pPr>
        <w:spacing w:after="40"/>
      </w:pPr>
      <w:r>
        <w:rPr>
          <w:b/>
        </w:rPr>
        <w:t xml:space="preserve">Host(s): </w:t>
      </w:r>
      <w:r>
        <w:t>Solanum lycopersicum</w:t>
      </w:r>
    </w:p>
    <w:p>
      <w:pPr>
        <w:spacing w:after="40"/>
      </w:pPr>
      <w:r>
        <w:rPr>
          <w:b/>
        </w:rPr>
        <w:t xml:space="preserve">Pathogen(s): </w:t>
      </w:r>
      <w:r>
        <w:t>STAT detected: Alternaria alternata, Potato virus S</w:t>
      </w:r>
    </w:p>
    <w:p>
      <w:pPr>
        <w:spacing w:after="40"/>
      </w:pPr>
      <w:r>
        <w:rPr>
          <w:b/>
        </w:rPr>
        <w:t xml:space="preserve">Co-infection: </w:t>
      </w:r>
      <w:r>
        <w:t>0/2 BioSamples co-infected (0%); 0 HC (diff-genus)</w:t>
      </w:r>
    </w:p>
    <w:p>
      <w:pPr>
        <w:spacing w:after="40"/>
      </w:pPr>
      <w:r>
        <w:rPr>
          <w:b/>
        </w:rPr>
        <w:t xml:space="preserve">LLM rationale: </w:t>
      </w:r>
      <w:r>
        <w:t>The study primarily focuses on the expression patterns of different tomato varieties and does not involve a declared pathogen, thus aligning it more with pure host biology rather than a pathogen study. The library source suggests a controlled laboratory setting. The keyword output for treatment (single) does not align with the experimental focus.</w:t>
      </w:r>
    </w:p>
    <w:p>
      <w:pPr>
        <w:spacing w:after="80"/>
      </w:pPr>
      <w:r>
        <w:rPr>
          <w:b/>
        </w:rPr>
        <w:t xml:space="preserve">Abstract: </w:t>
      </w:r>
      <w:r>
        <w:t>Structural variants (SVs) underlie important crop improvement and domestication traits. However, resolving the extent, diversity, and quantitative impact of SVs has been challenging. We used long-read nanopore sequencing to capture 238,490 SVs in 100 diverse tomato lines. This panSV genome, along wi…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201.  PRJNA669497</w:t>
      </w:r>
      <w:r>
        <w:rPr>
          <w:color w:val="444488"/>
          <w:sz w:val="18"/>
        </w:rPr>
        <w:t xml:space="preserve">   [lab / host_study | confidence: high]</w:t>
      </w:r>
    </w:p>
    <w:p>
      <w:pPr>
        <w:spacing w:after="40"/>
      </w:pPr>
      <w:r>
        <w:rPr>
          <w:b/>
        </w:rPr>
        <w:t xml:space="preserve">Title: </w:t>
      </w:r>
      <w:r>
        <w:t>N. benthamiana PRS4 silencing</w:t>
      </w:r>
    </w:p>
    <w:p>
      <w:pPr>
        <w:spacing w:after="40"/>
      </w:pPr>
      <w:r>
        <w:rPr>
          <w:b/>
        </w:rPr>
        <w:t xml:space="preserve">Publication: </w:t>
      </w:r>
      <w:r>
        <w:t>PMID 33793860  [33793860] TOR coordinates nucleotide availability with ribosome biogenesis in plants.  (2021-07)</w:t>
      </w:r>
    </w:p>
    <w:p>
      <w:pPr>
        <w:spacing w:after="40"/>
      </w:pPr>
      <w:r>
        <w:rPr>
          <w:b/>
        </w:rPr>
        <w:t xml:space="preserve">Host(s): </w:t>
      </w:r>
      <w:r>
        <w:t>Nicotiana benthamiana</w:t>
      </w:r>
    </w:p>
    <w:p>
      <w:pPr>
        <w:spacing w:after="40"/>
      </w:pPr>
      <w:r>
        <w:rPr>
          <w:b/>
        </w:rPr>
        <w:t xml:space="preserve">Pathogen(s): </w:t>
      </w:r>
      <w:r>
        <w:t>STAT detected: Tobacco rattle virus</w:t>
      </w:r>
    </w:p>
    <w:p>
      <w:pPr>
        <w:spacing w:after="40"/>
      </w:pPr>
      <w:r>
        <w:rPr>
          <w:b/>
        </w:rPr>
        <w:t xml:space="preserve">Co-infection: </w:t>
      </w:r>
      <w:r>
        <w:t>0/1 BioSamples co-infected (0%); 0 HC (diff-genus)</w:t>
      </w:r>
    </w:p>
    <w:p>
      <w:pPr>
        <w:spacing w:after="40"/>
      </w:pPr>
      <w:r>
        <w:rPr>
          <w:b/>
        </w:rPr>
        <w:t xml:space="preserve">LLM rationale: </w:t>
      </w:r>
      <w:r>
        <w:t>The study focuses on host genetics and development (PRS4 silencing) without a declared pathogen, hence classified as a host study. The setting is lab, as the host is a model organism typically grown in controlled environments.</w:t>
      </w:r>
    </w:p>
    <w:p>
      <w:pPr>
        <w:spacing w:after="80"/>
      </w:pPr>
      <w:r>
        <w:rPr>
          <w:b/>
        </w:rPr>
        <w:t xml:space="preserve">Abstract: </w:t>
      </w:r>
      <w:r>
        <w:t>TARGET OF RAPAMYCIN (TOR) is a conserved eukaryotic Ser/Thr protein kinase that coordinates growth and metabolism with nutrient availability. We conducted a medium-throughput functional genetic screen to discover essential genes that promote TOR activity in plants, and identified a critical regulato…</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202.  PRJEB36113</w:t>
      </w:r>
      <w:r>
        <w:rPr>
          <w:color w:val="444488"/>
          <w:sz w:val="18"/>
        </w:rPr>
        <w:t xml:space="preserve">   [unclear / host_study | confidence: medium]</w:t>
      </w:r>
    </w:p>
    <w:p>
      <w:pPr>
        <w:spacing w:after="40"/>
      </w:pPr>
      <w:r>
        <w:rPr>
          <w:b/>
        </w:rPr>
        <w:t xml:space="preserve">Title: </w:t>
      </w:r>
      <w:r>
        <w:t>RNA-seq samples of ten tissues for B73 abnormal 10 (B73_Ab10)</w:t>
      </w:r>
    </w:p>
    <w:p>
      <w:pPr>
        <w:spacing w:after="40"/>
      </w:pPr>
      <w:r>
        <w:rPr>
          <w:b/>
        </w:rPr>
        <w:t xml:space="preserve">Publication: </w:t>
      </w:r>
      <w:r>
        <w:t>submitted 2020-04</w:t>
      </w:r>
    </w:p>
    <w:p>
      <w:pPr>
        <w:spacing w:after="40"/>
      </w:pPr>
      <w:r>
        <w:rPr>
          <w:b/>
        </w:rPr>
        <w:t xml:space="preserve">Host(s): </w:t>
      </w:r>
      <w:r>
        <w:t>Zea mays</w:t>
      </w:r>
    </w:p>
    <w:p>
      <w:pPr>
        <w:spacing w:after="40"/>
      </w:pPr>
      <w:r>
        <w:rPr>
          <w:b/>
        </w:rPr>
        <w:t xml:space="preserve">Pathogen(s): </w:t>
      </w:r>
      <w:r>
        <w:t>STAT detected: Pantoea ananatis</w:t>
      </w:r>
    </w:p>
    <w:p>
      <w:pPr>
        <w:spacing w:after="40"/>
      </w:pPr>
      <w:r>
        <w:rPr>
          <w:b/>
        </w:rPr>
        <w:t xml:space="preserve">Co-infection: </w:t>
      </w:r>
      <w:r>
        <w:t>0/3 BioSamples co-infected (0%); 0 HC (diff-genus)</w:t>
      </w:r>
    </w:p>
    <w:p>
      <w:pPr>
        <w:spacing w:after="40"/>
      </w:pPr>
      <w:r>
        <w:rPr>
          <w:b/>
        </w:rPr>
        <w:t xml:space="preserve">LLM rationale: </w:t>
      </w:r>
      <w:r>
        <w:t>The project appears to focus on the host's transcriptome and development without a declared pathogen, which aligns more with pure host biology rather than treatment of a specific pathogen. The study setting is unclear due to a lack of specific context provided in the description.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203.  PRJNA640935</w:t>
      </w:r>
      <w:r>
        <w:rPr>
          <w:color w:val="444488"/>
          <w:sz w:val="18"/>
        </w:rPr>
        <w:t xml:space="preserve">   [lab / host_study | confidence: high]</w:t>
      </w:r>
    </w:p>
    <w:p>
      <w:pPr>
        <w:spacing w:after="40"/>
      </w:pPr>
      <w:r>
        <w:rPr>
          <w:b/>
        </w:rPr>
        <w:t xml:space="preserve">Title: </w:t>
      </w:r>
      <w:r>
        <w:t>Capsicum annuum var. annuum Transcriptome or Gene expression</w:t>
      </w:r>
    </w:p>
    <w:p>
      <w:pPr>
        <w:spacing w:after="40"/>
      </w:pPr>
      <w:r>
        <w:rPr>
          <w:b/>
        </w:rPr>
        <w:t xml:space="preserve">Publication: </w:t>
      </w:r>
      <w:r>
        <w:t>PMID 38064717  [38064717] Carotenoid retention during post-harvest storage of Capsicum annuum: the role of the fruit surface structure.  (2024-03)</w:t>
      </w:r>
    </w:p>
    <w:p>
      <w:pPr>
        <w:spacing w:after="40"/>
      </w:pPr>
      <w:r>
        <w:rPr>
          <w:b/>
        </w:rPr>
        <w:t xml:space="preserve">Host(s): </w:t>
      </w:r>
      <w:r>
        <w:t>Capsicum annuum var. annuum</w:t>
      </w:r>
    </w:p>
    <w:p>
      <w:pPr>
        <w:spacing w:after="40"/>
      </w:pPr>
      <w:r>
        <w:rPr>
          <w:b/>
        </w:rPr>
        <w:t xml:space="preserve">Pathogen(s): </w:t>
      </w:r>
      <w:r>
        <w:t>STAT detected: Tomato mottle mosaic virus</w:t>
      </w:r>
    </w:p>
    <w:p>
      <w:pPr>
        <w:spacing w:after="40"/>
      </w:pPr>
      <w:r>
        <w:rPr>
          <w:b/>
        </w:rPr>
        <w:t xml:space="preserve">Co-infection: </w:t>
      </w:r>
      <w:r>
        <w:t>0/1 BioSamples co-infected (0%); 0 HC (diff-genus)</w:t>
      </w:r>
    </w:p>
    <w:p>
      <w:pPr>
        <w:spacing w:after="40"/>
      </w:pPr>
      <w:r>
        <w:rPr>
          <w:b/>
        </w:rPr>
        <w:t xml:space="preserve">LLM rationale: </w:t>
      </w:r>
      <w:r>
        <w:t>The study focuses on the biology and gene expression of the Capsicum annuum plant without mention of any pathogens, and the plants were grown in controlled lab conditions as described in the methods.</w:t>
      </w:r>
    </w:p>
    <w:p>
      <w:pPr>
        <w:spacing w:after="80"/>
      </w:pPr>
      <w:r>
        <w:rPr>
          <w:b/>
        </w:rPr>
        <w:t xml:space="preserve">Abstract: </w:t>
      </w:r>
      <w:r>
        <w:t>In this study, a chilli pepper (Capsicum annuum) panel for post-harvest carotenoid retention was studied to elucidate underlying mechanisms associated with this commercial trait of interest. Following drying and storage, some lines within the panel had an increase in carotenoids approaching 50% comp…</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204.  PRJNA695320</w:t>
      </w:r>
      <w:r>
        <w:rPr>
          <w:color w:val="444488"/>
          <w:sz w:val="18"/>
        </w:rPr>
        <w:t xml:space="preserve">   [lab / host_study | confidence: high]</w:t>
      </w:r>
    </w:p>
    <w:p>
      <w:pPr>
        <w:spacing w:after="40"/>
      </w:pPr>
      <w:r>
        <w:rPr>
          <w:b/>
        </w:rPr>
        <w:t xml:space="preserve">Title: </w:t>
      </w:r>
      <w:r>
        <w:t>Solanum lycopersicum Raw sequence reads</w:t>
      </w:r>
    </w:p>
    <w:p>
      <w:pPr>
        <w:spacing w:after="40"/>
      </w:pPr>
      <w:r>
        <w:rPr>
          <w:b/>
        </w:rPr>
        <w:t xml:space="preserve">Publication: </w:t>
      </w:r>
      <w:r>
        <w:t>PMID 34149767  [34149767] Acetic Acid-Producing Endophyte  (2021-06)</w:t>
      </w:r>
    </w:p>
    <w:p>
      <w:pPr>
        <w:spacing w:after="40"/>
      </w:pPr>
      <w:r>
        <w:rPr>
          <w:b/>
        </w:rPr>
        <w:t xml:space="preserve">Host(s): </w:t>
      </w:r>
      <w:r>
        <w:t>Solanum lycopersicum</w:t>
      </w:r>
    </w:p>
    <w:p>
      <w:pPr>
        <w:spacing w:after="40"/>
      </w:pPr>
      <w:r>
        <w:rPr>
          <w:b/>
        </w:rPr>
        <w:t xml:space="preserve">Pathogen(s): </w:t>
      </w:r>
      <w:r>
        <w:t>declared: Lysinibacillus fusiformis; STAT detected: Fusarium verticillioides 7600</w:t>
      </w:r>
    </w:p>
    <w:p>
      <w:pPr>
        <w:spacing w:after="40"/>
      </w:pPr>
      <w:r>
        <w:rPr>
          <w:b/>
        </w:rPr>
        <w:t xml:space="preserve">Co-infection: </w:t>
      </w:r>
      <w:r>
        <w:t>0/1 BioSamples co-infected (0%); 0 HC (diff-genus)</w:t>
      </w:r>
    </w:p>
    <w:p>
      <w:pPr>
        <w:spacing w:after="40"/>
      </w:pPr>
      <w:r>
        <w:rPr>
          <w:b/>
        </w:rPr>
        <w:t xml:space="preserve">LLM rationale: </w:t>
      </w:r>
      <w:r>
        <w:t>The study focused on the host's response to the endophytic bacterium, not on a direct pathogen infection; hence, it aligns more with host biology. The samples were grown in controlled lab conditions, as described by the methods.</w:t>
      </w:r>
    </w:p>
    <w:p>
      <w:pPr>
        <w:spacing w:after="80"/>
      </w:pPr>
      <w:r>
        <w:rPr>
          <w:b/>
        </w:rPr>
        <w:t xml:space="preserve">Abstract: </w:t>
      </w:r>
      <w:r>
        <w:t>Diverse signaling pathways regulated by phytohormones are essential for the adaptation of plants to adverse environments. Root endophytic bacteria can manipulate hormone-related pathways to benefit their host plants under stress conditions, but the mechanisms underlying endophyte-mediated plant stre…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205.  PRJNA1233457</w:t>
      </w:r>
      <w:r>
        <w:rPr>
          <w:color w:val="444488"/>
          <w:sz w:val="18"/>
        </w:rPr>
        <w:t xml:space="preserve">   [lab / host_study | confidence: high]</w:t>
      </w:r>
    </w:p>
    <w:p>
      <w:pPr>
        <w:spacing w:after="40"/>
      </w:pPr>
      <w:r>
        <w:rPr>
          <w:b/>
        </w:rPr>
        <w:t xml:space="preserve">Title: </w:t>
      </w:r>
      <w:r>
        <w:t>The differences in root systems between ethylene-insensitive soybean mutants and wild-type plants after ACC (1-aminocyclopropane-1-carboxylic acid) treatment</w:t>
      </w:r>
    </w:p>
    <w:p>
      <w:pPr>
        <w:spacing w:after="40"/>
      </w:pPr>
      <w:r>
        <w:rPr>
          <w:b/>
        </w:rPr>
        <w:t xml:space="preserve">Publication: </w:t>
      </w:r>
      <w:r>
        <w:t>submitted 2025-03</w:t>
      </w:r>
    </w:p>
    <w:p>
      <w:pPr>
        <w:spacing w:after="40"/>
      </w:pPr>
      <w:r>
        <w:rPr>
          <w:b/>
        </w:rPr>
        <w:t xml:space="preserve">Host(s): </w:t>
      </w:r>
      <w:r>
        <w:t>Glycine max</w:t>
      </w:r>
    </w:p>
    <w:p>
      <w:pPr>
        <w:spacing w:after="40"/>
      </w:pPr>
      <w:r>
        <w:rPr>
          <w:b/>
        </w:rPr>
        <w:t xml:space="preserve">Pathogen(s): </w:t>
      </w:r>
      <w:r>
        <w:t>STAT detected: environmental samples</w:t>
      </w:r>
    </w:p>
    <w:p>
      <w:pPr>
        <w:spacing w:after="40"/>
      </w:pPr>
      <w:r>
        <w:rPr>
          <w:b/>
        </w:rPr>
        <w:t xml:space="preserve">Co-infection: </w:t>
      </w:r>
      <w:r>
        <w:t>0/1 BioSamples co-infected (0%); 0 HC (diff-genus)</w:t>
      </w:r>
    </w:p>
    <w:p>
      <w:pPr>
        <w:spacing w:after="40"/>
      </w:pPr>
      <w:r>
        <w:rPr>
          <w:b/>
        </w:rPr>
        <w:t xml:space="preserve">LLM rationale: </w:t>
      </w:r>
      <w:r>
        <w:t>The study focuses on the differences in root systems of soybean plants under a specific treatment (ACC) without declaring a pathogen, which indicates it is a host biology study. The plants were grown in laboratory conditions, consistent with the keyword classifier's output for study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206.  PRJEB86173</w:t>
      </w:r>
      <w:r>
        <w:rPr>
          <w:color w:val="444488"/>
          <w:sz w:val="18"/>
        </w:rPr>
        <w:t xml:space="preserve">   [lab / host_study | confidence: high]</w:t>
      </w:r>
    </w:p>
    <w:p>
      <w:pPr>
        <w:spacing w:after="40"/>
      </w:pPr>
      <w:r>
        <w:rPr>
          <w:b/>
        </w:rPr>
        <w:t xml:space="preserve">Title: </w:t>
      </w:r>
      <w:r>
        <w:t>Maize B chromosome transcriptomic atlas</w:t>
      </w:r>
    </w:p>
    <w:p>
      <w:pPr>
        <w:spacing w:after="40"/>
      </w:pPr>
      <w:r>
        <w:rPr>
          <w:b/>
        </w:rPr>
        <w:t xml:space="preserve">Publication: </w:t>
      </w:r>
      <w:r>
        <w:t>PMID 40726449  [40726449] The maize B chromosome shapes the transcriptome throughout the entire plant life cycle.  (2025-12)</w:t>
      </w:r>
    </w:p>
    <w:p>
      <w:pPr>
        <w:spacing w:after="40"/>
      </w:pPr>
      <w:r>
        <w:rPr>
          <w:b/>
        </w:rPr>
        <w:t xml:space="preserve">Host(s): </w:t>
      </w:r>
      <w:r>
        <w:t>Zea mays</w:t>
      </w:r>
    </w:p>
    <w:p>
      <w:pPr>
        <w:spacing w:after="40"/>
      </w:pPr>
      <w:r>
        <w:rPr>
          <w:b/>
        </w:rPr>
        <w:t xml:space="preserve">Pathogen(s): </w:t>
      </w:r>
      <w:r>
        <w:t>STAT detected: Fusarium verticillioides</w:t>
      </w:r>
    </w:p>
    <w:p>
      <w:pPr>
        <w:spacing w:after="40"/>
      </w:pPr>
      <w:r>
        <w:rPr>
          <w:b/>
        </w:rPr>
        <w:t xml:space="preserve">Co-infection: </w:t>
      </w:r>
      <w:r>
        <w:t>0/1 BioSamples co-infected (0%); 0 HC (diff-genus)</w:t>
      </w:r>
    </w:p>
    <w:p>
      <w:pPr>
        <w:spacing w:after="40"/>
      </w:pPr>
      <w:r>
        <w:rPr>
          <w:b/>
        </w:rPr>
        <w:t xml:space="preserve">LLM rationale: </w:t>
      </w:r>
      <w:r>
        <w:t>The study focuses on the transcriptomic analysis of the maize B chromosome and is designed to explore host biology without declaring any specific pathogen, confirming a 'host_study' treatment. Plant samples were grown under controlled greenhouse conditions, supporting a 'lab' setting designation.</w:t>
      </w:r>
    </w:p>
    <w:p>
      <w:pPr>
        <w:spacing w:after="80"/>
      </w:pPr>
      <w:r>
        <w:rPr>
          <w:b/>
        </w:rPr>
        <w:t xml:space="preserve">Abstract: </w:t>
      </w:r>
      <w:r>
        <w:t>Maize (Zea mays) is one of the world's most important crops and a recognized model for biological research, with some individuals having supernumerary B chromosomes. This B chromosome has been studied for decades, yet its gene expression across different plant tissues has not been thoroughly describ…</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207.  PRJNA1230716</w:t>
      </w:r>
      <w:r>
        <w:rPr>
          <w:color w:val="444488"/>
          <w:sz w:val="18"/>
        </w:rPr>
        <w:t xml:space="preserve">   [lab / host_study | confidence: high]</w:t>
      </w:r>
    </w:p>
    <w:p>
      <w:pPr>
        <w:spacing w:after="40"/>
      </w:pPr>
      <w:r>
        <w:rPr>
          <w:b/>
        </w:rPr>
        <w:t xml:space="preserve">Title: </w:t>
      </w:r>
      <w:r>
        <w:t>Functional Analysis of Histone ZmH2B in Regulating Maize Resistance to Bipolaris maydis</w:t>
      </w:r>
    </w:p>
    <w:p>
      <w:pPr>
        <w:spacing w:after="40"/>
      </w:pPr>
      <w:r>
        <w:rPr>
          <w:b/>
        </w:rPr>
        <w:t xml:space="preserve">Publication: </w:t>
      </w:r>
      <w:r>
        <w:t>submitted 2025-03</w:t>
      </w:r>
    </w:p>
    <w:p>
      <w:pPr>
        <w:spacing w:after="40"/>
      </w:pPr>
      <w:r>
        <w:rPr>
          <w:b/>
        </w:rPr>
        <w:t xml:space="preserve">Host(s): </w:t>
      </w:r>
      <w:r>
        <w:t>Zea mays</w:t>
      </w:r>
    </w:p>
    <w:p>
      <w:pPr>
        <w:spacing w:after="40"/>
      </w:pPr>
      <w:r>
        <w:rPr>
          <w:b/>
        </w:rPr>
        <w:t xml:space="preserve">Pathogen(s): </w:t>
      </w:r>
      <w:r>
        <w:t>declared: Bipolaris maydis; STAT detected: Foxtail mosaic virus</w:t>
      </w:r>
    </w:p>
    <w:p>
      <w:pPr>
        <w:spacing w:after="40"/>
      </w:pPr>
      <w:r>
        <w:rPr>
          <w:b/>
        </w:rPr>
        <w:t xml:space="preserve">Co-infection: </w:t>
      </w:r>
      <w:r>
        <w:t>0/1 BioSamples co-infected (0%); 0 HC (diff-genus)</w:t>
      </w:r>
    </w:p>
    <w:p>
      <w:pPr>
        <w:spacing w:after="40"/>
      </w:pPr>
      <w:r>
        <w:rPr>
          <w:b/>
        </w:rPr>
        <w:t xml:space="preserve">LLM rationale: </w:t>
      </w:r>
      <w:r>
        <w:t>The study delves into the biology of the host in relation to a declared pathogen, aligning with the keyword output for treatment. Additionally, the setting is lab-based as inferred from the description and the host material being sourced from controlled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208.  PRJNA624230</w:t>
      </w:r>
      <w:r>
        <w:rPr>
          <w:color w:val="444488"/>
          <w:sz w:val="18"/>
        </w:rPr>
        <w:t xml:space="preserve">   [lab / host_study | confidence: medium]</w:t>
      </w:r>
    </w:p>
    <w:p>
      <w:pPr>
        <w:spacing w:after="40"/>
      </w:pPr>
      <w:r>
        <w:rPr>
          <w:b/>
        </w:rPr>
        <w:t xml:space="preserve">Title: </w:t>
      </w:r>
      <w:r>
        <w:t>Transcriptome hd2c mutant</w:t>
      </w:r>
    </w:p>
    <w:p>
      <w:pPr>
        <w:spacing w:after="40"/>
      </w:pPr>
      <w:r>
        <w:rPr>
          <w:b/>
        </w:rPr>
        <w:t xml:space="preserve">Publication: </w:t>
      </w:r>
      <w:r>
        <w:t>submitted 2020-04</w:t>
      </w:r>
    </w:p>
    <w:p>
      <w:pPr>
        <w:spacing w:after="40"/>
      </w:pPr>
      <w:r>
        <w:rPr>
          <w:b/>
        </w:rPr>
        <w:t xml:space="preserve">Host(s): </w:t>
      </w:r>
      <w:r>
        <w:t>—</w:t>
      </w:r>
    </w:p>
    <w:p>
      <w:pPr>
        <w:spacing w:after="40"/>
      </w:pPr>
      <w:r>
        <w:rPr>
          <w:b/>
        </w:rPr>
        <w:t xml:space="preserve">Pathogen(s): </w:t>
      </w:r>
      <w:r>
        <w:t>STAT detected: Pseudomonas aeruginosa</w:t>
      </w:r>
    </w:p>
    <w:p>
      <w:pPr>
        <w:spacing w:after="40"/>
      </w:pPr>
      <w:r>
        <w:rPr>
          <w:b/>
        </w:rPr>
        <w:t xml:space="preserve">Co-infection: </w:t>
      </w:r>
      <w:r>
        <w:t>0/1 BioSamples co-infected (0%); 0 HC (diff-genus)</w:t>
      </w:r>
    </w:p>
    <w:p>
      <w:pPr>
        <w:spacing w:after="40"/>
      </w:pPr>
      <w:r>
        <w:rPr>
          <w:b/>
        </w:rPr>
        <w:t xml:space="preserve">LLM rationale: </w:t>
      </w:r>
      <w:r>
        <w:t>The experiment appears to focus on the host (hd2c mutant) without a declared pathogen, indicating a study of host biology rather than response to a pathogen. The lab setting is agreed upon as the plants are described as 14 day seedlings and there's no indication of field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209.  PRJNA707066</w:t>
      </w:r>
      <w:r>
        <w:rPr>
          <w:color w:val="444488"/>
          <w:sz w:val="18"/>
        </w:rPr>
        <w:t xml:space="preserve">   [lab / host_study | confidence: high]</w:t>
      </w:r>
    </w:p>
    <w:p>
      <w:pPr>
        <w:spacing w:after="40"/>
      </w:pPr>
      <w:r>
        <w:rPr>
          <w:b/>
        </w:rPr>
        <w:t xml:space="preserve">Title: </w:t>
      </w:r>
      <w:r>
        <w:t>Nitrogen fixation and mucilage production on maize aerial roots is controlled by aerial root development and border cell functions</w:t>
      </w:r>
    </w:p>
    <w:p>
      <w:pPr>
        <w:spacing w:after="40"/>
      </w:pPr>
      <w:r>
        <w:rPr>
          <w:b/>
        </w:rPr>
        <w:t xml:space="preserve">Publication: </w:t>
      </w:r>
      <w:r>
        <w:t>PMID 36275546  [36275546] Nitrogen fixation and mucilage production on maize aerial roots is controlled by aerial root development and …  (2022-10)</w:t>
      </w:r>
    </w:p>
    <w:p>
      <w:pPr>
        <w:spacing w:after="40"/>
      </w:pPr>
      <w:r>
        <w:rPr>
          <w:b/>
        </w:rPr>
        <w:t xml:space="preserve">Host(s): </w:t>
      </w:r>
      <w:r>
        <w:t>Zea mays</w:t>
      </w:r>
    </w:p>
    <w:p>
      <w:pPr>
        <w:spacing w:after="40"/>
      </w:pPr>
      <w:r>
        <w:rPr>
          <w:b/>
        </w:rPr>
        <w:t xml:space="preserve">Pathogen(s): </w:t>
      </w:r>
      <w:r>
        <w:t>STAT detected: Fusarium verticillioides 7600</w:t>
      </w:r>
    </w:p>
    <w:p>
      <w:pPr>
        <w:spacing w:after="40"/>
      </w:pPr>
      <w:r>
        <w:rPr>
          <w:b/>
        </w:rPr>
        <w:t xml:space="preserve">Co-infection: </w:t>
      </w:r>
      <w:r>
        <w:t>0/1 BioSamples co-infected (0%); 0 HC (diff-genus)</w:t>
      </w:r>
    </w:p>
    <w:p>
      <w:pPr>
        <w:spacing w:after="40"/>
      </w:pPr>
      <w:r>
        <w:rPr>
          <w:b/>
        </w:rPr>
        <w:t xml:space="preserve">LLM rationale: </w:t>
      </w:r>
      <w:r>
        <w:t>The study focuses on the transcriptome analysis and physiological characteristics of maize aerial roots without any declared pathogen, confirming the 'host_study' treatment classification. The controlled environment described indicates that the study setting is a 'lab' rather than a field.</w:t>
      </w:r>
    </w:p>
    <w:p>
      <w:pPr>
        <w:spacing w:after="80"/>
      </w:pPr>
      <w:r>
        <w:rPr>
          <w:b/>
        </w:rPr>
        <w:t xml:space="preserve">Abstract: </w:t>
      </w:r>
      <w:r>
        <w:t>Exploring natural diversity for biological nitrogen fixation in maize and its progenitors is a promising approach to reducing our dependence on synthetic fertilizer and enhancing the sustainability of our cropping systems. We have shown previously that maize accessions from the Sierra Mixe can suppo…</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210.  PRJNA1018253</w:t>
      </w:r>
      <w:r>
        <w:rPr>
          <w:color w:val="444488"/>
          <w:sz w:val="18"/>
        </w:rPr>
        <w:t xml:space="preserve">   [lab / host_study | confidence: high]</w:t>
      </w:r>
    </w:p>
    <w:p>
      <w:pPr>
        <w:spacing w:after="40"/>
      </w:pPr>
      <w:r>
        <w:rPr>
          <w:b/>
        </w:rPr>
        <w:t xml:space="preserve">Title: </w:t>
      </w:r>
      <w:r>
        <w:t>LsRTDv1, a reference transcript dataset for accurate transcript-specific RNA-seq analysis in lettuce</w:t>
      </w:r>
    </w:p>
    <w:p>
      <w:pPr>
        <w:spacing w:after="40"/>
      </w:pPr>
      <w:r>
        <w:rPr>
          <w:b/>
        </w:rPr>
        <w:t xml:space="preserve">Publication: </w:t>
      </w:r>
      <w:r>
        <w:t>submitted 2023-09</w:t>
      </w:r>
    </w:p>
    <w:p>
      <w:pPr>
        <w:spacing w:after="40"/>
      </w:pPr>
      <w:r>
        <w:rPr>
          <w:b/>
        </w:rPr>
        <w:t xml:space="preserve">Host(s): </w:t>
      </w:r>
      <w:r>
        <w:t>Lactuca sativa</w:t>
      </w:r>
    </w:p>
    <w:p>
      <w:pPr>
        <w:spacing w:after="40"/>
      </w:pPr>
      <w:r>
        <w:rPr>
          <w:b/>
        </w:rPr>
        <w:t xml:space="preserve">Pathogen(s): </w:t>
      </w:r>
      <w:r>
        <w:t>STAT detected: Botrytis cinerea</w:t>
      </w:r>
    </w:p>
    <w:p>
      <w:pPr>
        <w:spacing w:after="40"/>
      </w:pPr>
      <w:r>
        <w:rPr>
          <w:b/>
        </w:rPr>
        <w:t xml:space="preserve">Co-infection: </w:t>
      </w:r>
      <w:r>
        <w:t>0/1 BioSamples co-infected (0%); 0 HC (diff-genus)</w:t>
      </w:r>
    </w:p>
    <w:p>
      <w:pPr>
        <w:spacing w:after="40"/>
      </w:pPr>
      <w:r>
        <w:rPr>
          <w:b/>
        </w:rPr>
        <w:t xml:space="preserve">LLM rationale: </w:t>
      </w:r>
      <w:r>
        <w:t>The study is designed to improve understanding of the lettuce transcriptome without declaring a pathogen, indicating it focuses on pure host biology. The RNA-seq material was collected from plants grown in controlled conditions (lab).</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211.  PRJNA913645</w:t>
      </w:r>
      <w:r>
        <w:rPr>
          <w:color w:val="444488"/>
          <w:sz w:val="18"/>
        </w:rPr>
        <w:t xml:space="preserve">   [lab / host_study | confidence: medium]</w:t>
      </w:r>
    </w:p>
    <w:p>
      <w:pPr>
        <w:spacing w:after="40"/>
      </w:pPr>
      <w:r>
        <w:rPr>
          <w:b/>
        </w:rPr>
        <w:t xml:space="preserve">Title: </w:t>
      </w:r>
      <w:r>
        <w:t>Solanum lycopersicum Raw sequence reads</w:t>
      </w:r>
    </w:p>
    <w:p>
      <w:pPr>
        <w:spacing w:after="40"/>
      </w:pPr>
      <w:r>
        <w:rPr>
          <w:b/>
        </w:rPr>
        <w:t xml:space="preserve">Publication: </w:t>
      </w:r>
      <w:r>
        <w:t>PMID 36760632  [36760632] Genome-wide annotation and expression analysis of  (2023-01)</w:t>
      </w:r>
    </w:p>
    <w:p>
      <w:pPr>
        <w:spacing w:after="40"/>
      </w:pPr>
      <w:r>
        <w:rPr>
          <w:b/>
        </w:rPr>
        <w:t xml:space="preserve">Host(s): </w:t>
      </w:r>
      <w:r>
        <w:t>Solanum lycopersicum</w:t>
      </w:r>
    </w:p>
    <w:p>
      <w:pPr>
        <w:spacing w:after="40"/>
      </w:pPr>
      <w:r>
        <w:rPr>
          <w:b/>
        </w:rPr>
        <w:t xml:space="preserve">Pathogen(s): </w:t>
      </w:r>
      <w:r>
        <w:t>STAT detected: Broad bean wilt virus 2</w:t>
      </w:r>
    </w:p>
    <w:p>
      <w:pPr>
        <w:spacing w:after="40"/>
      </w:pPr>
      <w:r>
        <w:rPr>
          <w:b/>
        </w:rPr>
        <w:t xml:space="preserve">Co-infection: </w:t>
      </w:r>
      <w:r>
        <w:t>0/1 BioSamples co-infected (0%); 0 HC (diff-genus)</w:t>
      </w:r>
    </w:p>
    <w:p>
      <w:pPr>
        <w:spacing w:after="40"/>
      </w:pPr>
      <w:r>
        <w:rPr>
          <w:b/>
        </w:rPr>
        <w:t xml:space="preserve">LLM rationale: </w:t>
      </w:r>
      <w:r>
        <w:t>The study is focused on host response and protein characterization in a lab setting but does not declare a specific pathogen, suggesting a host biology study. The tissue type is confirmed as leaf, consistent with the kw setting output.</w:t>
      </w:r>
    </w:p>
    <w:p>
      <w:pPr>
        <w:spacing w:after="80"/>
      </w:pPr>
      <w:r>
        <w:rPr>
          <w:b/>
        </w:rPr>
        <w:t xml:space="preserve">Abstract: </w:t>
      </w:r>
      <w:r>
        <w:t>The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212.  PRJNA391024</w:t>
      </w:r>
      <w:r>
        <w:rPr>
          <w:color w:val="444488"/>
          <w:sz w:val="18"/>
        </w:rPr>
        <w:t xml:space="preserve">   [lab / host_study | confidence: high]</w:t>
      </w:r>
    </w:p>
    <w:p>
      <w:pPr>
        <w:spacing w:after="40"/>
      </w:pPr>
      <w:r>
        <w:rPr>
          <w:b/>
        </w:rPr>
        <w:t xml:space="preserve">Title: </w:t>
      </w:r>
      <w:r>
        <w:t>High-resolution spatiotemporal mapping of tomato fruit development</w:t>
      </w:r>
    </w:p>
    <w:p>
      <w:pPr>
        <w:spacing w:after="40"/>
      </w:pPr>
      <w:r>
        <w:rPr>
          <w:b/>
        </w:rPr>
        <w:t xml:space="preserve">Publication: </w:t>
      </w:r>
      <w:r>
        <w:t>PMID 29371663  [29371663] High-resolution spatiotemporal transcriptome mapping of tomato fruit development and ripening.  (2018-01)</w:t>
      </w:r>
    </w:p>
    <w:p>
      <w:pPr>
        <w:spacing w:after="40"/>
      </w:pPr>
      <w:r>
        <w:rPr>
          <w:b/>
        </w:rPr>
        <w:t xml:space="preserve">Host(s): </w:t>
      </w:r>
      <w:r>
        <w:t>Solanum lycopersicum</w:t>
      </w:r>
    </w:p>
    <w:p>
      <w:pPr>
        <w:spacing w:after="40"/>
      </w:pPr>
      <w:r>
        <w:rPr>
          <w:b/>
        </w:rPr>
        <w:t xml:space="preserve">Pathogen(s): </w:t>
      </w:r>
      <w:r>
        <w:t>STAT detected: Metarhizium robertsii</w:t>
      </w:r>
    </w:p>
    <w:p>
      <w:pPr>
        <w:spacing w:after="40"/>
      </w:pPr>
      <w:r>
        <w:rPr>
          <w:b/>
        </w:rPr>
        <w:t xml:space="preserve">Co-infection: </w:t>
      </w:r>
      <w:r>
        <w:t>0/2 BioSamples co-infected (0%); 0 HC (diff-genus)</w:t>
      </w:r>
    </w:p>
    <w:p>
      <w:pPr>
        <w:spacing w:after="40"/>
      </w:pPr>
      <w:r>
        <w:rPr>
          <w:b/>
        </w:rPr>
        <w:t xml:space="preserve">LLM rationale: </w:t>
      </w:r>
      <w:r>
        <w:t>The study focuses on host biology and transcriptome analysis without any declared pathogens, aligning with the 'host_study' treatment classification. Additionally, the plants were grown in a greenhouse, confirming the 'lab' study setting.</w:t>
      </w:r>
    </w:p>
    <w:p>
      <w:pPr>
        <w:spacing w:after="80"/>
      </w:pPr>
      <w:r>
        <w:rPr>
          <w:b/>
        </w:rPr>
        <w:t xml:space="preserve">Abstract: </w:t>
      </w:r>
      <w:r>
        <w:t>Tomato (Solanum lycopersicum) is an established model for studying fruit biology; however, most studies of tomato fruit growth and ripening are based on homogenized pericarp, and do not consider the internal tissues, or the expression signatures of individual cell and tissue types. We present a spat…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213.  PRJNA688172</w:t>
      </w:r>
      <w:r>
        <w:rPr>
          <w:color w:val="444488"/>
          <w:sz w:val="18"/>
        </w:rPr>
        <w:t xml:space="preserve">   [lab / host_study | confidence: high]</w:t>
      </w:r>
    </w:p>
    <w:p>
      <w:pPr>
        <w:spacing w:after="40"/>
      </w:pPr>
      <w:r>
        <w:rPr>
          <w:b/>
        </w:rPr>
        <w:t xml:space="preserve">Title: </w:t>
      </w:r>
      <w:r>
        <w:t>mRNA-seq of Arabidopsis bz1728, nobiro6, nbr-t1 and taf12-t1 mutants</w:t>
      </w:r>
    </w:p>
    <w:p>
      <w:pPr>
        <w:spacing w:after="40"/>
      </w:pPr>
      <w:r>
        <w:rPr>
          <w:b/>
        </w:rPr>
        <w:t xml:space="preserve">Publication: </w:t>
      </w:r>
      <w:r>
        <w:t>PMID 35115407  [35115407]  (2022-02)</w:t>
      </w:r>
    </w:p>
    <w:p>
      <w:pPr>
        <w:spacing w:after="40"/>
      </w:pPr>
      <w:r>
        <w:rPr>
          <w:b/>
        </w:rPr>
        <w:t xml:space="preserve">Host(s): </w:t>
      </w:r>
      <w:r>
        <w:t>Arabidopsis thaliana</w:t>
      </w:r>
    </w:p>
    <w:p>
      <w:pPr>
        <w:spacing w:after="40"/>
      </w:pPr>
      <w:r>
        <w:rPr>
          <w:b/>
        </w:rPr>
        <w:t xml:space="preserve">Pathogen(s): </w:t>
      </w:r>
      <w:r>
        <w:t>STAT detected: Pseudomonas aeruginosa</w:t>
      </w:r>
    </w:p>
    <w:p>
      <w:pPr>
        <w:spacing w:after="40"/>
      </w:pPr>
      <w:r>
        <w:rPr>
          <w:b/>
        </w:rPr>
        <w:t xml:space="preserve">Co-infection: </w:t>
      </w:r>
      <w:r>
        <w:t>0/1 BioSamples co-infected (0%); 0 HC (diff-genus)</w:t>
      </w:r>
    </w:p>
    <w:p>
      <w:pPr>
        <w:spacing w:after="40"/>
      </w:pPr>
      <w:r>
        <w:rPr>
          <w:b/>
        </w:rPr>
        <w:t xml:space="preserve">LLM rationale: </w:t>
      </w:r>
      <w:r>
        <w:t>The study focuses on the transcriptome changes in various Arabidopsis mutants without mentioning a specific pathogen, indicating it is a host biology study rather than a treatment involving a pathogen. The setting is classified as lab because the experiments are conducted under controlled conditions with Arabidopsis, a model organism.</w:t>
      </w:r>
    </w:p>
    <w:p>
      <w:pPr>
        <w:spacing w:after="80"/>
      </w:pPr>
      <w:r>
        <w:rPr>
          <w:b/>
        </w:rPr>
        <w:t xml:space="preserve">Abstract: </w:t>
      </w:r>
      <w:r>
        <w:t>Plant root growth is indeterminate but continuously responds to environmental changes. We previously reported on the severe root growth defect of a double mutant in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214.  PRJNA629966</w:t>
      </w:r>
      <w:r>
        <w:rPr>
          <w:color w:val="444488"/>
          <w:sz w:val="18"/>
        </w:rPr>
        <w:t xml:space="preserve">   [lab / host_study | confidence: high]</w:t>
      </w:r>
    </w:p>
    <w:p>
      <w:pPr>
        <w:spacing w:after="40"/>
      </w:pPr>
      <w:r>
        <w:rPr>
          <w:b/>
        </w:rPr>
        <w:t xml:space="preserve">Title: </w:t>
      </w:r>
      <w:r>
        <w:t>Nutrient Uptake in Huanglongbing-affected Sweet Orange: Transcriptomic and Physiological Analysis</w:t>
      </w:r>
    </w:p>
    <w:p>
      <w:pPr>
        <w:spacing w:after="40"/>
      </w:pPr>
      <w:r>
        <w:rPr>
          <w:b/>
        </w:rPr>
        <w:t xml:space="preserve">Publication: </w:t>
      </w:r>
      <w:r>
        <w:t>PMID 38802746  [38802746] OrangeExpDB: an integrative gene expression database for Citrus spp.  (2024-05)</w:t>
      </w:r>
    </w:p>
    <w:p>
      <w:pPr>
        <w:spacing w:after="40"/>
      </w:pPr>
      <w:r>
        <w:rPr>
          <w:b/>
        </w:rPr>
        <w:t xml:space="preserve">Host(s): </w:t>
      </w:r>
      <w:r>
        <w:t>Citrus sinensis</w:t>
      </w:r>
    </w:p>
    <w:p>
      <w:pPr>
        <w:spacing w:after="40"/>
      </w:pPr>
      <w:r>
        <w:rPr>
          <w:b/>
        </w:rPr>
        <w:t xml:space="preserve">Pathogen(s): </w:t>
      </w:r>
      <w:r>
        <w:t>STAT detected: Phytophthora parasitica</w:t>
      </w:r>
    </w:p>
    <w:p>
      <w:pPr>
        <w:spacing w:after="40"/>
      </w:pPr>
      <w:r>
        <w:rPr>
          <w:b/>
        </w:rPr>
        <w:t xml:space="preserve">Co-infection: </w:t>
      </w:r>
      <w:r>
        <w:t>0/2 BioSamples co-infected (0%); 0 HC (diff-genus)</w:t>
      </w:r>
    </w:p>
    <w:p>
      <w:pPr>
        <w:spacing w:after="40"/>
      </w:pPr>
      <w:r>
        <w:rPr>
          <w:b/>
        </w:rPr>
        <w:t xml:space="preserve">LLM rationale: </w:t>
      </w:r>
      <w:r>
        <w:t>The study is designed to evaluate the host response and does not involve a declared pathogen, thus it aligns with 'host_study'. The growth of the plants in a controlled environment to assess nutrient uptake suggests a 'lab' setting, which is not reflected in the keyword output.</w:t>
      </w:r>
    </w:p>
    <w:p>
      <w:pPr>
        <w:spacing w:after="80"/>
      </w:pPr>
      <w:r>
        <w:rPr>
          <w:b/>
        </w:rPr>
        <w:t xml:space="preserve">Abstract: </w:t>
      </w:r>
      <w:r>
        <w:t>Citrus is a major fruit crop, and RNA-sequencing (RNA-seq) data can be utilized to investigate its gene functions, heredity, evolution, development, and the detection of genes linked to essential traits or resistance to pathogens. However, it is challenging to use the public RNA-seq datasets for res…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215.  PRJNA1128551</w:t>
      </w:r>
      <w:r>
        <w:rPr>
          <w:color w:val="444488"/>
          <w:sz w:val="18"/>
        </w:rPr>
        <w:t xml:space="preserve">   [lab / host_study | confidence: high]</w:t>
      </w:r>
    </w:p>
    <w:p>
      <w:pPr>
        <w:spacing w:after="40"/>
      </w:pPr>
      <w:r>
        <w:rPr>
          <w:b/>
        </w:rPr>
        <w:t xml:space="preserve">Title: </w:t>
      </w:r>
      <w:r>
        <w:t>Switches in homoeolog expression bias in hexaploid wheat are associated with cis-variation</w:t>
      </w:r>
    </w:p>
    <w:p>
      <w:pPr>
        <w:spacing w:after="40"/>
      </w:pPr>
      <w:r>
        <w:rPr>
          <w:b/>
        </w:rPr>
        <w:t xml:space="preserve">Publication: </w:t>
      </w:r>
      <w:r>
        <w:t>PMID 40437599  [40437599] Rapid reprogramming and stabilization of homoeolog expression bias in hexaploid wheat biparental populations.  (2025-05)</w:t>
      </w:r>
    </w:p>
    <w:p>
      <w:pPr>
        <w:spacing w:after="40"/>
      </w:pPr>
      <w:r>
        <w:rPr>
          <w:b/>
        </w:rPr>
        <w:t xml:space="preserve">Host(s): </w:t>
      </w:r>
      <w:r>
        <w:t>Triticum aestivum</w:t>
      </w:r>
    </w:p>
    <w:p>
      <w:pPr>
        <w:spacing w:after="40"/>
      </w:pPr>
      <w:r>
        <w:rPr>
          <w:b/>
        </w:rPr>
        <w:t xml:space="preserve">Pathogen(s): </w:t>
      </w:r>
      <w:r>
        <w:t>STAT detected: environmental samples</w:t>
      </w:r>
    </w:p>
    <w:p>
      <w:pPr>
        <w:spacing w:after="40"/>
      </w:pPr>
      <w:r>
        <w:rPr>
          <w:b/>
        </w:rPr>
        <w:t xml:space="preserve">Co-infection: </w:t>
      </w:r>
      <w:r>
        <w:t>0/1 BioSamples co-infected (0%); 0 HC (diff-genus)</w:t>
      </w:r>
    </w:p>
    <w:p>
      <w:pPr>
        <w:spacing w:after="40"/>
      </w:pPr>
      <w:r>
        <w:rPr>
          <w:b/>
        </w:rPr>
        <w:t xml:space="preserve">LLM rationale: </w:t>
      </w:r>
      <w:r>
        <w:t>The study focuses on the expression dynamics of hexaploid wheat and does not declare a specific pathogen, so it fits as a pure host study. The keyword classifier suggested a treatment of 'single', but based on the description, 'host_study' is more appropriate as there is no active pathogen involvement.</w:t>
      </w:r>
    </w:p>
    <w:p>
      <w:pPr>
        <w:spacing w:after="80"/>
      </w:pPr>
      <w:r>
        <w:rPr>
          <w:b/>
        </w:rPr>
        <w:t xml:space="preserve">Abstract: </w:t>
      </w:r>
      <w:r>
        <w:t>Differences in the relative level of expression of homoeologs, known as homoeolog expression bias, are widely observed in allopolyploids. While the evolution of homoeolog expression bias through hybridization has been characterized, on shorter timescales such as those found in crop breeding programs…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216.  PRJNA786372</w:t>
      </w:r>
      <w:r>
        <w:rPr>
          <w:color w:val="444488"/>
          <w:sz w:val="18"/>
        </w:rPr>
        <w:t xml:space="preserve">   [lab / host_study | confidence: high]</w:t>
      </w:r>
    </w:p>
    <w:p>
      <w:pPr>
        <w:spacing w:after="40"/>
      </w:pPr>
      <w:r>
        <w:rPr>
          <w:b/>
        </w:rPr>
        <w:t xml:space="preserve">Title: </w:t>
      </w:r>
      <w:r>
        <w:t>transcriptome profiling of tobacco trichome</w:t>
      </w:r>
    </w:p>
    <w:p>
      <w:pPr>
        <w:spacing w:after="40"/>
      </w:pPr>
      <w:r>
        <w:rPr>
          <w:b/>
        </w:rPr>
        <w:t xml:space="preserve">Publication: </w:t>
      </w:r>
      <w:r>
        <w:t>PMID 38872084  [38872084] Comparative transcriptome analysis reveals genes involved in trichome development and metabolism in tobacco.  (2024-06)</w:t>
      </w:r>
    </w:p>
    <w:p>
      <w:pPr>
        <w:spacing w:after="40"/>
      </w:pPr>
      <w:r>
        <w:rPr>
          <w:b/>
        </w:rPr>
        <w:t xml:space="preserve">Host(s): </w:t>
      </w:r>
      <w:r>
        <w:t>Nicotiana tabacum</w:t>
      </w:r>
    </w:p>
    <w:p>
      <w:pPr>
        <w:spacing w:after="40"/>
      </w:pPr>
      <w:r>
        <w:rPr>
          <w:b/>
        </w:rPr>
        <w:t xml:space="preserve">Pathogen(s): </w:t>
      </w:r>
      <w:r>
        <w:t>STAT detected: Cercospora beticola, Potato virus Y</w:t>
      </w:r>
    </w:p>
    <w:p>
      <w:pPr>
        <w:spacing w:after="40"/>
      </w:pPr>
      <w:r>
        <w:rPr>
          <w:b/>
        </w:rPr>
        <w:t xml:space="preserve">Co-infection: </w:t>
      </w:r>
      <w:r>
        <w:t>0/2 BioSamples co-infected (0%); 0 HC (diff-genus)</w:t>
      </w:r>
    </w:p>
    <w:p>
      <w:pPr>
        <w:spacing w:after="40"/>
      </w:pPr>
      <w:r>
        <w:rPr>
          <w:b/>
        </w:rPr>
        <w:t xml:space="preserve">LLM rationale: </w:t>
      </w:r>
      <w:r>
        <w:t>The study focuses on the transcriptome profiling of trichomes in tobacco, indicating a pure host biology study rather than a response to a pathogen. The plants were grown under controlled greenhouse conditions, confirming the lab setting.</w:t>
      </w:r>
    </w:p>
    <w:p>
      <w:pPr>
        <w:spacing w:after="80"/>
      </w:pPr>
      <w:r>
        <w:rPr>
          <w:b/>
        </w:rPr>
        <w:t xml:space="preserve">Abstract: </w:t>
      </w:r>
      <w:r>
        <w:t>The glandular trichomes of tobacco (Nicotiana tabacum) can efficiently produce secondary metabolites. They act as natural bioreactors, and their natural products function to protect plants against insect-pests and pathogens and are also components of industrial chemicals. To clarify the molecular me…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217.  PRJNA1131000</w:t>
      </w:r>
      <w:r>
        <w:rPr>
          <w:color w:val="444488"/>
          <w:sz w:val="18"/>
        </w:rPr>
        <w:t xml:space="preserve">   [lab / host_study | confidence: high]</w:t>
      </w:r>
    </w:p>
    <w:p>
      <w:pPr>
        <w:spacing w:after="40"/>
      </w:pPr>
      <w:r>
        <w:rPr>
          <w:b/>
        </w:rPr>
        <w:t xml:space="preserve">Title: </w:t>
      </w:r>
      <w:r>
        <w:t>The dynamic N1-methyladenosine methylome of RNA provides insights intotheregulation oftomato fruit ripening</w:t>
      </w:r>
    </w:p>
    <w:p>
      <w:pPr>
        <w:spacing w:after="40"/>
      </w:pPr>
      <w:r>
        <w:rPr>
          <w:b/>
        </w:rPr>
        <w:t xml:space="preserve">Publication: </w:t>
      </w:r>
      <w:r>
        <w:t>submitted 2024-07</w:t>
      </w:r>
    </w:p>
    <w:p>
      <w:pPr>
        <w:spacing w:after="40"/>
      </w:pPr>
      <w:r>
        <w:rPr>
          <w:b/>
        </w:rPr>
        <w:t xml:space="preserve">Host(s): </w:t>
      </w:r>
      <w:r>
        <w:t>Solanum lycopersicum</w:t>
      </w:r>
    </w:p>
    <w:p>
      <w:pPr>
        <w:spacing w:after="40"/>
      </w:pPr>
      <w:r>
        <w:rPr>
          <w:b/>
        </w:rPr>
        <w:t xml:space="preserve">Pathogen(s): </w:t>
      </w:r>
      <w:r>
        <w:t>STAT detected: environmental samples</w:t>
      </w:r>
    </w:p>
    <w:p>
      <w:pPr>
        <w:spacing w:after="40"/>
      </w:pPr>
      <w:r>
        <w:rPr>
          <w:b/>
        </w:rPr>
        <w:t xml:space="preserve">Co-infection: </w:t>
      </w:r>
      <w:r>
        <w:t>0/1 BioSamples co-infected (0%); 0 HC (diff-genus)</w:t>
      </w:r>
    </w:p>
    <w:p>
      <w:pPr>
        <w:spacing w:after="40"/>
      </w:pPr>
      <w:r>
        <w:rPr>
          <w:b/>
        </w:rPr>
        <w:t xml:space="preserve">LLM rationale: </w:t>
      </w:r>
      <w:r>
        <w:t>The study focuses on the m1A methylation in tomato mRNA during fruit ripening, indicating it is investigating pure host biology rather than a specific pathogen response, aligning with 'host_study'. The keyword classifier correctly identified the study setting as lab but did not align with the treatment focus.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218.  PRJNA703045</w:t>
      </w:r>
      <w:r>
        <w:rPr>
          <w:color w:val="444488"/>
          <w:sz w:val="18"/>
        </w:rPr>
        <w:t xml:space="preserve">   [lab / host_study | confidence: high]</w:t>
      </w:r>
    </w:p>
    <w:p>
      <w:pPr>
        <w:spacing w:after="40"/>
      </w:pPr>
      <w:r>
        <w:rPr>
          <w:b/>
        </w:rPr>
        <w:t xml:space="preserve">Title: </w:t>
      </w:r>
      <w:r>
        <w:t>Single-Cell Resolution of Lineage Trajectories in the Arabidopsis Stomatal Lineage and Developing Leaf</w:t>
      </w:r>
    </w:p>
    <w:p>
      <w:pPr>
        <w:spacing w:after="40"/>
      </w:pPr>
      <w:r>
        <w:rPr>
          <w:b/>
        </w:rPr>
        <w:t xml:space="preserve">Publication: </w:t>
      </w:r>
      <w:r>
        <w:t>PMID 33823130  [33823130] Single-cell resolution of lineage trajectories in the Arabidopsis stomatal lineage and developing leaf.  (2021-04)</w:t>
      </w:r>
    </w:p>
    <w:p>
      <w:pPr>
        <w:spacing w:after="40"/>
      </w:pPr>
      <w:r>
        <w:rPr>
          <w:b/>
        </w:rPr>
        <w:t xml:space="preserve">Host(s): </w:t>
      </w:r>
      <w:r>
        <w:t>Arabidopsis thaliana</w:t>
      </w:r>
    </w:p>
    <w:p>
      <w:pPr>
        <w:spacing w:after="40"/>
      </w:pPr>
      <w:r>
        <w:rPr>
          <w:b/>
        </w:rPr>
        <w:t xml:space="preserve">Pathogen(s): </w:t>
      </w:r>
      <w:r>
        <w:t>STAT detected: Pseudomonas aeruginosa</w:t>
      </w:r>
    </w:p>
    <w:p>
      <w:pPr>
        <w:spacing w:after="40"/>
      </w:pPr>
      <w:r>
        <w:rPr>
          <w:b/>
        </w:rPr>
        <w:t xml:space="preserve">Co-infection: </w:t>
      </w:r>
      <w:r>
        <w:t>0/1 BioSamples co-infected (0%); 0 HC (diff-genus)</w:t>
      </w:r>
    </w:p>
    <w:p>
      <w:pPr>
        <w:spacing w:after="40"/>
      </w:pPr>
      <w:r>
        <w:rPr>
          <w:b/>
        </w:rPr>
        <w:t xml:space="preserve">LLM rationale: </w:t>
      </w:r>
      <w:r>
        <w:t>The study focuses on host biology and developmental processes in Arabidopsis thaliana with no declared pathogen, validating the treatment classification. Additionally, the research was conducted in controlled lab conditions, aligning with the study setting classification.</w:t>
      </w:r>
    </w:p>
    <w:p>
      <w:pPr>
        <w:spacing w:after="80"/>
      </w:pPr>
      <w:r>
        <w:rPr>
          <w:b/>
        </w:rPr>
        <w:t xml:space="preserve">Abstract: </w:t>
      </w:r>
      <w:r>
        <w:t>Dynamic cell identities underlie flexible developmental programs. The stomatal lineage in the Arabidopsis leaf epidermis features asynchronous and indeterminate divisions that can be modulated by environmental cues. The products of the lineage, stomatal guard cells and pavement cells, regulate plant…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219.  PRJNA808438</w:t>
      </w:r>
      <w:r>
        <w:rPr>
          <w:color w:val="444488"/>
          <w:sz w:val="18"/>
        </w:rPr>
        <w:t xml:space="preserve">   [lab / host_study | confidence: high]</w:t>
      </w:r>
    </w:p>
    <w:p>
      <w:pPr>
        <w:spacing w:after="40"/>
      </w:pPr>
      <w:r>
        <w:rPr>
          <w:b/>
        </w:rPr>
        <w:t xml:space="preserve">Title: </w:t>
      </w:r>
      <w:r>
        <w:t>Mutmap of ROHAN mutant in rice</w:t>
      </w:r>
    </w:p>
    <w:p>
      <w:pPr>
        <w:spacing w:after="40"/>
      </w:pPr>
      <w:r>
        <w:rPr>
          <w:b/>
        </w:rPr>
        <w:t xml:space="preserve">Publication: </w:t>
      </w:r>
      <w:r>
        <w:t>submitted 2022-02</w:t>
      </w:r>
    </w:p>
    <w:p>
      <w:pPr>
        <w:spacing w:after="40"/>
      </w:pPr>
      <w:r>
        <w:rPr>
          <w:b/>
        </w:rPr>
        <w:t xml:space="preserve">Host(s): </w:t>
      </w:r>
      <w:r>
        <w:t>Oryza sativa</w:t>
      </w:r>
    </w:p>
    <w:p>
      <w:pPr>
        <w:spacing w:after="40"/>
      </w:pPr>
      <w:r>
        <w:rPr>
          <w:b/>
        </w:rPr>
        <w:t xml:space="preserve">Pathogen(s): </w:t>
      </w:r>
      <w:r>
        <w:t>STAT detected: Pantoea ananatis</w:t>
      </w:r>
    </w:p>
    <w:p>
      <w:pPr>
        <w:spacing w:after="40"/>
      </w:pPr>
      <w:r>
        <w:rPr>
          <w:b/>
        </w:rPr>
        <w:t xml:space="preserve">Co-infection: </w:t>
      </w:r>
      <w:r>
        <w:t>0/1 BioSamples co-infected (0%); 0 HC (diff-genus)</w:t>
      </w:r>
    </w:p>
    <w:p>
      <w:pPr>
        <w:spacing w:after="40"/>
      </w:pPr>
      <w:r>
        <w:rPr>
          <w:b/>
        </w:rPr>
        <w:t xml:space="preserve">LLM rationale: </w:t>
      </w:r>
      <w:r>
        <w:t>The study focuses on mapping mutations in rice, indicating that it primarily addresses host biology rather than a specific pathogen. The lab setting is confirmed by the absence of field conditions in the metadata.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220.  PRJNA219510</w:t>
      </w:r>
      <w:r>
        <w:rPr>
          <w:color w:val="444488"/>
          <w:sz w:val="18"/>
        </w:rPr>
        <w:t xml:space="preserve">   [lab / host_study | confidence: high]</w:t>
      </w:r>
    </w:p>
    <w:p>
      <w:pPr>
        <w:spacing w:after="40"/>
      </w:pPr>
      <w:r>
        <w:rPr>
          <w:b/>
        </w:rPr>
        <w:t xml:space="preserve">Title: </w:t>
      </w:r>
      <w:r>
        <w:t>Transcriptome analysis of photoperiodic flowering in soybean.</w:t>
      </w:r>
    </w:p>
    <w:p>
      <w:pPr>
        <w:spacing w:after="40"/>
      </w:pPr>
      <w:r>
        <w:rPr>
          <w:b/>
        </w:rPr>
        <w:t xml:space="preserve">Publication: </w:t>
      </w:r>
      <w:r>
        <w:t>PMID 24465684  [24465684] Functional and evolutionary characterization of the CONSTANS gene family in short-day photoperiodic flowering…  (2014-01)</w:t>
      </w:r>
    </w:p>
    <w:p>
      <w:pPr>
        <w:spacing w:after="40"/>
      </w:pPr>
      <w:r>
        <w:rPr>
          <w:b/>
        </w:rPr>
        <w:t xml:space="preserve">Host(s): </w:t>
      </w:r>
      <w:r>
        <w:t>Glycine max</w:t>
      </w:r>
    </w:p>
    <w:p>
      <w:pPr>
        <w:spacing w:after="40"/>
      </w:pPr>
      <w:r>
        <w:rPr>
          <w:b/>
        </w:rPr>
        <w:t xml:space="preserve">Pathogen(s): </w:t>
      </w:r>
      <w:r>
        <w:t>STAT detected: Soybean mosaic virus</w:t>
      </w:r>
    </w:p>
    <w:p>
      <w:pPr>
        <w:spacing w:after="40"/>
      </w:pPr>
      <w:r>
        <w:rPr>
          <w:b/>
        </w:rPr>
        <w:t xml:space="preserve">Co-infection: </w:t>
      </w:r>
      <w:r>
        <w:t>0/1 BioSamples co-infected (0%); 0 HC (diff-genus)</w:t>
      </w:r>
    </w:p>
    <w:p>
      <w:pPr>
        <w:spacing w:after="40"/>
      </w:pPr>
      <w:r>
        <w:rPr>
          <w:b/>
        </w:rPr>
        <w:t xml:space="preserve">LLM rationale: </w:t>
      </w:r>
      <w:r>
        <w:t>The study focuses on the host plant's transcriptome and flowering response without referencing any specific pathogen, aligning with a host study designation. The plants were grown under controlled greenhouse conditions, confirming the lab setting classification.</w:t>
      </w:r>
    </w:p>
    <w:p>
      <w:pPr>
        <w:spacing w:after="80"/>
      </w:pPr>
      <w:r>
        <w:rPr>
          <w:b/>
        </w:rPr>
        <w:t xml:space="preserve">Abstract: </w:t>
      </w:r>
      <w:r>
        <w:t>CONSTANS (CO) plays a central role in photoperiodic flowering control of plants. However, much remains unknown about the function of the CO gene family in soybean and the molecular mechanisms underlying short-day photoperiodic flowering of soybean. We identified 26 CO homologs (GmCOLs) in the soybea…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221.  PRJNA533801</w:t>
      </w:r>
      <w:r>
        <w:rPr>
          <w:color w:val="444488"/>
          <w:sz w:val="18"/>
        </w:rPr>
        <w:t xml:space="preserve">   [unclear / host_study | confidence: medium]</w:t>
      </w:r>
    </w:p>
    <w:p>
      <w:pPr>
        <w:spacing w:after="40"/>
      </w:pPr>
      <w:r>
        <w:rPr>
          <w:b/>
        </w:rPr>
        <w:t xml:space="preserve">Title: </w:t>
      </w:r>
      <w:r>
        <w:t>Grape Berry Ripening Signature Gene Expression Analysis</w:t>
      </w:r>
    </w:p>
    <w:p>
      <w:pPr>
        <w:spacing w:after="40"/>
      </w:pPr>
      <w:r>
        <w:rPr>
          <w:b/>
        </w:rPr>
        <w:t xml:space="preserve">Publication: </w:t>
      </w:r>
      <w:r>
        <w:t>submitted 2019-04</w:t>
      </w:r>
    </w:p>
    <w:p>
      <w:pPr>
        <w:spacing w:after="40"/>
      </w:pPr>
      <w:r>
        <w:rPr>
          <w:b/>
        </w:rPr>
        <w:t xml:space="preserve">Host(s): </w:t>
      </w:r>
      <w:r>
        <w:t>Vitis vinifera</w:t>
      </w:r>
    </w:p>
    <w:p>
      <w:pPr>
        <w:spacing w:after="40"/>
      </w:pPr>
      <w:r>
        <w:rPr>
          <w:b/>
        </w:rPr>
        <w:t xml:space="preserve">Pathogen(s): </w:t>
      </w:r>
      <w:r>
        <w:t>STAT detected: Alternaria alternata</w:t>
      </w:r>
    </w:p>
    <w:p>
      <w:pPr>
        <w:spacing w:after="40"/>
      </w:pPr>
      <w:r>
        <w:rPr>
          <w:b/>
        </w:rPr>
        <w:t xml:space="preserve">Co-infection: </w:t>
      </w:r>
      <w:r>
        <w:t>0/2 BioSamples co-infected (0%); 0 HC (diff-genus)</w:t>
      </w:r>
    </w:p>
    <w:p>
      <w:pPr>
        <w:spacing w:after="40"/>
      </w:pPr>
      <w:r>
        <w:rPr>
          <w:b/>
        </w:rPr>
        <w:t xml:space="preserve">LLM rationale: </w:t>
      </w:r>
      <w:r>
        <w:t>The study focuses on gene expression related to grape berry ripening and does not involve a declared pathogen, indicating a host study rather than treatment of a single pathogen. The study setting is unclear as there is no definitive information on where the samples were collected or grown.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222.  PRJNA1040252</w:t>
      </w:r>
      <w:r>
        <w:rPr>
          <w:color w:val="444488"/>
          <w:sz w:val="18"/>
        </w:rPr>
        <w:t xml:space="preserve">   [lab / host_study | confidence: high]</w:t>
      </w:r>
    </w:p>
    <w:p>
      <w:pPr>
        <w:spacing w:after="40"/>
      </w:pPr>
      <w:r>
        <w:rPr>
          <w:b/>
        </w:rPr>
        <w:t xml:space="preserve">Title: </w:t>
      </w:r>
      <w:r>
        <w:t>Manihot esculenta subsp. esculenta Raw sequence reads</w:t>
      </w:r>
    </w:p>
    <w:p>
      <w:pPr>
        <w:spacing w:after="40"/>
      </w:pPr>
      <w:r>
        <w:rPr>
          <w:b/>
        </w:rPr>
        <w:t xml:space="preserve">Publication: </w:t>
      </w:r>
      <w:r>
        <w:t>PMID 38698332  [38698332] Comparative transcriptomics analysis reveals defense mechanisms of Manihot esculenta Crantz against Sri Lanka…  (2024-05)</w:t>
      </w:r>
    </w:p>
    <w:p>
      <w:pPr>
        <w:spacing w:after="40"/>
      </w:pPr>
      <w:r>
        <w:rPr>
          <w:b/>
        </w:rPr>
        <w:t xml:space="preserve">Host(s): </w:t>
      </w:r>
      <w:r>
        <w:t>Manihot esculenta subsp. esculenta</w:t>
      </w:r>
    </w:p>
    <w:p>
      <w:pPr>
        <w:spacing w:after="40"/>
      </w:pPr>
      <w:r>
        <w:rPr>
          <w:b/>
        </w:rPr>
        <w:t xml:space="preserve">Pathogen(s): </w:t>
      </w:r>
      <w:r>
        <w:t>declared: Sri Lankan cassava mosaic virus; STAT detected: environmental samples</w:t>
      </w:r>
    </w:p>
    <w:p>
      <w:pPr>
        <w:spacing w:after="40"/>
      </w:pPr>
      <w:r>
        <w:rPr>
          <w:b/>
        </w:rPr>
        <w:t xml:space="preserve">Co-infection: </w:t>
      </w:r>
      <w:r>
        <w:t>0/1 BioSamples co-infected (0%); 0 HC (diff-genus)</w:t>
      </w:r>
    </w:p>
    <w:p>
      <w:pPr>
        <w:spacing w:after="40"/>
      </w:pPr>
      <w:r>
        <w:rPr>
          <w:b/>
        </w:rPr>
        <w:t xml:space="preserve">LLM rationale: </w:t>
      </w:r>
      <w:r>
        <w:t>The study is focused on the response of cassava cultivars to SLCMV infection, indicating a host study. The plants were grown in a controlled greenhouse environment, confirming a lab setting.</w:t>
      </w:r>
    </w:p>
    <w:p>
      <w:pPr>
        <w:spacing w:after="80"/>
      </w:pPr>
      <w:r>
        <w:rPr>
          <w:b/>
        </w:rPr>
        <w:t xml:space="preserve">Abstract: </w:t>
      </w:r>
      <w:r>
        <w:t>Cassava mosaic disease (CMD), caused by Sri Lankan cassava mosaic virus (SLCMV) infection, has been identified as a major pernicious disease in Manihot esculenta Crantz (cassava) plantations. It is widespread in Southeast Asia, especially in Thailand, which is one of the main cassava supplier countr…</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223.  PRJNA687350</w:t>
      </w:r>
      <w:r>
        <w:rPr>
          <w:color w:val="444488"/>
          <w:sz w:val="18"/>
        </w:rPr>
        <w:t xml:space="preserve">   [lab / host_study | confidence: high]</w:t>
      </w:r>
    </w:p>
    <w:p>
      <w:pPr>
        <w:spacing w:after="40"/>
      </w:pPr>
      <w:r>
        <w:rPr>
          <w:b/>
        </w:rPr>
        <w:t xml:space="preserve">Title: </w:t>
      </w:r>
      <w:r>
        <w:t>Transcriptome sequencing of cowpea (Vigna unguiculata L. Walp)</w:t>
      </w:r>
    </w:p>
    <w:p>
      <w:pPr>
        <w:spacing w:after="40"/>
      </w:pPr>
      <w:r>
        <w:rPr>
          <w:b/>
        </w:rPr>
        <w:t xml:space="preserve">Publication: </w:t>
      </w:r>
      <w:r>
        <w:t>submitted 2020-12</w:t>
      </w:r>
    </w:p>
    <w:p>
      <w:pPr>
        <w:spacing w:after="40"/>
      </w:pPr>
      <w:r>
        <w:rPr>
          <w:b/>
        </w:rPr>
        <w:t xml:space="preserve">Host(s): </w:t>
      </w:r>
      <w:r>
        <w:t>Vigna unguiculata</w:t>
      </w:r>
    </w:p>
    <w:p>
      <w:pPr>
        <w:spacing w:after="40"/>
      </w:pPr>
      <w:r>
        <w:rPr>
          <w:b/>
        </w:rPr>
        <w:t xml:space="preserve">Pathogen(s): </w:t>
      </w:r>
      <w:r>
        <w:t>STAT detected: Bean common mosaic virus</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host's transcriptome without a declared pathogen, indicating a pure host biology study rather than a specific pathogen interaction. The setting is lab, as indicated by the keyword classifier output and the context of the experiment.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224.  PRJNA681735</w:t>
      </w:r>
      <w:r>
        <w:rPr>
          <w:color w:val="444488"/>
          <w:sz w:val="18"/>
        </w:rPr>
        <w:t xml:space="preserve">   [lab / host_study | confidence: high]</w:t>
      </w:r>
    </w:p>
    <w:p>
      <w:pPr>
        <w:spacing w:after="40"/>
      </w:pPr>
      <w:r>
        <w:rPr>
          <w:b/>
        </w:rPr>
        <w:t xml:space="preserve">Title: </w:t>
      </w:r>
      <w:r>
        <w:t>Next Generation Sequencing Facilitates Quantitative Analysis of Wild Type and enb1 mutant Transcriptomes</w:t>
      </w:r>
    </w:p>
    <w:p>
      <w:pPr>
        <w:spacing w:after="40"/>
      </w:pPr>
      <w:r>
        <w:rPr>
          <w:b/>
        </w:rPr>
        <w:t xml:space="preserve">Publication: </w:t>
      </w:r>
      <w:r>
        <w:t>PMID 34935984  [34935984] ENB1 encodes a cellulose synthase 5 that directs synthesis of cell wall ingrowths in maize basal endosperm tr…  (2022-03)</w:t>
      </w:r>
    </w:p>
    <w:p>
      <w:pPr>
        <w:spacing w:after="40"/>
      </w:pPr>
      <w:r>
        <w:rPr>
          <w:b/>
        </w:rPr>
        <w:t xml:space="preserve">Host(s): </w:t>
      </w:r>
      <w:r>
        <w:t>Zea mays</w:t>
      </w:r>
    </w:p>
    <w:p>
      <w:pPr>
        <w:spacing w:after="40"/>
      </w:pPr>
      <w:r>
        <w:rPr>
          <w:b/>
        </w:rPr>
        <w:t xml:space="preserve">Pathogen(s): </w:t>
      </w:r>
      <w:r>
        <w:t>STAT detected: Sugarcane mosaic virus</w:t>
      </w:r>
    </w:p>
    <w:p>
      <w:pPr>
        <w:spacing w:after="40"/>
      </w:pPr>
      <w:r>
        <w:rPr>
          <w:b/>
        </w:rPr>
        <w:t xml:space="preserve">Co-infection: </w:t>
      </w:r>
      <w:r>
        <w:t>0/1 BioSamples co-infected (0%); 0 HC (diff-genus)</w:t>
      </w:r>
    </w:p>
    <w:p>
      <w:pPr>
        <w:spacing w:after="40"/>
      </w:pPr>
      <w:r>
        <w:rPr>
          <w:b/>
        </w:rPr>
        <w:t xml:space="preserve">LLM rationale: </w:t>
      </w:r>
      <w:r>
        <w:t>The study focuses on the transcriptome analysis of maize, indicating it primarily investigates host biology without declaring a specific pathogen. Additionally, the methods imply controlled growth conditions in a lab setting.</w:t>
      </w:r>
    </w:p>
    <w:p>
      <w:pPr>
        <w:spacing w:after="80"/>
      </w:pPr>
      <w:r>
        <w:rPr>
          <w:b/>
        </w:rPr>
        <w:t xml:space="preserve">Abstract: </w:t>
      </w:r>
      <w:r>
        <w:t>Development of the endosperm is strikingly different in monocots and dicots: it often manifests as a persistent tissue in the former and transient tissue in the latter. Little is known about the controlling mechanisms responsible for these different outcomes. Here we characterized a maize (Zea mays)…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225.  PRJNA507752</w:t>
      </w:r>
      <w:r>
        <w:rPr>
          <w:color w:val="444488"/>
          <w:sz w:val="18"/>
        </w:rPr>
        <w:t xml:space="preserve">   [lab / host_study | confidence: high]</w:t>
      </w:r>
    </w:p>
    <w:p>
      <w:pPr>
        <w:spacing w:after="40"/>
      </w:pPr>
      <w:r>
        <w:rPr>
          <w:b/>
        </w:rPr>
        <w:t xml:space="preserve">Title: </w:t>
      </w:r>
      <w:r>
        <w:t>Single-cell type transcriptome analysis of maize roothair</w:t>
      </w:r>
    </w:p>
    <w:p>
      <w:pPr>
        <w:spacing w:after="40"/>
      </w:pPr>
      <w:r>
        <w:rPr>
          <w:b/>
        </w:rPr>
        <w:t xml:space="preserve">Publication: </w:t>
      </w:r>
      <w:r>
        <w:t>PMID 30556198  [30556198] Characterization of LRL5 as a key regulator of root hair growth in maize.  (2019-01)</w:t>
      </w:r>
    </w:p>
    <w:p>
      <w:pPr>
        <w:spacing w:after="40"/>
      </w:pPr>
      <w:r>
        <w:rPr>
          <w:b/>
        </w:rPr>
        <w:t xml:space="preserve">Host(s): </w:t>
      </w:r>
      <w:r>
        <w:t>Zea mays</w:t>
      </w:r>
    </w:p>
    <w:p>
      <w:pPr>
        <w:spacing w:after="40"/>
      </w:pPr>
      <w:r>
        <w:rPr>
          <w:b/>
        </w:rPr>
        <w:t xml:space="preserve">Pathogen(s): </w:t>
      </w:r>
      <w:r>
        <w:t>STAT detected: Pseudomonas aeruginosa</w:t>
      </w:r>
    </w:p>
    <w:p>
      <w:pPr>
        <w:spacing w:after="40"/>
      </w:pPr>
      <w:r>
        <w:rPr>
          <w:b/>
        </w:rPr>
        <w:t xml:space="preserve">Co-infection: </w:t>
      </w:r>
      <w:r>
        <w:t>0/1 BioSamples co-infected (0%); 0 HC (diff-genus)</w:t>
      </w:r>
    </w:p>
    <w:p>
      <w:pPr>
        <w:spacing w:after="40"/>
      </w:pPr>
      <w:r>
        <w:rPr>
          <w:b/>
        </w:rPr>
        <w:t xml:space="preserve">LLM rationale: </w:t>
      </w:r>
      <w:r>
        <w:t>The study focuses on the host plant's transcriptome without a declared pathogen; thus, it aligns with 'host_study' rather than 'abiotic_stress'. The sample collection methods indicate controlled conditions, qualifying it as a 'lab' setting.</w:t>
      </w:r>
    </w:p>
    <w:p>
      <w:pPr>
        <w:spacing w:after="80"/>
      </w:pPr>
      <w:r>
        <w:rPr>
          <w:b/>
        </w:rPr>
        <w:t xml:space="preserve">Abstract: </w:t>
      </w:r>
      <w:r>
        <w:t>Root hair, a special type of tubular-shaped cell, outgrows from the root epidermal cell and plays important roles in the acquisition of nutrients and water, as well as interactions with biotic and abiotic stresses. Studies in the model plant Arabidopsis have revealed that root-hair initiation and el…</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226.  PRJNA754534</w:t>
      </w:r>
      <w:r>
        <w:rPr>
          <w:color w:val="444488"/>
          <w:sz w:val="18"/>
        </w:rPr>
        <w:t xml:space="preserve">   [lab / host_study | confidence: high]</w:t>
      </w:r>
    </w:p>
    <w:p>
      <w:pPr>
        <w:spacing w:after="40"/>
      </w:pPr>
      <w:r>
        <w:rPr>
          <w:b/>
        </w:rPr>
        <w:t xml:space="preserve">Title: </w:t>
      </w:r>
      <w:r>
        <w:t>Genome evolution and diversity of wild and cultivated potatoes</w:t>
      </w:r>
    </w:p>
    <w:p>
      <w:pPr>
        <w:spacing w:after="40"/>
      </w:pPr>
      <w:r>
        <w:rPr>
          <w:b/>
        </w:rPr>
        <w:t xml:space="preserve">Publication: </w:t>
      </w:r>
      <w:r>
        <w:t>PMID 35676481  [35676481] Genome evolution and diversity of wild and cultivated potatoes.  (2022-06)</w:t>
      </w:r>
    </w:p>
    <w:p>
      <w:pPr>
        <w:spacing w:after="40"/>
      </w:pPr>
      <w:r>
        <w:rPr>
          <w:b/>
        </w:rPr>
        <w:t xml:space="preserve">Host(s): </w:t>
      </w:r>
      <w:r>
        <w:t>Solanum tuberosum</w:t>
      </w:r>
    </w:p>
    <w:p>
      <w:pPr>
        <w:spacing w:after="40"/>
      </w:pPr>
      <w:r>
        <w:rPr>
          <w:b/>
        </w:rPr>
        <w:t xml:space="preserve">Pathogen(s): </w:t>
      </w:r>
      <w:r>
        <w:t>STAT detected: Potato virus Y</w:t>
      </w:r>
    </w:p>
    <w:p>
      <w:pPr>
        <w:spacing w:after="40"/>
      </w:pPr>
      <w:r>
        <w:rPr>
          <w:b/>
        </w:rPr>
        <w:t xml:space="preserve">Co-infection: </w:t>
      </w:r>
      <w:r>
        <w:t>0/1 BioSamples co-infected (0%); 0 HC (diff-genus)</w:t>
      </w:r>
    </w:p>
    <w:p>
      <w:pPr>
        <w:spacing w:after="40"/>
      </w:pPr>
      <w:r>
        <w:rPr>
          <w:b/>
        </w:rPr>
        <w:t xml:space="preserve">LLM rationale: </w:t>
      </w:r>
      <w:r>
        <w:t>The experiment primarily focuses on the host plant's genetics and transcriptome rather than on a specific pathogen, aligning with 'host_study'. The sequencing was conducted in a controlled lab environment, confirming the 'lab' setting.</w:t>
      </w:r>
    </w:p>
    <w:p>
      <w:pPr>
        <w:spacing w:after="80"/>
      </w:pPr>
      <w:r>
        <w:rPr>
          <w:b/>
        </w:rPr>
        <w:t xml:space="preserve">Abstract: </w:t>
      </w:r>
      <w:r>
        <w:t>Potato (Solanum tuberosum L.) is the world's most important non-cereal food crop, and the vast majority of commercially grown cultivars are highly heterozygous tetraploids. Advances in diploid hybrid breeding based on true seeds have the potential to revolutionize future potato breeding and producti…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227.  PRJNA550997</w:t>
      </w:r>
      <w:r>
        <w:rPr>
          <w:color w:val="444488"/>
          <w:sz w:val="18"/>
        </w:rPr>
        <w:t xml:space="preserve">   [lab / host_study | confidence: high]</w:t>
      </w:r>
    </w:p>
    <w:p>
      <w:pPr>
        <w:spacing w:after="40"/>
      </w:pPr>
      <w:r>
        <w:rPr>
          <w:b/>
        </w:rPr>
        <w:t xml:space="preserve">Title: </w:t>
      </w:r>
      <w:r>
        <w:t>Draft genome of the Native American cold hardy grapevine Vitis riparia Michx. 'Manitoba 37'.</w:t>
      </w:r>
    </w:p>
    <w:p>
      <w:pPr>
        <w:spacing w:after="40"/>
      </w:pPr>
      <w:r>
        <w:rPr>
          <w:b/>
        </w:rPr>
        <w:t xml:space="preserve">Publication: </w:t>
      </w:r>
      <w:r>
        <w:t>PMID 32528704  [32528704] Draft genome of the Native American cold hardy grapevine  (2020-06)</w:t>
      </w:r>
    </w:p>
    <w:p>
      <w:pPr>
        <w:spacing w:after="40"/>
      </w:pPr>
      <w:r>
        <w:rPr>
          <w:b/>
        </w:rPr>
        <w:t xml:space="preserve">Host(s): </w:t>
      </w:r>
      <w:r>
        <w:t>Vitis riparia</w:t>
      </w:r>
    </w:p>
    <w:p>
      <w:pPr>
        <w:spacing w:after="40"/>
      </w:pPr>
      <w:r>
        <w:rPr>
          <w:b/>
        </w:rPr>
        <w:t xml:space="preserve">Pathogen(s): </w:t>
      </w:r>
      <w:r>
        <w:t>STAT detected: Alternaria alternata</w:t>
      </w:r>
    </w:p>
    <w:p>
      <w:pPr>
        <w:spacing w:after="40"/>
      </w:pPr>
      <w:r>
        <w:rPr>
          <w:b/>
        </w:rPr>
        <w:t xml:space="preserve">Co-infection: </w:t>
      </w:r>
      <w:r>
        <w:t>0/1 BioSamples co-infected (0%); 0 HC (diff-genus)</w:t>
      </w:r>
    </w:p>
    <w:p>
      <w:pPr>
        <w:spacing w:after="40"/>
      </w:pPr>
      <w:r>
        <w:rPr>
          <w:b/>
        </w:rPr>
        <w:t xml:space="preserve">LLM rationale: </w:t>
      </w:r>
      <w:r>
        <w:t>The study focuses on the biology and characteristics of the host plant Vitis riparia without a declared pathogen, thus classified as a host study. The samples were taken from plants grown in a greenhouse setting, which confirms the lab classification.</w:t>
      </w:r>
    </w:p>
    <w:p>
      <w:pPr>
        <w:spacing w:after="80"/>
      </w:pPr>
      <w:r>
        <w:rPr>
          <w:b/>
        </w:rPr>
        <w:t xml:space="preserve">Abstract: </w:t>
      </w:r>
      <w:r>
        <w:t>Vitis riparia, a critically important Native American grapevine species, is used globally in rootstock and scion breeding and contributed to the recovery of the French wine industry during the mid-19th century phylloxera epidemic. This species has abiotic and biotic stress tolerance and the largest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228.  PRJNA700112</w:t>
      </w:r>
      <w:r>
        <w:rPr>
          <w:color w:val="444488"/>
          <w:sz w:val="18"/>
        </w:rPr>
        <w:t xml:space="preserve">   [lab / host_study | confidence: high]</w:t>
      </w:r>
    </w:p>
    <w:p>
      <w:pPr>
        <w:spacing w:after="40"/>
      </w:pPr>
      <w:r>
        <w:rPr>
          <w:b/>
        </w:rPr>
        <w:t xml:space="preserve">Title: </w:t>
      </w:r>
      <w:r>
        <w:t>RNA-seq and Pacbio iso-seq of lily genes during flower opening</w:t>
      </w:r>
    </w:p>
    <w:p>
      <w:pPr>
        <w:spacing w:after="40"/>
      </w:pPr>
      <w:r>
        <w:rPr>
          <w:b/>
        </w:rPr>
        <w:t xml:space="preserve">Publication: </w:t>
      </w:r>
      <w:r>
        <w:t>PMID 34204040  [34204040] SMRT and Illumina RNA Sequencing and Characterization of a Key  (2021-06)</w:t>
      </w:r>
    </w:p>
    <w:p>
      <w:pPr>
        <w:spacing w:after="40"/>
      </w:pPr>
      <w:r>
        <w:rPr>
          <w:b/>
        </w:rPr>
        <w:t xml:space="preserve">Host(s): </w:t>
      </w:r>
      <w:r>
        <w:t>Citrus sinensis, Lilium</w:t>
      </w:r>
    </w:p>
    <w:p>
      <w:pPr>
        <w:spacing w:after="40"/>
      </w:pPr>
      <w:r>
        <w:rPr>
          <w:b/>
        </w:rPr>
        <w:t xml:space="preserve">Pathogen(s): </w:t>
      </w:r>
      <w:r>
        <w:t>STAT detected: Botrytis cinerea</w:t>
      </w:r>
    </w:p>
    <w:p>
      <w:pPr>
        <w:spacing w:after="40"/>
      </w:pPr>
      <w:r>
        <w:rPr>
          <w:b/>
        </w:rPr>
        <w:t xml:space="preserve">Co-infection: </w:t>
      </w:r>
      <w:r>
        <w:t>0/1 BioSamples co-infected (0%); 0 HC (diff-genus)</w:t>
      </w:r>
    </w:p>
    <w:p>
      <w:pPr>
        <w:spacing w:after="40"/>
      </w:pPr>
      <w:r>
        <w:rPr>
          <w:b/>
        </w:rPr>
        <w:t xml:space="preserve">LLM rationale: </w:t>
      </w:r>
      <w:r>
        <w:t>The study focuses on flower development and gene expression analysis without a declared pathogen, which aligns with a host study classification. The samples are collected from plants grown in a controlled greenhouse environment, confirming the lab setting.</w:t>
      </w:r>
    </w:p>
    <w:p>
      <w:pPr>
        <w:spacing w:after="80"/>
      </w:pPr>
      <w:r>
        <w:rPr>
          <w:b/>
        </w:rPr>
        <w:t xml:space="preserve">Abstract: </w:t>
      </w:r>
      <w:r>
        <w:t>Lily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229.  PRJNA742744</w:t>
      </w:r>
      <w:r>
        <w:rPr>
          <w:color w:val="444488"/>
          <w:sz w:val="18"/>
        </w:rPr>
        <w:t xml:space="preserve">   [lab / host_study | confidence: high]</w:t>
      </w:r>
    </w:p>
    <w:p>
      <w:pPr>
        <w:spacing w:after="40"/>
      </w:pPr>
      <w:r>
        <w:rPr>
          <w:b/>
        </w:rPr>
        <w:t xml:space="preserve">Title: </w:t>
      </w:r>
      <w:r>
        <w:t>Single-cell RNAseq data of Arabidopsis root and above-ground tissues</w:t>
      </w:r>
    </w:p>
    <w:p>
      <w:pPr>
        <w:spacing w:after="40"/>
      </w:pPr>
      <w:r>
        <w:rPr>
          <w:b/>
        </w:rPr>
        <w:t xml:space="preserve">Publication: </w:t>
      </w:r>
      <w:r>
        <w:t>PMID 34850215  [34850215] Shoot and root single cell sequencing reveals tissue- and daytime-specific transcriptome profiles.  (2022-02)</w:t>
      </w:r>
    </w:p>
    <w:p>
      <w:pPr>
        <w:spacing w:after="40"/>
      </w:pPr>
      <w:r>
        <w:rPr>
          <w:b/>
        </w:rPr>
        <w:t xml:space="preserve">Host(s): </w:t>
      </w:r>
      <w:r>
        <w:t>Arabidopsis thaliana</w:t>
      </w:r>
    </w:p>
    <w:p>
      <w:pPr>
        <w:spacing w:after="40"/>
      </w:pPr>
      <w:r>
        <w:rPr>
          <w:b/>
        </w:rPr>
        <w:t xml:space="preserve">Pathogen(s): </w:t>
      </w:r>
      <w:r>
        <w:t>STAT detected: Pseudomonas aeruginosa</w:t>
      </w:r>
    </w:p>
    <w:p>
      <w:pPr>
        <w:spacing w:after="40"/>
      </w:pPr>
      <w:r>
        <w:rPr>
          <w:b/>
        </w:rPr>
        <w:t xml:space="preserve">Co-infection: </w:t>
      </w:r>
      <w:r>
        <w:t>0/1 BioSamples co-infected (0%); 0 HC (diff-genus)</w:t>
      </w:r>
    </w:p>
    <w:p>
      <w:pPr>
        <w:spacing w:after="40"/>
      </w:pPr>
      <w:r>
        <w:rPr>
          <w:b/>
        </w:rPr>
        <w:t xml:space="preserve">LLM rationale: </w:t>
      </w:r>
      <w:r>
        <w:t>The study is focused on the host biology of Arabidopsis thaliana, with no declared pathogen, hence classified as 'host_study'. The plants were grown in controlled lab conditions, consistent with the keyword output for study setting.</w:t>
      </w:r>
    </w:p>
    <w:p>
      <w:pPr>
        <w:spacing w:after="80"/>
      </w:pPr>
      <w:r>
        <w:rPr>
          <w:b/>
        </w:rPr>
        <w:t xml:space="preserve">Abstract: </w:t>
      </w:r>
      <w:r>
        <w:t>Although several large-scale single-cell RNA sequencing (scRNAseq) studies addressing the root of Arabidopsis (Arabidopsis thaliana) have been published, there is still need for a de novo reference map for both root and especially above-ground cell types. As the plants' transcriptome substantially c…</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