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7CA7" w14:textId="0FE47758" w:rsidR="00A134F4" w:rsidRDefault="00782694" w:rsidP="00782694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Modular Design</w:t>
      </w:r>
    </w:p>
    <w:p w14:paraId="4AC3239D" w14:textId="619260DF" w:rsidR="00782694" w:rsidRDefault="00782694" w:rsidP="00782694">
      <w:pPr>
        <w:rPr>
          <w:rFonts w:ascii="Arial" w:hAnsi="Arial" w:cs="Arial"/>
          <w:color w:val="7F7F7F" w:themeColor="text1" w:themeTint="80"/>
          <w:sz w:val="32"/>
          <w:szCs w:val="32"/>
        </w:rPr>
      </w:pPr>
      <w:r w:rsidRPr="00782694">
        <w:rPr>
          <w:rFonts w:ascii="Arial" w:hAnsi="Arial" w:cs="Arial"/>
          <w:color w:val="7F7F7F" w:themeColor="text1" w:themeTint="80"/>
          <w:sz w:val="32"/>
          <w:szCs w:val="32"/>
        </w:rPr>
        <w:t>Main Building</w:t>
      </w:r>
    </w:p>
    <w:p w14:paraId="479B2E84" w14:textId="5DE2D0A9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Wall</w:t>
      </w:r>
    </w:p>
    <w:p w14:paraId="616BBE95" w14:textId="2F5A53AE" w:rsidR="00782694" w:rsidRPr="00782694" w:rsidRDefault="00782694" w:rsidP="00782694">
      <w:pPr>
        <w:pStyle w:val="ListParagraph"/>
        <w:numPr>
          <w:ilvl w:val="1"/>
          <w:numId w:val="1"/>
        </w:numPr>
        <w:rPr>
          <w:rFonts w:ascii="Arial" w:hAnsi="Arial" w:cs="Arial"/>
          <w:color w:val="7F7F7F" w:themeColor="text1" w:themeTint="80"/>
          <w:sz w:val="32"/>
          <w:szCs w:val="32"/>
          <w:lang w:val="en-US"/>
        </w:rPr>
      </w:pPr>
      <w:r w:rsidRPr="007826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Made of a cube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surrounded by smaller cubes</w:t>
      </w:r>
    </w:p>
    <w:p w14:paraId="05289B61" w14:textId="063629E6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Pilar</w:t>
      </w:r>
    </w:p>
    <w:p w14:paraId="66F20BE8" w14:textId="7D4BD243" w:rsidR="00782694" w:rsidRPr="00782694" w:rsidRDefault="00782694" w:rsidP="00782694">
      <w:pPr>
        <w:pStyle w:val="ListParagraph"/>
        <w:numPr>
          <w:ilvl w:val="1"/>
          <w:numId w:val="1"/>
        </w:numPr>
        <w:rPr>
          <w:rFonts w:ascii="Arial" w:hAnsi="Arial" w:cs="Arial"/>
          <w:color w:val="7F7F7F" w:themeColor="text1" w:themeTint="80"/>
          <w:sz w:val="32"/>
          <w:szCs w:val="32"/>
          <w:lang w:val="en-US"/>
        </w:rPr>
      </w:pPr>
      <w:r w:rsidRPr="00782694">
        <w:rPr>
          <w:rFonts w:ascii="Arial" w:hAnsi="Arial" w:cs="Arial"/>
          <w:color w:val="000000" w:themeColor="text1"/>
          <w:sz w:val="24"/>
          <w:szCs w:val="24"/>
          <w:lang w:val="en-US"/>
        </w:rPr>
        <w:t>In the midle of w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alls and on the corners</w:t>
      </w:r>
    </w:p>
    <w:p w14:paraId="2D3E749A" w14:textId="60CE4268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Floor square</w:t>
      </w:r>
    </w:p>
    <w:p w14:paraId="63D6898A" w14:textId="43F8F52C" w:rsidR="00782694" w:rsidRPr="00782694" w:rsidRDefault="00782694" w:rsidP="00782694">
      <w:pPr>
        <w:pStyle w:val="ListParagraph"/>
        <w:numPr>
          <w:ilvl w:val="1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Small squares protrunding</w:t>
      </w:r>
    </w:p>
    <w:p w14:paraId="76B3E32E" w14:textId="1EF76BC1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Floor rectangle for corridor</w:t>
      </w:r>
    </w:p>
    <w:p w14:paraId="14ED98D1" w14:textId="71E8EDF1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Door</w:t>
      </w:r>
    </w:p>
    <w:p w14:paraId="0FFD1B42" w14:textId="6570D5FA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Stairs</w:t>
      </w:r>
    </w:p>
    <w:p w14:paraId="34CDC238" w14:textId="6BB3EA0E" w:rsidR="00782694" w:rsidRDefault="00782694" w:rsidP="00782694">
      <w:p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>Items</w:t>
      </w:r>
    </w:p>
    <w:p w14:paraId="7026F96B" w14:textId="63001B86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Stool</w:t>
      </w:r>
    </w:p>
    <w:p w14:paraId="162CC756" w14:textId="1DE4EE78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Torch</w:t>
      </w:r>
    </w:p>
    <w:p w14:paraId="729D413D" w14:textId="79602FD0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Table</w:t>
      </w:r>
    </w:p>
    <w:p w14:paraId="7A1746C8" w14:textId="30106C5A" w:rsidR="00782694" w:rsidRPr="00DF2B3E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Barrels</w:t>
      </w:r>
    </w:p>
    <w:p w14:paraId="01198068" w14:textId="68A06D5D" w:rsidR="00DF2B3E" w:rsidRPr="00782694" w:rsidRDefault="00DF2B3E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Creates</w:t>
      </w:r>
    </w:p>
    <w:p w14:paraId="71F8BB09" w14:textId="25E04644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Treasure chest</w:t>
      </w:r>
    </w:p>
    <w:p w14:paraId="27F46FA1" w14:textId="306984BC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Sword Rack</w:t>
      </w:r>
    </w:p>
    <w:p w14:paraId="1D105D77" w14:textId="41DCD7FB" w:rsidR="00782694" w:rsidRPr="00782694" w:rsidRDefault="00782694" w:rsidP="00782694">
      <w:pPr>
        <w:pStyle w:val="ListParagraph"/>
        <w:numPr>
          <w:ilvl w:val="1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Sword. Axe and shield</w:t>
      </w:r>
    </w:p>
    <w:p w14:paraId="50568D01" w14:textId="61527566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Chains</w:t>
      </w:r>
    </w:p>
    <w:p w14:paraId="336EA5EB" w14:textId="47BC596F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Wall banners</w:t>
      </w:r>
    </w:p>
    <w:p w14:paraId="1FBFD510" w14:textId="5EC7B841" w:rsidR="00782694" w:rsidRPr="00782694" w:rsidRDefault="00782694" w:rsidP="0078269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524A40">
        <w:rPr>
          <w:rFonts w:ascii="Arial" w:hAnsi="Arial" w:cs="Arial"/>
          <w:color w:val="000000" w:themeColor="text1"/>
          <w:sz w:val="24"/>
          <w:szCs w:val="24"/>
        </w:rPr>
        <w:t>k</w:t>
      </w:r>
      <w:r>
        <w:rPr>
          <w:rFonts w:ascii="Arial" w:hAnsi="Arial" w:cs="Arial"/>
          <w:color w:val="000000" w:themeColor="text1"/>
          <w:sz w:val="24"/>
          <w:szCs w:val="24"/>
        </w:rPr>
        <w:t>eletons</w:t>
      </w:r>
    </w:p>
    <w:sectPr w:rsidR="00782694" w:rsidRPr="0078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208E7"/>
    <w:multiLevelType w:val="hybridMultilevel"/>
    <w:tmpl w:val="8E76C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94"/>
    <w:rsid w:val="00524A40"/>
    <w:rsid w:val="0053721E"/>
    <w:rsid w:val="00782694"/>
    <w:rsid w:val="00896A98"/>
    <w:rsid w:val="00956256"/>
    <w:rsid w:val="00A134F4"/>
    <w:rsid w:val="00D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F0EE"/>
  <w15:chartTrackingRefBased/>
  <w15:docId w15:val="{5FC00390-DE3D-4649-B15B-156CDF9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Tzar</dc:creator>
  <cp:keywords/>
  <dc:description/>
  <cp:lastModifiedBy>Franco Tzar</cp:lastModifiedBy>
  <cp:revision>3</cp:revision>
  <dcterms:created xsi:type="dcterms:W3CDTF">2022-02-16T15:15:00Z</dcterms:created>
  <dcterms:modified xsi:type="dcterms:W3CDTF">2022-02-17T04:37:00Z</dcterms:modified>
</cp:coreProperties>
</file>