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Ambiente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ESC. OFICINA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Room Tone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Viento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Aire acondicionado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Autos pasando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Grillos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ESC. TEATRO COLÓN. EXT.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Room Tone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Autos pasando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Pajaritos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Gente hablando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Periodistas hablando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Flashes de cámara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Pasos/Roces de ropa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ESC. TEATRO COLÓN INT. SALÓN DORADO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Room Tone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Pasos/Roces de ropa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Gente hablando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LIBRETA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Pasar hoja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Tachar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Diálogo</w:t>
      </w:r>
    </w:p>
    <w:p w:rsidR="00000000" w:rsidDel="00000000" w:rsidP="00000000" w:rsidRDefault="00000000" w:rsidRPr="00000000" w14:paraId="0000001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Jefe voz</w:t>
      </w:r>
    </w:p>
    <w:p w:rsidR="00000000" w:rsidDel="00000000" w:rsidP="00000000" w:rsidRDefault="00000000" w:rsidRPr="00000000" w14:paraId="0000001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Jefe voz en el teléfono</w:t>
      </w:r>
    </w:p>
    <w:p w:rsidR="00000000" w:rsidDel="00000000" w:rsidP="00000000" w:rsidRDefault="00000000" w:rsidRPr="00000000" w14:paraId="0000001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Detective</w:t>
      </w:r>
    </w:p>
    <w:p w:rsidR="00000000" w:rsidDel="00000000" w:rsidP="00000000" w:rsidRDefault="00000000" w:rsidRPr="00000000" w14:paraId="0000001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Voz mujer</w:t>
      </w:r>
    </w:p>
    <w:p w:rsidR="00000000" w:rsidDel="00000000" w:rsidP="00000000" w:rsidRDefault="00000000" w:rsidRPr="00000000" w14:paraId="0000002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Testigo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Foley/FX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Pasos detective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Puerta cerrándose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Auto arrancando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Suena teléfono viejo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Atender teléfono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Detective subiendo escaleras pasos largos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Flashes cámara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Filo cuchillo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Carrito con platos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Sonido mascara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Libreta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Pasar hojas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Tachar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Menú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Arriba/Abajo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Seleccionar (musiquita misteriosa)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Musicalización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highlight w:val="green"/>
          <w:rtl w:val="0"/>
        </w:rPr>
        <w:t xml:space="preserve">Teatro Colón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Libreta (etéreo, suave, atemporal)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Pausa (etéreo, cuerdas, largo, atemporal)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Menú de inicio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