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144"/>
          <w:shd w:fill="auto" w:val="clear"/>
        </w:rPr>
      </w:pPr>
      <w:r>
        <w:rPr>
          <w:rFonts w:ascii="Calibri" w:hAnsi="Calibri" w:cs="Calibri" w:eastAsia="Calibri"/>
          <w:color w:val="auto"/>
          <w:spacing w:val="0"/>
          <w:position w:val="0"/>
          <w:sz w:val="144"/>
          <w:shd w:fill="auto" w:val="clear"/>
        </w:rPr>
        <w:t xml:space="preserve">TRABAJO</w:t>
      </w:r>
    </w:p>
    <w:p>
      <w:pPr>
        <w:spacing w:before="0" w:after="200" w:line="276"/>
        <w:ind w:right="0" w:left="0" w:firstLine="0"/>
        <w:jc w:val="center"/>
        <w:rPr>
          <w:rFonts w:ascii="Calibri" w:hAnsi="Calibri" w:cs="Calibri" w:eastAsia="Calibri"/>
          <w:color w:val="auto"/>
          <w:spacing w:val="0"/>
          <w:position w:val="0"/>
          <w:sz w:val="144"/>
          <w:shd w:fill="auto" w:val="clear"/>
        </w:rPr>
      </w:pPr>
      <w:r>
        <w:rPr>
          <w:rFonts w:ascii="Calibri" w:hAnsi="Calibri" w:cs="Calibri" w:eastAsia="Calibri"/>
          <w:color w:val="auto"/>
          <w:spacing w:val="0"/>
          <w:position w:val="0"/>
          <w:sz w:val="144"/>
          <w:shd w:fill="auto" w:val="clear"/>
        </w:rPr>
        <w:t xml:space="preserve">PRACTICO</w:t>
      </w:r>
    </w:p>
    <w:p>
      <w:pPr>
        <w:spacing w:before="0" w:after="200" w:line="276"/>
        <w:ind w:right="0" w:left="0" w:firstLine="0"/>
        <w:jc w:val="center"/>
        <w:rPr>
          <w:rFonts w:ascii="Calibri" w:hAnsi="Calibri" w:cs="Calibri" w:eastAsia="Calibri"/>
          <w:color w:val="auto"/>
          <w:spacing w:val="0"/>
          <w:position w:val="0"/>
          <w:sz w:val="144"/>
          <w:shd w:fill="auto" w:val="clear"/>
        </w:rPr>
      </w:pPr>
      <w:r>
        <w:rPr>
          <w:rFonts w:ascii="Calibri" w:hAnsi="Calibri" w:cs="Calibri" w:eastAsia="Calibri"/>
          <w:color w:val="auto"/>
          <w:spacing w:val="0"/>
          <w:position w:val="0"/>
          <w:sz w:val="144"/>
          <w:shd w:fill="auto" w:val="clear"/>
        </w:rPr>
        <w:t xml:space="preserve">N°2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INTEGRANTES: TILCA GONZALO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LEON PATRICIO</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Trabajo Práctico 2: Diseñando Regiones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Introducción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objetivo de este trabajo práctico es hallar una clique de peso máximo, utilizando Algoritmos golosos para poder obtener dicha clique del conjunto de vertices.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Decisiones de Diseño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organizar el desarrollo de la aplicación, decidimos dividirlo en 6 secciones: AlgoritmoGoloso, Grafo, GrafoGUI, Main, TestAlgoritmoGoloso y Vertice.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AlgoritmoGoloso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sección corresponde a la parte lógica donde calculamos la clique maxima. Los metodos que se encuentran dentro de esta clase (obviando el constructor) son:</w:t>
      </w:r>
    </w:p>
    <w:p>
      <w:pPr>
        <w:numPr>
          <w:ilvl w:val="0"/>
          <w:numId w:val="3"/>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color w:val="80F2F6"/>
          <w:spacing w:val="0"/>
          <w:position w:val="0"/>
          <w:sz w:val="20"/>
          <w:shd w:fill="373737" w:val="clear"/>
        </w:rPr>
        <w:t xml:space="preserve">List</w:t>
      </w:r>
      <w:r>
        <w:rPr>
          <w:rFonts w:ascii="Consolas" w:hAnsi="Consolas" w:cs="Consolas" w:eastAsia="Consolas"/>
          <w:color w:val="E6E6FA"/>
          <w:spacing w:val="0"/>
          <w:position w:val="0"/>
          <w:sz w:val="20"/>
          <w:shd w:fill="373737" w:val="clear"/>
        </w:rPr>
        <w:t xml:space="preserve">&lt;</w:t>
      </w:r>
      <w:r>
        <w:rPr>
          <w:rFonts w:ascii="Consolas" w:hAnsi="Consolas" w:cs="Consolas" w:eastAsia="Consolas"/>
          <w:color w:val="B166DA"/>
          <w:spacing w:val="0"/>
          <w:position w:val="0"/>
          <w:sz w:val="20"/>
          <w:shd w:fill="373737" w:val="clear"/>
        </w:rPr>
        <w:t xml:space="preserve">Vertice</w:t>
      </w:r>
      <w:r>
        <w:rPr>
          <w:rFonts w:ascii="Consolas" w:hAnsi="Consolas" w:cs="Consolas" w:eastAsia="Consolas"/>
          <w:color w:val="E6E6FA"/>
          <w:spacing w:val="0"/>
          <w:position w:val="0"/>
          <w:sz w:val="20"/>
          <w:shd w:fill="373737" w:val="clear"/>
        </w:rPr>
        <w:t xml:space="preserve">&gt;</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1EB540"/>
          <w:spacing w:val="0"/>
          <w:position w:val="0"/>
          <w:sz w:val="20"/>
          <w:shd w:fill="373737" w:val="clear"/>
        </w:rPr>
        <w:t xml:space="preserve">encontrarCliquePesoMaximo</w:t>
      </w:r>
      <w:r>
        <w:rPr>
          <w:rFonts w:ascii="Consolas" w:hAnsi="Consolas" w:cs="Consolas" w:eastAsia="Consolas"/>
          <w:color w:val="F9FAF4"/>
          <w:spacing w:val="0"/>
          <w:position w:val="0"/>
          <w:sz w:val="20"/>
          <w:shd w:fill="373737" w:val="clear"/>
        </w:rPr>
        <w:t xml:space="preserve">()</w:t>
      </w:r>
      <w:r>
        <w:rPr>
          <w:rFonts w:ascii="Calibri" w:hAnsi="Calibri" w:cs="Calibri" w:eastAsia="Calibri"/>
          <w:color w:val="auto"/>
          <w:spacing w:val="0"/>
          <w:position w:val="0"/>
          <w:sz w:val="22"/>
          <w:shd w:fill="auto" w:val="clear"/>
        </w:rPr>
        <w:t xml:space="preserve">: Encuentra y devuelve una clique de peso máximo en el grafo utilizando un algoritmo goloso. Obteniendo todos los vertices del grafo y ordenandolos de forma descendente con respecto al peso. Luego inicializa una lista vacia "clique", e itera sobre los vertices ordenados, si la clieu esta vacia, añade el vertice actual. Si no está vacía, añade el vértice actual si es vecino de todos los vértices ya en la clique. Por ultimo, devuelve la lista de vértices que forman la clique de peso máximo.</w:t>
      </w:r>
    </w:p>
    <w:p>
      <w:pPr>
        <w:numPr>
          <w:ilvl w:val="0"/>
          <w:numId w:val="3"/>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color w:val="1290C3"/>
          <w:spacing w:val="0"/>
          <w:position w:val="0"/>
          <w:sz w:val="20"/>
          <w:shd w:fill="373737" w:val="clear"/>
        </w:rPr>
        <w:t xml:space="preserve">String</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1EB540"/>
          <w:spacing w:val="0"/>
          <w:position w:val="0"/>
          <w:sz w:val="20"/>
          <w:shd w:fill="373737" w:val="clear"/>
        </w:rPr>
        <w:t xml:space="preserve">obtenerResultadoCliquePesoMaximo</w:t>
      </w:r>
      <w:r>
        <w:rPr>
          <w:rFonts w:ascii="Consolas" w:hAnsi="Consolas" w:cs="Consolas" w:eastAsia="Consolas"/>
          <w:color w:val="F9FAF4"/>
          <w:spacing w:val="0"/>
          <w:position w:val="0"/>
          <w:sz w:val="20"/>
          <w:shd w:fill="373737" w:val="clear"/>
        </w:rPr>
        <w:t xml:space="preserve">()</w:t>
      </w:r>
      <w:r>
        <w:rPr>
          <w:rFonts w:ascii="Calibri" w:hAnsi="Calibri" w:cs="Calibri" w:eastAsia="Calibri"/>
          <w:color w:val="auto"/>
          <w:spacing w:val="0"/>
          <w:position w:val="0"/>
          <w:sz w:val="22"/>
          <w:shd w:fill="auto" w:val="clear"/>
        </w:rPr>
        <w:t xml:space="preserve">: Calcula y devuelve una representación en formato de cadena de la clique de peso máximo y su peso total. Primero llama al método encontrarCliquePesoMaximo() para obtener la clique de peso máximo. Despues inicializa un StringBuilder para construir la representación de la cadena, iterando sobre los vertices de la clique, añadiendo la información de cada a la cadena. Luego calcula y añade el peso total de clique, finalizando por devolver el toString().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Grafo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sección contiene crea un grafo a partir de un HashMap, y contiene metodos para poder agregar los vertices y los arcos del mismo, (obviando el constructor) estos son:</w:t>
      </w:r>
    </w:p>
    <w:p>
      <w:pPr>
        <w:numPr>
          <w:ilvl w:val="0"/>
          <w:numId w:val="5"/>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color w:val="CC6C1D"/>
          <w:spacing w:val="0"/>
          <w:position w:val="0"/>
          <w:sz w:val="20"/>
          <w:shd w:fill="373737" w:val="clear"/>
        </w:rPr>
        <w:t xml:space="preserve">public</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CC6C1D"/>
          <w:spacing w:val="0"/>
          <w:position w:val="0"/>
          <w:sz w:val="20"/>
          <w:shd w:fill="373737" w:val="clear"/>
        </w:rPr>
        <w:t xml:space="preserve">void</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1EB540"/>
          <w:spacing w:val="0"/>
          <w:position w:val="0"/>
          <w:sz w:val="20"/>
          <w:shd w:fill="373737" w:val="clear"/>
        </w:rPr>
        <w:t xml:space="preserve">agregarVertice</w:t>
      </w:r>
      <w:r>
        <w:rPr>
          <w:rFonts w:ascii="Consolas" w:hAnsi="Consolas" w:cs="Consolas" w:eastAsia="Consolas"/>
          <w:color w:val="F9FAF4"/>
          <w:spacing w:val="0"/>
          <w:position w:val="0"/>
          <w:sz w:val="20"/>
          <w:shd w:fill="373737" w:val="clear"/>
        </w:rPr>
        <w:t xml:space="preserve">(</w:t>
      </w:r>
      <w:r>
        <w:rPr>
          <w:rFonts w:ascii="Consolas" w:hAnsi="Consolas" w:cs="Consolas" w:eastAsia="Consolas"/>
          <w:color w:val="1290C3"/>
          <w:spacing w:val="0"/>
          <w:position w:val="0"/>
          <w:sz w:val="20"/>
          <w:shd w:fill="373737" w:val="clear"/>
        </w:rPr>
        <w:t xml:space="preserve">String</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79ABFF"/>
          <w:spacing w:val="0"/>
          <w:position w:val="0"/>
          <w:sz w:val="20"/>
          <w:shd w:fill="373737" w:val="clear"/>
        </w:rPr>
        <w:t xml:space="preserve">id</w:t>
      </w:r>
      <w:r>
        <w:rPr>
          <w:rFonts w:ascii="Consolas" w:hAnsi="Consolas" w:cs="Consolas" w:eastAsia="Consolas"/>
          <w:color w:val="E6E6FA"/>
          <w:spacing w:val="0"/>
          <w:position w:val="0"/>
          <w:sz w:val="20"/>
          <w:shd w:fill="373737" w:val="clear"/>
        </w:rPr>
        <w:t xml:space="preserve">,</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CC6C1D"/>
          <w:spacing w:val="0"/>
          <w:position w:val="0"/>
          <w:sz w:val="20"/>
          <w:shd w:fill="373737" w:val="clear"/>
        </w:rPr>
        <w:t xml:space="preserve">int</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79ABFF"/>
          <w:spacing w:val="0"/>
          <w:position w:val="0"/>
          <w:sz w:val="20"/>
          <w:shd w:fill="373737" w:val="clear"/>
        </w:rPr>
        <w:t xml:space="preserve">peso</w:t>
      </w:r>
      <w:r>
        <w:rPr>
          <w:rFonts w:ascii="Consolas" w:hAnsi="Consolas" w:cs="Consolas" w:eastAsia="Consolas"/>
          <w:color w:val="F9FAF4"/>
          <w:spacing w:val="0"/>
          <w:position w:val="0"/>
          <w:sz w:val="20"/>
          <w:shd w:fill="373737" w:val="clear"/>
        </w:rPr>
        <w:t xml:space="preserve">)</w:t>
      </w:r>
      <w:r>
        <w:rPr>
          <w:rFonts w:ascii="Calibri" w:hAnsi="Calibri" w:cs="Calibri" w:eastAsia="Calibri"/>
          <w:color w:val="auto"/>
          <w:spacing w:val="0"/>
          <w:position w:val="0"/>
          <w:sz w:val="22"/>
          <w:shd w:fill="auto" w:val="clear"/>
        </w:rPr>
        <w:t xml:space="preserve">: Agrega un nuevo vertice al grafo con su identificador y peso dados.</w:t>
        <w:br/>
        <w:t xml:space="preserve"> Comprueba si el vertice dado no exista en dicho grafo, si no existe, lo agrega como un nuevo objeto "Vertice", con los parametros pasados y añadiendolo al HashMap.</w:t>
      </w:r>
    </w:p>
    <w:p>
      <w:pPr>
        <w:numPr>
          <w:ilvl w:val="0"/>
          <w:numId w:val="5"/>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color w:val="CC6C1D"/>
          <w:spacing w:val="0"/>
          <w:position w:val="0"/>
          <w:sz w:val="20"/>
          <w:shd w:fill="373737" w:val="clear"/>
        </w:rPr>
        <w:t xml:space="preserve">public</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CC6C1D"/>
          <w:spacing w:val="0"/>
          <w:position w:val="0"/>
          <w:sz w:val="20"/>
          <w:shd w:fill="373737" w:val="clear"/>
        </w:rPr>
        <w:t xml:space="preserve">void</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1EB540"/>
          <w:spacing w:val="0"/>
          <w:position w:val="0"/>
          <w:sz w:val="20"/>
          <w:shd w:fill="373737" w:val="clear"/>
        </w:rPr>
        <w:t xml:space="preserve">agregarArco</w:t>
      </w:r>
      <w:r>
        <w:rPr>
          <w:rFonts w:ascii="Consolas" w:hAnsi="Consolas" w:cs="Consolas" w:eastAsia="Consolas"/>
          <w:color w:val="F9FAF4"/>
          <w:spacing w:val="0"/>
          <w:position w:val="0"/>
          <w:sz w:val="20"/>
          <w:shd w:fill="373737" w:val="clear"/>
        </w:rPr>
        <w:t xml:space="preserve">(</w:t>
      </w:r>
      <w:r>
        <w:rPr>
          <w:rFonts w:ascii="Consolas" w:hAnsi="Consolas" w:cs="Consolas" w:eastAsia="Consolas"/>
          <w:color w:val="1290C3"/>
          <w:spacing w:val="0"/>
          <w:position w:val="0"/>
          <w:sz w:val="20"/>
          <w:shd w:fill="373737" w:val="clear"/>
        </w:rPr>
        <w:t xml:space="preserve">String</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79ABFF"/>
          <w:spacing w:val="0"/>
          <w:position w:val="0"/>
          <w:sz w:val="20"/>
          <w:shd w:fill="373737" w:val="clear"/>
        </w:rPr>
        <w:t xml:space="preserve">id1</w:t>
      </w:r>
      <w:r>
        <w:rPr>
          <w:rFonts w:ascii="Consolas" w:hAnsi="Consolas" w:cs="Consolas" w:eastAsia="Consolas"/>
          <w:color w:val="E6E6FA"/>
          <w:spacing w:val="0"/>
          <w:position w:val="0"/>
          <w:sz w:val="20"/>
          <w:shd w:fill="373737" w:val="clear"/>
        </w:rPr>
        <w:t xml:space="preserve">,</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1290C3"/>
          <w:spacing w:val="0"/>
          <w:position w:val="0"/>
          <w:sz w:val="20"/>
          <w:shd w:fill="373737" w:val="clear"/>
        </w:rPr>
        <w:t xml:space="preserve">String</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79ABFF"/>
          <w:spacing w:val="0"/>
          <w:position w:val="0"/>
          <w:sz w:val="20"/>
          <w:shd w:fill="373737" w:val="clear"/>
        </w:rPr>
        <w:t xml:space="preserve">id2</w:t>
      </w:r>
      <w:r>
        <w:rPr>
          <w:rFonts w:ascii="Consolas" w:hAnsi="Consolas" w:cs="Consolas" w:eastAsia="Consolas"/>
          <w:color w:val="F9FAF4"/>
          <w:spacing w:val="0"/>
          <w:position w:val="0"/>
          <w:sz w:val="20"/>
          <w:shd w:fill="373737" w:val="clear"/>
        </w:rPr>
        <w:t xml:space="preserve">)</w:t>
      </w:r>
      <w:r>
        <w:rPr>
          <w:rFonts w:ascii="Calibri" w:hAnsi="Calibri" w:cs="Calibri" w:eastAsia="Calibri"/>
          <w:color w:val="auto"/>
          <w:spacing w:val="0"/>
          <w:position w:val="0"/>
          <w:sz w:val="22"/>
          <w:shd w:fill="auto" w:val="clear"/>
        </w:rPr>
        <w:t xml:space="preserve">:  Agrega un arco (o arista) entre dos vértices especificados por sus identificadores. Primero obtiene los vértices correspondientes a los identificadores id1 y id2 desde el HashMap de vértices. Si ambos vértices existen, añade v2 como vecino de v1 y viceversa, haciendo que la relación sea bidireccional.</w:t>
      </w:r>
    </w:p>
    <w:p>
      <w:pPr>
        <w:numPr>
          <w:ilvl w:val="0"/>
          <w:numId w:val="5"/>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CC6C1D"/>
          <w:spacing w:val="0"/>
          <w:position w:val="0"/>
          <w:sz w:val="20"/>
          <w:shd w:fill="373737" w:val="clear"/>
        </w:rPr>
        <w:t xml:space="preserve">public</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80F2F6"/>
          <w:spacing w:val="0"/>
          <w:position w:val="0"/>
          <w:sz w:val="20"/>
          <w:shd w:fill="373737" w:val="clear"/>
        </w:rPr>
        <w:t xml:space="preserve">Collection</w:t>
      </w:r>
      <w:r>
        <w:rPr>
          <w:rFonts w:ascii="Consolas" w:hAnsi="Consolas" w:cs="Consolas" w:eastAsia="Consolas"/>
          <w:color w:val="E6E6FA"/>
          <w:spacing w:val="0"/>
          <w:position w:val="0"/>
          <w:sz w:val="20"/>
          <w:shd w:fill="373737" w:val="clear"/>
        </w:rPr>
        <w:t xml:space="preserve">&lt;</w:t>
      </w:r>
      <w:r>
        <w:rPr>
          <w:rFonts w:ascii="Consolas" w:hAnsi="Consolas" w:cs="Consolas" w:eastAsia="Consolas"/>
          <w:color w:val="B166DA"/>
          <w:spacing w:val="0"/>
          <w:position w:val="0"/>
          <w:sz w:val="20"/>
          <w:shd w:fill="373737" w:val="clear"/>
        </w:rPr>
        <w:t xml:space="preserve">Vertice</w:t>
      </w:r>
      <w:r>
        <w:rPr>
          <w:rFonts w:ascii="Consolas" w:hAnsi="Consolas" w:cs="Consolas" w:eastAsia="Consolas"/>
          <w:color w:val="E6E6FA"/>
          <w:spacing w:val="0"/>
          <w:position w:val="0"/>
          <w:sz w:val="20"/>
          <w:shd w:fill="373737" w:val="clear"/>
        </w:rPr>
        <w:t xml:space="preserve">&gt;</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1EB540"/>
          <w:spacing w:val="0"/>
          <w:position w:val="0"/>
          <w:sz w:val="20"/>
          <w:shd w:fill="373737" w:val="clear"/>
        </w:rPr>
        <w:t xml:space="preserve">getVertices</w:t>
      </w:r>
      <w:r>
        <w:rPr>
          <w:rFonts w:ascii="Consolas" w:hAnsi="Consolas" w:cs="Consolas" w:eastAsia="Consolas"/>
          <w:color w:val="F9FAF4"/>
          <w:spacing w:val="0"/>
          <w:position w:val="0"/>
          <w:sz w:val="20"/>
          <w:shd w:fill="373737" w:val="clear"/>
        </w:rPr>
        <w:t xml:space="preserve">()</w:t>
      </w:r>
      <w:r>
        <w:rPr>
          <w:rFonts w:ascii="Calibri" w:hAnsi="Calibri" w:cs="Calibri" w:eastAsia="Calibri"/>
          <w:color w:val="auto"/>
          <w:spacing w:val="0"/>
          <w:position w:val="0"/>
          <w:sz w:val="22"/>
          <w:shd w:fill="auto" w:val="clear"/>
        </w:rPr>
        <w:t xml:space="preserve">: Devuelve una colección de todos los vértices en el grafo.</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GrafoGUI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sección es la interfaz grafica, que tambien contiene metodos que cargan los vertices, con su peso y sus aristas, para poder cargar un grafo y calcular su clique mas adelante :</w:t>
      </w:r>
    </w:p>
    <w:p>
      <w:pPr>
        <w:numPr>
          <w:ilvl w:val="0"/>
          <w:numId w:val="7"/>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CC6C1D"/>
          <w:spacing w:val="0"/>
          <w:position w:val="0"/>
          <w:sz w:val="20"/>
          <w:shd w:fill="373737" w:val="clear"/>
        </w:rPr>
        <w:t xml:space="preserve">public</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1EB540"/>
          <w:spacing w:val="0"/>
          <w:position w:val="0"/>
          <w:sz w:val="20"/>
          <w:shd w:fill="373737" w:val="clear"/>
        </w:rPr>
        <w:t xml:space="preserve">GrafoGUI</w:t>
      </w:r>
      <w:r>
        <w:rPr>
          <w:rFonts w:ascii="Consolas" w:hAnsi="Consolas" w:cs="Consolas" w:eastAsia="Consolas"/>
          <w:color w:val="F9FAF4"/>
          <w:spacing w:val="0"/>
          <w:position w:val="0"/>
          <w:sz w:val="20"/>
          <w:shd w:fill="373737" w:val="clear"/>
        </w:rPr>
        <w:t xml:space="preserve">()</w:t>
      </w:r>
      <w:r>
        <w:rPr>
          <w:rFonts w:ascii="Calibri" w:hAnsi="Calibri" w:cs="Calibri" w:eastAsia="Calibri"/>
          <w:color w:val="auto"/>
          <w:spacing w:val="0"/>
          <w:position w:val="0"/>
          <w:sz w:val="22"/>
          <w:shd w:fill="auto" w:val="clear"/>
        </w:rPr>
        <w:t xml:space="preserve">: Inicializa la interfaz gráfica de usuario (GUI) para manipular un grafo. Configurando la ventana principal con un título, tamaño, comportamiento de cierre y posición.Luego crea y organiza componentes de la interfaz gráfica, incluyendo etiquetas, campos de texto y botones, en un panel con un layout de GridLayout y añade listeners a los botones para manejar eventos de acción.</w:t>
      </w:r>
    </w:p>
    <w:p>
      <w:pPr>
        <w:numPr>
          <w:ilvl w:val="0"/>
          <w:numId w:val="7"/>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color w:val="CC6C1D"/>
          <w:spacing w:val="0"/>
          <w:position w:val="0"/>
          <w:sz w:val="20"/>
          <w:shd w:fill="373737" w:val="clear"/>
        </w:rPr>
        <w:t xml:space="preserve">private</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CC6C1D"/>
          <w:spacing w:val="0"/>
          <w:position w:val="0"/>
          <w:sz w:val="20"/>
          <w:shd w:fill="373737" w:val="clear"/>
        </w:rPr>
        <w:t xml:space="preserve">class</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1290C3"/>
          <w:spacing w:val="0"/>
          <w:position w:val="0"/>
          <w:sz w:val="20"/>
          <w:shd w:fill="373737" w:val="clear"/>
        </w:rPr>
        <w:t xml:space="preserve">AgregarVerticeListener</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CC6C1D"/>
          <w:spacing w:val="0"/>
          <w:position w:val="0"/>
          <w:sz w:val="20"/>
          <w:shd w:fill="373737" w:val="clear"/>
        </w:rPr>
        <w:t xml:space="preserve">implements</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80F2F6"/>
          <w:spacing w:val="0"/>
          <w:position w:val="0"/>
          <w:sz w:val="20"/>
          <w:shd w:fill="373737" w:val="clear"/>
        </w:rPr>
        <w:t xml:space="preserve">ActionListener</w:t>
      </w:r>
      <w:r>
        <w:rPr>
          <w:rFonts w:ascii="Calibri" w:hAnsi="Calibri" w:cs="Calibri" w:eastAsia="Calibri"/>
          <w:color w:val="auto"/>
          <w:spacing w:val="0"/>
          <w:position w:val="0"/>
          <w:sz w:val="22"/>
          <w:shd w:fill="auto" w:val="clear"/>
        </w:rPr>
        <w:t xml:space="preserve">: Maneja el evento de agregar un vértice al grafo cuando se presiona el botón "Agregar Vértice". Obtieniendo el identificador del vértice y su peso desde los campos de texto correspondientes para luego llamar al método agregarVertice() para añadir el vertice. Por último limpia los campos de texto y muestra un mensaje de confirmación.</w:t>
      </w:r>
    </w:p>
    <w:p>
      <w:pPr>
        <w:numPr>
          <w:ilvl w:val="0"/>
          <w:numId w:val="7"/>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CC6C1D"/>
          <w:spacing w:val="0"/>
          <w:position w:val="0"/>
          <w:sz w:val="20"/>
          <w:shd w:fill="373737" w:val="clear"/>
        </w:rPr>
        <w:t xml:space="preserve">private</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CC6C1D"/>
          <w:spacing w:val="0"/>
          <w:position w:val="0"/>
          <w:sz w:val="20"/>
          <w:shd w:fill="373737" w:val="clear"/>
        </w:rPr>
        <w:t xml:space="preserve">class</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1290C3"/>
          <w:spacing w:val="0"/>
          <w:position w:val="0"/>
          <w:sz w:val="20"/>
          <w:shd w:fill="373737" w:val="clear"/>
        </w:rPr>
        <w:t xml:space="preserve">AgregarArcoListener</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CC6C1D"/>
          <w:spacing w:val="0"/>
          <w:position w:val="0"/>
          <w:sz w:val="20"/>
          <w:shd w:fill="373737" w:val="clear"/>
        </w:rPr>
        <w:t xml:space="preserve">implements</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80F2F6"/>
          <w:spacing w:val="0"/>
          <w:position w:val="0"/>
          <w:sz w:val="20"/>
          <w:shd w:fill="373737" w:val="clear"/>
        </w:rPr>
        <w:t xml:space="preserve">ActionListener</w:t>
      </w:r>
      <w:r>
        <w:rPr>
          <w:rFonts w:ascii="Calibri" w:hAnsi="Calibri" w:cs="Calibri" w:eastAsia="Calibri"/>
          <w:color w:val="auto"/>
          <w:spacing w:val="0"/>
          <w:position w:val="0"/>
          <w:sz w:val="22"/>
          <w:shd w:fill="auto" w:val="clear"/>
        </w:rPr>
        <w:t xml:space="preserve">: Maneja el evento de agregar un arco entre dos vértices cuando se presiona el botón "Agregar Arco". Obtiene los identificadores de los dos vértices desde los campos de texto correspondientes. Llama al método agregarArco del grafo para añadir el arco entre los vértices. Limpia los campos de texto y muestra un mensaje de confirmación.</w:t>
      </w:r>
    </w:p>
    <w:p>
      <w:pPr>
        <w:numPr>
          <w:ilvl w:val="0"/>
          <w:numId w:val="7"/>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color w:val="CC6C1D"/>
          <w:spacing w:val="0"/>
          <w:position w:val="0"/>
          <w:sz w:val="20"/>
          <w:shd w:fill="373737" w:val="clear"/>
        </w:rPr>
        <w:t xml:space="preserve">private</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CC6C1D"/>
          <w:spacing w:val="0"/>
          <w:position w:val="0"/>
          <w:sz w:val="20"/>
          <w:shd w:fill="373737" w:val="clear"/>
        </w:rPr>
        <w:t xml:space="preserve">class</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1290C3"/>
          <w:spacing w:val="0"/>
          <w:position w:val="0"/>
          <w:sz w:val="20"/>
          <w:shd w:fill="373737" w:val="clear"/>
        </w:rPr>
        <w:t xml:space="preserve">CalcularCliqueListener</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CC6C1D"/>
          <w:spacing w:val="0"/>
          <w:position w:val="0"/>
          <w:sz w:val="20"/>
          <w:shd w:fill="373737" w:val="clear"/>
        </w:rPr>
        <w:t xml:space="preserve">implements</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80F2F6"/>
          <w:spacing w:val="0"/>
          <w:position w:val="0"/>
          <w:sz w:val="20"/>
          <w:shd w:fill="373737" w:val="clear"/>
        </w:rPr>
        <w:t xml:space="preserve">ActionListener</w:t>
      </w:r>
      <w:r>
        <w:rPr>
          <w:rFonts w:ascii="Calibri" w:hAnsi="Calibri" w:cs="Calibri" w:eastAsia="Calibri"/>
          <w:color w:val="auto"/>
          <w:spacing w:val="0"/>
          <w:position w:val="0"/>
          <w:sz w:val="22"/>
          <w:shd w:fill="auto" w:val="clear"/>
        </w:rPr>
        <w:t xml:space="preserve">: Maneja el evento de calcular la clique de peso máximo cuando se presiona el botón "Calcular Clique" llamando al método obtenerResultadoCliquePesoMaximo de AlgoritmoGoloso para obtener el resultado en formato de cadena. Por último el resultado en un cuadro de diálogo.</w:t>
      </w:r>
    </w:p>
    <w:p>
      <w:pPr>
        <w:tabs>
          <w:tab w:val="left" w:pos="72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Main</w:t>
      </w:r>
    </w:p>
    <w:p>
      <w:pPr>
        <w:tabs>
          <w:tab w:val="left" w:pos="72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Inicia la aplicación GUI y asegura que la GUI se maneje de manera segura en el hilo de despacho de eventos de Swing.</w:t>
      </w:r>
    </w:p>
    <w:p>
      <w:pPr>
        <w:tabs>
          <w:tab w:val="left" w:pos="720" w:leader="none"/>
        </w:tabs>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TestAlgoritmoGoloso</w:t>
      </w:r>
    </w:p>
    <w:p>
      <w:pPr>
        <w:tabs>
          <w:tab w:val="left" w:pos="72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sección contiene los test para la clase "AlgoritmoGoloso", la cual comprueba que funcionen los metodos de dicha clase, ante algunos casos bases planteados.</w:t>
      </w:r>
    </w:p>
    <w:p>
      <w:pPr>
        <w:numPr>
          <w:ilvl w:val="0"/>
          <w:numId w:val="9"/>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color w:val="CC6C1D"/>
          <w:spacing w:val="0"/>
          <w:position w:val="0"/>
          <w:sz w:val="20"/>
          <w:shd w:fill="373737" w:val="clear"/>
        </w:rPr>
        <w:t xml:space="preserve">void</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1EB540"/>
          <w:spacing w:val="0"/>
          <w:position w:val="0"/>
          <w:sz w:val="20"/>
          <w:shd w:fill="373737" w:val="clear"/>
        </w:rPr>
        <w:t xml:space="preserve">testEncontrarCliquePesoMaximo</w:t>
      </w:r>
      <w:r>
        <w:rPr>
          <w:rFonts w:ascii="Consolas" w:hAnsi="Consolas" w:cs="Consolas" w:eastAsia="Consolas"/>
          <w:color w:val="F9FAF4"/>
          <w:spacing w:val="0"/>
          <w:position w:val="0"/>
          <w:sz w:val="20"/>
          <w:shd w:fill="373737" w:val="clear"/>
        </w:rPr>
        <w:t xml:space="preserve">()</w:t>
      </w:r>
      <w:r>
        <w:rPr>
          <w:rFonts w:ascii="Calibri" w:hAnsi="Calibri" w:cs="Calibri" w:eastAsia="Calibri"/>
          <w:color w:val="auto"/>
          <w:spacing w:val="0"/>
          <w:position w:val="0"/>
          <w:sz w:val="22"/>
          <w:shd w:fill="auto" w:val="clear"/>
        </w:rPr>
        <w:t xml:space="preserve">: Verifica que el método encontrarCliquePesoMaximo encuentra la clique de peso máximo en un grafo con varios vértices y arcos.</w:t>
      </w:r>
    </w:p>
    <w:p>
      <w:pPr>
        <w:numPr>
          <w:ilvl w:val="0"/>
          <w:numId w:val="9"/>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CC6C1D"/>
          <w:spacing w:val="0"/>
          <w:position w:val="0"/>
          <w:sz w:val="20"/>
          <w:shd w:fill="373737" w:val="clear"/>
        </w:rPr>
        <w:t xml:space="preserve">void</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1EB540"/>
          <w:spacing w:val="0"/>
          <w:position w:val="0"/>
          <w:sz w:val="20"/>
          <w:shd w:fill="373737" w:val="clear"/>
        </w:rPr>
        <w:t xml:space="preserve">testCliqueUnVertice</w:t>
      </w:r>
      <w:r>
        <w:rPr>
          <w:rFonts w:ascii="Consolas" w:hAnsi="Consolas" w:cs="Consolas" w:eastAsia="Consolas"/>
          <w:color w:val="F9FAF4"/>
          <w:spacing w:val="0"/>
          <w:position w:val="0"/>
          <w:sz w:val="20"/>
          <w:shd w:fill="373737" w:val="clear"/>
        </w:rPr>
        <w:t xml:space="preserve">()</w:t>
      </w:r>
      <w:r>
        <w:rPr>
          <w:rFonts w:ascii="Calibri" w:hAnsi="Calibri" w:cs="Calibri" w:eastAsia="Calibri"/>
          <w:color w:val="auto"/>
          <w:spacing w:val="0"/>
          <w:position w:val="0"/>
          <w:sz w:val="22"/>
          <w:shd w:fill="auto" w:val="clear"/>
        </w:rPr>
        <w:t xml:space="preserve">: Verifica que el método encuentra correctamente la clique de peso máximo cuando hay un solo vértice.</w:t>
      </w:r>
    </w:p>
    <w:p>
      <w:pPr>
        <w:numPr>
          <w:ilvl w:val="0"/>
          <w:numId w:val="9"/>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CC6C1D"/>
          <w:spacing w:val="0"/>
          <w:position w:val="0"/>
          <w:sz w:val="20"/>
          <w:shd w:fill="373737" w:val="clear"/>
        </w:rPr>
        <w:t xml:space="preserve">void</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1EB540"/>
          <w:spacing w:val="0"/>
          <w:position w:val="0"/>
          <w:sz w:val="20"/>
          <w:shd w:fill="373737" w:val="clear"/>
        </w:rPr>
        <w:t xml:space="preserve">testCliqueNingunVertice</w:t>
      </w:r>
      <w:r>
        <w:rPr>
          <w:rFonts w:ascii="Consolas" w:hAnsi="Consolas" w:cs="Consolas" w:eastAsia="Consolas"/>
          <w:color w:val="F9FAF4"/>
          <w:spacing w:val="0"/>
          <w:position w:val="0"/>
          <w:sz w:val="20"/>
          <w:shd w:fill="373737" w:val="clear"/>
        </w:rPr>
        <w:t xml:space="preserve">()</w:t>
      </w:r>
      <w:r>
        <w:rPr>
          <w:rFonts w:ascii="Calibri" w:hAnsi="Calibri" w:cs="Calibri" w:eastAsia="Calibri"/>
          <w:color w:val="auto"/>
          <w:spacing w:val="0"/>
          <w:position w:val="0"/>
          <w:sz w:val="22"/>
          <w:shd w:fill="auto" w:val="clear"/>
        </w:rPr>
        <w:t xml:space="preserve">: Verifica que el método no encuentra ninguna clique en un grafo con un solo vértice aislado.</w:t>
      </w:r>
    </w:p>
    <w:p>
      <w:pPr>
        <w:numPr>
          <w:ilvl w:val="0"/>
          <w:numId w:val="9"/>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color w:val="CC6C1D"/>
          <w:spacing w:val="0"/>
          <w:position w:val="0"/>
          <w:sz w:val="20"/>
          <w:shd w:fill="373737" w:val="clear"/>
        </w:rPr>
        <w:t xml:space="preserve">void</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1EB540"/>
          <w:spacing w:val="0"/>
          <w:position w:val="0"/>
          <w:sz w:val="20"/>
          <w:shd w:fill="373737" w:val="clear"/>
        </w:rPr>
        <w:t xml:space="preserve">testCliqueConTodosLosVertices</w:t>
      </w:r>
      <w:r>
        <w:rPr>
          <w:rFonts w:ascii="Consolas" w:hAnsi="Consolas" w:cs="Consolas" w:eastAsia="Consolas"/>
          <w:color w:val="F9FAF4"/>
          <w:spacing w:val="0"/>
          <w:position w:val="0"/>
          <w:sz w:val="20"/>
          <w:shd w:fill="373737" w:val="clear"/>
        </w:rPr>
        <w:t xml:space="preserve">()</w:t>
      </w:r>
      <w:r>
        <w:rPr>
          <w:rFonts w:ascii="Calibri" w:hAnsi="Calibri" w:cs="Calibri" w:eastAsia="Calibri"/>
          <w:color w:val="auto"/>
          <w:spacing w:val="0"/>
          <w:position w:val="0"/>
          <w:sz w:val="22"/>
          <w:shd w:fill="auto" w:val="clear"/>
        </w:rPr>
        <w:t xml:space="preserve">: Verifica que el método encuentra correctamente una clique completa donde todos los vértices están conectados entre sí.</w:t>
      </w:r>
    </w:p>
    <w:p>
      <w:pPr>
        <w:tabs>
          <w:tab w:val="left" w:pos="720" w:leader="none"/>
        </w:tabs>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 Vertice</w:t>
      </w:r>
    </w:p>
    <w:p>
      <w:pPr>
        <w:tabs>
          <w:tab w:val="left" w:pos="720" w:leader="none"/>
        </w:tabs>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Esta clase contiene la estrucutra de un objeto </w:t>
      </w:r>
      <w:r>
        <w:rPr>
          <w:rFonts w:ascii="Calibri" w:hAnsi="Calibri" w:cs="Calibri" w:eastAsia="Calibri"/>
          <w:b/>
          <w:color w:val="auto"/>
          <w:spacing w:val="0"/>
          <w:position w:val="0"/>
          <w:sz w:val="22"/>
          <w:shd w:fill="auto" w:val="clear"/>
        </w:rPr>
        <w:t xml:space="preserve">Vertice.</w:t>
      </w:r>
    </w:p>
    <w:p>
      <w:pPr>
        <w:numPr>
          <w:ilvl w:val="0"/>
          <w:numId w:val="11"/>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El constructor inicializa un vértice con un identificador, un peso y un conjunto de vecinos vacío.</w:t>
      </w:r>
    </w:p>
    <w:p>
      <w:pPr>
        <w:numPr>
          <w:ilvl w:val="0"/>
          <w:numId w:val="11"/>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métodos </w:t>
      </w:r>
      <w:r>
        <w:rPr>
          <w:rFonts w:ascii="Consolas" w:hAnsi="Consolas" w:cs="Consolas" w:eastAsia="Consolas"/>
          <w:color w:val="CC6C1D"/>
          <w:spacing w:val="0"/>
          <w:position w:val="0"/>
          <w:sz w:val="20"/>
          <w:shd w:fill="373737" w:val="clear"/>
        </w:rPr>
        <w:t xml:space="preserve">public</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1290C3"/>
          <w:spacing w:val="0"/>
          <w:position w:val="0"/>
          <w:sz w:val="20"/>
          <w:shd w:fill="1B6291" w:val="clear"/>
        </w:rPr>
        <w:t xml:space="preserve">String</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1EB540"/>
          <w:spacing w:val="0"/>
          <w:position w:val="0"/>
          <w:sz w:val="20"/>
          <w:shd w:fill="373737" w:val="clear"/>
        </w:rPr>
        <w:t xml:space="preserve">getId</w:t>
      </w:r>
      <w:r>
        <w:rPr>
          <w:rFonts w:ascii="Consolas" w:hAnsi="Consolas" w:cs="Consolas" w:eastAsia="Consolas"/>
          <w:color w:val="F9FAF4"/>
          <w:spacing w:val="0"/>
          <w:position w:val="0"/>
          <w:sz w:val="20"/>
          <w:shd w:fill="373737" w:val="clear"/>
        </w:rPr>
        <w:t xml:space="preserve">()</w:t>
      </w:r>
      <w:r>
        <w:rPr>
          <w:rFonts w:ascii="Calibri" w:hAnsi="Calibri" w:cs="Calibri" w:eastAsia="Calibri"/>
          <w:color w:val="auto"/>
          <w:spacing w:val="0"/>
          <w:position w:val="0"/>
          <w:sz w:val="22"/>
          <w:shd w:fill="auto" w:val="clear"/>
        </w:rPr>
        <w:t xml:space="preserve"> y </w:t>
      </w:r>
      <w:r>
        <w:rPr>
          <w:rFonts w:ascii="Consolas" w:hAnsi="Consolas" w:cs="Consolas" w:eastAsia="Consolas"/>
          <w:color w:val="CC6C1D"/>
          <w:spacing w:val="0"/>
          <w:position w:val="0"/>
          <w:sz w:val="20"/>
          <w:shd w:fill="373737" w:val="clear"/>
        </w:rPr>
        <w:t xml:space="preserve">public</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CC6C1D"/>
          <w:spacing w:val="0"/>
          <w:position w:val="0"/>
          <w:sz w:val="20"/>
          <w:shd w:fill="373737" w:val="clear"/>
        </w:rPr>
        <w:t xml:space="preserve">int</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1EB540"/>
          <w:spacing w:val="0"/>
          <w:position w:val="0"/>
          <w:sz w:val="20"/>
          <w:shd w:fill="373737" w:val="clear"/>
        </w:rPr>
        <w:t xml:space="preserve">getPeso</w:t>
      </w:r>
      <w:r>
        <w:rPr>
          <w:rFonts w:ascii="Consolas" w:hAnsi="Consolas" w:cs="Consolas" w:eastAsia="Consolas"/>
          <w:color w:val="F9FAF4"/>
          <w:spacing w:val="0"/>
          <w:position w:val="0"/>
          <w:sz w:val="20"/>
          <w:shd w:fill="373737" w:val="clear"/>
        </w:rPr>
        <w:t xml:space="preserve">()</w:t>
      </w:r>
      <w:r>
        <w:rPr>
          <w:rFonts w:ascii="Calibri" w:hAnsi="Calibri" w:cs="Calibri" w:eastAsia="Calibri"/>
          <w:color w:val="auto"/>
          <w:spacing w:val="0"/>
          <w:position w:val="0"/>
          <w:sz w:val="22"/>
          <w:shd w:fill="auto" w:val="clear"/>
        </w:rPr>
        <w:t xml:space="preserve"> devuelven el identificador y el peso del vértice respectivamente.</w:t>
      </w:r>
    </w:p>
    <w:p>
      <w:pPr>
        <w:numPr>
          <w:ilvl w:val="0"/>
          <w:numId w:val="11"/>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método </w:t>
      </w:r>
      <w:r>
        <w:rPr>
          <w:rFonts w:ascii="Consolas" w:hAnsi="Consolas" w:cs="Consolas" w:eastAsia="Consolas"/>
          <w:color w:val="CC6C1D"/>
          <w:spacing w:val="0"/>
          <w:position w:val="0"/>
          <w:sz w:val="20"/>
          <w:shd w:fill="373737" w:val="clear"/>
        </w:rPr>
        <w:t xml:space="preserve">public</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80F2F6"/>
          <w:spacing w:val="0"/>
          <w:position w:val="0"/>
          <w:sz w:val="20"/>
          <w:shd w:fill="373737" w:val="clear"/>
        </w:rPr>
        <w:t xml:space="preserve">Set</w:t>
      </w:r>
      <w:r>
        <w:rPr>
          <w:rFonts w:ascii="Consolas" w:hAnsi="Consolas" w:cs="Consolas" w:eastAsia="Consolas"/>
          <w:color w:val="E6E6FA"/>
          <w:spacing w:val="0"/>
          <w:position w:val="0"/>
          <w:sz w:val="20"/>
          <w:shd w:fill="373737" w:val="clear"/>
        </w:rPr>
        <w:t xml:space="preserve">&lt;</w:t>
      </w:r>
      <w:r>
        <w:rPr>
          <w:rFonts w:ascii="Consolas" w:hAnsi="Consolas" w:cs="Consolas" w:eastAsia="Consolas"/>
          <w:color w:val="B166DA"/>
          <w:spacing w:val="0"/>
          <w:position w:val="0"/>
          <w:sz w:val="20"/>
          <w:shd w:fill="373737" w:val="clear"/>
        </w:rPr>
        <w:t xml:space="preserve">Vertice</w:t>
      </w:r>
      <w:r>
        <w:rPr>
          <w:rFonts w:ascii="Consolas" w:hAnsi="Consolas" w:cs="Consolas" w:eastAsia="Consolas"/>
          <w:color w:val="E6E6FA"/>
          <w:spacing w:val="0"/>
          <w:position w:val="0"/>
          <w:sz w:val="20"/>
          <w:shd w:fill="373737" w:val="clear"/>
        </w:rPr>
        <w:t xml:space="preserve">&gt;</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1EB540"/>
          <w:spacing w:val="0"/>
          <w:position w:val="0"/>
          <w:sz w:val="20"/>
          <w:shd w:fill="373737" w:val="clear"/>
        </w:rPr>
        <w:t xml:space="preserve">getVecinos</w:t>
      </w:r>
      <w:r>
        <w:rPr>
          <w:rFonts w:ascii="Consolas" w:hAnsi="Consolas" w:cs="Consolas" w:eastAsia="Consolas"/>
          <w:color w:val="F9FAF4"/>
          <w:spacing w:val="0"/>
          <w:position w:val="0"/>
          <w:sz w:val="20"/>
          <w:shd w:fill="373737" w:val="clear"/>
        </w:rPr>
        <w:t xml:space="preserve">()</w:t>
      </w:r>
      <w:r>
        <w:rPr>
          <w:rFonts w:ascii="Calibri" w:hAnsi="Calibri" w:cs="Calibri" w:eastAsia="Calibri"/>
          <w:color w:val="auto"/>
          <w:spacing w:val="0"/>
          <w:position w:val="0"/>
          <w:sz w:val="22"/>
          <w:shd w:fill="auto" w:val="clear"/>
        </w:rPr>
        <w:t xml:space="preserve"> devuelve el conjunto de vecinos del vértice.</w:t>
      </w:r>
    </w:p>
    <w:p>
      <w:pPr>
        <w:numPr>
          <w:ilvl w:val="0"/>
          <w:numId w:val="11"/>
        </w:numPr>
        <w:tabs>
          <w:tab w:val="left" w:pos="7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método </w:t>
      </w:r>
      <w:r>
        <w:rPr>
          <w:rFonts w:ascii="Consolas" w:hAnsi="Consolas" w:cs="Consolas" w:eastAsia="Consolas"/>
          <w:color w:val="CC6C1D"/>
          <w:spacing w:val="0"/>
          <w:position w:val="0"/>
          <w:sz w:val="20"/>
          <w:shd w:fill="373737" w:val="clear"/>
        </w:rPr>
        <w:t xml:space="preserve">public</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CC6C1D"/>
          <w:spacing w:val="0"/>
          <w:position w:val="0"/>
          <w:sz w:val="20"/>
          <w:shd w:fill="373737" w:val="clear"/>
        </w:rPr>
        <w:t xml:space="preserve">void</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1EB540"/>
          <w:spacing w:val="0"/>
          <w:position w:val="0"/>
          <w:sz w:val="20"/>
          <w:shd w:fill="373737" w:val="clear"/>
        </w:rPr>
        <w:t xml:space="preserve">agregarVecino</w:t>
      </w:r>
      <w:r>
        <w:rPr>
          <w:rFonts w:ascii="Consolas" w:hAnsi="Consolas" w:cs="Consolas" w:eastAsia="Consolas"/>
          <w:color w:val="F9FAF4"/>
          <w:spacing w:val="0"/>
          <w:position w:val="0"/>
          <w:sz w:val="20"/>
          <w:shd w:fill="373737" w:val="clear"/>
        </w:rPr>
        <w:t xml:space="preserve">(</w:t>
      </w:r>
      <w:r>
        <w:rPr>
          <w:rFonts w:ascii="Consolas" w:hAnsi="Consolas" w:cs="Consolas" w:eastAsia="Consolas"/>
          <w:color w:val="1290C3"/>
          <w:spacing w:val="0"/>
          <w:position w:val="0"/>
          <w:sz w:val="20"/>
          <w:shd w:fill="373737" w:val="clear"/>
        </w:rPr>
        <w:t xml:space="preserve">Vertice</w:t>
      </w:r>
      <w:r>
        <w:rPr>
          <w:rFonts w:ascii="Consolas" w:hAnsi="Consolas" w:cs="Consolas" w:eastAsia="Consolas"/>
          <w:color w:val="D9E8F7"/>
          <w:spacing w:val="0"/>
          <w:position w:val="0"/>
          <w:sz w:val="20"/>
          <w:shd w:fill="373737" w:val="clear"/>
        </w:rPr>
        <w:t xml:space="preserve"> </w:t>
      </w:r>
      <w:r>
        <w:rPr>
          <w:rFonts w:ascii="Consolas" w:hAnsi="Consolas" w:cs="Consolas" w:eastAsia="Consolas"/>
          <w:color w:val="79ABFF"/>
          <w:spacing w:val="0"/>
          <w:position w:val="0"/>
          <w:sz w:val="20"/>
          <w:shd w:fill="373737" w:val="clear"/>
        </w:rPr>
        <w:t xml:space="preserve">vecino</w:t>
      </w:r>
      <w:r>
        <w:rPr>
          <w:rFonts w:ascii="Consolas" w:hAnsi="Consolas" w:cs="Consolas" w:eastAsia="Consolas"/>
          <w:color w:val="F9FAF4"/>
          <w:spacing w:val="0"/>
          <w:position w:val="0"/>
          <w:sz w:val="20"/>
          <w:shd w:fill="373737" w:val="clear"/>
        </w:rPr>
        <w:t xml:space="preserve">)</w:t>
      </w:r>
      <w:r>
        <w:rPr>
          <w:rFonts w:ascii="Calibri" w:hAnsi="Calibri" w:cs="Calibri" w:eastAsia="Calibri"/>
          <w:color w:val="auto"/>
          <w:spacing w:val="0"/>
          <w:position w:val="0"/>
          <w:sz w:val="22"/>
          <w:shd w:fill="auto" w:val="clear"/>
        </w:rPr>
        <w:t xml:space="preserve"> agrega un vértice vecino al conjunto de vecinos del vértice actual y viceversa.</w:t>
      </w:r>
    </w:p>
    <w:p>
      <w:pPr>
        <w:tabs>
          <w:tab w:val="left" w:pos="720" w:leader="none"/>
        </w:tabs>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5">
    <w:abstractNumId w:val="18"/>
  </w: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