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C39" w:rsidRPr="00E93225" w:rsidRDefault="00673C39" w:rsidP="00354B08">
      <w:pPr>
        <w:jc w:val="both"/>
        <w:rPr>
          <w:b/>
        </w:rPr>
      </w:pPr>
      <w:bookmarkStart w:id="0" w:name="_Hlk504927027"/>
      <w:bookmarkEnd w:id="0"/>
      <w:r w:rsidRPr="00E93225">
        <w:t>Deportes Extremos</w:t>
      </w:r>
    </w:p>
    <w:p w:rsidR="00673C39" w:rsidRPr="00E93225" w:rsidRDefault="00673C39" w:rsidP="00354B08">
      <w:pPr>
        <w:jc w:val="both"/>
        <w:rPr>
          <w:b/>
        </w:rPr>
      </w:pPr>
      <w:r w:rsidRPr="00E93225">
        <w:t xml:space="preserve">Los deportes extremos son todas aquellas actividades o disciplinas en su mayoría ya existentes, pero que debido a circunstancias especiales o situaciones </w:t>
      </w:r>
      <w:proofErr w:type="spellStart"/>
      <w:r w:rsidRPr="00E93225">
        <w:t>partículares</w:t>
      </w:r>
      <w:proofErr w:type="spellEnd"/>
      <w:r w:rsidRPr="00E93225">
        <w:t xml:space="preserve"> implícitas como el peligro y la dificultad para realizarlos, se les consideran extremos o peligrosos.</w:t>
      </w:r>
    </w:p>
    <w:p w:rsidR="00673C39" w:rsidRPr="00E93225" w:rsidRDefault="00673C39" w:rsidP="00354B08">
      <w:pPr>
        <w:jc w:val="both"/>
        <w:rPr>
          <w:b/>
        </w:rPr>
      </w:pPr>
      <w:r w:rsidRPr="00E93225">
        <w:t>Bajo este concepto se agrupan muchos deportes ya existentes que implican cierta dosis de exigencia física y sobre todo mental. Para preparar al cuerpo se necesita una gran concentración ya que es un deporte donde se pone en riesgo la integridad física en todo momento.</w:t>
      </w:r>
    </w:p>
    <w:p w:rsidR="00673C39" w:rsidRPr="00E93225" w:rsidRDefault="00673C39" w:rsidP="00354B08">
      <w:pPr>
        <w:jc w:val="both"/>
        <w:rPr>
          <w:b/>
        </w:rPr>
      </w:pPr>
    </w:p>
    <w:p w:rsidR="00673C39" w:rsidRPr="00E93225" w:rsidRDefault="00673C39" w:rsidP="00354B08">
      <w:pPr>
        <w:jc w:val="both"/>
        <w:rPr>
          <w:b/>
        </w:rPr>
      </w:pPr>
      <w:r w:rsidRPr="00E93225">
        <w:t>El Paracaidismo</w:t>
      </w:r>
    </w:p>
    <w:p w:rsidR="00673C39" w:rsidRPr="00E93225" w:rsidRDefault="00673C39" w:rsidP="00354B08">
      <w:pPr>
        <w:jc w:val="both"/>
        <w:rPr>
          <w:b/>
        </w:rPr>
      </w:pPr>
      <w:r w:rsidRPr="00E93225">
        <w:t xml:space="preserve">El paracaidismo, parapente, ultraliviano o el </w:t>
      </w:r>
      <w:proofErr w:type="gramStart"/>
      <w:r w:rsidRPr="00E93225">
        <w:t>Ícaro,</w:t>
      </w:r>
      <w:proofErr w:type="gramEnd"/>
      <w:r w:rsidRPr="00E93225">
        <w:t xml:space="preserve"> son algunas disciplinas dentro de los deportes de vuelo extremo en México, que le han dado la posibilidad e inolvidable experiencia al ser humano de volar.</w:t>
      </w:r>
    </w:p>
    <w:p w:rsidR="00673C39" w:rsidRPr="00E93225" w:rsidRDefault="00673C39" w:rsidP="00354B08">
      <w:pPr>
        <w:jc w:val="both"/>
        <w:rPr>
          <w:b/>
        </w:rPr>
      </w:pPr>
      <w:r w:rsidRPr="00E93225">
        <w:t xml:space="preserve">Estas actividades deportivas, como se le considera al paracaidismo, </w:t>
      </w:r>
      <w:proofErr w:type="gramStart"/>
      <w:r w:rsidRPr="00E93225">
        <w:t>tiene</w:t>
      </w:r>
      <w:proofErr w:type="gramEnd"/>
      <w:r w:rsidRPr="00E93225">
        <w:t xml:space="preserve"> su historia y se comenta que se originó de las prácticas militares donde los uniformados se lanzaban desde un avión solo para caer y no para volar, como lo hace un seguidor de esta actividad extrema.</w:t>
      </w:r>
    </w:p>
    <w:p w:rsidR="00673C39" w:rsidRPr="00E93225" w:rsidRDefault="00673C39" w:rsidP="00354B08">
      <w:pPr>
        <w:jc w:val="both"/>
        <w:rPr>
          <w:b/>
        </w:rPr>
      </w:pPr>
      <w:r w:rsidRPr="00E93225">
        <w:t xml:space="preserve">Esta experiencia, consiste a grandes rasgos en lanzarse desde una avioneta, de tal forma que la persona logre volar con su propio cuerpo. Desde luego que existe un margen de riesgo como en todos estos tipos de deportes y </w:t>
      </w:r>
      <w:proofErr w:type="gramStart"/>
      <w:r w:rsidRPr="00E93225">
        <w:t>que</w:t>
      </w:r>
      <w:proofErr w:type="gramEnd"/>
      <w:r w:rsidRPr="00E93225">
        <w:t xml:space="preserve"> por lo general en caso de suceder, se refiere a una falla humana o no del equipo; debido a esto es que es tan importante recibir la orientación y ayuda de los expertos.</w:t>
      </w:r>
    </w:p>
    <w:p w:rsidR="00673C39" w:rsidRPr="00E93225" w:rsidRDefault="00673C39" w:rsidP="00354B08">
      <w:pPr>
        <w:jc w:val="both"/>
        <w:rPr>
          <w:b/>
        </w:rPr>
      </w:pPr>
    </w:p>
    <w:p w:rsidR="00673C39" w:rsidRPr="00E93225" w:rsidRDefault="00F74D14" w:rsidP="00354B08">
      <w:pPr>
        <w:jc w:val="both"/>
        <w:rPr>
          <w:b/>
        </w:rPr>
      </w:pPr>
      <w:hyperlink r:id="rId4" w:history="1">
        <w:r w:rsidR="00673C39" w:rsidRPr="00791510">
          <w:rPr>
            <w:rStyle w:val="Hipervnculo"/>
          </w:rPr>
          <w:t>Parapente</w:t>
        </w:r>
      </w:hyperlink>
    </w:p>
    <w:p w:rsidR="00673C39" w:rsidRPr="00E93225" w:rsidRDefault="00673C39" w:rsidP="00354B08">
      <w:pPr>
        <w:jc w:val="both"/>
        <w:rPr>
          <w:b/>
        </w:rPr>
      </w:pPr>
      <w:r w:rsidRPr="00E93225">
        <w:t xml:space="preserve">Sus </w:t>
      </w:r>
      <w:proofErr w:type="spellStart"/>
      <w:r w:rsidRPr="00E93225">
        <w:t>origenes</w:t>
      </w:r>
      <w:proofErr w:type="spellEnd"/>
      <w:r w:rsidRPr="00E93225">
        <w:t xml:space="preserve"> viene del paracaidismo que en algunos casos son actividades que se parecen y en otras son muy diferentes, como por ejemplo el parapente presenta un perfil perfectamente aerodinámico y un ala mucho más grande con celdas abiertas por delante y cerradas por detrás, la persona tiene mucho más tiempo para planear y el despegue de hace desde una montaña y no de </w:t>
      </w:r>
      <w:proofErr w:type="gramStart"/>
      <w:r w:rsidRPr="00E93225">
        <w:t>una avión</w:t>
      </w:r>
      <w:proofErr w:type="gramEnd"/>
      <w:r w:rsidRPr="00E93225">
        <w:t xml:space="preserve"> como en el </w:t>
      </w:r>
      <w:proofErr w:type="spellStart"/>
      <w:r w:rsidRPr="00E93225">
        <w:t>paracidismo</w:t>
      </w:r>
      <w:proofErr w:type="spellEnd"/>
      <w:r w:rsidRPr="00E93225">
        <w:t>.</w:t>
      </w:r>
    </w:p>
    <w:p w:rsidR="00673C39" w:rsidRPr="00E93225" w:rsidRDefault="0067127B" w:rsidP="00354B08">
      <w:pPr>
        <w:jc w:val="both"/>
        <w:rPr>
          <w:b/>
        </w:rPr>
      </w:pPr>
      <w:r>
        <w:rPr>
          <w:noProof/>
        </w:rPr>
        <w:drawing>
          <wp:anchor distT="0" distB="0" distL="114300" distR="114300" simplePos="0" relativeHeight="251658240" behindDoc="1" locked="0" layoutInCell="1" allowOverlap="1" wp14:anchorId="019FD08A">
            <wp:simplePos x="0" y="0"/>
            <wp:positionH relativeFrom="column">
              <wp:posOffset>4876800</wp:posOffset>
            </wp:positionH>
            <wp:positionV relativeFrom="paragraph">
              <wp:posOffset>59690</wp:posOffset>
            </wp:positionV>
            <wp:extent cx="822960" cy="768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822960" cy="768350"/>
                    </a:xfrm>
                    <a:prstGeom prst="rect">
                      <a:avLst/>
                    </a:prstGeom>
                  </pic:spPr>
                </pic:pic>
              </a:graphicData>
            </a:graphic>
            <wp14:sizeRelH relativeFrom="margin">
              <wp14:pctWidth>0</wp14:pctWidth>
            </wp14:sizeRelH>
            <wp14:sizeRelV relativeFrom="margin">
              <wp14:pctHeight>0</wp14:pctHeight>
            </wp14:sizeRelV>
          </wp:anchor>
        </w:drawing>
      </w:r>
      <w:r w:rsidR="00673C39" w:rsidRPr="00E93225">
        <w:t>Esta disciplina nació en Francia cuando grupos de escaladores utilizaban un tipo de paracaídas para no tener que bajar de las montañas. Asimismo, la NASA ha contribuido mucho con el invento, ya que el sistema de aterrizaje de sus cápsulas espaciales incluye paracaídas que han servido de prototipo</w:t>
      </w:r>
    </w:p>
    <w:p w:rsidR="00673C39" w:rsidRPr="00E93225" w:rsidRDefault="00673C39" w:rsidP="00354B08">
      <w:pPr>
        <w:jc w:val="both"/>
        <w:rPr>
          <w:b/>
        </w:rPr>
      </w:pPr>
    </w:p>
    <w:p w:rsidR="00673C39" w:rsidRPr="00E93225" w:rsidRDefault="00673C39" w:rsidP="00354B08">
      <w:pPr>
        <w:jc w:val="both"/>
        <w:rPr>
          <w:b/>
        </w:rPr>
      </w:pPr>
      <w:r w:rsidRPr="00E93225">
        <w:t>El descenso de ríos o rafting</w:t>
      </w:r>
    </w:p>
    <w:p w:rsidR="00673C39" w:rsidRPr="00E93225" w:rsidRDefault="00673C39" w:rsidP="00354B08">
      <w:pPr>
        <w:jc w:val="both"/>
        <w:rPr>
          <w:b/>
        </w:rPr>
      </w:pPr>
      <w:r w:rsidRPr="00E93225">
        <w:t xml:space="preserve">El rafting un deporte extremo donde se conjugan la destreza y el espíritu de aventura. El descenso de ríos es una actividad deportiva y recreativa que consiste en recorrer el cauce de los ríos en dirección de la corriente (río abajo) y que por lo general se hace sobre algún tipo de </w:t>
      </w:r>
      <w:proofErr w:type="gramStart"/>
      <w:r w:rsidRPr="00E93225">
        <w:t>embarcación .</w:t>
      </w:r>
      <w:proofErr w:type="gramEnd"/>
    </w:p>
    <w:p w:rsidR="00673C39" w:rsidRPr="00E93225" w:rsidRDefault="00673C39" w:rsidP="00354B08">
      <w:pPr>
        <w:jc w:val="both"/>
        <w:rPr>
          <w:b/>
        </w:rPr>
      </w:pPr>
      <w:r w:rsidRPr="00E93225">
        <w:t xml:space="preserve">Las embarcaciones que más se utilizan son la </w:t>
      </w:r>
      <w:proofErr w:type="gramStart"/>
      <w:r w:rsidRPr="00E93225">
        <w:t>balsa ,</w:t>
      </w:r>
      <w:proofErr w:type="gramEnd"/>
      <w:r w:rsidRPr="00E93225">
        <w:t xml:space="preserve"> la canoa o el kayak , que puede ser rígido o inflable.</w:t>
      </w:r>
    </w:p>
    <w:p w:rsidR="00673C39" w:rsidRPr="00E93225" w:rsidRDefault="00673C39" w:rsidP="00354B08">
      <w:pPr>
        <w:jc w:val="both"/>
        <w:rPr>
          <w:b/>
        </w:rPr>
      </w:pPr>
    </w:p>
    <w:p w:rsidR="00673C39" w:rsidRPr="00E93225" w:rsidRDefault="00673C39" w:rsidP="00354B08">
      <w:pPr>
        <w:jc w:val="both"/>
        <w:rPr>
          <w:b/>
        </w:rPr>
      </w:pPr>
      <w:r w:rsidRPr="00E93225">
        <w:t>El ciclismo de montaña</w:t>
      </w:r>
    </w:p>
    <w:p w:rsidR="00673C39" w:rsidRPr="00E93225" w:rsidRDefault="00673C39" w:rsidP="00354B08">
      <w:pPr>
        <w:jc w:val="both"/>
        <w:rPr>
          <w:b/>
        </w:rPr>
      </w:pPr>
      <w:r w:rsidRPr="00E93225">
        <w:t>El ciclismo de montaña es uno más de los muy diversos deportes extremos que con el paso del tiempo va teniendo más seguidores y con el que conjuntamente se puede practicar el ecoturismo, turismo rural y el de aventura.</w:t>
      </w:r>
    </w:p>
    <w:p w:rsidR="00673C39" w:rsidRPr="00E93225" w:rsidRDefault="00673C39" w:rsidP="00354B08">
      <w:pPr>
        <w:jc w:val="both"/>
        <w:rPr>
          <w:b/>
        </w:rPr>
      </w:pPr>
      <w:r w:rsidRPr="00E93225">
        <w:t xml:space="preserve">En esta actividad una persona montada en una bicicleta puede recorrer grandes distancias en terrenos muy </w:t>
      </w:r>
      <w:proofErr w:type="spellStart"/>
      <w:r w:rsidRPr="00E93225">
        <w:t>dificiles</w:t>
      </w:r>
      <w:proofErr w:type="spellEnd"/>
      <w:r w:rsidRPr="00E93225">
        <w:t xml:space="preserve"> y peligrosos a velocidades inimaginables.</w:t>
      </w:r>
    </w:p>
    <w:p w:rsidR="00673C39" w:rsidRPr="00E93225" w:rsidRDefault="00673C39" w:rsidP="00354B08">
      <w:pPr>
        <w:jc w:val="both"/>
        <w:rPr>
          <w:b/>
        </w:rPr>
      </w:pPr>
      <w:r w:rsidRPr="00E93225">
        <w:t xml:space="preserve">El practicarla proporciona grandes </w:t>
      </w:r>
      <w:proofErr w:type="spellStart"/>
      <w:r w:rsidRPr="00E93225">
        <w:t>benificios</w:t>
      </w:r>
      <w:proofErr w:type="spellEnd"/>
      <w:r w:rsidRPr="00E93225">
        <w:t xml:space="preserve"> físicos y mentales, ya que se requiere hacer ejercicio para fortalecer el cuerpo, concentración y control mental para actuar adecuadamente en las situaciones críticas, además de que puede ser desestresante, porque se viven experiencias totalmente nuevas y diferentes.</w:t>
      </w:r>
    </w:p>
    <w:p w:rsidR="00673C39" w:rsidRPr="00E93225" w:rsidRDefault="00673C39" w:rsidP="00354B08">
      <w:pPr>
        <w:jc w:val="both"/>
        <w:rPr>
          <w:b/>
        </w:rPr>
      </w:pPr>
    </w:p>
    <w:p w:rsidR="00673C39" w:rsidRPr="00E93225" w:rsidRDefault="00673C39" w:rsidP="00354B08">
      <w:pPr>
        <w:jc w:val="both"/>
        <w:rPr>
          <w:b/>
        </w:rPr>
      </w:pPr>
      <w:r w:rsidRPr="00E93225">
        <w:t>Escalada o rapel</w:t>
      </w:r>
    </w:p>
    <w:p w:rsidR="00673C39" w:rsidRPr="00E93225" w:rsidRDefault="00673C39" w:rsidP="00354B08">
      <w:pPr>
        <w:jc w:val="both"/>
        <w:rPr>
          <w:b/>
        </w:rPr>
      </w:pPr>
      <w:r w:rsidRPr="00E93225">
        <w:t xml:space="preserve">Este deporte extremo consiste en descender paredes naturales o artificiales muy altas, con pendientes muy prolongadas; </w:t>
      </w:r>
      <w:proofErr w:type="spellStart"/>
      <w:r w:rsidRPr="00E93225">
        <w:t>valièndose</w:t>
      </w:r>
      <w:proofErr w:type="spellEnd"/>
      <w:r w:rsidRPr="00E93225">
        <w:t xml:space="preserve"> para ello solamente de la fuerza física y de un equipo especial.</w:t>
      </w:r>
    </w:p>
    <w:p w:rsidR="00673C39" w:rsidRPr="00E93225" w:rsidRDefault="00673C39" w:rsidP="00354B08">
      <w:pPr>
        <w:jc w:val="both"/>
        <w:rPr>
          <w:b/>
        </w:rPr>
      </w:pPr>
      <w:r w:rsidRPr="00E93225">
        <w:lastRenderedPageBreak/>
        <w:t xml:space="preserve">Existen varios tipos de escalada que se derivan del lugar y del equipo. Por </w:t>
      </w:r>
      <w:proofErr w:type="gramStart"/>
      <w:r w:rsidRPr="00E93225">
        <w:t>ejemplo</w:t>
      </w:r>
      <w:proofErr w:type="gramEnd"/>
      <w:r w:rsidRPr="00E93225">
        <w:t xml:space="preserve"> por el lugar </w:t>
      </w:r>
      <w:proofErr w:type="spellStart"/>
      <w:r w:rsidRPr="00E93225">
        <w:t>esta</w:t>
      </w:r>
      <w:proofErr w:type="spellEnd"/>
      <w:r w:rsidRPr="00E93225">
        <w:t xml:space="preserve"> la escalada en roca, que a su vez puede ser ascendida por el interior cuando tiene grietas, el exterior o ambas</w:t>
      </w:r>
    </w:p>
    <w:p w:rsidR="00673C39" w:rsidRPr="00E93225" w:rsidRDefault="00673C39" w:rsidP="00354B08">
      <w:pPr>
        <w:jc w:val="both"/>
        <w:rPr>
          <w:b/>
        </w:rPr>
      </w:pPr>
      <w:r w:rsidRPr="00E93225">
        <w:t xml:space="preserve">Salto en </w:t>
      </w:r>
      <w:proofErr w:type="spellStart"/>
      <w:r w:rsidRPr="00E93225">
        <w:t>bungee</w:t>
      </w:r>
      <w:proofErr w:type="spellEnd"/>
    </w:p>
    <w:p w:rsidR="00673C39" w:rsidRPr="00E93225" w:rsidRDefault="00673C39" w:rsidP="00354B08">
      <w:pPr>
        <w:jc w:val="both"/>
        <w:rPr>
          <w:b/>
        </w:rPr>
      </w:pPr>
      <w:r w:rsidRPr="00E93225">
        <w:t xml:space="preserve">Este es un deporte extremo que se originó hace ya miles de años, por lo que se ubica dentro de los más antiguos. Su origen data en Oceanía, </w:t>
      </w:r>
      <w:proofErr w:type="spellStart"/>
      <w:r w:rsidRPr="00E93225">
        <w:t>especificamente</w:t>
      </w:r>
      <w:proofErr w:type="spellEnd"/>
      <w:r w:rsidRPr="00E93225">
        <w:t xml:space="preserve"> en las islas </w:t>
      </w:r>
      <w:proofErr w:type="spellStart"/>
      <w:r w:rsidRPr="00E93225">
        <w:t>Vanuta</w:t>
      </w:r>
      <w:proofErr w:type="spellEnd"/>
      <w:r w:rsidRPr="00E93225">
        <w:t xml:space="preserve"> hoy llamadas Nuevas </w:t>
      </w:r>
      <w:proofErr w:type="spellStart"/>
      <w:r w:rsidRPr="00E93225">
        <w:t>Hébrides</w:t>
      </w:r>
      <w:proofErr w:type="spellEnd"/>
      <w:r w:rsidRPr="00E93225">
        <w:t xml:space="preserve">. El salto era un rito llamado </w:t>
      </w:r>
      <w:proofErr w:type="spellStart"/>
      <w:r w:rsidRPr="00E93225">
        <w:t>Gkol</w:t>
      </w:r>
      <w:proofErr w:type="spellEnd"/>
      <w:r w:rsidRPr="00E93225">
        <w:t xml:space="preserve"> que </w:t>
      </w:r>
      <w:proofErr w:type="spellStart"/>
      <w:r w:rsidRPr="00E93225">
        <w:t>consistia</w:t>
      </w:r>
      <w:proofErr w:type="spellEnd"/>
      <w:r w:rsidRPr="00E93225">
        <w:t xml:space="preserve"> en demostrar que se había pasado de ser niño a un valiente adolescente, y la mejor forma era lanzándose desde torres de cañas con alturas hasta de 25 metros llevando una cuerda de vid atada a los tobillos.</w:t>
      </w:r>
    </w:p>
    <w:p w:rsidR="00673C39" w:rsidRPr="00E93225" w:rsidRDefault="00673C39" w:rsidP="00354B08">
      <w:pPr>
        <w:jc w:val="both"/>
        <w:rPr>
          <w:b/>
        </w:rPr>
      </w:pPr>
      <w:r w:rsidRPr="00E93225">
        <w:t>Afortunadamente este rito se ha convertido en un deporte que ha cambiado y mejorado.</w:t>
      </w:r>
    </w:p>
    <w:p w:rsidR="00673C39" w:rsidRPr="00E93225" w:rsidRDefault="00673C39" w:rsidP="00354B08">
      <w:pPr>
        <w:jc w:val="both"/>
        <w:rPr>
          <w:b/>
        </w:rPr>
      </w:pPr>
    </w:p>
    <w:p w:rsidR="00673C39" w:rsidRPr="00E93225" w:rsidRDefault="00673C39" w:rsidP="00354B08">
      <w:pPr>
        <w:jc w:val="both"/>
        <w:rPr>
          <w:b/>
        </w:rPr>
      </w:pPr>
      <w:r w:rsidRPr="00E93225">
        <w:t>El Excursionismo</w:t>
      </w:r>
    </w:p>
    <w:p w:rsidR="00673C39" w:rsidRPr="00E93225" w:rsidRDefault="00673C39" w:rsidP="00354B08">
      <w:pPr>
        <w:jc w:val="both"/>
        <w:rPr>
          <w:b/>
        </w:rPr>
      </w:pPr>
      <w:r w:rsidRPr="00E93225">
        <w:t xml:space="preserve">Es una actividad considerada dentro de los deportes extremos por tener varias disciplinas en donde el peligro </w:t>
      </w:r>
      <w:proofErr w:type="spellStart"/>
      <w:r w:rsidRPr="00E93225">
        <w:t>esta</w:t>
      </w:r>
      <w:proofErr w:type="spellEnd"/>
      <w:r w:rsidRPr="00E93225">
        <w:t xml:space="preserve"> presente. Consiste en realizar caminatas por determinados medios naturales, en un tiempo límite y siguiendo ciertas reglas y técnicas. Se puede practicar por grandes y chicos, individual o en grupos. Los lugares en los que se puede practicar el excursionismo son: montañas, montes, bosques, selvas, costas, desiertos, cavernas, cañones, paredes rocosas, </w:t>
      </w:r>
      <w:proofErr w:type="spellStart"/>
      <w:proofErr w:type="gramStart"/>
      <w:r w:rsidRPr="00E93225">
        <w:t>etc</w:t>
      </w:r>
      <w:proofErr w:type="spellEnd"/>
      <w:r w:rsidRPr="00E93225">
        <w:t xml:space="preserve"> .</w:t>
      </w:r>
      <w:proofErr w:type="gramEnd"/>
    </w:p>
    <w:p w:rsidR="00673C39" w:rsidRPr="00E93225" w:rsidRDefault="00673C39" w:rsidP="00354B08">
      <w:pPr>
        <w:jc w:val="both"/>
        <w:rPr>
          <w:b/>
        </w:rPr>
      </w:pPr>
    </w:p>
    <w:p w:rsidR="00673C39" w:rsidRPr="00E93225" w:rsidRDefault="00673C39" w:rsidP="00354B08">
      <w:pPr>
        <w:jc w:val="both"/>
        <w:rPr>
          <w:b/>
        </w:rPr>
      </w:pPr>
      <w:r w:rsidRPr="00E93225">
        <w:t>El Buceo</w:t>
      </w:r>
    </w:p>
    <w:p w:rsidR="00673C39" w:rsidRDefault="00673C39" w:rsidP="00354B08">
      <w:pPr>
        <w:jc w:val="both"/>
      </w:pPr>
      <w:r w:rsidRPr="00E93225">
        <w:t>Este deporte extremo consiste en sumergirse ya sea en playas, litorales, ríos, lagos, lagunas, esteros, presas, cenotes o cavernas; con la debida capacitación y equipo, el cual le permita a la persona respirar bajo el agua y moverse libremente. Todo esto con el objetivo de explorar asombrosos, interesantes y diversos ecosistemas.</w:t>
      </w:r>
    </w:p>
    <w:p w:rsidR="00AC6151" w:rsidRDefault="00AC6151" w:rsidP="00354B08">
      <w:pPr>
        <w:jc w:val="both"/>
        <w:rPr>
          <w:b/>
        </w:rPr>
      </w:pPr>
    </w:p>
    <w:tbl>
      <w:tblPr>
        <w:tblpPr w:leftFromText="141" w:rightFromText="141" w:vertAnchor="text" w:tblpY="1"/>
        <w:tblOverlap w:val="never"/>
        <w:tblW w:w="9639" w:type="dxa"/>
        <w:tblBorders>
          <w:top w:val="single" w:sz="4" w:space="0" w:color="888888"/>
          <w:left w:val="single" w:sz="4" w:space="0" w:color="888888"/>
          <w:bottom w:val="single" w:sz="4" w:space="0" w:color="888888"/>
          <w:right w:val="single" w:sz="4" w:space="0" w:color="888888"/>
        </w:tblBorders>
        <w:tblCellMar>
          <w:left w:w="0" w:type="dxa"/>
          <w:right w:w="0" w:type="dxa"/>
        </w:tblCellMar>
        <w:tblLook w:val="04A0" w:firstRow="1" w:lastRow="0" w:firstColumn="1" w:lastColumn="0" w:noHBand="0" w:noVBand="1"/>
      </w:tblPr>
      <w:tblGrid>
        <w:gridCol w:w="4253"/>
        <w:gridCol w:w="2806"/>
        <w:gridCol w:w="1324"/>
        <w:gridCol w:w="1256"/>
      </w:tblGrid>
      <w:tr w:rsidR="00A515E3" w:rsidRPr="00594071" w:rsidTr="00B83521">
        <w:trPr>
          <w:trHeight w:val="209"/>
        </w:trPr>
        <w:tc>
          <w:tcPr>
            <w:tcW w:w="4253" w:type="dxa"/>
            <w:tcBorders>
              <w:top w:val="outset" w:sz="6" w:space="0" w:color="auto"/>
              <w:left w:val="outset" w:sz="6" w:space="0" w:color="auto"/>
              <w:bottom w:val="outset" w:sz="6" w:space="0" w:color="auto"/>
              <w:right w:val="outset" w:sz="6" w:space="0" w:color="auto"/>
            </w:tcBorders>
            <w:shd w:val="clear" w:color="auto" w:fill="auto"/>
          </w:tcPr>
          <w:p w:rsidR="00A515E3" w:rsidRPr="00594071" w:rsidRDefault="00A515E3" w:rsidP="00354B08">
            <w:pPr>
              <w:jc w:val="both"/>
            </w:pPr>
            <w:r w:rsidRPr="00594071">
              <w:t>Países seleccionados</w:t>
            </w:r>
          </w:p>
        </w:tc>
        <w:tc>
          <w:tcPr>
            <w:tcW w:w="2806" w:type="dxa"/>
            <w:tcBorders>
              <w:top w:val="outset" w:sz="6" w:space="0" w:color="auto"/>
              <w:left w:val="outset" w:sz="6" w:space="0" w:color="auto"/>
              <w:bottom w:val="outset" w:sz="6" w:space="0" w:color="auto"/>
              <w:right w:val="outset" w:sz="6" w:space="0" w:color="auto"/>
            </w:tcBorders>
            <w:shd w:val="clear" w:color="auto" w:fill="auto"/>
          </w:tcPr>
          <w:p w:rsidR="00A515E3" w:rsidRPr="00594071" w:rsidRDefault="00A515E3" w:rsidP="00354B08">
            <w:pPr>
              <w:jc w:val="both"/>
            </w:pPr>
            <w:proofErr w:type="gramStart"/>
            <w:r w:rsidRPr="00594071">
              <w:t>Total</w:t>
            </w:r>
            <w:proofErr w:type="gramEnd"/>
            <w:r w:rsidRPr="00594071">
              <w:t xml:space="preserve"> de especies amenazadas</w:t>
            </w:r>
          </w:p>
        </w:tc>
        <w:tc>
          <w:tcPr>
            <w:tcW w:w="1324" w:type="dxa"/>
            <w:tcBorders>
              <w:top w:val="outset" w:sz="6" w:space="0" w:color="auto"/>
              <w:left w:val="outset" w:sz="6" w:space="0" w:color="auto"/>
              <w:bottom w:val="outset" w:sz="6" w:space="0" w:color="auto"/>
              <w:right w:val="outset" w:sz="6" w:space="0" w:color="auto"/>
            </w:tcBorders>
            <w:shd w:val="clear" w:color="auto" w:fill="auto"/>
          </w:tcPr>
          <w:p w:rsidR="00A515E3" w:rsidRPr="00594071" w:rsidRDefault="00A515E3" w:rsidP="00354B08">
            <w:pPr>
              <w:jc w:val="both"/>
            </w:pPr>
            <w:r w:rsidRPr="00594071">
              <w:t>En peligro de extinción</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A515E3" w:rsidRPr="00594071" w:rsidRDefault="00A515E3" w:rsidP="00354B08">
            <w:pPr>
              <w:jc w:val="both"/>
            </w:pPr>
            <w:r w:rsidRPr="00594071">
              <w:t>Vulnerable</w:t>
            </w:r>
          </w:p>
        </w:tc>
      </w:tr>
      <w:tr w:rsidR="00A515E3" w:rsidRPr="00594071" w:rsidTr="00B83521">
        <w:trPr>
          <w:trHeight w:val="209"/>
        </w:trPr>
        <w:tc>
          <w:tcPr>
            <w:tcW w:w="4253"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Argentina</w:t>
            </w:r>
          </w:p>
        </w:tc>
        <w:tc>
          <w:tcPr>
            <w:tcW w:w="2806"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180</w:t>
            </w:r>
          </w:p>
        </w:tc>
        <w:tc>
          <w:tcPr>
            <w:tcW w:w="1324"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48</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113</w:t>
            </w:r>
          </w:p>
        </w:tc>
      </w:tr>
      <w:tr w:rsidR="00A515E3" w:rsidRPr="00594071" w:rsidTr="00B83521">
        <w:trPr>
          <w:trHeight w:val="209"/>
        </w:trPr>
        <w:tc>
          <w:tcPr>
            <w:tcW w:w="4253"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Bolivia</w:t>
            </w:r>
          </w:p>
        </w:tc>
        <w:tc>
          <w:tcPr>
            <w:tcW w:w="2806"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117</w:t>
            </w:r>
          </w:p>
        </w:tc>
        <w:tc>
          <w:tcPr>
            <w:tcW w:w="1324"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24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77</w:t>
            </w:r>
          </w:p>
        </w:tc>
      </w:tr>
      <w:tr w:rsidR="00A515E3" w:rsidRPr="00594071" w:rsidTr="00B83521">
        <w:trPr>
          <w:trHeight w:val="209"/>
        </w:trPr>
        <w:tc>
          <w:tcPr>
            <w:tcW w:w="4253"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Estados Unidos de América</w:t>
            </w:r>
          </w:p>
        </w:tc>
        <w:tc>
          <w:tcPr>
            <w:tcW w:w="2806"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1 029</w:t>
            </w:r>
          </w:p>
        </w:tc>
        <w:tc>
          <w:tcPr>
            <w:tcW w:w="1324"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277</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541</w:t>
            </w:r>
          </w:p>
        </w:tc>
      </w:tr>
      <w:tr w:rsidR="00A515E3" w:rsidRPr="00594071" w:rsidTr="00B83521">
        <w:trPr>
          <w:trHeight w:val="209"/>
        </w:trPr>
        <w:tc>
          <w:tcPr>
            <w:tcW w:w="4253"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Guatemala</w:t>
            </w:r>
          </w:p>
        </w:tc>
        <w:tc>
          <w:tcPr>
            <w:tcW w:w="2806"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189</w:t>
            </w:r>
          </w:p>
        </w:tc>
        <w:tc>
          <w:tcPr>
            <w:tcW w:w="1324"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64</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88</w:t>
            </w:r>
          </w:p>
        </w:tc>
      </w:tr>
      <w:tr w:rsidR="00A515E3" w:rsidRPr="00594071" w:rsidTr="00B83521">
        <w:trPr>
          <w:trHeight w:val="209"/>
        </w:trPr>
        <w:tc>
          <w:tcPr>
            <w:tcW w:w="4253"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México</w:t>
            </w:r>
          </w:p>
        </w:tc>
        <w:tc>
          <w:tcPr>
            <w:tcW w:w="2806"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A515E3" w:rsidRPr="00594071" w:rsidRDefault="00A515E3" w:rsidP="00354B08">
            <w:pPr>
              <w:jc w:val="both"/>
            </w:pPr>
            <w:r w:rsidRPr="00594071">
              <w:t>749</w:t>
            </w:r>
          </w:p>
        </w:tc>
        <w:tc>
          <w:tcPr>
            <w:tcW w:w="1324" w:type="dxa"/>
            <w:tcBorders>
              <w:top w:val="outset" w:sz="6" w:space="0" w:color="auto"/>
              <w:left w:val="outset" w:sz="6" w:space="0" w:color="auto"/>
              <w:bottom w:val="outset" w:sz="6" w:space="0" w:color="auto"/>
              <w:right w:val="outset" w:sz="6" w:space="0" w:color="auto"/>
            </w:tcBorders>
            <w:shd w:val="clear" w:color="auto" w:fill="auto"/>
            <w:vAlign w:val="bottom"/>
            <w:hideMark/>
          </w:tcPr>
          <w:p w:rsidR="00A515E3" w:rsidRPr="00594071" w:rsidRDefault="00A515E3" w:rsidP="00354B08">
            <w:pPr>
              <w:jc w:val="both"/>
            </w:pPr>
            <w:r w:rsidRPr="00594071">
              <w:t>255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bottom"/>
            <w:hideMark/>
          </w:tcPr>
          <w:p w:rsidR="00A515E3" w:rsidRPr="00594071" w:rsidRDefault="00A515E3" w:rsidP="00354B08">
            <w:pPr>
              <w:jc w:val="both"/>
            </w:pPr>
            <w:r w:rsidRPr="00594071">
              <w:t>302</w:t>
            </w:r>
          </w:p>
        </w:tc>
      </w:tr>
      <w:tr w:rsidR="00A515E3" w:rsidRPr="00594071" w:rsidTr="00B83521">
        <w:trPr>
          <w:trHeight w:val="218"/>
        </w:trPr>
        <w:tc>
          <w:tcPr>
            <w:tcW w:w="4253"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Panamá</w:t>
            </w:r>
          </w:p>
        </w:tc>
        <w:tc>
          <w:tcPr>
            <w:tcW w:w="2806"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171</w:t>
            </w:r>
          </w:p>
        </w:tc>
        <w:tc>
          <w:tcPr>
            <w:tcW w:w="1324"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46</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93</w:t>
            </w:r>
          </w:p>
        </w:tc>
      </w:tr>
      <w:tr w:rsidR="00A515E3" w:rsidRPr="00594071" w:rsidTr="00B83521">
        <w:trPr>
          <w:trHeight w:val="209"/>
        </w:trPr>
        <w:tc>
          <w:tcPr>
            <w:tcW w:w="4253"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Paraguay</w:t>
            </w:r>
          </w:p>
        </w:tc>
        <w:tc>
          <w:tcPr>
            <w:tcW w:w="2806"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40</w:t>
            </w:r>
          </w:p>
        </w:tc>
        <w:tc>
          <w:tcPr>
            <w:tcW w:w="1324"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8</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28</w:t>
            </w:r>
          </w:p>
        </w:tc>
      </w:tr>
      <w:tr w:rsidR="00A515E3" w:rsidRPr="00594071" w:rsidTr="00B83521">
        <w:trPr>
          <w:trHeight w:val="209"/>
        </w:trPr>
        <w:tc>
          <w:tcPr>
            <w:tcW w:w="4253"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Perú</w:t>
            </w:r>
          </w:p>
        </w:tc>
        <w:tc>
          <w:tcPr>
            <w:tcW w:w="2806"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326</w:t>
            </w:r>
          </w:p>
        </w:tc>
        <w:tc>
          <w:tcPr>
            <w:tcW w:w="1324" w:type="dxa"/>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87</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515E3" w:rsidRPr="00594071" w:rsidRDefault="00A515E3" w:rsidP="00354B08">
            <w:pPr>
              <w:jc w:val="both"/>
            </w:pPr>
            <w:r w:rsidRPr="00594071">
              <w:t>194</w:t>
            </w:r>
          </w:p>
        </w:tc>
      </w:tr>
    </w:tbl>
    <w:p w:rsidR="00280B97" w:rsidRDefault="00280B97" w:rsidP="00354B08">
      <w:pPr>
        <w:jc w:val="both"/>
        <w:rPr>
          <w:b/>
        </w:rPr>
      </w:pPr>
    </w:p>
    <w:p w:rsidR="00CC2D93" w:rsidRPr="00E93225" w:rsidRDefault="00CC2D93" w:rsidP="00354B08">
      <w:pPr>
        <w:jc w:val="both"/>
        <w:rPr>
          <w:b/>
        </w:rPr>
      </w:pPr>
      <w:bookmarkStart w:id="1" w:name="_GoBack"/>
      <w:bookmarkEnd w:id="1"/>
    </w:p>
    <w:p w:rsidR="00673C39" w:rsidRPr="00E93225" w:rsidRDefault="00673C39" w:rsidP="00354B08">
      <w:pPr>
        <w:jc w:val="both"/>
        <w:rPr>
          <w:b/>
        </w:rPr>
      </w:pPr>
      <w:proofErr w:type="spellStart"/>
      <w:r w:rsidRPr="00E93225">
        <w:t>Gotcha</w:t>
      </w:r>
      <w:proofErr w:type="spellEnd"/>
      <w:r w:rsidRPr="00E93225">
        <w:t xml:space="preserve"> o Paintball</w:t>
      </w:r>
    </w:p>
    <w:p w:rsidR="00673C39" w:rsidRPr="00E93225" w:rsidRDefault="00673C39" w:rsidP="00354B08">
      <w:pPr>
        <w:jc w:val="both"/>
        <w:rPr>
          <w:b/>
        </w:rPr>
      </w:pPr>
      <w:r w:rsidRPr="00E93225">
        <w:t xml:space="preserve">El </w:t>
      </w:r>
      <w:proofErr w:type="spellStart"/>
      <w:r w:rsidRPr="00E93225">
        <w:t>gotcha</w:t>
      </w:r>
      <w:proofErr w:type="spellEnd"/>
      <w:r w:rsidRPr="00E93225">
        <w:t xml:space="preserve"> es </w:t>
      </w:r>
      <w:proofErr w:type="spellStart"/>
      <w:r w:rsidRPr="00E93225">
        <w:t>es</w:t>
      </w:r>
      <w:proofErr w:type="spellEnd"/>
      <w:r w:rsidRPr="00E93225">
        <w:t xml:space="preserve"> uno más de los fantásticos deportes extremos que puedes practicar hoy en día, de </w:t>
      </w:r>
      <w:proofErr w:type="gramStart"/>
      <w:r w:rsidRPr="00E93225">
        <w:t>hecho</w:t>
      </w:r>
      <w:proofErr w:type="gramEnd"/>
      <w:r w:rsidRPr="00E93225">
        <w:t xml:space="preserve"> esta actividad se encuentra entre las que se han destacado por su gran desarrollo a nivel mundial en los últimos años. El </w:t>
      </w:r>
      <w:proofErr w:type="spellStart"/>
      <w:r w:rsidRPr="00E93225">
        <w:t>gotcha</w:t>
      </w:r>
      <w:proofErr w:type="spellEnd"/>
      <w:r w:rsidRPr="00E93225">
        <w:t xml:space="preserve"> se origina de la palabra inglesa I </w:t>
      </w:r>
      <w:proofErr w:type="spellStart"/>
      <w:r w:rsidRPr="00E93225">
        <w:t>got</w:t>
      </w:r>
      <w:proofErr w:type="spellEnd"/>
      <w:r w:rsidRPr="00E93225">
        <w:t xml:space="preserve"> </w:t>
      </w:r>
      <w:proofErr w:type="spellStart"/>
      <w:r w:rsidRPr="00E93225">
        <w:t>you</w:t>
      </w:r>
      <w:proofErr w:type="spellEnd"/>
      <w:r w:rsidRPr="00E93225">
        <w:t xml:space="preserve"> que significa “te pesque”; es un deporte extremo que requiere de habilidad </w:t>
      </w:r>
      <w:proofErr w:type="spellStart"/>
      <w:r w:rsidRPr="00E93225">
        <w:t>fisica</w:t>
      </w:r>
      <w:proofErr w:type="spellEnd"/>
      <w:r w:rsidRPr="00E93225">
        <w:t xml:space="preserve"> e intelecto para desarrollarlo, ya que la finalidad es derrotar al mayor número de oponentes utilizando una marcadora que a base de aire dispara cápsulas de pintura; la marca significa derrota.</w:t>
      </w:r>
    </w:p>
    <w:p w:rsidR="00673C39" w:rsidRDefault="00D80606" w:rsidP="00354B08">
      <w:pPr>
        <w:jc w:val="both"/>
      </w:pPr>
      <w:r>
        <w:t>Surf</w:t>
      </w:r>
    </w:p>
    <w:p w:rsidR="00D80606" w:rsidRPr="00E93225" w:rsidRDefault="00D80606" w:rsidP="00354B08">
      <w:pPr>
        <w:jc w:val="both"/>
        <w:rPr>
          <w:b/>
        </w:rPr>
      </w:pPr>
      <w:r w:rsidRPr="00E93225">
        <w:t xml:space="preserve">Fue así </w:t>
      </w:r>
      <w:proofErr w:type="gramStart"/>
      <w:r w:rsidRPr="00E93225">
        <w:t>que</w:t>
      </w:r>
      <w:proofErr w:type="gramEnd"/>
      <w:r w:rsidRPr="00E93225">
        <w:t xml:space="preserve"> con tiempo y con mucha practica y </w:t>
      </w:r>
      <w:proofErr w:type="spellStart"/>
      <w:r w:rsidRPr="00E93225">
        <w:t>destresa</w:t>
      </w:r>
      <w:proofErr w:type="spellEnd"/>
      <w:r w:rsidRPr="00E93225">
        <w:t xml:space="preserve"> los hawaianos se convirtieron en asombrosos exploradores, navegantes y expertos en el arte de “correr olas”. Para el </w:t>
      </w:r>
      <w:proofErr w:type="spellStart"/>
      <w:r w:rsidRPr="00E93225">
        <w:t>el</w:t>
      </w:r>
      <w:proofErr w:type="spellEnd"/>
      <w:r w:rsidRPr="00E93225">
        <w:t xml:space="preserve"> año 1900 el surf en </w:t>
      </w:r>
      <w:proofErr w:type="spellStart"/>
      <w:r w:rsidRPr="00E93225">
        <w:t>Hawai</w:t>
      </w:r>
      <w:proofErr w:type="spellEnd"/>
      <w:r w:rsidRPr="00E93225">
        <w:t xml:space="preserve"> </w:t>
      </w:r>
      <w:proofErr w:type="spellStart"/>
      <w:r w:rsidRPr="00E93225">
        <w:t>desarrollandoce</w:t>
      </w:r>
      <w:proofErr w:type="spellEnd"/>
      <w:r w:rsidRPr="00E93225">
        <w:t xml:space="preserve"> cada vez más gracias al surfista hawaiano Duke Kahanamoku gana la medalla de oro en natación en los Juegos Olímpicos de Estocolmo en 1912.</w:t>
      </w:r>
    </w:p>
    <w:p w:rsidR="00D80606" w:rsidRDefault="00D80606" w:rsidP="00354B08">
      <w:pPr>
        <w:jc w:val="both"/>
      </w:pPr>
      <w:r w:rsidRPr="00E93225">
        <w:lastRenderedPageBreak/>
        <w:t xml:space="preserve">Es hoy reconocido en el mundo entero como uno de los deportes extremos </w:t>
      </w:r>
      <w:proofErr w:type="spellStart"/>
      <w:r w:rsidRPr="00E93225">
        <w:t>mas</w:t>
      </w:r>
      <w:proofErr w:type="spellEnd"/>
      <w:r w:rsidRPr="00E93225">
        <w:t xml:space="preserve"> </w:t>
      </w:r>
      <w:proofErr w:type="spellStart"/>
      <w:r w:rsidRPr="00E93225">
        <w:t>apacionantes</w:t>
      </w:r>
      <w:proofErr w:type="spellEnd"/>
      <w:r w:rsidRPr="00E93225">
        <w:t xml:space="preserve"> donde es el hombre quien tiene que dominar esas olas tan </w:t>
      </w:r>
      <w:proofErr w:type="spellStart"/>
      <w:r w:rsidRPr="00E93225">
        <w:t>dificiles</w:t>
      </w:r>
      <w:proofErr w:type="spellEnd"/>
      <w:r w:rsidRPr="00E93225">
        <w:t xml:space="preserve"> a veces por eso es </w:t>
      </w:r>
      <w:proofErr w:type="gramStart"/>
      <w:r w:rsidRPr="00E93225">
        <w:t>que</w:t>
      </w:r>
      <w:proofErr w:type="gramEnd"/>
      <w:r w:rsidRPr="00E93225">
        <w:t xml:space="preserve"> el surf es tan </w:t>
      </w:r>
      <w:proofErr w:type="spellStart"/>
      <w:r w:rsidRPr="00E93225">
        <w:t>recocnocido</w:t>
      </w:r>
      <w:proofErr w:type="spellEnd"/>
      <w:r w:rsidRPr="00E93225">
        <w:t xml:space="preserve"> y amado por los deportistas</w:t>
      </w:r>
    </w:p>
    <w:p w:rsidR="00673C39" w:rsidRPr="00E93225" w:rsidRDefault="00673C39" w:rsidP="00354B08">
      <w:pPr>
        <w:jc w:val="both"/>
        <w:rPr>
          <w:b/>
        </w:rPr>
      </w:pPr>
      <w:r w:rsidRPr="00E93225">
        <w:t>Skate</w:t>
      </w:r>
    </w:p>
    <w:p w:rsidR="00673C39" w:rsidRPr="00E93225" w:rsidRDefault="00673C39" w:rsidP="00354B08">
      <w:pPr>
        <w:jc w:val="both"/>
        <w:rPr>
          <w:b/>
        </w:rPr>
      </w:pPr>
      <w:r w:rsidRPr="00E93225">
        <w:t xml:space="preserve">El skate que </w:t>
      </w:r>
      <w:proofErr w:type="spellStart"/>
      <w:r w:rsidRPr="00E93225">
        <w:t>comenzo</w:t>
      </w:r>
      <w:proofErr w:type="spellEnd"/>
      <w:r w:rsidRPr="00E93225">
        <w:t xml:space="preserve"> por los años 1970 en California y que </w:t>
      </w:r>
      <w:proofErr w:type="spellStart"/>
      <w:r w:rsidRPr="00E93225">
        <w:t>rapidamente</w:t>
      </w:r>
      <w:proofErr w:type="spellEnd"/>
      <w:r w:rsidRPr="00E93225">
        <w:t xml:space="preserve"> fue evolucionando hasta nuestros </w:t>
      </w:r>
      <w:proofErr w:type="spellStart"/>
      <w:proofErr w:type="gramStart"/>
      <w:r w:rsidRPr="00E93225">
        <w:t>dias</w:t>
      </w:r>
      <w:proofErr w:type="spellEnd"/>
      <w:r w:rsidRPr="00E93225">
        <w:t xml:space="preserve"> .</w:t>
      </w:r>
      <w:proofErr w:type="gramEnd"/>
      <w:r w:rsidRPr="00E93225">
        <w:t xml:space="preserve"> Este deporte extremo si bien sirve como medio de transporte en varias ciudades del mundo permite </w:t>
      </w:r>
      <w:proofErr w:type="spellStart"/>
      <w:r w:rsidRPr="00E93225">
        <w:t>tambien</w:t>
      </w:r>
      <w:proofErr w:type="spellEnd"/>
      <w:r w:rsidRPr="00E93225">
        <w:t xml:space="preserve"> realizar </w:t>
      </w:r>
      <w:proofErr w:type="spellStart"/>
      <w:proofErr w:type="gramStart"/>
      <w:r w:rsidRPr="00E93225">
        <w:t>piruetas,</w:t>
      </w:r>
      <w:r w:rsidR="001C1D27">
        <w:t>In</w:t>
      </w:r>
      <w:proofErr w:type="spellEnd"/>
      <w:proofErr w:type="gramEnd"/>
      <w:r w:rsidRPr="00E93225">
        <w:t xml:space="preserve"> saltos y acrobacias las cuales con varias </w:t>
      </w:r>
      <w:proofErr w:type="spellStart"/>
      <w:r w:rsidRPr="00E93225">
        <w:t>caidas</w:t>
      </w:r>
      <w:proofErr w:type="spellEnd"/>
      <w:r w:rsidRPr="00E93225">
        <w:t xml:space="preserve"> al comienzo y algunas que otras lesiones permite disfrutarlo de gran manera.</w:t>
      </w:r>
    </w:p>
    <w:p w:rsidR="00673C39" w:rsidRPr="00E93225" w:rsidRDefault="00673C39" w:rsidP="00354B08">
      <w:pPr>
        <w:jc w:val="both"/>
        <w:rPr>
          <w:b/>
        </w:rPr>
      </w:pPr>
      <w:r w:rsidRPr="00E93225">
        <w:t xml:space="preserve">Y en caso de no realizarlo por miedo a caerte, es muy lindo de ver es muy disfrutable ver el skate y como los </w:t>
      </w:r>
      <w:proofErr w:type="spellStart"/>
      <w:r w:rsidRPr="00E93225">
        <w:t>skaters</w:t>
      </w:r>
      <w:proofErr w:type="spellEnd"/>
      <w:r w:rsidRPr="00E93225">
        <w:t xml:space="preserve"> saltan a varios metros giran en el aire y caen como si nada hubiera pasado.</w:t>
      </w:r>
    </w:p>
    <w:p w:rsidR="00F727BB" w:rsidRPr="00E93225" w:rsidRDefault="00F727BB" w:rsidP="00354B08">
      <w:pPr>
        <w:jc w:val="both"/>
        <w:rPr>
          <w:b/>
        </w:rPr>
      </w:pPr>
    </w:p>
    <w:sectPr w:rsidR="00F727BB" w:rsidRPr="00E93225" w:rsidSect="004A5768">
      <w:type w:val="continuous"/>
      <w:pgSz w:w="12240" w:h="20160" w:code="5"/>
      <w:pgMar w:top="1140" w:right="1140" w:bottom="1140" w:left="11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20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08"/>
    <w:rsid w:val="00131D29"/>
    <w:rsid w:val="001C1D27"/>
    <w:rsid w:val="00277D05"/>
    <w:rsid w:val="00280B97"/>
    <w:rsid w:val="002B0B08"/>
    <w:rsid w:val="00354B08"/>
    <w:rsid w:val="003E5887"/>
    <w:rsid w:val="00406B4C"/>
    <w:rsid w:val="004501F8"/>
    <w:rsid w:val="004946AD"/>
    <w:rsid w:val="004A13D9"/>
    <w:rsid w:val="004A5768"/>
    <w:rsid w:val="00594071"/>
    <w:rsid w:val="0067127B"/>
    <w:rsid w:val="00673C39"/>
    <w:rsid w:val="00791510"/>
    <w:rsid w:val="007C6EF1"/>
    <w:rsid w:val="008054CC"/>
    <w:rsid w:val="00813AF1"/>
    <w:rsid w:val="00855C83"/>
    <w:rsid w:val="009114CC"/>
    <w:rsid w:val="009730A5"/>
    <w:rsid w:val="00973204"/>
    <w:rsid w:val="00984C11"/>
    <w:rsid w:val="00A01C82"/>
    <w:rsid w:val="00A515E3"/>
    <w:rsid w:val="00AB39B1"/>
    <w:rsid w:val="00AC6151"/>
    <w:rsid w:val="00AF7FFB"/>
    <w:rsid w:val="00B5725F"/>
    <w:rsid w:val="00B83521"/>
    <w:rsid w:val="00BA176B"/>
    <w:rsid w:val="00BB73CD"/>
    <w:rsid w:val="00BD050A"/>
    <w:rsid w:val="00C114D9"/>
    <w:rsid w:val="00C83733"/>
    <w:rsid w:val="00CC2D93"/>
    <w:rsid w:val="00CC3AAB"/>
    <w:rsid w:val="00D64FC4"/>
    <w:rsid w:val="00D80606"/>
    <w:rsid w:val="00DA1398"/>
    <w:rsid w:val="00DD0B98"/>
    <w:rsid w:val="00E104A4"/>
    <w:rsid w:val="00E3118A"/>
    <w:rsid w:val="00E93225"/>
    <w:rsid w:val="00ED64EC"/>
    <w:rsid w:val="00F30EA0"/>
    <w:rsid w:val="00F34AD8"/>
    <w:rsid w:val="00F55CF0"/>
    <w:rsid w:val="00F727BB"/>
    <w:rsid w:val="00F74D14"/>
    <w:rsid w:val="00F77CCD"/>
    <w:rsid w:val="00FA6130"/>
    <w:rsid w:val="00FC546C"/>
    <w:rsid w:val="00FD42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D45D"/>
  <w15:chartTrackingRefBased/>
  <w15:docId w15:val="{B667D25A-20F7-4B37-9FB0-68A4E604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color w:val="0070C0"/>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398"/>
    <w:rPr>
      <w:rFonts w:asciiTheme="minorHAnsi" w:hAnsiTheme="minorHAnsi" w:cs="Arial"/>
      <w:b w:val="0"/>
      <w:color w:val="auto"/>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0B08"/>
    <w:pPr>
      <w:spacing w:before="100" w:beforeAutospacing="1" w:after="100" w:afterAutospacing="1" w:line="240" w:lineRule="auto"/>
    </w:pPr>
    <w:rPr>
      <w:rFonts w:ascii="Times New Roman" w:eastAsia="Times New Roman" w:hAnsi="Times New Roman" w:cs="Times New Roman"/>
      <w:b/>
      <w:szCs w:val="24"/>
      <w:lang w:eastAsia="es-MX"/>
    </w:rPr>
  </w:style>
  <w:style w:type="character" w:styleId="Hipervnculo">
    <w:name w:val="Hyperlink"/>
    <w:basedOn w:val="Fuentedeprrafopredeter"/>
    <w:uiPriority w:val="99"/>
    <w:unhideWhenUsed/>
    <w:rsid w:val="002B0B08"/>
    <w:rPr>
      <w:color w:val="0000FF"/>
      <w:u w:val="single"/>
    </w:rPr>
  </w:style>
  <w:style w:type="character" w:styleId="Mencinsinresolver">
    <w:name w:val="Unresolved Mention"/>
    <w:basedOn w:val="Fuentedeprrafopredeter"/>
    <w:uiPriority w:val="99"/>
    <w:semiHidden/>
    <w:unhideWhenUsed/>
    <w:rsid w:val="00277D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4888">
      <w:bodyDiv w:val="1"/>
      <w:marLeft w:val="0"/>
      <w:marRight w:val="0"/>
      <w:marTop w:val="0"/>
      <w:marBottom w:val="0"/>
      <w:divBdr>
        <w:top w:val="none" w:sz="0" w:space="0" w:color="auto"/>
        <w:left w:val="none" w:sz="0" w:space="0" w:color="auto"/>
        <w:bottom w:val="none" w:sz="0" w:space="0" w:color="auto"/>
        <w:right w:val="none" w:sz="0" w:space="0" w:color="auto"/>
      </w:divBdr>
    </w:div>
    <w:div w:id="117141450">
      <w:bodyDiv w:val="1"/>
      <w:marLeft w:val="0"/>
      <w:marRight w:val="0"/>
      <w:marTop w:val="0"/>
      <w:marBottom w:val="0"/>
      <w:divBdr>
        <w:top w:val="none" w:sz="0" w:space="0" w:color="auto"/>
        <w:left w:val="none" w:sz="0" w:space="0" w:color="auto"/>
        <w:bottom w:val="none" w:sz="0" w:space="0" w:color="auto"/>
        <w:right w:val="none" w:sz="0" w:space="0" w:color="auto"/>
      </w:divBdr>
    </w:div>
    <w:div w:id="170145536">
      <w:bodyDiv w:val="1"/>
      <w:marLeft w:val="0"/>
      <w:marRight w:val="0"/>
      <w:marTop w:val="0"/>
      <w:marBottom w:val="0"/>
      <w:divBdr>
        <w:top w:val="none" w:sz="0" w:space="0" w:color="auto"/>
        <w:left w:val="none" w:sz="0" w:space="0" w:color="auto"/>
        <w:bottom w:val="none" w:sz="0" w:space="0" w:color="auto"/>
        <w:right w:val="none" w:sz="0" w:space="0" w:color="auto"/>
      </w:divBdr>
    </w:div>
    <w:div w:id="393085258">
      <w:bodyDiv w:val="1"/>
      <w:marLeft w:val="0"/>
      <w:marRight w:val="0"/>
      <w:marTop w:val="0"/>
      <w:marBottom w:val="0"/>
      <w:divBdr>
        <w:top w:val="none" w:sz="0" w:space="0" w:color="auto"/>
        <w:left w:val="none" w:sz="0" w:space="0" w:color="auto"/>
        <w:bottom w:val="none" w:sz="0" w:space="0" w:color="auto"/>
        <w:right w:val="none" w:sz="0" w:space="0" w:color="auto"/>
      </w:divBdr>
    </w:div>
    <w:div w:id="398526193">
      <w:bodyDiv w:val="1"/>
      <w:marLeft w:val="0"/>
      <w:marRight w:val="0"/>
      <w:marTop w:val="0"/>
      <w:marBottom w:val="0"/>
      <w:divBdr>
        <w:top w:val="none" w:sz="0" w:space="0" w:color="auto"/>
        <w:left w:val="none" w:sz="0" w:space="0" w:color="auto"/>
        <w:bottom w:val="none" w:sz="0" w:space="0" w:color="auto"/>
        <w:right w:val="none" w:sz="0" w:space="0" w:color="auto"/>
      </w:divBdr>
    </w:div>
    <w:div w:id="608321514">
      <w:bodyDiv w:val="1"/>
      <w:marLeft w:val="0"/>
      <w:marRight w:val="0"/>
      <w:marTop w:val="0"/>
      <w:marBottom w:val="0"/>
      <w:divBdr>
        <w:top w:val="none" w:sz="0" w:space="0" w:color="auto"/>
        <w:left w:val="none" w:sz="0" w:space="0" w:color="auto"/>
        <w:bottom w:val="none" w:sz="0" w:space="0" w:color="auto"/>
        <w:right w:val="none" w:sz="0" w:space="0" w:color="auto"/>
      </w:divBdr>
    </w:div>
    <w:div w:id="1024093233">
      <w:bodyDiv w:val="1"/>
      <w:marLeft w:val="0"/>
      <w:marRight w:val="0"/>
      <w:marTop w:val="0"/>
      <w:marBottom w:val="0"/>
      <w:divBdr>
        <w:top w:val="none" w:sz="0" w:space="0" w:color="auto"/>
        <w:left w:val="none" w:sz="0" w:space="0" w:color="auto"/>
        <w:bottom w:val="none" w:sz="0" w:space="0" w:color="auto"/>
        <w:right w:val="none" w:sz="0" w:space="0" w:color="auto"/>
      </w:divBdr>
    </w:div>
    <w:div w:id="1168249650">
      <w:bodyDiv w:val="1"/>
      <w:marLeft w:val="0"/>
      <w:marRight w:val="0"/>
      <w:marTop w:val="0"/>
      <w:marBottom w:val="0"/>
      <w:divBdr>
        <w:top w:val="none" w:sz="0" w:space="0" w:color="auto"/>
        <w:left w:val="none" w:sz="0" w:space="0" w:color="auto"/>
        <w:bottom w:val="none" w:sz="0" w:space="0" w:color="auto"/>
        <w:right w:val="none" w:sz="0" w:space="0" w:color="auto"/>
      </w:divBdr>
    </w:div>
    <w:div w:id="1303267954">
      <w:bodyDiv w:val="1"/>
      <w:marLeft w:val="0"/>
      <w:marRight w:val="0"/>
      <w:marTop w:val="0"/>
      <w:marBottom w:val="0"/>
      <w:divBdr>
        <w:top w:val="none" w:sz="0" w:space="0" w:color="auto"/>
        <w:left w:val="none" w:sz="0" w:space="0" w:color="auto"/>
        <w:bottom w:val="none" w:sz="0" w:space="0" w:color="auto"/>
        <w:right w:val="none" w:sz="0" w:space="0" w:color="auto"/>
      </w:divBdr>
    </w:div>
    <w:div w:id="1426146882">
      <w:bodyDiv w:val="1"/>
      <w:marLeft w:val="0"/>
      <w:marRight w:val="0"/>
      <w:marTop w:val="0"/>
      <w:marBottom w:val="0"/>
      <w:divBdr>
        <w:top w:val="none" w:sz="0" w:space="0" w:color="auto"/>
        <w:left w:val="none" w:sz="0" w:space="0" w:color="auto"/>
        <w:bottom w:val="none" w:sz="0" w:space="0" w:color="auto"/>
        <w:right w:val="none" w:sz="0" w:space="0" w:color="auto"/>
      </w:divBdr>
    </w:div>
    <w:div w:id="1512456108">
      <w:bodyDiv w:val="1"/>
      <w:marLeft w:val="0"/>
      <w:marRight w:val="0"/>
      <w:marTop w:val="0"/>
      <w:marBottom w:val="0"/>
      <w:divBdr>
        <w:top w:val="none" w:sz="0" w:space="0" w:color="auto"/>
        <w:left w:val="none" w:sz="0" w:space="0" w:color="auto"/>
        <w:bottom w:val="none" w:sz="0" w:space="0" w:color="auto"/>
        <w:right w:val="none" w:sz="0" w:space="0" w:color="auto"/>
      </w:divBdr>
    </w:div>
    <w:div w:id="1609503746">
      <w:bodyDiv w:val="1"/>
      <w:marLeft w:val="0"/>
      <w:marRight w:val="0"/>
      <w:marTop w:val="0"/>
      <w:marBottom w:val="0"/>
      <w:divBdr>
        <w:top w:val="none" w:sz="0" w:space="0" w:color="auto"/>
        <w:left w:val="none" w:sz="0" w:space="0" w:color="auto"/>
        <w:bottom w:val="none" w:sz="0" w:space="0" w:color="auto"/>
        <w:right w:val="none" w:sz="0" w:space="0" w:color="auto"/>
      </w:divBdr>
    </w:div>
    <w:div w:id="1761439978">
      <w:bodyDiv w:val="1"/>
      <w:marLeft w:val="0"/>
      <w:marRight w:val="0"/>
      <w:marTop w:val="0"/>
      <w:marBottom w:val="0"/>
      <w:divBdr>
        <w:top w:val="none" w:sz="0" w:space="0" w:color="auto"/>
        <w:left w:val="none" w:sz="0" w:space="0" w:color="auto"/>
        <w:bottom w:val="none" w:sz="0" w:space="0" w:color="auto"/>
        <w:right w:val="none" w:sz="0" w:space="0" w:color="auto"/>
      </w:divBdr>
    </w:div>
    <w:div w:id="1834563277">
      <w:bodyDiv w:val="1"/>
      <w:marLeft w:val="0"/>
      <w:marRight w:val="0"/>
      <w:marTop w:val="0"/>
      <w:marBottom w:val="0"/>
      <w:divBdr>
        <w:top w:val="none" w:sz="0" w:space="0" w:color="auto"/>
        <w:left w:val="none" w:sz="0" w:space="0" w:color="auto"/>
        <w:bottom w:val="none" w:sz="0" w:space="0" w:color="auto"/>
        <w:right w:val="none" w:sz="0" w:space="0" w:color="auto"/>
      </w:divBdr>
    </w:div>
    <w:div w:id="1924794897">
      <w:bodyDiv w:val="1"/>
      <w:marLeft w:val="0"/>
      <w:marRight w:val="0"/>
      <w:marTop w:val="0"/>
      <w:marBottom w:val="0"/>
      <w:divBdr>
        <w:top w:val="none" w:sz="0" w:space="0" w:color="auto"/>
        <w:left w:val="none" w:sz="0" w:space="0" w:color="auto"/>
        <w:bottom w:val="none" w:sz="0" w:space="0" w:color="auto"/>
        <w:right w:val="none" w:sz="0" w:space="0" w:color="auto"/>
      </w:divBdr>
    </w:div>
    <w:div w:id="194900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s.wikimedia.org/wiki/File:Parapente-cap-Carteret2.JPG" TargetMode="External"/><Relationship Id="rId5" Type="http://schemas.openxmlformats.org/officeDocument/2006/relationships/image" Target="media/image1.jpeg"/><Relationship Id="rId4" Type="http://schemas.openxmlformats.org/officeDocument/2006/relationships/hyperlink" Target="https://www.parapente.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3</Pages>
  <Words>1103</Words>
  <Characters>6071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Laura rojano cepeda</dc:creator>
  <cp:keywords/>
  <dc:description/>
  <cp:lastModifiedBy>Martha Laura rojano cepeda</cp:lastModifiedBy>
  <cp:revision>9</cp:revision>
  <dcterms:created xsi:type="dcterms:W3CDTF">2018-01-25T00:08:00Z</dcterms:created>
  <dcterms:modified xsi:type="dcterms:W3CDTF">2018-01-29T06:03:00Z</dcterms:modified>
</cp:coreProperties>
</file>