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center"/>
        <w:rPr>
          <w:sz w:val="28"/>
          <w:sz w:val="28"/>
          <w:szCs w:val="28"/>
          <w:rFonts w:ascii="Times New Roman" w:hAnsi="Times New Roman" w:eastAsia="Geneva" w:cs="Geneva"/>
          <w:color w:val="000000"/>
        </w:rPr>
      </w:pPr>
      <w:r>
        <w:rPr>
          <w:rFonts w:eastAsia="Geneva" w:cs="Geneva" w:ascii="Times New Roman" w:hAnsi="Times New Roman"/>
          <w:b/>
          <w:bCs/>
          <w:color w:val="000000"/>
          <w:sz w:val="28"/>
          <w:szCs w:val="28"/>
        </w:rPr>
        <w:t>App Config</w:t>
      </w:r>
      <w:r>
        <w:rPr>
          <w:rFonts w:eastAsia="Geneva" w:cs="Geneva" w:ascii="Times New Roman" w:hAnsi="Times New Roman"/>
          <w:color w:val="000000"/>
          <w:sz w:val="28"/>
          <w:szCs w:val="28"/>
        </w:rPr>
        <w:t xml:space="preserve"> </w:t>
      </w:r>
      <w:r/>
    </w:p>
    <w:p>
      <w:pPr>
        <w:pStyle w:val="Normal"/>
        <w:spacing w:lineRule="auto" w:line="240" w:before="0" w:after="0"/>
        <w:ind w:left="0" w:right="0" w:hanging="0"/>
        <w:jc w:val="left"/>
        <w:rPr>
          <w:sz w:val="28"/>
          <w:sz w:val="28"/>
          <w:szCs w:val="28"/>
          <w:rFonts w:ascii="Times New Roman" w:hAnsi="Times New Roman" w:eastAsia="Geneva" w:cs="Geneva"/>
          <w:color w:val="000000"/>
          <w:lang w:val="ru-RU" w:eastAsia="zh-CN" w:bidi="hi-IN"/>
        </w:rPr>
      </w:pPr>
      <w:r>
        <w:rPr>
          <w:rFonts w:eastAsia="Geneva" w:cs="Geneva" w:ascii="Times New Roman" w:hAnsi="Times New Roman"/>
          <w:color w:val="000000"/>
          <w:sz w:val="28"/>
          <w:szCs w:val="28"/>
        </w:rPr>
      </w:r>
      <w:r/>
    </w:p>
    <w:p>
      <w:pPr>
        <w:pStyle w:val="Normal"/>
        <w:spacing w:lineRule="auto" w:line="240" w:before="0" w:after="0"/>
        <w:ind w:left="0" w:right="0" w:hanging="0"/>
        <w:jc w:val="left"/>
        <w:rPr>
          <w:sz w:val="28"/>
          <w:sz w:val="28"/>
          <w:szCs w:val="28"/>
          <w:rFonts w:ascii="Times New Roman" w:hAnsi="Times New Roman" w:eastAsia="Geneva" w:cs="Geneva"/>
          <w:color w:val="000000"/>
        </w:rPr>
      </w:pPr>
      <w:r>
        <w:rPr>
          <w:rFonts w:eastAsia="Geneva" w:cs="Geneva" w:ascii="Times New Roman" w:hAnsi="Times New Roman"/>
          <w:color w:val="000000"/>
          <w:sz w:val="28"/>
          <w:szCs w:val="28"/>
        </w:rPr>
        <w:t xml:space="preserve">1)Go to /meta/app_config.py and open it with any text editor. </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ru-RU" w:eastAsia="zh-CN" w:bidi="hi-IN"/>
        </w:rPr>
      </w:pPr>
      <w:r>
        <w:rPr/>
      </w:r>
      <w:r/>
    </w:p>
    <w:p>
      <w:pPr>
        <w:pStyle w:val="Normal"/>
        <w:spacing w:lineRule="auto" w:line="240" w:before="0" w:after="0"/>
        <w:ind w:left="0" w:right="0" w:hanging="0"/>
        <w:jc w:val="left"/>
        <w:rPr>
          <w:sz w:val="28"/>
          <w:sz w:val="28"/>
          <w:szCs w:val="28"/>
          <w:rFonts w:ascii="Times New Roman" w:hAnsi="Times New Roman" w:eastAsia="Geneva" w:cs="Geneva"/>
          <w:color w:val="000000"/>
        </w:rPr>
      </w:pPr>
      <w:r>
        <w:rPr>
          <w:rFonts w:eastAsia="Geneva" w:cs="Geneva" w:ascii="Times New Roman" w:hAnsi="Times New Roman"/>
          <w:color w:val="000000"/>
          <w:sz w:val="28"/>
          <w:szCs w:val="28"/>
        </w:rPr>
        <w:t xml:space="preserve">2)Change the value of parameters to whatever you want keeping the original formatting (quotes or capitalization of the first letter). </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ru-RU" w:eastAsia="zh-CN" w:bidi="hi-IN"/>
        </w:rPr>
      </w:pPr>
      <w:r>
        <w:rPr/>
      </w:r>
      <w:r/>
    </w:p>
    <w:p>
      <w:pPr>
        <w:pStyle w:val="Normal"/>
        <w:spacing w:lineRule="auto" w:line="240" w:before="0" w:after="0"/>
        <w:ind w:left="0" w:right="0" w:hanging="0"/>
        <w:jc w:val="left"/>
        <w:rPr>
          <w:sz w:val="28"/>
          <w:sz w:val="28"/>
          <w:szCs w:val="28"/>
          <w:rFonts w:ascii="Times New Roman" w:hAnsi="Times New Roman" w:eastAsia="Geneva" w:cs="Geneva"/>
          <w:color w:val="000000"/>
        </w:rPr>
      </w:pPr>
      <w:r>
        <w:rPr>
          <w:rFonts w:eastAsia="Geneva" w:cs="Geneva" w:ascii="Times New Roman" w:hAnsi="Times New Roman"/>
          <w:color w:val="000000"/>
          <w:sz w:val="28"/>
          <w:szCs w:val="28"/>
        </w:rPr>
        <w:t xml:space="preserve">3)Save the file. </w:t>
      </w:r>
      <w:r/>
    </w:p>
    <w:p>
      <w:pPr>
        <w:pStyle w:val="Normal"/>
        <w:spacing w:lineRule="auto" w:line="240" w:before="0" w:after="0"/>
        <w:ind w:left="0" w:right="0" w:hanging="0"/>
        <w:jc w:val="left"/>
        <w:rPr>
          <w:sz w:val="28"/>
          <w:sz w:val="28"/>
          <w:szCs w:val="28"/>
          <w:rFonts w:ascii="Times New Roman" w:hAnsi="Times New Roman" w:eastAsia="Geneva" w:cs="Geneva"/>
          <w:color w:val="000000"/>
          <w:lang w:val="ru-RU" w:eastAsia="zh-CN" w:bidi="hi-IN"/>
        </w:rPr>
      </w:pPr>
      <w:r>
        <w:rPr>
          <w:rFonts w:eastAsia="Geneva" w:cs="Geneva" w:ascii="Times New Roman" w:hAnsi="Times New Roman"/>
          <w:color w:val="000000"/>
          <w:sz w:val="28"/>
          <w:szCs w:val="28"/>
        </w:rPr>
      </w:r>
      <w:r/>
    </w:p>
    <w:p>
      <w:pPr>
        <w:pStyle w:val="Normal"/>
        <w:spacing w:lineRule="auto" w:line="240" w:before="0" w:after="0"/>
        <w:ind w:left="0" w:right="0" w:hanging="0"/>
        <w:jc w:val="left"/>
        <w:rPr>
          <w:sz w:val="28"/>
          <w:sz w:val="28"/>
          <w:szCs w:val="28"/>
          <w:rFonts w:ascii="Times New Roman" w:hAnsi="Times New Roman" w:eastAsia="Geneva" w:cs="Geneva"/>
          <w:color w:val="000000"/>
        </w:rPr>
      </w:pPr>
      <w:r>
        <w:rPr>
          <w:rFonts w:eastAsia="Geneva" w:cs="Geneva" w:ascii="Times New Roman" w:hAnsi="Times New Roman"/>
          <w:color w:val="000000"/>
          <w:sz w:val="28"/>
          <w:szCs w:val="28"/>
        </w:rPr>
        <w:t xml:space="preserve">Note: Currently, most changes will not (backend) be processed by the app or will be processed incorrectly (frontend). In the future version, config change will be done via GUI. </w:t>
      </w:r>
      <w:r/>
    </w:p>
    <w:p>
      <w:pPr>
        <w:pStyle w:val="Normal"/>
        <w:spacing w:lineRule="auto" w:line="240" w:before="0" w:after="0"/>
        <w:ind w:left="0" w:right="0" w:hanging="0"/>
        <w:jc w:val="left"/>
        <w:rPr>
          <w:sz w:val="28"/>
          <w:sz w:val="28"/>
          <w:szCs w:val="28"/>
          <w:rFonts w:ascii="Times New Roman" w:hAnsi="Times New Roman" w:eastAsia="Geneva" w:cs="Geneva"/>
          <w:color w:val="000000"/>
          <w:lang w:val="ru-RU" w:eastAsia="zh-CN" w:bidi="hi-IN"/>
        </w:rPr>
      </w:pPr>
      <w:r>
        <w:rPr>
          <w:rFonts w:eastAsia="Geneva" w:cs="Geneva" w:ascii="Times New Roman" w:hAnsi="Times New Roman"/>
          <w:color w:val="000000"/>
          <w:sz w:val="28"/>
          <w:szCs w:val="28"/>
        </w:rPr>
      </w:r>
      <w:r/>
    </w:p>
    <w:p>
      <w:pPr>
        <w:pStyle w:val="Normal"/>
        <w:spacing w:lineRule="auto" w:line="240" w:before="0" w:after="0"/>
        <w:ind w:left="0" w:right="0" w:hanging="0"/>
        <w:jc w:val="center"/>
        <w:rPr>
          <w:sz w:val="28"/>
          <w:sz w:val="28"/>
          <w:szCs w:val="28"/>
          <w:rFonts w:ascii="Times New Roman" w:hAnsi="Times New Roman" w:eastAsia="Geneva" w:cs="Geneva"/>
          <w:color w:val="000000"/>
        </w:rPr>
      </w:pPr>
      <w:r>
        <w:rPr>
          <w:rFonts w:eastAsia="Geneva" w:cs="Geneva" w:ascii="Times New Roman" w:hAnsi="Times New Roman"/>
          <w:b/>
          <w:bCs/>
          <w:color w:val="000000"/>
          <w:sz w:val="28"/>
          <w:szCs w:val="28"/>
        </w:rPr>
        <w:t>Rules Set (Match Config)</w:t>
      </w:r>
      <w:r>
        <w:rPr>
          <w:rFonts w:eastAsia="Geneva" w:cs="Geneva" w:ascii="Times New Roman" w:hAnsi="Times New Roman"/>
          <w:color w:val="000000"/>
          <w:sz w:val="28"/>
          <w:szCs w:val="28"/>
        </w:rPr>
        <w:t xml:space="preserve"> </w:t>
      </w:r>
      <w:r/>
    </w:p>
    <w:p>
      <w:pPr>
        <w:pStyle w:val="Normal"/>
        <w:spacing w:lineRule="auto" w:line="240" w:before="0" w:after="0"/>
        <w:ind w:left="0" w:right="0" w:hanging="0"/>
        <w:jc w:val="left"/>
        <w:rPr>
          <w:sz w:val="28"/>
          <w:sz w:val="28"/>
          <w:szCs w:val="28"/>
          <w:rFonts w:ascii="Times New Roman" w:hAnsi="Times New Roman" w:eastAsia="Geneva" w:cs="Geneva"/>
          <w:color w:val="000000"/>
          <w:lang w:val="ru-RU" w:eastAsia="zh-CN" w:bidi="hi-IN"/>
        </w:rPr>
      </w:pPr>
      <w:r>
        <w:rPr>
          <w:rFonts w:eastAsia="Geneva" w:cs="Geneva" w:ascii="Times New Roman" w:hAnsi="Times New Roman"/>
          <w:color w:val="000000"/>
          <w:sz w:val="28"/>
          <w:szCs w:val="28"/>
        </w:rPr>
      </w:r>
      <w:r/>
    </w:p>
    <w:p>
      <w:pPr>
        <w:pStyle w:val="Normal"/>
        <w:spacing w:lineRule="auto" w:line="240" w:before="0" w:after="0"/>
        <w:ind w:left="0" w:right="0" w:hanging="0"/>
        <w:jc w:val="left"/>
        <w:rPr>
          <w:sz w:val="28"/>
          <w:sz w:val="28"/>
          <w:szCs w:val="28"/>
          <w:rFonts w:ascii="Times New Roman" w:hAnsi="Times New Roman" w:eastAsia="Geneva" w:cs="Geneva"/>
          <w:color w:val="000000"/>
        </w:rPr>
      </w:pPr>
      <w:r>
        <w:rPr>
          <w:rFonts w:eastAsia="Geneva" w:cs="Geneva" w:ascii="Times New Roman" w:hAnsi="Times New Roman"/>
          <w:color w:val="000000"/>
          <w:sz w:val="28"/>
          <w:szCs w:val="28"/>
        </w:rPr>
        <w:t xml:space="preserve">1)Go to /py/match/match_config.py and open it with any text editor. </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ru-RU" w:eastAsia="zh-CN" w:bidi="hi-IN"/>
        </w:rPr>
      </w:pPr>
      <w:r>
        <w:rPr/>
      </w:r>
      <w:r/>
    </w:p>
    <w:p>
      <w:pPr>
        <w:pStyle w:val="Normal"/>
        <w:spacing w:lineRule="auto" w:line="240" w:before="0" w:after="0"/>
        <w:ind w:left="0" w:right="0" w:hanging="0"/>
        <w:jc w:val="left"/>
        <w:rPr>
          <w:sz w:val="28"/>
          <w:sz w:val="28"/>
          <w:szCs w:val="28"/>
          <w:rFonts w:ascii="Times New Roman" w:hAnsi="Times New Roman" w:eastAsia="Geneva" w:cs="Geneva"/>
          <w:color w:val="000000"/>
        </w:rPr>
      </w:pPr>
      <w:r>
        <w:rPr>
          <w:rFonts w:eastAsia="Geneva" w:cs="Geneva" w:ascii="Times New Roman" w:hAnsi="Times New Roman"/>
          <w:color w:val="000000"/>
          <w:sz w:val="28"/>
          <w:szCs w:val="28"/>
        </w:rPr>
        <w:t xml:space="preserve">2)Change the value of parameters to whatever you want keeping the original formatting (quotes, capitalization of the first letter, correct brackets, and commas). </w:t>
      </w:r>
      <w:r>
        <w:rPr>
          <w:rFonts w:eastAsia="Geneva" w:cs="Geneva" w:ascii="Times New Roman" w:hAnsi="Times New Roman"/>
          <w:color w:val="000000"/>
          <w:sz w:val="28"/>
          <w:szCs w:val="28"/>
          <w:lang w:val="en-US"/>
        </w:rPr>
        <w:t>(There are comments)</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ru-RU" w:eastAsia="zh-CN" w:bidi="hi-IN"/>
        </w:rPr>
      </w:pPr>
      <w:r>
        <w:rPr/>
      </w:r>
      <w:r/>
    </w:p>
    <w:p>
      <w:pPr>
        <w:pStyle w:val="Normal"/>
        <w:spacing w:lineRule="auto" w:line="240" w:before="0" w:after="0"/>
        <w:ind w:left="0" w:right="0" w:hanging="0"/>
        <w:jc w:val="left"/>
        <w:rPr>
          <w:sz w:val="28"/>
          <w:sz w:val="28"/>
          <w:szCs w:val="28"/>
          <w:rFonts w:ascii="Times New Roman" w:hAnsi="Times New Roman" w:eastAsia="Geneva" w:cs="Geneva"/>
          <w:color w:val="000000"/>
        </w:rPr>
      </w:pPr>
      <w:r>
        <w:rPr>
          <w:rFonts w:eastAsia="Geneva" w:cs="Geneva" w:ascii="Times New Roman" w:hAnsi="Times New Roman"/>
          <w:color w:val="000000"/>
          <w:sz w:val="28"/>
          <w:szCs w:val="28"/>
        </w:rPr>
        <w:t xml:space="preserve">3)Save the file. </w:t>
      </w:r>
      <w:r/>
    </w:p>
    <w:p>
      <w:pPr>
        <w:pStyle w:val="Normal"/>
        <w:spacing w:lineRule="auto" w:line="240" w:before="0" w:after="0"/>
        <w:ind w:left="0" w:right="0" w:hanging="0"/>
        <w:jc w:val="left"/>
        <w:rPr>
          <w:sz w:val="28"/>
          <w:sz w:val="28"/>
          <w:szCs w:val="28"/>
          <w:rFonts w:ascii="Times New Roman" w:hAnsi="Times New Roman" w:eastAsia="Geneva" w:cs="Geneva"/>
          <w:color w:val="000000"/>
          <w:lang w:val="ru-RU" w:eastAsia="zh-CN" w:bidi="hi-IN"/>
        </w:rPr>
      </w:pPr>
      <w:r>
        <w:rPr>
          <w:rFonts w:eastAsia="Geneva" w:cs="Geneva" w:ascii="Times New Roman" w:hAnsi="Times New Roman"/>
          <w:color w:val="000000"/>
          <w:sz w:val="28"/>
          <w:szCs w:val="28"/>
        </w:rPr>
      </w:r>
      <w:r/>
    </w:p>
    <w:p>
      <w:pPr>
        <w:pStyle w:val="Normal"/>
        <w:spacing w:lineRule="auto" w:line="240" w:before="0" w:after="0"/>
        <w:ind w:left="0" w:right="0" w:hanging="0"/>
        <w:jc w:val="left"/>
      </w:pPr>
      <w:r>
        <w:rPr>
          <w:rFonts w:eastAsia="Geneva" w:cs="Geneva" w:ascii="Times New Roman" w:hAnsi="Times New Roman"/>
          <w:color w:val="000000"/>
          <w:sz w:val="28"/>
          <w:szCs w:val="28"/>
        </w:rPr>
        <w:t xml:space="preserve">Note: Backend seems to process rules correctly but frontend might be weird for non-standard values. In the future version, rules change will be done via GUI, as well as there will be an ability to save, load, delete etc rules sets. </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ru-RU" w:eastAsia="zh-CN" w:bidi="hi-IN"/>
        </w:rPr>
      </w:pPr>
      <w:r>
        <w:rPr/>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ru-RU" w:eastAsia="zh-CN" w:bidi="hi-IN"/>
        </w:rPr>
      </w:pPr>
      <w:r>
        <w:rPr/>
      </w:r>
      <w:r/>
    </w:p>
    <w:p>
      <w:pPr>
        <w:pStyle w:val="Normal"/>
        <w:spacing w:lineRule="auto" w:line="240" w:before="0" w:after="0"/>
        <w:ind w:left="0" w:right="0" w:hanging="0"/>
        <w:jc w:val="center"/>
      </w:pPr>
      <w:r>
        <w:rPr>
          <w:rFonts w:eastAsia="Geneva" w:cs="Geneva" w:ascii="Times New Roman" w:hAnsi="Times New Roman"/>
          <w:b/>
          <w:bCs/>
          <w:color w:val="000000"/>
          <w:sz w:val="28"/>
          <w:szCs w:val="28"/>
          <w:lang w:val="en-US"/>
        </w:rPr>
        <w:t>Localization</w:t>
      </w:r>
      <w:r/>
    </w:p>
    <w:p>
      <w:pPr>
        <w:pStyle w:val="Normal"/>
        <w:spacing w:lineRule="auto" w:line="240" w:before="0" w:after="0"/>
        <w:ind w:left="0" w:right="0" w:hanging="0"/>
        <w:jc w:val="center"/>
        <w:rPr>
          <w:sz w:val="24"/>
          <w:sz w:val="24"/>
          <w:szCs w:val="24"/>
          <w:rFonts w:ascii="Liberation Serif" w:hAnsi="Liberation Serif" w:eastAsia="NSimSun" w:cs="Lucida Sans"/>
          <w:color w:val="00000A"/>
          <w:lang w:val="en-US" w:eastAsia="zh-CN" w:bidi="hi-IN"/>
        </w:rPr>
      </w:pPr>
      <w:r>
        <w:rPr>
          <w:lang w:val="en-US"/>
        </w:rPr>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1)Go to /meta/localiztion.py and open it with any text editor.</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en-US" w:eastAsia="zh-CN" w:bidi="hi-IN"/>
        </w:rPr>
      </w:pPr>
      <w:r>
        <w:rPr>
          <w:lang w:val="en-US"/>
        </w:rPr>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 xml:space="preserve">2)Different windows / popups are represented by different group which have formatting of </w:t>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ab/>
        <w:t>group_name = [</w:t>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ab/>
        <w:tab/>
        <w:t>[sub_group_zero],</w:t>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ab/>
        <w:tab/>
        <w:t xml:space="preserve">[sub_group_one], </w:t>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ab/>
        <w:tab/>
        <w:t>…</w:t>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ab/>
        <w:t xml:space="preserve">] </w:t>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 xml:space="preserve">3)In order to insert your language into the app, you need to create subgroups for it in every group (Index 0 is reserved for Ukrainian, index 2 is reserved for English), however you can use and change already existing indexes. </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en-US" w:eastAsia="zh-CN" w:bidi="hi-IN"/>
        </w:rPr>
      </w:pPr>
      <w:r>
        <w:rPr>
          <w:lang w:val="en-US"/>
        </w:rPr>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 xml:space="preserve">4)Fill the subgroups with the translation. Remember to put text inside of quotation marks, as well as in-line formatting (in different languages string variable value might need to be put before / between / after the constant text, </w:t>
      </w:r>
      <w:r>
        <w:rPr>
          <w:rFonts w:eastAsia="Geneva" w:cs="Geneva" w:ascii="Times New Roman" w:hAnsi="Times New Roman"/>
          <w:color w:val="000000"/>
          <w:sz w:val="28"/>
          <w:szCs w:val="28"/>
          <w:lang w:val="en-US"/>
        </w:rPr>
        <w:t>so some phrases have two variables to represent that.</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en-US" w:eastAsia="zh-CN" w:bidi="hi-IN"/>
        </w:rPr>
      </w:pPr>
      <w:r>
        <w:rPr>
          <w:lang w:val="en-US"/>
        </w:rPr>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5)Remember to put commas after every non-last element in a subgroup, as well as after every non-last subgroup in a group.</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en-US" w:eastAsia="zh-CN" w:bidi="hi-IN"/>
        </w:rPr>
      </w:pPr>
      <w:r>
        <w:rPr>
          <w:lang w:val="en-US"/>
        </w:rPr>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6)Save the file.</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en-US" w:eastAsia="zh-CN" w:bidi="hi-IN"/>
        </w:rPr>
      </w:pPr>
      <w:r>
        <w:rPr>
          <w:lang w:val="en-US"/>
        </w:rPr>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7)Edit the app config to set a correct language code (subgroup index) for the app.</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en-US" w:eastAsia="zh-CN" w:bidi="hi-IN"/>
        </w:rPr>
      </w:pPr>
      <w:r>
        <w:rPr>
          <w:lang w:val="en-US"/>
        </w:rPr>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Note: In the future, language change in the app's config window in the GUI. Adding a new language, however, is anticipated to still be done manually.</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en-US" w:eastAsia="zh-CN" w:bidi="hi-IN"/>
        </w:rPr>
      </w:pPr>
      <w:r>
        <w:rPr>
          <w:lang w:val="en-US"/>
        </w:rPr>
      </w:r>
      <w:r/>
    </w:p>
    <w:p>
      <w:pPr>
        <w:pStyle w:val="Normal"/>
        <w:spacing w:lineRule="auto" w:line="240" w:before="0" w:after="0"/>
        <w:ind w:left="0" w:right="0" w:hanging="0"/>
        <w:jc w:val="center"/>
        <w:rPr>
          <w:sz w:val="24"/>
          <w:b/>
          <w:sz w:val="24"/>
          <w:b/>
          <w:szCs w:val="24"/>
          <w:bCs/>
          <w:rFonts w:ascii="Liberation Serif" w:hAnsi="Liberation Serif" w:eastAsia="NSimSun" w:cs="Lucida Sans"/>
          <w:color w:val="00000A"/>
          <w:lang w:val="en-US" w:eastAsia="zh-CN" w:bidi="hi-IN"/>
        </w:rPr>
      </w:pPr>
      <w:r>
        <w:rPr>
          <w:b/>
          <w:bCs/>
          <w:lang w:val="en-US"/>
        </w:rPr>
      </w:r>
      <w:r/>
    </w:p>
    <w:p>
      <w:pPr>
        <w:pStyle w:val="Normal"/>
        <w:spacing w:lineRule="auto" w:line="240" w:before="0" w:after="0"/>
        <w:ind w:left="0" w:right="0" w:hanging="0"/>
        <w:jc w:val="center"/>
      </w:pPr>
      <w:r>
        <w:rPr>
          <w:rFonts w:eastAsia="Geneva" w:cs="Geneva" w:ascii="Times New Roman" w:hAnsi="Times New Roman"/>
          <w:b/>
          <w:bCs/>
          <w:color w:val="000000"/>
          <w:sz w:val="28"/>
          <w:szCs w:val="28"/>
          <w:lang w:val="en-US"/>
        </w:rPr>
        <w:t>Protocol Image Fill Out</w:t>
      </w:r>
      <w:r/>
    </w:p>
    <w:p>
      <w:pPr>
        <w:pStyle w:val="Normal"/>
        <w:spacing w:lineRule="auto" w:line="240" w:before="0" w:after="0"/>
        <w:ind w:left="0" w:right="0" w:hanging="0"/>
        <w:jc w:val="center"/>
        <w:rPr>
          <w:sz w:val="24"/>
          <w:b/>
          <w:sz w:val="24"/>
          <w:b/>
          <w:szCs w:val="24"/>
          <w:bCs/>
          <w:rFonts w:ascii="Liberation Serif" w:hAnsi="Liberation Serif" w:eastAsia="NSimSun" w:cs="Lucida Sans"/>
          <w:color w:val="00000A"/>
          <w:lang w:val="en-US" w:eastAsia="zh-CN" w:bidi="hi-IN"/>
        </w:rPr>
      </w:pPr>
      <w:r>
        <w:rPr>
          <w:b/>
          <w:bCs/>
          <w:lang w:val="en-US"/>
        </w:rPr>
      </w:r>
      <w:r/>
    </w:p>
    <w:p>
      <w:pPr>
        <w:pStyle w:val="Normal"/>
        <w:spacing w:lineRule="auto" w:line="240" w:before="0" w:after="0"/>
        <w:ind w:left="0" w:right="0" w:hanging="0"/>
        <w:jc w:val="left"/>
      </w:pPr>
      <w:r>
        <w:rPr>
          <w:rFonts w:eastAsia="Geneva" w:cs="Geneva" w:ascii="Times New Roman" w:hAnsi="Times New Roman"/>
          <w:b w:val="false"/>
          <w:bCs w:val="false"/>
          <w:color w:val="000000"/>
          <w:sz w:val="28"/>
          <w:szCs w:val="28"/>
          <w:lang w:val="en-US"/>
        </w:rPr>
        <w:t>Note: Currently this is very limited. In future versions, this will be very different. See comments in /py/match/protocol/borders.py for more information.</w:t>
      </w:r>
      <w:r/>
    </w:p>
    <w:p>
      <w:pPr>
        <w:pStyle w:val="Normal"/>
        <w:spacing w:lineRule="auto" w:line="240" w:before="0" w:after="0"/>
        <w:ind w:left="0" w:right="0" w:hanging="0"/>
        <w:jc w:val="left"/>
        <w:rPr>
          <w:sz w:val="24"/>
          <w:b w:val="false"/>
          <w:sz w:val="24"/>
          <w:b w:val="false"/>
          <w:szCs w:val="24"/>
          <w:bCs w:val="false"/>
          <w:rFonts w:ascii="Liberation Serif" w:hAnsi="Liberation Serif" w:eastAsia="NSimSun" w:cs="Lucida Sans"/>
          <w:color w:val="00000A"/>
          <w:lang w:val="en-US" w:eastAsia="zh-CN" w:bidi="hi-IN"/>
        </w:rPr>
      </w:pPr>
      <w:r>
        <w:rPr>
          <w:b w:val="false"/>
          <w:bCs w:val="false"/>
          <w:lang w:val="en-US"/>
        </w:rPr>
      </w:r>
      <w:r/>
    </w:p>
    <w:p>
      <w:pPr>
        <w:pStyle w:val="Normal"/>
        <w:spacing w:lineRule="auto" w:line="240" w:before="0" w:after="0"/>
        <w:ind w:left="0" w:right="0" w:hanging="0"/>
        <w:jc w:val="left"/>
      </w:pPr>
      <w:r>
        <w:rPr>
          <w:rFonts w:eastAsia="Geneva" w:cs="Geneva" w:ascii="Times New Roman" w:hAnsi="Times New Roman"/>
          <w:b w:val="false"/>
          <w:bCs w:val="false"/>
          <w:color w:val="000000"/>
          <w:sz w:val="28"/>
          <w:szCs w:val="28"/>
          <w:lang w:val="en-US"/>
        </w:rPr>
        <w:t>1)Go to py/match/protocol/borders.py</w:t>
      </w:r>
      <w:r>
        <w:rPr>
          <w:rFonts w:eastAsia="Geneva" w:cs="Geneva" w:ascii="Times New Roman" w:hAnsi="Times New Roman"/>
          <w:b w:val="false"/>
          <w:bCs w:val="false"/>
          <w:color w:val="000000"/>
          <w:sz w:val="28"/>
          <w:szCs w:val="28"/>
          <w:lang w:val="en-US"/>
        </w:rPr>
        <w:t xml:space="preserve"> and open it with any text editor.</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en-US" w:eastAsia="zh-CN" w:bidi="hi-IN"/>
        </w:rPr>
      </w:pPr>
      <w:r>
        <w:rPr>
          <w:lang w:val="en-US"/>
        </w:rPr>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2)</w:t>
      </w:r>
      <w:r>
        <w:rPr>
          <w:rFonts w:eastAsia="Geneva" w:cs="Geneva" w:ascii="Times New Roman" w:hAnsi="Times New Roman"/>
          <w:color w:val="000000"/>
          <w:sz w:val="28"/>
          <w:szCs w:val="28"/>
          <w:lang w:val="en-US"/>
        </w:rPr>
        <w:t xml:space="preserve">To change location or size of some field, find relative area name in the file, and change the digits to whatever you need. </w:t>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 xml:space="preserve">Digits go as follows: [top_left_x, top_up_y, top_right_x, top_bottom_y]. (0, </w:t>
        <w:tab/>
        <w:t>0) coordinate is top-left. Please, note that y actually increases downwards.</w:t>
      </w:r>
      <w:r/>
    </w:p>
    <w:p>
      <w:pPr>
        <w:pStyle w:val="Normal"/>
        <w:spacing w:lineRule="auto" w:line="240" w:before="0" w:after="0"/>
        <w:ind w:left="0" w:right="0" w:hanging="0"/>
        <w:jc w:val="left"/>
      </w:pPr>
      <w:bookmarkStart w:id="0" w:name="__DdeLink__15_40964729"/>
      <w:bookmarkEnd w:id="0"/>
      <w:r>
        <w:rPr>
          <w:rFonts w:eastAsia="Geneva" w:cs="Geneva" w:ascii="Times New Roman" w:hAnsi="Times New Roman"/>
          <w:color w:val="000000"/>
          <w:sz w:val="28"/>
          <w:szCs w:val="28"/>
          <w:lang w:val="en-US"/>
        </w:rPr>
        <w:t>Remember to save a few pixels for an area border.</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en-US" w:eastAsia="zh-CN" w:bidi="hi-IN"/>
        </w:rPr>
      </w:pPr>
      <w:r>
        <w:rPr>
          <w:lang w:val="en-US"/>
        </w:rPr>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 xml:space="preserve">3)To exclude some areas from being filled out, just put a '#' sign before their name. </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en-US" w:eastAsia="zh-CN" w:bidi="hi-IN"/>
        </w:rPr>
      </w:pPr>
      <w:r>
        <w:rPr>
          <w:lang w:val="en-US"/>
        </w:rPr>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 xml:space="preserve">4)Currently, the app auto-processes groups of multiple elements with the same fill out logic (like boxes for each digit in match date area or lists of players). The user only needs to specify the area border for the whole group, </w:t>
      </w:r>
      <w:r>
        <w:rPr>
          <w:rFonts w:eastAsia="Geneva" w:cs="Geneva" w:ascii="Times New Roman" w:hAnsi="Times New Roman"/>
          <w:color w:val="000000"/>
          <w:sz w:val="28"/>
          <w:szCs w:val="28"/>
          <w:lang w:val="en-US"/>
        </w:rPr>
        <w:t xml:space="preserve">and add the '_*digit*' (underscore + a digit, 0 for horizontal groups, 1 for vertical) to the area name. However, shall the user decide to process each element manually, they will need to change *_digit* to *CharIndex*, where Index is index of an element in a group, starting from zero, as well as specify area for each element.  </w:t>
      </w:r>
      <w:r>
        <w:rPr>
          <w:rFonts w:eastAsia="Geneva" w:cs="Geneva" w:ascii="Times New Roman" w:hAnsi="Times New Roman"/>
          <w:color w:val="000000"/>
          <w:sz w:val="28"/>
          <w:szCs w:val="28"/>
          <w:lang w:val="en-US"/>
        </w:rPr>
        <w:t>Remember to save a few pixels for an area border.</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en-US" w:eastAsia="zh-CN" w:bidi="hi-IN"/>
        </w:rPr>
      </w:pPr>
      <w:r>
        <w:rPr>
          <w:lang w:val="en-US"/>
        </w:rPr>
      </w:r>
      <w:r/>
    </w:p>
    <w:p>
      <w:pPr>
        <w:pStyle w:val="Normal"/>
        <w:spacing w:lineRule="auto" w:line="240" w:before="0" w:after="0"/>
        <w:ind w:left="0" w:right="0" w:hanging="0"/>
        <w:jc w:val="left"/>
      </w:pPr>
      <w:r>
        <w:rPr>
          <w:rFonts w:eastAsia="Geneva" w:cs="Geneva" w:ascii="Times New Roman" w:hAnsi="Times New Roman"/>
          <w:b w:val="false"/>
          <w:bCs w:val="false"/>
          <w:color w:val="000000"/>
          <w:sz w:val="28"/>
          <w:szCs w:val="28"/>
          <w:lang w:val="en-US"/>
        </w:rPr>
        <w:t>5</w:t>
      </w:r>
      <w:r>
        <w:rPr>
          <w:rFonts w:eastAsia="Geneva" w:cs="Geneva" w:ascii="Times New Roman" w:hAnsi="Times New Roman"/>
          <w:b w:val="false"/>
          <w:bCs w:val="false"/>
          <w:color w:val="000000"/>
          <w:sz w:val="28"/>
          <w:szCs w:val="28"/>
          <w:lang w:val="en-US"/>
        </w:rPr>
        <w:t xml:space="preserve">)If you want to change the blank protocol image used in the app, </w:t>
      </w:r>
      <w:r>
        <w:rPr>
          <w:rFonts w:eastAsia="Geneva" w:cs="Geneva" w:ascii="Times New Roman" w:hAnsi="Times New Roman"/>
          <w:b w:val="false"/>
          <w:bCs w:val="false"/>
          <w:color w:val="000000"/>
          <w:sz w:val="28"/>
          <w:szCs w:val="28"/>
          <w:lang w:val="en-US"/>
        </w:rPr>
        <w:t>get a picture of a new one in high resolution (preferably, a few thousand by a few thousand – online pdf to png convertors would do the trick) and png format, and save it with a name of  'image.png' inside of /py/match/protocol folder.</w:t>
      </w:r>
      <w:r/>
    </w:p>
    <w:p>
      <w:pPr>
        <w:pStyle w:val="Normal"/>
        <w:spacing w:lineRule="auto" w:line="240" w:before="0" w:after="0"/>
        <w:ind w:left="0" w:right="0" w:hanging="0"/>
        <w:jc w:val="left"/>
        <w:rPr>
          <w:sz w:val="24"/>
          <w:sz w:val="24"/>
          <w:szCs w:val="24"/>
          <w:rFonts w:ascii="Liberation Serif" w:hAnsi="Liberation Serif" w:eastAsia="NSimSun" w:cs="Lucida Sans"/>
          <w:color w:val="00000A"/>
          <w:lang w:val="en-US" w:eastAsia="zh-CN" w:bidi="hi-IN"/>
        </w:rPr>
      </w:pPr>
      <w:r>
        <w:rPr>
          <w:lang w:val="en-US"/>
        </w:rPr>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6</w:t>
      </w:r>
      <w:r>
        <w:rPr>
          <w:rFonts w:eastAsia="Geneva" w:cs="Geneva" w:ascii="Times New Roman" w:hAnsi="Times New Roman"/>
          <w:color w:val="000000"/>
          <w:sz w:val="28"/>
          <w:szCs w:val="28"/>
          <w:lang w:val="en-US"/>
        </w:rPr>
        <w:t>)Save the file</w:t>
      </w:r>
      <w:r>
        <w:rPr>
          <w:rFonts w:eastAsia="Geneva" w:cs="Geneva" w:ascii="Times New Roman" w:hAnsi="Times New Roman"/>
          <w:color w:val="000000"/>
          <w:sz w:val="28"/>
          <w:szCs w:val="28"/>
          <w:lang w:val="en-US"/>
        </w:rPr>
        <w:t>(s)</w:t>
      </w:r>
      <w:r>
        <w:rPr>
          <w:rFonts w:eastAsia="Geneva" w:cs="Geneva" w:ascii="Times New Roman" w:hAnsi="Times New Roman"/>
          <w:color w:val="000000"/>
          <w:sz w:val="28"/>
          <w:szCs w:val="28"/>
          <w:lang w:val="en-US"/>
        </w:rPr>
        <w:t>.</w:t>
      </w:r>
      <w:r/>
    </w:p>
    <w:p>
      <w:pPr>
        <w:pStyle w:val="Normal"/>
        <w:spacing w:lineRule="auto" w:line="240" w:before="0" w:after="0"/>
        <w:ind w:left="0" w:right="0" w:hanging="0"/>
        <w:jc w:val="left"/>
      </w:pPr>
      <w:r>
        <w:rPr>
          <w:rFonts w:eastAsia="Geneva" w:cs="Geneva" w:ascii="Times New Roman" w:hAnsi="Times New Roman"/>
          <w:color w:val="000000"/>
          <w:sz w:val="28"/>
          <w:szCs w:val="28"/>
          <w:lang w:val="en-US"/>
        </w:rPr>
        <w:t xml:space="preserve"> </w:t>
      </w:r>
      <w:r/>
    </w:p>
    <w:sectPr>
      <w:type w:val="nextPage"/>
      <w:pgSz w:w="12240" w:h="15840"/>
      <w:pgMar w:left="1440" w:right="1440" w:header="0" w:top="1440" w:footer="0" w:bottom="1440"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Cs w:val="24"/>
        <w:lang w:val="ru-RU"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NSimSun" w:cs="Lucida Sans"/>
      <w:color w:val="00000A"/>
      <w:sz w:val="24"/>
      <w:szCs w:val="24"/>
      <w:lang w:val="ru-RU"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Style14">
    <w:name w:val="Символ сноски"/>
    <w:qFormat/>
    <w:rPr/>
  </w:style>
  <w:style w:type="character" w:styleId="Style15">
    <w:name w:val="Символ концевой сноски"/>
    <w:qFormat/>
    <w:rPr/>
  </w:style>
  <w:style w:type="paragraph" w:styleId="Style16">
    <w:name w:val="Заголовок"/>
    <w:basedOn w:val="Normal"/>
    <w:next w:val="Style17"/>
    <w:qFormat/>
    <w:pPr>
      <w:keepNext/>
      <w:spacing w:before="240" w:after="120"/>
    </w:pPr>
    <w:rPr>
      <w:rFonts w:ascii="Liberation Sans" w:hAnsi="Liberation Sans" w:eastAsia="Microsoft YaHei" w:cs="Lucida Sans"/>
      <w:sz w:val="28"/>
      <w:szCs w:val="28"/>
    </w:rPr>
  </w:style>
  <w:style w:type="paragraph" w:styleId="Style17">
    <w:name w:val="Основной текст"/>
    <w:basedOn w:val="Normal"/>
    <w:pPr>
      <w:spacing w:lineRule="auto" w:line="276" w:before="0" w:after="140"/>
    </w:pPr>
    <w:rPr/>
  </w:style>
  <w:style w:type="paragraph" w:styleId="Style18">
    <w:name w:val="Список"/>
    <w:pPr>
      <w:widowControl w:val="false"/>
      <w:suppressAutoHyphens w:val="true"/>
    </w:pPr>
    <w:rPr>
      <w:rFonts w:cs="Mangal" w:ascii="Liberation Serif" w:hAnsi="Liberation Serif" w:eastAsia="NSimSun"/>
      <w:color w:val="auto"/>
      <w:sz w:val="24"/>
      <w:szCs w:val="24"/>
      <w:lang w:val="ru-RU" w:eastAsia="zh-CN" w:bidi="hi-IN"/>
    </w:rPr>
  </w:style>
  <w:style w:type="paragraph" w:styleId="Style19">
    <w:name w:val="Название"/>
    <w:basedOn w:val="Normal"/>
    <w:qFormat/>
    <w:pPr>
      <w:suppressLineNumbers/>
      <w:spacing w:before="120" w:after="120"/>
    </w:pPr>
    <w:rPr>
      <w:rFonts w:cs="Mangal"/>
      <w:i/>
      <w:iCs/>
      <w:sz w:val="24"/>
      <w:szCs w:val="24"/>
    </w:rPr>
  </w:style>
  <w:style w:type="paragraph" w:styleId="Style20">
    <w:name w:val="Указатель"/>
    <w:basedOn w:val="Normal"/>
    <w:qFormat/>
    <w:pPr>
      <w:suppressLineNumbers/>
    </w:pPr>
    <w:rPr>
      <w:rFonts w:cs="Mangal"/>
    </w:rPr>
  </w:style>
  <w:style w:type="paragraph" w:styleId="TextBody">
    <w:name w:val="Text Body"/>
    <w:basedOn w:val="Normal"/>
    <w:qFormat/>
    <w:pPr/>
    <w:rPr/>
  </w:style>
  <w:style w:type="paragraph" w:styleId="Style21">
    <w:name w:val="Содержимое таблицы"/>
    <w:basedOn w:val="TextBody"/>
    <w:qFormat/>
    <w:pPr/>
    <w:rPr/>
  </w:style>
  <w:style w:type="paragraph" w:styleId="Style22">
    <w:name w:val="Заголовок таблицы"/>
    <w:basedOn w:val="Style21"/>
    <w:qFormat/>
    <w:pPr/>
    <w:rPr/>
  </w:style>
  <w:style w:type="paragraph" w:styleId="Style23">
    <w:name w:val="Верхний колонтитул"/>
    <w:basedOn w:val="Normal"/>
    <w:pPr/>
    <w:rPr/>
  </w:style>
  <w:style w:type="paragraph" w:styleId="Style24">
    <w:name w:val="Нижний колонтитул"/>
    <w:basedOn w:val="Normal"/>
    <w:pPr/>
    <w:rPr/>
  </w:style>
  <w:style w:type="paragraph" w:styleId="Style25">
    <w:name w:val="Сноска"/>
    <w:basedOn w:val="Normal"/>
    <w:pPr/>
    <w:rPr/>
  </w:style>
  <w:style w:type="paragraph" w:styleId="EndnoteSymbol1">
    <w:name w:val="Endnote Symbol"/>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210</TotalTime>
  <Application>LibreOffice/4.3.4.1$Windows_x86 LibreOffice_project/bc356b2f991740509f321d70e4512a6a54c5f243</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ru-RU</dc:language>
  <dcterms:modified xsi:type="dcterms:W3CDTF">2020-08-12T13:33:41Z</dcterms:modified>
  <cp:revision>3</cp:revision>
</cp:coreProperties>
</file>