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64B0" w:rsidRDefault="00572A09">
      <w:pPr>
        <w:keepNext/>
      </w:pPr>
      <w:r>
        <w:t>The aim of this test is to determine the vividness of your imagery. The items of the test will bring certain images to your mind. Please use the following scale to rate how vivid each image is. </w:t>
      </w:r>
    </w:p>
    <w:p w:rsidR="00F464B0" w:rsidRDefault="00F464B0">
      <w:pPr>
        <w:keepNext/>
      </w:pPr>
    </w:p>
    <w:p w:rsidR="00F464B0" w:rsidRDefault="00572A09">
      <w:pPr>
        <w:keepNext/>
      </w:pPr>
      <w:proofErr w:type="gramStart"/>
      <w:r>
        <w:t>Scale  1</w:t>
      </w:r>
      <w:proofErr w:type="gramEnd"/>
      <w:r>
        <w:t xml:space="preserve"> =</w:t>
      </w:r>
      <w:r>
        <w:t xml:space="preserve"> Perfectly clear and as vivid as the actual experience</w:t>
      </w:r>
    </w:p>
    <w:p w:rsidR="00F464B0" w:rsidRDefault="00572A09">
      <w:pPr>
        <w:keepNext/>
      </w:pPr>
      <w:r>
        <w:t>2 = Very clear and comparable in vividness to the actual experience</w:t>
      </w:r>
    </w:p>
    <w:p w:rsidR="00F464B0" w:rsidRDefault="00572A09">
      <w:pPr>
        <w:keepNext/>
      </w:pPr>
      <w:r>
        <w:t xml:space="preserve">3 = </w:t>
      </w:r>
      <w:proofErr w:type="gramStart"/>
      <w:r>
        <w:t>Moderately</w:t>
      </w:r>
      <w:proofErr w:type="gramEnd"/>
      <w:r>
        <w:t xml:space="preserve"> clear and vivid</w:t>
      </w:r>
    </w:p>
    <w:p w:rsidR="00F464B0" w:rsidRDefault="00572A09">
      <w:pPr>
        <w:keepNext/>
      </w:pPr>
      <w:r>
        <w:t>4 = Not clear and vivid, but recognizable</w:t>
      </w:r>
    </w:p>
    <w:p w:rsidR="00F464B0" w:rsidRDefault="00572A09">
      <w:pPr>
        <w:keepNext/>
      </w:pPr>
      <w:r>
        <w:t>5 = Vague and dim</w:t>
      </w:r>
    </w:p>
    <w:p w:rsidR="00F464B0" w:rsidRDefault="00572A09">
      <w:pPr>
        <w:keepNext/>
      </w:pPr>
      <w:r>
        <w:t xml:space="preserve">6 = </w:t>
      </w:r>
      <w:proofErr w:type="gramStart"/>
      <w:r>
        <w:t>So</w:t>
      </w:r>
      <w:proofErr w:type="gramEnd"/>
      <w:r>
        <w:t xml:space="preserve"> vague and dim as to be hardly discernibl</w:t>
      </w:r>
      <w:r>
        <w:t>e </w:t>
      </w:r>
    </w:p>
    <w:p w:rsidR="00616D08" w:rsidRDefault="00572A09">
      <w:pPr>
        <w:keepNext/>
      </w:pPr>
      <w:r>
        <w:t>7 = No image present at all, you only "know" that you are thinking of the object</w:t>
      </w:r>
    </w:p>
    <w:p w:rsidR="00616D08" w:rsidRDefault="00616D08"/>
    <w:p w:rsidR="00616D08" w:rsidRDefault="00616D08"/>
    <w:p w:rsidR="00572A09" w:rsidRPr="00572A09" w:rsidRDefault="00572A09" w:rsidP="00572A09">
      <w:pPr>
        <w:keepNext/>
      </w:pPr>
      <w:r w:rsidRPr="00572A09">
        <w:t>Think of some relative or friend whom you frequently see, carefully considering the visual image that comes to your imagination. Rate how vividly you can imagine each of the following: </w:t>
      </w:r>
    </w:p>
    <w:tbl>
      <w:tblPr>
        <w:tblStyle w:val="QQuestionTable1"/>
        <w:tblW w:w="9576" w:type="auto"/>
        <w:tblLook w:val="04A0" w:firstRow="1" w:lastRow="0" w:firstColumn="1" w:lastColumn="0" w:noHBand="0" w:noVBand="1"/>
      </w:tblPr>
      <w:tblGrid>
        <w:gridCol w:w="1575"/>
        <w:gridCol w:w="1137"/>
        <w:gridCol w:w="957"/>
        <w:gridCol w:w="1319"/>
        <w:gridCol w:w="1564"/>
        <w:gridCol w:w="1017"/>
        <w:gridCol w:w="1017"/>
        <w:gridCol w:w="1004"/>
      </w:tblGrid>
      <w:tr w:rsidR="00572A09" w:rsidRPr="00572A09" w:rsidTr="00B54145">
        <w:trPr>
          <w:cnfStyle w:val="100000000000" w:firstRow="1" w:lastRow="0" w:firstColumn="0" w:lastColumn="0" w:oddVBand="0" w:evenVBand="0" w:oddHBand="0" w:evenHBand="0" w:firstRowFirstColumn="0" w:firstRowLastColumn="0" w:lastRowFirstColumn="0" w:lastRowLastColumn="0"/>
        </w:trPr>
        <w:tc>
          <w:tcPr>
            <w:tcW w:w="1197" w:type="dxa"/>
          </w:tcPr>
          <w:p w:rsidR="00572A09" w:rsidRPr="00572A09" w:rsidRDefault="00572A09" w:rsidP="00572A09">
            <w:pPr>
              <w:keepNext/>
            </w:pPr>
          </w:p>
        </w:tc>
        <w:tc>
          <w:tcPr>
            <w:tcW w:w="1197" w:type="dxa"/>
          </w:tcPr>
          <w:p w:rsidR="00572A09" w:rsidRPr="00572A09" w:rsidRDefault="00572A09" w:rsidP="00572A09">
            <w:pPr>
              <w:keepNext/>
            </w:pPr>
            <w:r w:rsidRPr="00572A09">
              <w:t>Perfectly Clear (1)</w:t>
            </w:r>
          </w:p>
        </w:tc>
        <w:tc>
          <w:tcPr>
            <w:tcW w:w="1197" w:type="dxa"/>
          </w:tcPr>
          <w:p w:rsidR="00572A09" w:rsidRPr="00572A09" w:rsidRDefault="00572A09" w:rsidP="00572A09">
            <w:pPr>
              <w:keepNext/>
            </w:pPr>
            <w:r w:rsidRPr="00572A09">
              <w:t>Very Clear (2)</w:t>
            </w:r>
          </w:p>
        </w:tc>
        <w:tc>
          <w:tcPr>
            <w:tcW w:w="1197" w:type="dxa"/>
          </w:tcPr>
          <w:p w:rsidR="00572A09" w:rsidRPr="00572A09" w:rsidRDefault="00572A09" w:rsidP="00572A09">
            <w:pPr>
              <w:keepNext/>
            </w:pPr>
            <w:r w:rsidRPr="00572A09">
              <w:t>Moderately Clear (3)</w:t>
            </w:r>
          </w:p>
        </w:tc>
        <w:tc>
          <w:tcPr>
            <w:tcW w:w="1197" w:type="dxa"/>
          </w:tcPr>
          <w:p w:rsidR="00572A09" w:rsidRPr="00572A09" w:rsidRDefault="00572A09" w:rsidP="00572A09">
            <w:pPr>
              <w:keepNext/>
            </w:pPr>
            <w:r w:rsidRPr="00572A09">
              <w:t>Not Clear, But Recognizable (4)</w:t>
            </w:r>
          </w:p>
        </w:tc>
        <w:tc>
          <w:tcPr>
            <w:tcW w:w="1197" w:type="dxa"/>
          </w:tcPr>
          <w:p w:rsidR="00572A09" w:rsidRPr="00572A09" w:rsidRDefault="00572A09" w:rsidP="00572A09">
            <w:pPr>
              <w:keepNext/>
            </w:pPr>
            <w:r w:rsidRPr="00572A09">
              <w:t>Vague and Dim (5)</w:t>
            </w:r>
          </w:p>
        </w:tc>
        <w:tc>
          <w:tcPr>
            <w:tcW w:w="1197" w:type="dxa"/>
          </w:tcPr>
          <w:p w:rsidR="00572A09" w:rsidRPr="00572A09" w:rsidRDefault="00572A09" w:rsidP="00572A09">
            <w:pPr>
              <w:keepNext/>
            </w:pPr>
            <w:r w:rsidRPr="00572A09">
              <w:t>Very Vague and Dim (6)</w:t>
            </w:r>
          </w:p>
        </w:tc>
        <w:tc>
          <w:tcPr>
            <w:tcW w:w="1197" w:type="dxa"/>
          </w:tcPr>
          <w:p w:rsidR="00572A09" w:rsidRPr="00572A09" w:rsidRDefault="00572A09" w:rsidP="00572A09">
            <w:pPr>
              <w:keepNext/>
            </w:pPr>
            <w:r w:rsidRPr="00572A09">
              <w:t>No Image (7)</w:t>
            </w:r>
          </w:p>
        </w:tc>
      </w:tr>
      <w:tr w:rsidR="00572A09" w:rsidRPr="00572A09" w:rsidTr="00B54145">
        <w:tc>
          <w:tcPr>
            <w:tcW w:w="1197" w:type="dxa"/>
          </w:tcPr>
          <w:p w:rsidR="00572A09" w:rsidRPr="00572A09" w:rsidRDefault="00572A09" w:rsidP="00572A09">
            <w:pPr>
              <w:keepNext/>
            </w:pPr>
            <w:r w:rsidRPr="00572A09">
              <w:t xml:space="preserve">The exact contour of face, head, shoulders and body </w:t>
            </w:r>
          </w:p>
        </w:tc>
        <w:tc>
          <w:tcPr>
            <w:tcW w:w="1197" w:type="dxa"/>
          </w:tcPr>
          <w:p w:rsidR="00572A09" w:rsidRPr="00572A09" w:rsidRDefault="00572A09" w:rsidP="00572A09">
            <w:pPr>
              <w:keepNext/>
              <w:numPr>
                <w:ilvl w:val="0"/>
                <w:numId w:val="4"/>
              </w:numPr>
              <w:contextualSpacing/>
            </w:pPr>
          </w:p>
        </w:tc>
        <w:tc>
          <w:tcPr>
            <w:tcW w:w="1197" w:type="dxa"/>
          </w:tcPr>
          <w:p w:rsidR="00572A09" w:rsidRPr="00572A09" w:rsidRDefault="00572A09" w:rsidP="00572A09">
            <w:pPr>
              <w:keepNext/>
              <w:numPr>
                <w:ilvl w:val="0"/>
                <w:numId w:val="4"/>
              </w:numPr>
              <w:contextualSpacing/>
            </w:pPr>
          </w:p>
        </w:tc>
        <w:tc>
          <w:tcPr>
            <w:tcW w:w="1197" w:type="dxa"/>
          </w:tcPr>
          <w:p w:rsidR="00572A09" w:rsidRPr="00572A09" w:rsidRDefault="00572A09" w:rsidP="00572A09">
            <w:pPr>
              <w:keepNext/>
              <w:numPr>
                <w:ilvl w:val="0"/>
                <w:numId w:val="4"/>
              </w:numPr>
              <w:contextualSpacing/>
            </w:pPr>
          </w:p>
        </w:tc>
        <w:tc>
          <w:tcPr>
            <w:tcW w:w="1197" w:type="dxa"/>
          </w:tcPr>
          <w:p w:rsidR="00572A09" w:rsidRPr="00572A09" w:rsidRDefault="00572A09" w:rsidP="00572A09">
            <w:pPr>
              <w:keepNext/>
              <w:numPr>
                <w:ilvl w:val="0"/>
                <w:numId w:val="4"/>
              </w:numPr>
              <w:contextualSpacing/>
            </w:pPr>
          </w:p>
        </w:tc>
        <w:tc>
          <w:tcPr>
            <w:tcW w:w="1197" w:type="dxa"/>
          </w:tcPr>
          <w:p w:rsidR="00572A09" w:rsidRPr="00572A09" w:rsidRDefault="00572A09" w:rsidP="00572A09">
            <w:pPr>
              <w:keepNext/>
              <w:numPr>
                <w:ilvl w:val="0"/>
                <w:numId w:val="4"/>
              </w:numPr>
              <w:contextualSpacing/>
            </w:pPr>
          </w:p>
        </w:tc>
        <w:tc>
          <w:tcPr>
            <w:tcW w:w="1197" w:type="dxa"/>
          </w:tcPr>
          <w:p w:rsidR="00572A09" w:rsidRPr="00572A09" w:rsidRDefault="00572A09" w:rsidP="00572A09">
            <w:pPr>
              <w:keepNext/>
              <w:numPr>
                <w:ilvl w:val="0"/>
                <w:numId w:val="4"/>
              </w:numPr>
              <w:contextualSpacing/>
            </w:pPr>
          </w:p>
        </w:tc>
        <w:tc>
          <w:tcPr>
            <w:tcW w:w="1197" w:type="dxa"/>
          </w:tcPr>
          <w:p w:rsidR="00572A09" w:rsidRPr="00572A09" w:rsidRDefault="00572A09" w:rsidP="00572A09">
            <w:pPr>
              <w:keepNext/>
              <w:numPr>
                <w:ilvl w:val="0"/>
                <w:numId w:val="4"/>
              </w:numPr>
              <w:contextualSpacing/>
            </w:pPr>
          </w:p>
        </w:tc>
      </w:tr>
      <w:tr w:rsidR="00572A09" w:rsidRPr="00572A09" w:rsidTr="00B54145">
        <w:tc>
          <w:tcPr>
            <w:tcW w:w="1197" w:type="dxa"/>
          </w:tcPr>
          <w:p w:rsidR="00572A09" w:rsidRPr="00572A09" w:rsidRDefault="00572A09" w:rsidP="00572A09">
            <w:pPr>
              <w:keepNext/>
            </w:pPr>
            <w:r w:rsidRPr="00572A09">
              <w:t xml:space="preserve">Characteristic poses of head, body, etc. </w:t>
            </w:r>
          </w:p>
        </w:tc>
        <w:tc>
          <w:tcPr>
            <w:tcW w:w="1197" w:type="dxa"/>
          </w:tcPr>
          <w:p w:rsidR="00572A09" w:rsidRPr="00572A09" w:rsidRDefault="00572A09" w:rsidP="00572A09">
            <w:pPr>
              <w:keepNext/>
              <w:numPr>
                <w:ilvl w:val="0"/>
                <w:numId w:val="4"/>
              </w:numPr>
              <w:contextualSpacing/>
            </w:pPr>
          </w:p>
        </w:tc>
        <w:tc>
          <w:tcPr>
            <w:tcW w:w="1197" w:type="dxa"/>
          </w:tcPr>
          <w:p w:rsidR="00572A09" w:rsidRPr="00572A09" w:rsidRDefault="00572A09" w:rsidP="00572A09">
            <w:pPr>
              <w:keepNext/>
              <w:numPr>
                <w:ilvl w:val="0"/>
                <w:numId w:val="4"/>
              </w:numPr>
              <w:contextualSpacing/>
            </w:pPr>
          </w:p>
        </w:tc>
        <w:tc>
          <w:tcPr>
            <w:tcW w:w="1197" w:type="dxa"/>
          </w:tcPr>
          <w:p w:rsidR="00572A09" w:rsidRPr="00572A09" w:rsidRDefault="00572A09" w:rsidP="00572A09">
            <w:pPr>
              <w:keepNext/>
              <w:numPr>
                <w:ilvl w:val="0"/>
                <w:numId w:val="4"/>
              </w:numPr>
              <w:contextualSpacing/>
            </w:pPr>
          </w:p>
        </w:tc>
        <w:tc>
          <w:tcPr>
            <w:tcW w:w="1197" w:type="dxa"/>
          </w:tcPr>
          <w:p w:rsidR="00572A09" w:rsidRPr="00572A09" w:rsidRDefault="00572A09" w:rsidP="00572A09">
            <w:pPr>
              <w:keepNext/>
              <w:numPr>
                <w:ilvl w:val="0"/>
                <w:numId w:val="4"/>
              </w:numPr>
              <w:contextualSpacing/>
            </w:pPr>
          </w:p>
        </w:tc>
        <w:tc>
          <w:tcPr>
            <w:tcW w:w="1197" w:type="dxa"/>
          </w:tcPr>
          <w:p w:rsidR="00572A09" w:rsidRPr="00572A09" w:rsidRDefault="00572A09" w:rsidP="00572A09">
            <w:pPr>
              <w:keepNext/>
              <w:numPr>
                <w:ilvl w:val="0"/>
                <w:numId w:val="4"/>
              </w:numPr>
              <w:contextualSpacing/>
            </w:pPr>
          </w:p>
        </w:tc>
        <w:tc>
          <w:tcPr>
            <w:tcW w:w="1197" w:type="dxa"/>
          </w:tcPr>
          <w:p w:rsidR="00572A09" w:rsidRPr="00572A09" w:rsidRDefault="00572A09" w:rsidP="00572A09">
            <w:pPr>
              <w:keepNext/>
              <w:numPr>
                <w:ilvl w:val="0"/>
                <w:numId w:val="4"/>
              </w:numPr>
              <w:contextualSpacing/>
            </w:pPr>
          </w:p>
        </w:tc>
        <w:tc>
          <w:tcPr>
            <w:tcW w:w="1197" w:type="dxa"/>
          </w:tcPr>
          <w:p w:rsidR="00572A09" w:rsidRPr="00572A09" w:rsidRDefault="00572A09" w:rsidP="00572A09">
            <w:pPr>
              <w:keepNext/>
              <w:numPr>
                <w:ilvl w:val="0"/>
                <w:numId w:val="4"/>
              </w:numPr>
              <w:contextualSpacing/>
            </w:pPr>
          </w:p>
        </w:tc>
      </w:tr>
      <w:tr w:rsidR="00572A09" w:rsidRPr="00572A09" w:rsidTr="00B54145">
        <w:tc>
          <w:tcPr>
            <w:tcW w:w="1197" w:type="dxa"/>
          </w:tcPr>
          <w:p w:rsidR="00572A09" w:rsidRPr="00572A09" w:rsidRDefault="00572A09" w:rsidP="00572A09">
            <w:pPr>
              <w:keepNext/>
            </w:pPr>
            <w:r w:rsidRPr="00572A09">
              <w:t>The precise gait, l</w:t>
            </w:r>
            <w:r>
              <w:t xml:space="preserve">ength of step, etc. in walking </w:t>
            </w:r>
          </w:p>
        </w:tc>
        <w:tc>
          <w:tcPr>
            <w:tcW w:w="1197" w:type="dxa"/>
          </w:tcPr>
          <w:p w:rsidR="00572A09" w:rsidRPr="00572A09" w:rsidRDefault="00572A09" w:rsidP="00572A09">
            <w:pPr>
              <w:keepNext/>
              <w:numPr>
                <w:ilvl w:val="0"/>
                <w:numId w:val="4"/>
              </w:numPr>
              <w:contextualSpacing/>
            </w:pPr>
          </w:p>
        </w:tc>
        <w:tc>
          <w:tcPr>
            <w:tcW w:w="1197" w:type="dxa"/>
          </w:tcPr>
          <w:p w:rsidR="00572A09" w:rsidRPr="00572A09" w:rsidRDefault="00572A09" w:rsidP="00572A09">
            <w:pPr>
              <w:keepNext/>
              <w:numPr>
                <w:ilvl w:val="0"/>
                <w:numId w:val="4"/>
              </w:numPr>
              <w:contextualSpacing/>
            </w:pPr>
          </w:p>
        </w:tc>
        <w:tc>
          <w:tcPr>
            <w:tcW w:w="1197" w:type="dxa"/>
          </w:tcPr>
          <w:p w:rsidR="00572A09" w:rsidRPr="00572A09" w:rsidRDefault="00572A09" w:rsidP="00572A09">
            <w:pPr>
              <w:keepNext/>
              <w:numPr>
                <w:ilvl w:val="0"/>
                <w:numId w:val="4"/>
              </w:numPr>
              <w:contextualSpacing/>
            </w:pPr>
          </w:p>
        </w:tc>
        <w:tc>
          <w:tcPr>
            <w:tcW w:w="1197" w:type="dxa"/>
          </w:tcPr>
          <w:p w:rsidR="00572A09" w:rsidRPr="00572A09" w:rsidRDefault="00572A09" w:rsidP="00572A09">
            <w:pPr>
              <w:keepNext/>
              <w:numPr>
                <w:ilvl w:val="0"/>
                <w:numId w:val="4"/>
              </w:numPr>
              <w:contextualSpacing/>
            </w:pPr>
          </w:p>
        </w:tc>
        <w:tc>
          <w:tcPr>
            <w:tcW w:w="1197" w:type="dxa"/>
          </w:tcPr>
          <w:p w:rsidR="00572A09" w:rsidRPr="00572A09" w:rsidRDefault="00572A09" w:rsidP="00572A09">
            <w:pPr>
              <w:keepNext/>
              <w:numPr>
                <w:ilvl w:val="0"/>
                <w:numId w:val="4"/>
              </w:numPr>
              <w:contextualSpacing/>
            </w:pPr>
          </w:p>
        </w:tc>
        <w:tc>
          <w:tcPr>
            <w:tcW w:w="1197" w:type="dxa"/>
          </w:tcPr>
          <w:p w:rsidR="00572A09" w:rsidRPr="00572A09" w:rsidRDefault="00572A09" w:rsidP="00572A09">
            <w:pPr>
              <w:keepNext/>
              <w:numPr>
                <w:ilvl w:val="0"/>
                <w:numId w:val="4"/>
              </w:numPr>
              <w:contextualSpacing/>
            </w:pPr>
          </w:p>
        </w:tc>
        <w:tc>
          <w:tcPr>
            <w:tcW w:w="1197" w:type="dxa"/>
          </w:tcPr>
          <w:p w:rsidR="00572A09" w:rsidRPr="00572A09" w:rsidRDefault="00572A09" w:rsidP="00572A09">
            <w:pPr>
              <w:keepNext/>
              <w:numPr>
                <w:ilvl w:val="0"/>
                <w:numId w:val="4"/>
              </w:numPr>
              <w:contextualSpacing/>
            </w:pPr>
          </w:p>
        </w:tc>
      </w:tr>
      <w:tr w:rsidR="00572A09" w:rsidRPr="00572A09" w:rsidTr="00B54145">
        <w:tc>
          <w:tcPr>
            <w:tcW w:w="1197" w:type="dxa"/>
          </w:tcPr>
          <w:p w:rsidR="00572A09" w:rsidRPr="00572A09" w:rsidRDefault="00572A09" w:rsidP="00572A09">
            <w:pPr>
              <w:keepNext/>
            </w:pPr>
            <w:r w:rsidRPr="00572A09">
              <w:t xml:space="preserve">The different colors worn in some of their usual clothes </w:t>
            </w:r>
          </w:p>
        </w:tc>
        <w:tc>
          <w:tcPr>
            <w:tcW w:w="1197" w:type="dxa"/>
          </w:tcPr>
          <w:p w:rsidR="00572A09" w:rsidRPr="00572A09" w:rsidRDefault="00572A09" w:rsidP="00572A09">
            <w:pPr>
              <w:keepNext/>
              <w:numPr>
                <w:ilvl w:val="0"/>
                <w:numId w:val="4"/>
              </w:numPr>
              <w:contextualSpacing/>
            </w:pPr>
          </w:p>
        </w:tc>
        <w:tc>
          <w:tcPr>
            <w:tcW w:w="1197" w:type="dxa"/>
          </w:tcPr>
          <w:p w:rsidR="00572A09" w:rsidRPr="00572A09" w:rsidRDefault="00572A09" w:rsidP="00572A09">
            <w:pPr>
              <w:keepNext/>
              <w:numPr>
                <w:ilvl w:val="0"/>
                <w:numId w:val="4"/>
              </w:numPr>
              <w:contextualSpacing/>
            </w:pPr>
          </w:p>
        </w:tc>
        <w:tc>
          <w:tcPr>
            <w:tcW w:w="1197" w:type="dxa"/>
          </w:tcPr>
          <w:p w:rsidR="00572A09" w:rsidRPr="00572A09" w:rsidRDefault="00572A09" w:rsidP="00572A09">
            <w:pPr>
              <w:keepNext/>
              <w:numPr>
                <w:ilvl w:val="0"/>
                <w:numId w:val="4"/>
              </w:numPr>
              <w:contextualSpacing/>
            </w:pPr>
          </w:p>
        </w:tc>
        <w:tc>
          <w:tcPr>
            <w:tcW w:w="1197" w:type="dxa"/>
          </w:tcPr>
          <w:p w:rsidR="00572A09" w:rsidRPr="00572A09" w:rsidRDefault="00572A09" w:rsidP="00572A09">
            <w:pPr>
              <w:keepNext/>
              <w:numPr>
                <w:ilvl w:val="0"/>
                <w:numId w:val="4"/>
              </w:numPr>
              <w:contextualSpacing/>
            </w:pPr>
          </w:p>
        </w:tc>
        <w:tc>
          <w:tcPr>
            <w:tcW w:w="1197" w:type="dxa"/>
          </w:tcPr>
          <w:p w:rsidR="00572A09" w:rsidRPr="00572A09" w:rsidRDefault="00572A09" w:rsidP="00572A09">
            <w:pPr>
              <w:keepNext/>
              <w:numPr>
                <w:ilvl w:val="0"/>
                <w:numId w:val="4"/>
              </w:numPr>
              <w:contextualSpacing/>
            </w:pPr>
          </w:p>
        </w:tc>
        <w:tc>
          <w:tcPr>
            <w:tcW w:w="1197" w:type="dxa"/>
          </w:tcPr>
          <w:p w:rsidR="00572A09" w:rsidRPr="00572A09" w:rsidRDefault="00572A09" w:rsidP="00572A09">
            <w:pPr>
              <w:keepNext/>
              <w:numPr>
                <w:ilvl w:val="0"/>
                <w:numId w:val="4"/>
              </w:numPr>
              <w:contextualSpacing/>
            </w:pPr>
          </w:p>
        </w:tc>
        <w:tc>
          <w:tcPr>
            <w:tcW w:w="1197" w:type="dxa"/>
          </w:tcPr>
          <w:p w:rsidR="00572A09" w:rsidRPr="00572A09" w:rsidRDefault="00572A09" w:rsidP="00572A09">
            <w:pPr>
              <w:keepNext/>
              <w:numPr>
                <w:ilvl w:val="0"/>
                <w:numId w:val="4"/>
              </w:numPr>
              <w:contextualSpacing/>
            </w:pPr>
          </w:p>
        </w:tc>
      </w:tr>
    </w:tbl>
    <w:p w:rsidR="00572A09" w:rsidRPr="00572A09" w:rsidRDefault="00572A09" w:rsidP="00572A09"/>
    <w:p w:rsidR="00572A09" w:rsidRDefault="00572A09" w:rsidP="00572A09">
      <w:pPr>
        <w:keepNext/>
      </w:pPr>
      <w:r>
        <w:lastRenderedPageBreak/>
        <w:t>Think of the following image, carefully considering the visual image that comes to your imagination. Rate how vividly you can imagine the following: </w:t>
      </w:r>
    </w:p>
    <w:tbl>
      <w:tblPr>
        <w:tblStyle w:val="QQuestionTable"/>
        <w:tblW w:w="9576" w:type="auto"/>
        <w:tblLook w:val="04A0" w:firstRow="1" w:lastRow="0" w:firstColumn="1" w:lastColumn="0" w:noHBand="0" w:noVBand="1"/>
      </w:tblPr>
      <w:tblGrid>
        <w:gridCol w:w="1134"/>
        <w:gridCol w:w="1168"/>
        <w:gridCol w:w="1081"/>
        <w:gridCol w:w="1319"/>
        <w:gridCol w:w="1564"/>
        <w:gridCol w:w="1110"/>
        <w:gridCol w:w="1110"/>
        <w:gridCol w:w="1104"/>
      </w:tblGrid>
      <w:tr w:rsidR="00572A09" w:rsidTr="00B54145">
        <w:trPr>
          <w:cnfStyle w:val="100000000000" w:firstRow="1" w:lastRow="0" w:firstColumn="0" w:lastColumn="0" w:oddVBand="0" w:evenVBand="0" w:oddHBand="0" w:evenHBand="0" w:firstRowFirstColumn="0" w:firstRowLastColumn="0" w:lastRowFirstColumn="0" w:lastRowLastColumn="0"/>
        </w:trPr>
        <w:tc>
          <w:tcPr>
            <w:tcW w:w="1197" w:type="dxa"/>
          </w:tcPr>
          <w:p w:rsidR="00572A09" w:rsidRDefault="00572A09" w:rsidP="00B54145">
            <w:pPr>
              <w:pStyle w:val="WhiteText"/>
              <w:keepNext/>
            </w:pPr>
          </w:p>
        </w:tc>
        <w:tc>
          <w:tcPr>
            <w:tcW w:w="1197" w:type="dxa"/>
          </w:tcPr>
          <w:p w:rsidR="00572A09" w:rsidRDefault="00572A09" w:rsidP="00B54145">
            <w:pPr>
              <w:pStyle w:val="WhiteText"/>
              <w:keepNext/>
            </w:pPr>
            <w:r>
              <w:t>Perfectly Clear (1)</w:t>
            </w:r>
          </w:p>
        </w:tc>
        <w:tc>
          <w:tcPr>
            <w:tcW w:w="1197" w:type="dxa"/>
          </w:tcPr>
          <w:p w:rsidR="00572A09" w:rsidRDefault="00572A09" w:rsidP="00B54145">
            <w:pPr>
              <w:pStyle w:val="WhiteText"/>
              <w:keepNext/>
            </w:pPr>
            <w:r>
              <w:t>Very Clear (2)</w:t>
            </w:r>
          </w:p>
        </w:tc>
        <w:tc>
          <w:tcPr>
            <w:tcW w:w="1197" w:type="dxa"/>
          </w:tcPr>
          <w:p w:rsidR="00572A09" w:rsidRDefault="00572A09" w:rsidP="00B54145">
            <w:pPr>
              <w:pStyle w:val="WhiteText"/>
              <w:keepNext/>
            </w:pPr>
            <w:r>
              <w:t>Moderately Clear (3)</w:t>
            </w:r>
          </w:p>
        </w:tc>
        <w:tc>
          <w:tcPr>
            <w:tcW w:w="1197" w:type="dxa"/>
          </w:tcPr>
          <w:p w:rsidR="00572A09" w:rsidRDefault="00572A09" w:rsidP="00B54145">
            <w:pPr>
              <w:pStyle w:val="WhiteText"/>
              <w:keepNext/>
            </w:pPr>
            <w:r>
              <w:t>Not Clear, But Recognizable (4)</w:t>
            </w:r>
          </w:p>
        </w:tc>
        <w:tc>
          <w:tcPr>
            <w:tcW w:w="1197" w:type="dxa"/>
          </w:tcPr>
          <w:p w:rsidR="00572A09" w:rsidRDefault="00572A09" w:rsidP="00B54145">
            <w:pPr>
              <w:pStyle w:val="WhiteText"/>
              <w:keepNext/>
            </w:pPr>
            <w:r>
              <w:t>Vague and Dim (5)</w:t>
            </w:r>
          </w:p>
        </w:tc>
        <w:tc>
          <w:tcPr>
            <w:tcW w:w="1197" w:type="dxa"/>
          </w:tcPr>
          <w:p w:rsidR="00572A09" w:rsidRDefault="00572A09" w:rsidP="00B54145">
            <w:pPr>
              <w:pStyle w:val="WhiteText"/>
              <w:keepNext/>
            </w:pPr>
            <w:r>
              <w:t>Very Vague and Dim (6)</w:t>
            </w:r>
          </w:p>
        </w:tc>
        <w:tc>
          <w:tcPr>
            <w:tcW w:w="1197" w:type="dxa"/>
          </w:tcPr>
          <w:p w:rsidR="00572A09" w:rsidRDefault="00572A09" w:rsidP="00B54145">
            <w:pPr>
              <w:pStyle w:val="WhiteText"/>
              <w:keepNext/>
            </w:pPr>
            <w:r>
              <w:t>No Image (7)</w:t>
            </w:r>
          </w:p>
        </w:tc>
      </w:tr>
      <w:tr w:rsidR="00572A09" w:rsidTr="00B54145">
        <w:tc>
          <w:tcPr>
            <w:tcW w:w="1197" w:type="dxa"/>
          </w:tcPr>
          <w:p w:rsidR="00572A09" w:rsidRDefault="00572A09" w:rsidP="00B54145">
            <w:pPr>
              <w:keepNext/>
            </w:pPr>
            <w:r>
              <w:t xml:space="preserve">The sun as it is sinking below the horizon </w:t>
            </w:r>
          </w:p>
        </w:tc>
        <w:tc>
          <w:tcPr>
            <w:tcW w:w="1197" w:type="dxa"/>
          </w:tcPr>
          <w:p w:rsidR="00572A09" w:rsidRDefault="00572A09" w:rsidP="00B54145">
            <w:pPr>
              <w:pStyle w:val="ListParagraph"/>
              <w:keepNext/>
              <w:numPr>
                <w:ilvl w:val="0"/>
                <w:numId w:val="4"/>
              </w:numPr>
            </w:pPr>
          </w:p>
        </w:tc>
        <w:tc>
          <w:tcPr>
            <w:tcW w:w="1197" w:type="dxa"/>
          </w:tcPr>
          <w:p w:rsidR="00572A09" w:rsidRDefault="00572A09" w:rsidP="00B54145">
            <w:pPr>
              <w:pStyle w:val="ListParagraph"/>
              <w:keepNext/>
              <w:numPr>
                <w:ilvl w:val="0"/>
                <w:numId w:val="4"/>
              </w:numPr>
            </w:pPr>
          </w:p>
        </w:tc>
        <w:tc>
          <w:tcPr>
            <w:tcW w:w="1197" w:type="dxa"/>
          </w:tcPr>
          <w:p w:rsidR="00572A09" w:rsidRDefault="00572A09" w:rsidP="00B54145">
            <w:pPr>
              <w:pStyle w:val="ListParagraph"/>
              <w:keepNext/>
              <w:numPr>
                <w:ilvl w:val="0"/>
                <w:numId w:val="4"/>
              </w:numPr>
            </w:pPr>
          </w:p>
        </w:tc>
        <w:tc>
          <w:tcPr>
            <w:tcW w:w="1197" w:type="dxa"/>
          </w:tcPr>
          <w:p w:rsidR="00572A09" w:rsidRDefault="00572A09" w:rsidP="00B54145">
            <w:pPr>
              <w:pStyle w:val="ListParagraph"/>
              <w:keepNext/>
              <w:numPr>
                <w:ilvl w:val="0"/>
                <w:numId w:val="4"/>
              </w:numPr>
            </w:pPr>
          </w:p>
        </w:tc>
        <w:tc>
          <w:tcPr>
            <w:tcW w:w="1197" w:type="dxa"/>
          </w:tcPr>
          <w:p w:rsidR="00572A09" w:rsidRDefault="00572A09" w:rsidP="00B54145">
            <w:pPr>
              <w:pStyle w:val="ListParagraph"/>
              <w:keepNext/>
              <w:numPr>
                <w:ilvl w:val="0"/>
                <w:numId w:val="4"/>
              </w:numPr>
            </w:pPr>
          </w:p>
        </w:tc>
        <w:tc>
          <w:tcPr>
            <w:tcW w:w="1197" w:type="dxa"/>
          </w:tcPr>
          <w:p w:rsidR="00572A09" w:rsidRDefault="00572A09" w:rsidP="00B54145">
            <w:pPr>
              <w:pStyle w:val="ListParagraph"/>
              <w:keepNext/>
              <w:numPr>
                <w:ilvl w:val="0"/>
                <w:numId w:val="4"/>
              </w:numPr>
            </w:pPr>
          </w:p>
        </w:tc>
        <w:tc>
          <w:tcPr>
            <w:tcW w:w="1197" w:type="dxa"/>
          </w:tcPr>
          <w:p w:rsidR="00572A09" w:rsidRDefault="00572A09" w:rsidP="00B54145">
            <w:pPr>
              <w:pStyle w:val="ListParagraph"/>
              <w:keepNext/>
              <w:numPr>
                <w:ilvl w:val="0"/>
                <w:numId w:val="4"/>
              </w:numPr>
            </w:pPr>
          </w:p>
        </w:tc>
      </w:tr>
    </w:tbl>
    <w:p w:rsidR="00572A09" w:rsidRDefault="00572A09" w:rsidP="00572A09"/>
    <w:p w:rsidR="00572A09" w:rsidRDefault="00572A09" w:rsidP="00572A09"/>
    <w:p w:rsidR="00572A09" w:rsidRPr="00572A09" w:rsidRDefault="00572A09" w:rsidP="00572A09"/>
    <w:p w:rsidR="00572A09" w:rsidRPr="00572A09" w:rsidRDefault="00572A09" w:rsidP="00572A09">
      <w:r w:rsidRPr="00572A09">
        <w:br w:type="page"/>
      </w:r>
    </w:p>
    <w:p w:rsidR="00616D08" w:rsidRDefault="00572A09" w:rsidP="00572A09">
      <w:r>
        <w:lastRenderedPageBreak/>
        <w:t>Thi</w:t>
      </w:r>
      <w:r>
        <w:t>nk of each of the following sounds, carefully considering the auditory image that comes to your imagination.</w:t>
      </w:r>
      <w:r w:rsidR="00F464B0">
        <w:t xml:space="preserve"> </w:t>
      </w:r>
      <w:r>
        <w:t>Rate how vividly you can imagine each of the following: </w:t>
      </w:r>
    </w:p>
    <w:tbl>
      <w:tblPr>
        <w:tblStyle w:val="QQuestionTable"/>
        <w:tblW w:w="9576" w:type="auto"/>
        <w:tblLook w:val="04A0" w:firstRow="1" w:lastRow="0" w:firstColumn="1" w:lastColumn="0" w:noHBand="0" w:noVBand="1"/>
      </w:tblPr>
      <w:tblGrid>
        <w:gridCol w:w="1307"/>
        <w:gridCol w:w="1156"/>
        <w:gridCol w:w="1032"/>
        <w:gridCol w:w="1319"/>
        <w:gridCol w:w="1564"/>
        <w:gridCol w:w="1074"/>
        <w:gridCol w:w="1074"/>
        <w:gridCol w:w="1064"/>
      </w:tblGrid>
      <w:tr w:rsidR="00616D08" w:rsidTr="00616D08">
        <w:trPr>
          <w:cnfStyle w:val="100000000000" w:firstRow="1" w:lastRow="0" w:firstColumn="0" w:lastColumn="0" w:oddVBand="0" w:evenVBand="0" w:oddHBand="0" w:evenHBand="0" w:firstRowFirstColumn="0" w:firstRowLastColumn="0" w:lastRowFirstColumn="0" w:lastRowLastColumn="0"/>
        </w:trPr>
        <w:tc>
          <w:tcPr>
            <w:tcW w:w="1197" w:type="dxa"/>
          </w:tcPr>
          <w:p w:rsidR="00616D08" w:rsidRDefault="00616D08">
            <w:pPr>
              <w:pStyle w:val="WhiteText"/>
              <w:keepNext/>
            </w:pPr>
          </w:p>
        </w:tc>
        <w:tc>
          <w:tcPr>
            <w:tcW w:w="1197" w:type="dxa"/>
          </w:tcPr>
          <w:p w:rsidR="00616D08" w:rsidRDefault="00572A09">
            <w:pPr>
              <w:pStyle w:val="WhiteText"/>
              <w:keepNext/>
            </w:pPr>
            <w:r>
              <w:t>Perfectly Clear (1)</w:t>
            </w:r>
          </w:p>
        </w:tc>
        <w:tc>
          <w:tcPr>
            <w:tcW w:w="1197" w:type="dxa"/>
          </w:tcPr>
          <w:p w:rsidR="00616D08" w:rsidRDefault="00572A09">
            <w:pPr>
              <w:pStyle w:val="WhiteText"/>
              <w:keepNext/>
            </w:pPr>
            <w:r>
              <w:t>Very Clear (2)</w:t>
            </w:r>
          </w:p>
        </w:tc>
        <w:tc>
          <w:tcPr>
            <w:tcW w:w="1197" w:type="dxa"/>
          </w:tcPr>
          <w:p w:rsidR="00616D08" w:rsidRDefault="00572A09">
            <w:pPr>
              <w:pStyle w:val="WhiteText"/>
              <w:keepNext/>
            </w:pPr>
            <w:r>
              <w:t>Moderately Clear (3)</w:t>
            </w:r>
          </w:p>
        </w:tc>
        <w:tc>
          <w:tcPr>
            <w:tcW w:w="1197" w:type="dxa"/>
          </w:tcPr>
          <w:p w:rsidR="00616D08" w:rsidRDefault="00572A09">
            <w:pPr>
              <w:pStyle w:val="WhiteText"/>
              <w:keepNext/>
            </w:pPr>
            <w:r>
              <w:t xml:space="preserve">Not </w:t>
            </w:r>
            <w:r>
              <w:t>Clear, But Recognizable (4)</w:t>
            </w:r>
          </w:p>
        </w:tc>
        <w:tc>
          <w:tcPr>
            <w:tcW w:w="1197" w:type="dxa"/>
          </w:tcPr>
          <w:p w:rsidR="00616D08" w:rsidRDefault="00572A09">
            <w:pPr>
              <w:pStyle w:val="WhiteText"/>
              <w:keepNext/>
            </w:pPr>
            <w:r>
              <w:t>Vague and Dim (5)</w:t>
            </w:r>
          </w:p>
        </w:tc>
        <w:tc>
          <w:tcPr>
            <w:tcW w:w="1197" w:type="dxa"/>
          </w:tcPr>
          <w:p w:rsidR="00616D08" w:rsidRDefault="00572A09">
            <w:pPr>
              <w:pStyle w:val="WhiteText"/>
              <w:keepNext/>
            </w:pPr>
            <w:r>
              <w:t>Very Vague and Dim (6)</w:t>
            </w:r>
          </w:p>
        </w:tc>
        <w:tc>
          <w:tcPr>
            <w:tcW w:w="1197" w:type="dxa"/>
          </w:tcPr>
          <w:p w:rsidR="00616D08" w:rsidRDefault="00572A09">
            <w:pPr>
              <w:pStyle w:val="WhiteText"/>
              <w:keepNext/>
            </w:pPr>
            <w:r>
              <w:t>No Image (7)</w:t>
            </w:r>
          </w:p>
        </w:tc>
      </w:tr>
      <w:tr w:rsidR="00616D08" w:rsidTr="00616D08">
        <w:tc>
          <w:tcPr>
            <w:tcW w:w="1197" w:type="dxa"/>
          </w:tcPr>
          <w:p w:rsidR="00616D08" w:rsidRDefault="00572A09" w:rsidP="00F464B0">
            <w:pPr>
              <w:keepNext/>
            </w:pPr>
            <w:r>
              <w:t xml:space="preserve">The whistle of a locomotive </w:t>
            </w: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r>
      <w:tr w:rsidR="00616D08" w:rsidTr="00616D08">
        <w:tc>
          <w:tcPr>
            <w:tcW w:w="1197" w:type="dxa"/>
          </w:tcPr>
          <w:p w:rsidR="00616D08" w:rsidRDefault="00572A09" w:rsidP="00F464B0">
            <w:pPr>
              <w:keepNext/>
            </w:pPr>
            <w:r>
              <w:t xml:space="preserve">The horn of an automobile </w:t>
            </w: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r>
      <w:tr w:rsidR="00616D08" w:rsidTr="00616D08">
        <w:tc>
          <w:tcPr>
            <w:tcW w:w="1197" w:type="dxa"/>
          </w:tcPr>
          <w:p w:rsidR="00616D08" w:rsidRDefault="00572A09" w:rsidP="00F464B0">
            <w:pPr>
              <w:keepNext/>
            </w:pPr>
            <w:r>
              <w:t xml:space="preserve">The meowing of a cat </w:t>
            </w: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r>
      <w:tr w:rsidR="00616D08" w:rsidTr="00616D08">
        <w:tc>
          <w:tcPr>
            <w:tcW w:w="1197" w:type="dxa"/>
          </w:tcPr>
          <w:p w:rsidR="00616D08" w:rsidRDefault="00572A09" w:rsidP="00F464B0">
            <w:pPr>
              <w:keepNext/>
            </w:pPr>
            <w:r>
              <w:t xml:space="preserve">The sound of escaping steam </w:t>
            </w: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r>
      <w:tr w:rsidR="00616D08" w:rsidTr="00616D08">
        <w:tc>
          <w:tcPr>
            <w:tcW w:w="1197" w:type="dxa"/>
          </w:tcPr>
          <w:p w:rsidR="00616D08" w:rsidRDefault="00572A09" w:rsidP="00F464B0">
            <w:pPr>
              <w:keepNext/>
            </w:pPr>
            <w:r>
              <w:t xml:space="preserve">The clapping of hands </w:t>
            </w:r>
            <w:r>
              <w:t xml:space="preserve">in applause </w:t>
            </w: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r>
    </w:tbl>
    <w:p w:rsidR="00616D08" w:rsidRDefault="00616D08"/>
    <w:p w:rsidR="00616D08" w:rsidRDefault="00616D08"/>
    <w:p w:rsidR="00616D08" w:rsidRDefault="00572A09">
      <w:r>
        <w:br w:type="page"/>
      </w:r>
      <w:bookmarkStart w:id="0" w:name="_GoBack"/>
      <w:bookmarkEnd w:id="0"/>
    </w:p>
    <w:p w:rsidR="00616D08" w:rsidRDefault="00572A09">
      <w:pPr>
        <w:keepNext/>
      </w:pPr>
      <w:r>
        <w:lastRenderedPageBreak/>
        <w:t>Think of "feeling" or touching each of the following, carefully considering the tactile image that is in your mind. Rate how vividly you can imagine each of the following: </w:t>
      </w:r>
    </w:p>
    <w:tbl>
      <w:tblPr>
        <w:tblStyle w:val="QQuestionTable"/>
        <w:tblW w:w="9576" w:type="auto"/>
        <w:tblLook w:val="04A0" w:firstRow="1" w:lastRow="0" w:firstColumn="1" w:lastColumn="0" w:noHBand="0" w:noVBand="1"/>
      </w:tblPr>
      <w:tblGrid>
        <w:gridCol w:w="1134"/>
        <w:gridCol w:w="1168"/>
        <w:gridCol w:w="1081"/>
        <w:gridCol w:w="1319"/>
        <w:gridCol w:w="1564"/>
        <w:gridCol w:w="1110"/>
        <w:gridCol w:w="1110"/>
        <w:gridCol w:w="1104"/>
      </w:tblGrid>
      <w:tr w:rsidR="00616D08" w:rsidTr="00616D08">
        <w:trPr>
          <w:cnfStyle w:val="100000000000" w:firstRow="1" w:lastRow="0" w:firstColumn="0" w:lastColumn="0" w:oddVBand="0" w:evenVBand="0" w:oddHBand="0" w:evenHBand="0" w:firstRowFirstColumn="0" w:firstRowLastColumn="0" w:lastRowFirstColumn="0" w:lastRowLastColumn="0"/>
        </w:trPr>
        <w:tc>
          <w:tcPr>
            <w:tcW w:w="1197" w:type="dxa"/>
          </w:tcPr>
          <w:p w:rsidR="00616D08" w:rsidRDefault="00616D08">
            <w:pPr>
              <w:pStyle w:val="WhiteText"/>
              <w:keepNext/>
            </w:pPr>
          </w:p>
        </w:tc>
        <w:tc>
          <w:tcPr>
            <w:tcW w:w="1197" w:type="dxa"/>
          </w:tcPr>
          <w:p w:rsidR="00616D08" w:rsidRDefault="00572A09">
            <w:pPr>
              <w:pStyle w:val="WhiteText"/>
              <w:keepNext/>
            </w:pPr>
            <w:r>
              <w:t>Perfectly Clear (1)</w:t>
            </w:r>
          </w:p>
        </w:tc>
        <w:tc>
          <w:tcPr>
            <w:tcW w:w="1197" w:type="dxa"/>
          </w:tcPr>
          <w:p w:rsidR="00616D08" w:rsidRDefault="00572A09">
            <w:pPr>
              <w:pStyle w:val="WhiteText"/>
              <w:keepNext/>
            </w:pPr>
            <w:r>
              <w:t>Very Clear (2)</w:t>
            </w:r>
          </w:p>
        </w:tc>
        <w:tc>
          <w:tcPr>
            <w:tcW w:w="1197" w:type="dxa"/>
          </w:tcPr>
          <w:p w:rsidR="00616D08" w:rsidRDefault="00572A09">
            <w:pPr>
              <w:pStyle w:val="WhiteText"/>
              <w:keepNext/>
            </w:pPr>
            <w:r>
              <w:t xml:space="preserve">Moderately </w:t>
            </w:r>
            <w:r>
              <w:t>Clear (3)</w:t>
            </w:r>
          </w:p>
        </w:tc>
        <w:tc>
          <w:tcPr>
            <w:tcW w:w="1197" w:type="dxa"/>
          </w:tcPr>
          <w:p w:rsidR="00616D08" w:rsidRDefault="00572A09">
            <w:pPr>
              <w:pStyle w:val="WhiteText"/>
              <w:keepNext/>
            </w:pPr>
            <w:r>
              <w:t>Not Clear, But Recognizable (4)</w:t>
            </w:r>
          </w:p>
        </w:tc>
        <w:tc>
          <w:tcPr>
            <w:tcW w:w="1197" w:type="dxa"/>
          </w:tcPr>
          <w:p w:rsidR="00616D08" w:rsidRDefault="00572A09">
            <w:pPr>
              <w:pStyle w:val="WhiteText"/>
              <w:keepNext/>
            </w:pPr>
            <w:r>
              <w:t>Vague and Dim (5)</w:t>
            </w:r>
          </w:p>
        </w:tc>
        <w:tc>
          <w:tcPr>
            <w:tcW w:w="1197" w:type="dxa"/>
          </w:tcPr>
          <w:p w:rsidR="00616D08" w:rsidRDefault="00572A09">
            <w:pPr>
              <w:pStyle w:val="WhiteText"/>
              <w:keepNext/>
            </w:pPr>
            <w:r>
              <w:t>Very Vague and Dim (6)</w:t>
            </w:r>
          </w:p>
        </w:tc>
        <w:tc>
          <w:tcPr>
            <w:tcW w:w="1197" w:type="dxa"/>
          </w:tcPr>
          <w:p w:rsidR="00616D08" w:rsidRDefault="00572A09">
            <w:pPr>
              <w:pStyle w:val="WhiteText"/>
              <w:keepNext/>
            </w:pPr>
            <w:r>
              <w:t>No Image (7)</w:t>
            </w:r>
          </w:p>
        </w:tc>
      </w:tr>
      <w:tr w:rsidR="00616D08" w:rsidTr="00616D08">
        <w:tc>
          <w:tcPr>
            <w:tcW w:w="1197" w:type="dxa"/>
          </w:tcPr>
          <w:p w:rsidR="00616D08" w:rsidRDefault="00572A09" w:rsidP="00F464B0">
            <w:pPr>
              <w:keepNext/>
            </w:pPr>
            <w:r>
              <w:t xml:space="preserve">Sand </w:t>
            </w: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r>
      <w:tr w:rsidR="00616D08" w:rsidTr="00616D08">
        <w:tc>
          <w:tcPr>
            <w:tcW w:w="1197" w:type="dxa"/>
          </w:tcPr>
          <w:p w:rsidR="00616D08" w:rsidRDefault="00572A09" w:rsidP="00F464B0">
            <w:pPr>
              <w:keepNext/>
            </w:pPr>
            <w:r>
              <w:t xml:space="preserve">Linen </w:t>
            </w: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r>
      <w:tr w:rsidR="00616D08" w:rsidTr="00616D08">
        <w:tc>
          <w:tcPr>
            <w:tcW w:w="1197" w:type="dxa"/>
          </w:tcPr>
          <w:p w:rsidR="00616D08" w:rsidRDefault="00572A09" w:rsidP="00F464B0">
            <w:pPr>
              <w:keepNext/>
            </w:pPr>
            <w:r>
              <w:t xml:space="preserve">Fur </w:t>
            </w: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r>
      <w:tr w:rsidR="00616D08" w:rsidTr="00616D08">
        <w:tc>
          <w:tcPr>
            <w:tcW w:w="1197" w:type="dxa"/>
          </w:tcPr>
          <w:p w:rsidR="00616D08" w:rsidRDefault="00572A09" w:rsidP="00F464B0">
            <w:pPr>
              <w:keepNext/>
            </w:pPr>
            <w:r>
              <w:t xml:space="preserve">The prick of a pin </w:t>
            </w: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r>
      <w:tr w:rsidR="00616D08" w:rsidTr="00616D08">
        <w:tc>
          <w:tcPr>
            <w:tcW w:w="1197" w:type="dxa"/>
          </w:tcPr>
          <w:p w:rsidR="00616D08" w:rsidRDefault="00572A09" w:rsidP="00F464B0">
            <w:pPr>
              <w:keepNext/>
            </w:pPr>
            <w:r>
              <w:t xml:space="preserve">The warmth of a tepid bath </w:t>
            </w: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r>
    </w:tbl>
    <w:p w:rsidR="00616D08" w:rsidRDefault="00616D08"/>
    <w:p w:rsidR="00616D08" w:rsidRDefault="00616D08"/>
    <w:p w:rsidR="00616D08" w:rsidRDefault="00572A09">
      <w:r>
        <w:br w:type="page"/>
      </w:r>
    </w:p>
    <w:p w:rsidR="00616D08" w:rsidRDefault="00572A09">
      <w:pPr>
        <w:keepNext/>
      </w:pPr>
      <w:r>
        <w:lastRenderedPageBreak/>
        <w:t xml:space="preserve">Think of performing each </w:t>
      </w:r>
      <w:r>
        <w:t>of the following acts, carefully considering the image that forms in your mind, in your arms, legs, lips, etc.     Rate how vividly you can imagine each of the following: </w:t>
      </w:r>
    </w:p>
    <w:tbl>
      <w:tblPr>
        <w:tblStyle w:val="QQuestionTable"/>
        <w:tblW w:w="9576" w:type="auto"/>
        <w:tblLook w:val="04A0" w:firstRow="1" w:lastRow="0" w:firstColumn="1" w:lastColumn="0" w:noHBand="0" w:noVBand="1"/>
      </w:tblPr>
      <w:tblGrid>
        <w:gridCol w:w="1246"/>
        <w:gridCol w:w="1159"/>
        <w:gridCol w:w="1050"/>
        <w:gridCol w:w="1319"/>
        <w:gridCol w:w="1564"/>
        <w:gridCol w:w="1087"/>
        <w:gridCol w:w="1087"/>
        <w:gridCol w:w="1078"/>
      </w:tblGrid>
      <w:tr w:rsidR="00616D08" w:rsidTr="00616D08">
        <w:trPr>
          <w:cnfStyle w:val="100000000000" w:firstRow="1" w:lastRow="0" w:firstColumn="0" w:lastColumn="0" w:oddVBand="0" w:evenVBand="0" w:oddHBand="0" w:evenHBand="0" w:firstRowFirstColumn="0" w:firstRowLastColumn="0" w:lastRowFirstColumn="0" w:lastRowLastColumn="0"/>
        </w:trPr>
        <w:tc>
          <w:tcPr>
            <w:tcW w:w="1197" w:type="dxa"/>
          </w:tcPr>
          <w:p w:rsidR="00616D08" w:rsidRDefault="00616D08">
            <w:pPr>
              <w:pStyle w:val="WhiteText"/>
              <w:keepNext/>
            </w:pPr>
          </w:p>
        </w:tc>
        <w:tc>
          <w:tcPr>
            <w:tcW w:w="1197" w:type="dxa"/>
          </w:tcPr>
          <w:p w:rsidR="00616D08" w:rsidRDefault="00572A09">
            <w:pPr>
              <w:pStyle w:val="WhiteText"/>
              <w:keepNext/>
            </w:pPr>
            <w:r>
              <w:t>Perfectly Clear (1)</w:t>
            </w:r>
          </w:p>
        </w:tc>
        <w:tc>
          <w:tcPr>
            <w:tcW w:w="1197" w:type="dxa"/>
          </w:tcPr>
          <w:p w:rsidR="00616D08" w:rsidRDefault="00572A09">
            <w:pPr>
              <w:pStyle w:val="WhiteText"/>
              <w:keepNext/>
            </w:pPr>
            <w:r>
              <w:t>Very Clear (2)</w:t>
            </w:r>
          </w:p>
        </w:tc>
        <w:tc>
          <w:tcPr>
            <w:tcW w:w="1197" w:type="dxa"/>
          </w:tcPr>
          <w:p w:rsidR="00616D08" w:rsidRDefault="00572A09">
            <w:pPr>
              <w:pStyle w:val="WhiteText"/>
              <w:keepNext/>
            </w:pPr>
            <w:r>
              <w:t>Moderately Clear (3)</w:t>
            </w:r>
          </w:p>
        </w:tc>
        <w:tc>
          <w:tcPr>
            <w:tcW w:w="1197" w:type="dxa"/>
          </w:tcPr>
          <w:p w:rsidR="00616D08" w:rsidRDefault="00572A09">
            <w:pPr>
              <w:pStyle w:val="WhiteText"/>
              <w:keepNext/>
            </w:pPr>
            <w:r>
              <w:t>Not Clear, But Recognizable</w:t>
            </w:r>
            <w:r>
              <w:t xml:space="preserve"> (4)</w:t>
            </w:r>
          </w:p>
        </w:tc>
        <w:tc>
          <w:tcPr>
            <w:tcW w:w="1197" w:type="dxa"/>
          </w:tcPr>
          <w:p w:rsidR="00616D08" w:rsidRDefault="00572A09">
            <w:pPr>
              <w:pStyle w:val="WhiteText"/>
              <w:keepNext/>
            </w:pPr>
            <w:r>
              <w:t>Vague and Dim (5)</w:t>
            </w:r>
          </w:p>
        </w:tc>
        <w:tc>
          <w:tcPr>
            <w:tcW w:w="1197" w:type="dxa"/>
          </w:tcPr>
          <w:p w:rsidR="00616D08" w:rsidRDefault="00572A09">
            <w:pPr>
              <w:pStyle w:val="WhiteText"/>
              <w:keepNext/>
            </w:pPr>
            <w:r>
              <w:t>Very Vague and Dim (6)</w:t>
            </w:r>
          </w:p>
        </w:tc>
        <w:tc>
          <w:tcPr>
            <w:tcW w:w="1197" w:type="dxa"/>
          </w:tcPr>
          <w:p w:rsidR="00616D08" w:rsidRDefault="00572A09">
            <w:pPr>
              <w:pStyle w:val="WhiteText"/>
              <w:keepNext/>
            </w:pPr>
            <w:r>
              <w:t>No Image (7)</w:t>
            </w:r>
          </w:p>
        </w:tc>
      </w:tr>
      <w:tr w:rsidR="00616D08" w:rsidTr="00616D08">
        <w:tc>
          <w:tcPr>
            <w:tcW w:w="1197" w:type="dxa"/>
          </w:tcPr>
          <w:p w:rsidR="00616D08" w:rsidRDefault="00572A09" w:rsidP="00F464B0">
            <w:pPr>
              <w:keepNext/>
            </w:pPr>
            <w:r>
              <w:t xml:space="preserve">Running upstairs </w:t>
            </w: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r>
      <w:tr w:rsidR="00616D08" w:rsidTr="00616D08">
        <w:tc>
          <w:tcPr>
            <w:tcW w:w="1197" w:type="dxa"/>
          </w:tcPr>
          <w:p w:rsidR="00616D08" w:rsidRDefault="00572A09" w:rsidP="00F464B0">
            <w:pPr>
              <w:keepNext/>
            </w:pPr>
            <w:r>
              <w:t xml:space="preserve">Jumping across a stream </w:t>
            </w: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r>
      <w:tr w:rsidR="00616D08" w:rsidTr="00616D08">
        <w:tc>
          <w:tcPr>
            <w:tcW w:w="1197" w:type="dxa"/>
          </w:tcPr>
          <w:p w:rsidR="00616D08" w:rsidRDefault="00572A09" w:rsidP="00F464B0">
            <w:pPr>
              <w:keepNext/>
            </w:pPr>
            <w:r>
              <w:t xml:space="preserve">Drawing a circle on paper </w:t>
            </w: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r>
      <w:tr w:rsidR="00616D08" w:rsidTr="00616D08">
        <w:tc>
          <w:tcPr>
            <w:tcW w:w="1197" w:type="dxa"/>
          </w:tcPr>
          <w:p w:rsidR="00616D08" w:rsidRDefault="00572A09" w:rsidP="00F464B0">
            <w:pPr>
              <w:keepNext/>
            </w:pPr>
            <w:r>
              <w:t xml:space="preserve">Reaching up to a high shelf </w:t>
            </w: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r>
      <w:tr w:rsidR="00616D08" w:rsidTr="00616D08">
        <w:tc>
          <w:tcPr>
            <w:tcW w:w="1197" w:type="dxa"/>
          </w:tcPr>
          <w:p w:rsidR="00616D08" w:rsidRDefault="00572A09" w:rsidP="00F464B0">
            <w:pPr>
              <w:keepNext/>
            </w:pPr>
            <w:r>
              <w:t xml:space="preserve">Kicking something out of your way </w:t>
            </w: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r>
    </w:tbl>
    <w:p w:rsidR="00616D08" w:rsidRDefault="00616D08"/>
    <w:p w:rsidR="00616D08" w:rsidRDefault="00616D08"/>
    <w:p w:rsidR="00616D08" w:rsidRDefault="00572A09">
      <w:r>
        <w:br w:type="page"/>
      </w:r>
    </w:p>
    <w:p w:rsidR="00616D08" w:rsidRDefault="00572A09">
      <w:pPr>
        <w:keepNext/>
      </w:pPr>
      <w:r>
        <w:lastRenderedPageBreak/>
        <w:t xml:space="preserve">Think of tasting each of the following, carefully considering the gustatory image that </w:t>
      </w:r>
      <w:proofErr w:type="gramStart"/>
      <w:r>
        <w:t>is produced</w:t>
      </w:r>
      <w:proofErr w:type="gramEnd"/>
      <w:r>
        <w:t>. Rate how vividly you can imagine each of the following: </w:t>
      </w:r>
    </w:p>
    <w:tbl>
      <w:tblPr>
        <w:tblStyle w:val="QQuestionTable"/>
        <w:tblW w:w="9576" w:type="auto"/>
        <w:tblLook w:val="04A0" w:firstRow="1" w:lastRow="0" w:firstColumn="1" w:lastColumn="0" w:noHBand="0" w:noVBand="1"/>
      </w:tblPr>
      <w:tblGrid>
        <w:gridCol w:w="1319"/>
        <w:gridCol w:w="1155"/>
        <w:gridCol w:w="1029"/>
        <w:gridCol w:w="1319"/>
        <w:gridCol w:w="1564"/>
        <w:gridCol w:w="1071"/>
        <w:gridCol w:w="1071"/>
        <w:gridCol w:w="1062"/>
      </w:tblGrid>
      <w:tr w:rsidR="00616D08" w:rsidTr="00616D08">
        <w:trPr>
          <w:cnfStyle w:val="100000000000" w:firstRow="1" w:lastRow="0" w:firstColumn="0" w:lastColumn="0" w:oddVBand="0" w:evenVBand="0" w:oddHBand="0" w:evenHBand="0" w:firstRowFirstColumn="0" w:firstRowLastColumn="0" w:lastRowFirstColumn="0" w:lastRowLastColumn="0"/>
        </w:trPr>
        <w:tc>
          <w:tcPr>
            <w:tcW w:w="1197" w:type="dxa"/>
          </w:tcPr>
          <w:p w:rsidR="00616D08" w:rsidRDefault="00616D08">
            <w:pPr>
              <w:pStyle w:val="WhiteText"/>
              <w:keepNext/>
            </w:pPr>
          </w:p>
        </w:tc>
        <w:tc>
          <w:tcPr>
            <w:tcW w:w="1197" w:type="dxa"/>
          </w:tcPr>
          <w:p w:rsidR="00616D08" w:rsidRDefault="00572A09">
            <w:pPr>
              <w:pStyle w:val="WhiteText"/>
              <w:keepNext/>
            </w:pPr>
            <w:r>
              <w:t>Perfectly Clear (1)</w:t>
            </w:r>
          </w:p>
        </w:tc>
        <w:tc>
          <w:tcPr>
            <w:tcW w:w="1197" w:type="dxa"/>
          </w:tcPr>
          <w:p w:rsidR="00616D08" w:rsidRDefault="00572A09">
            <w:pPr>
              <w:pStyle w:val="WhiteText"/>
              <w:keepNext/>
            </w:pPr>
            <w:r>
              <w:t>Very Clear (2)</w:t>
            </w:r>
          </w:p>
        </w:tc>
        <w:tc>
          <w:tcPr>
            <w:tcW w:w="1197" w:type="dxa"/>
          </w:tcPr>
          <w:p w:rsidR="00616D08" w:rsidRDefault="00572A09">
            <w:pPr>
              <w:pStyle w:val="WhiteText"/>
              <w:keepNext/>
            </w:pPr>
            <w:r>
              <w:t>Moderately Clear (3)</w:t>
            </w:r>
          </w:p>
        </w:tc>
        <w:tc>
          <w:tcPr>
            <w:tcW w:w="1197" w:type="dxa"/>
          </w:tcPr>
          <w:p w:rsidR="00616D08" w:rsidRDefault="00572A09">
            <w:pPr>
              <w:pStyle w:val="WhiteText"/>
              <w:keepNext/>
            </w:pPr>
            <w:r>
              <w:t>Not Clear, But Recognizable (4)</w:t>
            </w:r>
          </w:p>
        </w:tc>
        <w:tc>
          <w:tcPr>
            <w:tcW w:w="1197" w:type="dxa"/>
          </w:tcPr>
          <w:p w:rsidR="00616D08" w:rsidRDefault="00572A09">
            <w:pPr>
              <w:pStyle w:val="WhiteText"/>
              <w:keepNext/>
            </w:pPr>
            <w:r>
              <w:t>Vague and Dim (5)</w:t>
            </w:r>
          </w:p>
        </w:tc>
        <w:tc>
          <w:tcPr>
            <w:tcW w:w="1197" w:type="dxa"/>
          </w:tcPr>
          <w:p w:rsidR="00616D08" w:rsidRDefault="00572A09">
            <w:pPr>
              <w:pStyle w:val="WhiteText"/>
              <w:keepNext/>
            </w:pPr>
            <w:r>
              <w:t>Very Vague and Dim (6)</w:t>
            </w:r>
          </w:p>
        </w:tc>
        <w:tc>
          <w:tcPr>
            <w:tcW w:w="1197" w:type="dxa"/>
          </w:tcPr>
          <w:p w:rsidR="00616D08" w:rsidRDefault="00572A09">
            <w:pPr>
              <w:pStyle w:val="WhiteText"/>
              <w:keepNext/>
            </w:pPr>
            <w:r>
              <w:t>No Image (7)</w:t>
            </w:r>
          </w:p>
        </w:tc>
      </w:tr>
      <w:tr w:rsidR="00616D08" w:rsidTr="00616D08">
        <w:tc>
          <w:tcPr>
            <w:tcW w:w="1197" w:type="dxa"/>
          </w:tcPr>
          <w:p w:rsidR="00616D08" w:rsidRDefault="00572A09" w:rsidP="00F464B0">
            <w:pPr>
              <w:keepNext/>
            </w:pPr>
            <w:r>
              <w:t xml:space="preserve">Salt </w:t>
            </w: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r>
      <w:tr w:rsidR="00616D08" w:rsidTr="00616D08">
        <w:tc>
          <w:tcPr>
            <w:tcW w:w="1197" w:type="dxa"/>
          </w:tcPr>
          <w:p w:rsidR="00616D08" w:rsidRDefault="00572A09" w:rsidP="00F464B0">
            <w:pPr>
              <w:keepNext/>
            </w:pPr>
            <w:r>
              <w:t xml:space="preserve">Granulated (white) sugar </w:t>
            </w: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r>
      <w:tr w:rsidR="00616D08" w:rsidTr="00616D08">
        <w:tc>
          <w:tcPr>
            <w:tcW w:w="1197" w:type="dxa"/>
          </w:tcPr>
          <w:p w:rsidR="00616D08" w:rsidRDefault="00572A09" w:rsidP="00F464B0">
            <w:pPr>
              <w:keepNext/>
            </w:pPr>
            <w:r>
              <w:t xml:space="preserve">Oranges </w:t>
            </w: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r>
      <w:tr w:rsidR="00616D08" w:rsidTr="00616D08">
        <w:tc>
          <w:tcPr>
            <w:tcW w:w="1197" w:type="dxa"/>
          </w:tcPr>
          <w:p w:rsidR="00616D08" w:rsidRDefault="00572A09" w:rsidP="00F464B0">
            <w:pPr>
              <w:keepNext/>
            </w:pPr>
            <w:r>
              <w:t xml:space="preserve">Jelly </w:t>
            </w: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r>
      <w:tr w:rsidR="00616D08" w:rsidTr="00616D08">
        <w:tc>
          <w:tcPr>
            <w:tcW w:w="1197" w:type="dxa"/>
          </w:tcPr>
          <w:p w:rsidR="00616D08" w:rsidRDefault="00572A09" w:rsidP="00F464B0">
            <w:pPr>
              <w:keepNext/>
            </w:pPr>
            <w:r>
              <w:t xml:space="preserve">Your favorite soup </w:t>
            </w: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r>
    </w:tbl>
    <w:p w:rsidR="00616D08" w:rsidRDefault="00616D08"/>
    <w:p w:rsidR="00616D08" w:rsidRDefault="00616D08"/>
    <w:p w:rsidR="00616D08" w:rsidRDefault="00572A09">
      <w:r>
        <w:br w:type="page"/>
      </w:r>
    </w:p>
    <w:p w:rsidR="00616D08" w:rsidRDefault="00572A09">
      <w:pPr>
        <w:keepNext/>
      </w:pPr>
      <w:r>
        <w:lastRenderedPageBreak/>
        <w:t xml:space="preserve">Think of smelling each of the following, carefully considering </w:t>
      </w:r>
      <w:r>
        <w:t xml:space="preserve">the olfactory image that </w:t>
      </w:r>
      <w:proofErr w:type="gramStart"/>
      <w:r>
        <w:t>is produced</w:t>
      </w:r>
      <w:proofErr w:type="gramEnd"/>
      <w:r>
        <w:t>.  Rate how vividly you can imagine each of the following: </w:t>
      </w:r>
    </w:p>
    <w:tbl>
      <w:tblPr>
        <w:tblStyle w:val="QQuestionTable"/>
        <w:tblW w:w="9576" w:type="auto"/>
        <w:tblLook w:val="04A0" w:firstRow="1" w:lastRow="0" w:firstColumn="1" w:lastColumn="0" w:noHBand="0" w:noVBand="1"/>
      </w:tblPr>
      <w:tblGrid>
        <w:gridCol w:w="1189"/>
        <w:gridCol w:w="1164"/>
        <w:gridCol w:w="1065"/>
        <w:gridCol w:w="1319"/>
        <w:gridCol w:w="1564"/>
        <w:gridCol w:w="1099"/>
        <w:gridCol w:w="1099"/>
        <w:gridCol w:w="1091"/>
      </w:tblGrid>
      <w:tr w:rsidR="00616D08" w:rsidTr="00616D08">
        <w:trPr>
          <w:cnfStyle w:val="100000000000" w:firstRow="1" w:lastRow="0" w:firstColumn="0" w:lastColumn="0" w:oddVBand="0" w:evenVBand="0" w:oddHBand="0" w:evenHBand="0" w:firstRowFirstColumn="0" w:firstRowLastColumn="0" w:lastRowFirstColumn="0" w:lastRowLastColumn="0"/>
        </w:trPr>
        <w:tc>
          <w:tcPr>
            <w:tcW w:w="1197" w:type="dxa"/>
          </w:tcPr>
          <w:p w:rsidR="00616D08" w:rsidRDefault="00616D08">
            <w:pPr>
              <w:pStyle w:val="WhiteText"/>
              <w:keepNext/>
            </w:pPr>
          </w:p>
        </w:tc>
        <w:tc>
          <w:tcPr>
            <w:tcW w:w="1197" w:type="dxa"/>
          </w:tcPr>
          <w:p w:rsidR="00616D08" w:rsidRDefault="00572A09">
            <w:pPr>
              <w:pStyle w:val="WhiteText"/>
              <w:keepNext/>
            </w:pPr>
            <w:r>
              <w:t>Perfectly Clear (1)</w:t>
            </w:r>
          </w:p>
        </w:tc>
        <w:tc>
          <w:tcPr>
            <w:tcW w:w="1197" w:type="dxa"/>
          </w:tcPr>
          <w:p w:rsidR="00616D08" w:rsidRDefault="00572A09">
            <w:pPr>
              <w:pStyle w:val="WhiteText"/>
              <w:keepNext/>
            </w:pPr>
            <w:r>
              <w:t>Very Clear (2)</w:t>
            </w:r>
          </w:p>
        </w:tc>
        <w:tc>
          <w:tcPr>
            <w:tcW w:w="1197" w:type="dxa"/>
          </w:tcPr>
          <w:p w:rsidR="00616D08" w:rsidRDefault="00572A09">
            <w:pPr>
              <w:pStyle w:val="WhiteText"/>
              <w:keepNext/>
            </w:pPr>
            <w:r>
              <w:t>Moderately Clear (3)</w:t>
            </w:r>
          </w:p>
        </w:tc>
        <w:tc>
          <w:tcPr>
            <w:tcW w:w="1197" w:type="dxa"/>
          </w:tcPr>
          <w:p w:rsidR="00616D08" w:rsidRDefault="00572A09">
            <w:pPr>
              <w:pStyle w:val="WhiteText"/>
              <w:keepNext/>
            </w:pPr>
            <w:r>
              <w:t>Not Clear, But Recognizable (4)</w:t>
            </w:r>
          </w:p>
        </w:tc>
        <w:tc>
          <w:tcPr>
            <w:tcW w:w="1197" w:type="dxa"/>
          </w:tcPr>
          <w:p w:rsidR="00616D08" w:rsidRDefault="00572A09">
            <w:pPr>
              <w:pStyle w:val="WhiteText"/>
              <w:keepNext/>
            </w:pPr>
            <w:r>
              <w:t>Vague and Dim (5)</w:t>
            </w:r>
          </w:p>
        </w:tc>
        <w:tc>
          <w:tcPr>
            <w:tcW w:w="1197" w:type="dxa"/>
          </w:tcPr>
          <w:p w:rsidR="00616D08" w:rsidRDefault="00572A09">
            <w:pPr>
              <w:pStyle w:val="WhiteText"/>
              <w:keepNext/>
            </w:pPr>
            <w:r>
              <w:t>Very Vague and Dim (6)</w:t>
            </w:r>
          </w:p>
        </w:tc>
        <w:tc>
          <w:tcPr>
            <w:tcW w:w="1197" w:type="dxa"/>
          </w:tcPr>
          <w:p w:rsidR="00616D08" w:rsidRDefault="00572A09">
            <w:pPr>
              <w:pStyle w:val="WhiteText"/>
              <w:keepNext/>
            </w:pPr>
            <w:r>
              <w:t>No Image (7)</w:t>
            </w:r>
          </w:p>
        </w:tc>
      </w:tr>
      <w:tr w:rsidR="00616D08" w:rsidTr="00616D08">
        <w:tc>
          <w:tcPr>
            <w:tcW w:w="1197" w:type="dxa"/>
          </w:tcPr>
          <w:p w:rsidR="00616D08" w:rsidRDefault="00572A09" w:rsidP="00F464B0">
            <w:pPr>
              <w:keepNext/>
            </w:pPr>
            <w:r>
              <w:t xml:space="preserve">A badly </w:t>
            </w:r>
            <w:r>
              <w:t xml:space="preserve">ventilated room </w:t>
            </w: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r>
      <w:tr w:rsidR="00616D08" w:rsidTr="00616D08">
        <w:tc>
          <w:tcPr>
            <w:tcW w:w="1197" w:type="dxa"/>
          </w:tcPr>
          <w:p w:rsidR="00616D08" w:rsidRDefault="00572A09" w:rsidP="00F464B0">
            <w:pPr>
              <w:keepNext/>
            </w:pPr>
            <w:r>
              <w:t xml:space="preserve">Cooking cabbage </w:t>
            </w: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r>
      <w:tr w:rsidR="00616D08" w:rsidTr="00616D08">
        <w:tc>
          <w:tcPr>
            <w:tcW w:w="1197" w:type="dxa"/>
          </w:tcPr>
          <w:p w:rsidR="00616D08" w:rsidRDefault="00572A09" w:rsidP="00F464B0">
            <w:pPr>
              <w:keepNext/>
            </w:pPr>
            <w:r>
              <w:t xml:space="preserve">Roasting beef </w:t>
            </w: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r>
      <w:tr w:rsidR="00616D08" w:rsidTr="00616D08">
        <w:tc>
          <w:tcPr>
            <w:tcW w:w="1197" w:type="dxa"/>
          </w:tcPr>
          <w:p w:rsidR="00616D08" w:rsidRDefault="00572A09" w:rsidP="00F464B0">
            <w:pPr>
              <w:keepNext/>
            </w:pPr>
            <w:r>
              <w:t>Fresh paint</w:t>
            </w: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r>
      <w:tr w:rsidR="00616D08" w:rsidTr="00616D08">
        <w:tc>
          <w:tcPr>
            <w:tcW w:w="1197" w:type="dxa"/>
          </w:tcPr>
          <w:p w:rsidR="00616D08" w:rsidRDefault="00572A09" w:rsidP="00F464B0">
            <w:pPr>
              <w:keepNext/>
            </w:pPr>
            <w:r>
              <w:t xml:space="preserve">New leather </w:t>
            </w: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r>
    </w:tbl>
    <w:p w:rsidR="00616D08" w:rsidRDefault="00616D08"/>
    <w:p w:rsidR="00616D08" w:rsidRDefault="00616D08"/>
    <w:p w:rsidR="00616D08" w:rsidRDefault="00572A09">
      <w:r>
        <w:br w:type="page"/>
      </w:r>
    </w:p>
    <w:p w:rsidR="00616D08" w:rsidRDefault="00572A09">
      <w:pPr>
        <w:keepNext/>
      </w:pPr>
      <w:r>
        <w:lastRenderedPageBreak/>
        <w:t xml:space="preserve">Think of each of the following sensations, carefully considering the image that comes to your mind. Rate how </w:t>
      </w:r>
      <w:r>
        <w:t>vividly you can imagine each of the following: </w:t>
      </w:r>
    </w:p>
    <w:tbl>
      <w:tblPr>
        <w:tblStyle w:val="QQuestionTable"/>
        <w:tblW w:w="9576" w:type="auto"/>
        <w:tblLook w:val="04A0" w:firstRow="1" w:lastRow="0" w:firstColumn="1" w:lastColumn="0" w:noHBand="0" w:noVBand="1"/>
      </w:tblPr>
      <w:tblGrid>
        <w:gridCol w:w="1368"/>
        <w:gridCol w:w="1151"/>
        <w:gridCol w:w="1015"/>
        <w:gridCol w:w="1319"/>
        <w:gridCol w:w="1564"/>
        <w:gridCol w:w="1061"/>
        <w:gridCol w:w="1061"/>
        <w:gridCol w:w="1051"/>
      </w:tblGrid>
      <w:tr w:rsidR="00616D08" w:rsidTr="00616D08">
        <w:trPr>
          <w:cnfStyle w:val="100000000000" w:firstRow="1" w:lastRow="0" w:firstColumn="0" w:lastColumn="0" w:oddVBand="0" w:evenVBand="0" w:oddHBand="0" w:evenHBand="0" w:firstRowFirstColumn="0" w:firstRowLastColumn="0" w:lastRowFirstColumn="0" w:lastRowLastColumn="0"/>
        </w:trPr>
        <w:tc>
          <w:tcPr>
            <w:tcW w:w="1197" w:type="dxa"/>
          </w:tcPr>
          <w:p w:rsidR="00616D08" w:rsidRDefault="00616D08">
            <w:pPr>
              <w:pStyle w:val="WhiteText"/>
              <w:keepNext/>
            </w:pPr>
          </w:p>
        </w:tc>
        <w:tc>
          <w:tcPr>
            <w:tcW w:w="1197" w:type="dxa"/>
          </w:tcPr>
          <w:p w:rsidR="00616D08" w:rsidRDefault="00572A09">
            <w:pPr>
              <w:pStyle w:val="WhiteText"/>
              <w:keepNext/>
            </w:pPr>
            <w:r>
              <w:t>Perfectly Clear (1)</w:t>
            </w:r>
          </w:p>
        </w:tc>
        <w:tc>
          <w:tcPr>
            <w:tcW w:w="1197" w:type="dxa"/>
          </w:tcPr>
          <w:p w:rsidR="00616D08" w:rsidRDefault="00572A09">
            <w:pPr>
              <w:pStyle w:val="WhiteText"/>
              <w:keepNext/>
            </w:pPr>
            <w:r>
              <w:t>Very Clear (2)</w:t>
            </w:r>
          </w:p>
        </w:tc>
        <w:tc>
          <w:tcPr>
            <w:tcW w:w="1197" w:type="dxa"/>
          </w:tcPr>
          <w:p w:rsidR="00616D08" w:rsidRDefault="00572A09">
            <w:pPr>
              <w:pStyle w:val="WhiteText"/>
              <w:keepNext/>
            </w:pPr>
            <w:r>
              <w:t>Moderately Clear (3)</w:t>
            </w:r>
          </w:p>
        </w:tc>
        <w:tc>
          <w:tcPr>
            <w:tcW w:w="1197" w:type="dxa"/>
          </w:tcPr>
          <w:p w:rsidR="00616D08" w:rsidRDefault="00572A09">
            <w:pPr>
              <w:pStyle w:val="WhiteText"/>
              <w:keepNext/>
            </w:pPr>
            <w:r>
              <w:t>Not Clear, But Recognizable (4)</w:t>
            </w:r>
          </w:p>
        </w:tc>
        <w:tc>
          <w:tcPr>
            <w:tcW w:w="1197" w:type="dxa"/>
          </w:tcPr>
          <w:p w:rsidR="00616D08" w:rsidRDefault="00572A09">
            <w:pPr>
              <w:pStyle w:val="WhiteText"/>
              <w:keepNext/>
            </w:pPr>
            <w:r>
              <w:t>Vague and Dim (5)</w:t>
            </w:r>
          </w:p>
        </w:tc>
        <w:tc>
          <w:tcPr>
            <w:tcW w:w="1197" w:type="dxa"/>
          </w:tcPr>
          <w:p w:rsidR="00616D08" w:rsidRDefault="00572A09">
            <w:pPr>
              <w:pStyle w:val="WhiteText"/>
              <w:keepNext/>
            </w:pPr>
            <w:r>
              <w:t>Very Vague and Dim (6)</w:t>
            </w:r>
          </w:p>
        </w:tc>
        <w:tc>
          <w:tcPr>
            <w:tcW w:w="1197" w:type="dxa"/>
          </w:tcPr>
          <w:p w:rsidR="00616D08" w:rsidRDefault="00572A09">
            <w:pPr>
              <w:pStyle w:val="WhiteText"/>
              <w:keepNext/>
            </w:pPr>
            <w:r>
              <w:t>No Image (7)</w:t>
            </w:r>
          </w:p>
        </w:tc>
      </w:tr>
      <w:tr w:rsidR="00616D08" w:rsidTr="00616D08">
        <w:tc>
          <w:tcPr>
            <w:tcW w:w="1197" w:type="dxa"/>
          </w:tcPr>
          <w:p w:rsidR="00616D08" w:rsidRDefault="00572A09" w:rsidP="00F464B0">
            <w:pPr>
              <w:keepNext/>
            </w:pPr>
            <w:r>
              <w:t xml:space="preserve">Fatigue </w:t>
            </w: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r>
      <w:tr w:rsidR="00616D08" w:rsidTr="00616D08">
        <w:tc>
          <w:tcPr>
            <w:tcW w:w="1197" w:type="dxa"/>
          </w:tcPr>
          <w:p w:rsidR="00616D08" w:rsidRDefault="00572A09" w:rsidP="00F464B0">
            <w:pPr>
              <w:keepNext/>
            </w:pPr>
            <w:r>
              <w:t xml:space="preserve">Hunger </w:t>
            </w: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r>
      <w:tr w:rsidR="00616D08" w:rsidTr="00616D08">
        <w:tc>
          <w:tcPr>
            <w:tcW w:w="1197" w:type="dxa"/>
          </w:tcPr>
          <w:p w:rsidR="00616D08" w:rsidRDefault="00572A09" w:rsidP="00F464B0">
            <w:pPr>
              <w:keepNext/>
            </w:pPr>
            <w:r>
              <w:t xml:space="preserve">A sore throat </w:t>
            </w: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r>
      <w:tr w:rsidR="00616D08" w:rsidTr="00616D08">
        <w:tc>
          <w:tcPr>
            <w:tcW w:w="1197" w:type="dxa"/>
          </w:tcPr>
          <w:p w:rsidR="00616D08" w:rsidRDefault="00572A09" w:rsidP="00F464B0">
            <w:pPr>
              <w:keepNext/>
            </w:pPr>
            <w:r>
              <w:t xml:space="preserve">Drowsiness </w:t>
            </w: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r>
      <w:tr w:rsidR="00616D08" w:rsidTr="00616D08">
        <w:tc>
          <w:tcPr>
            <w:tcW w:w="1197" w:type="dxa"/>
          </w:tcPr>
          <w:p w:rsidR="00616D08" w:rsidRDefault="00572A09" w:rsidP="00F464B0">
            <w:pPr>
              <w:keepNext/>
            </w:pPr>
            <w:r>
              <w:t xml:space="preserve">Feeling sick after eating a lot </w:t>
            </w: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c>
          <w:tcPr>
            <w:tcW w:w="1197" w:type="dxa"/>
          </w:tcPr>
          <w:p w:rsidR="00616D08" w:rsidRDefault="00616D08">
            <w:pPr>
              <w:pStyle w:val="ListParagraph"/>
              <w:keepNext/>
              <w:numPr>
                <w:ilvl w:val="0"/>
                <w:numId w:val="4"/>
              </w:numPr>
            </w:pPr>
          </w:p>
        </w:tc>
      </w:tr>
    </w:tbl>
    <w:p w:rsidR="00616D08" w:rsidRDefault="00616D08"/>
    <w:p w:rsidR="00616D08" w:rsidRDefault="00616D08"/>
    <w:sectPr w:rsidR="00616D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noPunctuationKerning/>
  <w:characterSpacingControl w:val="doNotCompress"/>
  <w:compat>
    <w:growAutofit/>
    <w:useFELayout/>
    <w:compatSetting w:name="compatibilityMode" w:uri="http://schemas.microsoft.com/office/word" w:val="12"/>
  </w:compat>
  <w:rsids>
    <w:rsidRoot w:val="00F22B15"/>
    <w:rsid w:val="00572A09"/>
    <w:rsid w:val="00616D08"/>
    <w:rsid w:val="00B70267"/>
    <w:rsid w:val="00F22B15"/>
    <w:rsid w:val="00F464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6B774"/>
  <w15:docId w15:val="{174E703B-7ACA-4287-9D87-8730767B2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Borders>
        <w:top w:val="single" w:sz="4" w:space="0" w:color="818386"/>
        <w:left w:val="single" w:sz="4" w:space="0" w:color="818386"/>
        <w:bottom w:val="single" w:sz="4" w:space="0" w:color="818386"/>
        <w:right w:val="single" w:sz="4" w:space="0" w:color="818386"/>
        <w:insideV w:val="single" w:sz="4" w:space="0" w:color="808080" w:themeColor="background1" w:themeShade="80"/>
      </w:tblBorders>
      <w:tblCellMar>
        <w:top w:w="43" w:type="dxa"/>
        <w:left w:w="115" w:type="dxa"/>
        <w:bottom w:w="43" w:type="dxa"/>
        <w:right w:w="115" w:type="dxa"/>
      </w:tblCellMar>
    </w:tblPr>
    <w:tcPr>
      <w:shd w:val="clear" w:color="auto" w:fill="auto"/>
      <w:vAlign w:val="center"/>
    </w:tcPr>
    <w:tblStylePr w:type="firstRow">
      <w:pPr>
        <w:wordWrap/>
        <w:jc w:val="center"/>
      </w:pPr>
      <w:rPr>
        <w:color w:val="FFFFFF" w:themeColor="background1"/>
      </w:rPr>
      <w:tblPr/>
      <w:tcPr>
        <w:tcBorders>
          <w:insideV w:val="single" w:sz="4" w:space="0" w:color="969696"/>
        </w:tcBorders>
        <w:shd w:val="clear" w:color="auto" w:fill="58595B"/>
        <w:vAlign w:val="top"/>
      </w:tcPr>
    </w:tblStylePr>
    <w:tblStylePr w:type="lastRow">
      <w:tblPr/>
      <w:tcPr>
        <w:tcBorders>
          <w:top w:val="single" w:sz="4" w:space="0" w:color="818386"/>
          <w:left w:val="single" w:sz="4" w:space="0" w:color="818386"/>
          <w:bottom w:val="single" w:sz="4" w:space="0" w:color="818386"/>
          <w:right w:val="single" w:sz="4" w:space="0" w:color="818386"/>
          <w:insideH w:val="single" w:sz="4" w:space="0" w:color="818386"/>
          <w:insideV w:val="single" w:sz="4" w:space="0" w:color="818386"/>
        </w:tcBorders>
        <w:shd w:val="clear" w:color="auto" w:fill="FEFBE7"/>
      </w:tcPr>
    </w:tblStylePr>
  </w:style>
  <w:style w:type="paragraph" w:customStyle="1" w:styleId="QSummary">
    <w:name w:val="QSummary"/>
    <w:basedOn w:val="Normal"/>
    <w:qFormat/>
    <w:rsid w:val="006A7B37"/>
    <w:rPr>
      <w:b/>
    </w:r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contextualSpacing/>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C5DCFF"/>
    </w:pPr>
    <w:rPr>
      <w:color w:val="000000"/>
    </w:rPr>
  </w:style>
  <w:style w:type="paragraph" w:customStyle="1" w:styleId="QSkipLogic">
    <w:name w:val="QSkipLogic"/>
    <w:basedOn w:val="Normal"/>
    <w:qFormat/>
    <w:rsid w:val="00942B52"/>
    <w:pPr>
      <w:shd w:val="clear" w:color="auto" w:fill="D9D9D9"/>
    </w:p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CFE0BA"/>
    </w:pPr>
  </w:style>
  <w:style w:type="table" w:customStyle="1" w:styleId="QQuestionTable1">
    <w:name w:val="QQuestionTable1"/>
    <w:uiPriority w:val="99"/>
    <w:qFormat/>
    <w:rsid w:val="00572A09"/>
    <w:pPr>
      <w:spacing w:line="240" w:lineRule="auto"/>
      <w:jc w:val="center"/>
    </w:pPr>
    <w:tblPr>
      <w:tblStyleRowBandSize w:val="1"/>
      <w:tblInd w:w="0" w:type="dxa"/>
      <w:tblBorders>
        <w:top w:val="single" w:sz="4" w:space="0" w:color="818386"/>
        <w:left w:val="single" w:sz="4" w:space="0" w:color="818386"/>
        <w:bottom w:val="single" w:sz="4" w:space="0" w:color="818386"/>
        <w:right w:val="single" w:sz="4" w:space="0" w:color="818386"/>
        <w:insideV w:val="single" w:sz="4" w:space="0" w:color="808080" w:themeColor="background1" w:themeShade="80"/>
      </w:tblBorders>
      <w:tblCellMar>
        <w:top w:w="43" w:type="dxa"/>
        <w:left w:w="115" w:type="dxa"/>
        <w:bottom w:w="43" w:type="dxa"/>
        <w:right w:w="115" w:type="dxa"/>
      </w:tblCellMar>
    </w:tblPr>
    <w:tcPr>
      <w:shd w:val="clear" w:color="auto" w:fill="auto"/>
      <w:vAlign w:val="center"/>
    </w:tcPr>
    <w:tblStylePr w:type="firstRow">
      <w:pPr>
        <w:wordWrap/>
        <w:jc w:val="center"/>
      </w:pPr>
      <w:rPr>
        <w:color w:val="FFFFFF" w:themeColor="background1"/>
      </w:rPr>
      <w:tblPr/>
      <w:tcPr>
        <w:tcBorders>
          <w:insideV w:val="single" w:sz="4" w:space="0" w:color="969696"/>
        </w:tcBorders>
        <w:shd w:val="clear" w:color="auto" w:fill="58595B"/>
        <w:vAlign w:val="top"/>
      </w:tcPr>
    </w:tblStylePr>
    <w:tblStylePr w:type="lastRow">
      <w:tblPr/>
      <w:tcPr>
        <w:tcBorders>
          <w:top w:val="single" w:sz="4" w:space="0" w:color="818386"/>
          <w:left w:val="single" w:sz="4" w:space="0" w:color="818386"/>
          <w:bottom w:val="single" w:sz="4" w:space="0" w:color="818386"/>
          <w:right w:val="single" w:sz="4" w:space="0" w:color="818386"/>
          <w:insideH w:val="single" w:sz="4" w:space="0" w:color="818386"/>
          <w:insideV w:val="single" w:sz="4" w:space="0" w:color="818386"/>
        </w:tcBorders>
        <w:shd w:val="clear" w:color="auto" w:fill="FEFBE7"/>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8</Pages>
  <Words>623</Words>
  <Characters>3555</Characters>
  <Application>Microsoft Office Word</Application>
  <DocSecurity>0</DocSecurity>
  <Lines>29</Lines>
  <Paragraphs>8</Paragraphs>
  <ScaleCrop>false</ScaleCrop>
  <Company>Qualtrics</Company>
  <LinksUpToDate>false</LinksUpToDate>
  <CharactersWithSpaces>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Intention - English</dc:title>
  <dc:subject/>
  <dc:creator>Qualtrics</dc:creator>
  <cp:keywords/>
  <dc:description/>
  <cp:lastModifiedBy>Sayuri Lynn Hayakawa</cp:lastModifiedBy>
  <cp:revision>3</cp:revision>
  <dcterms:created xsi:type="dcterms:W3CDTF">2017-07-21T18:00:00Z</dcterms:created>
  <dcterms:modified xsi:type="dcterms:W3CDTF">2019-06-20T16:47:00Z</dcterms:modified>
</cp:coreProperties>
</file>