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2C878" w14:textId="77777777" w:rsidR="00482D99" w:rsidRDefault="00482D99"/>
    <w:p w14:paraId="73D171BE" w14:textId="77777777" w:rsidR="00482D99" w:rsidRDefault="00482D99"/>
    <w:p w14:paraId="4505712C" w14:textId="77777777" w:rsidR="00482D99" w:rsidRDefault="00482D99"/>
    <w:p w14:paraId="7CD3753B" w14:textId="77777777" w:rsidR="00482D99" w:rsidRDefault="00482D99"/>
    <w:p w14:paraId="574546E0" w14:textId="77777777" w:rsidR="00482D99" w:rsidRDefault="00482D99"/>
    <w:p w14:paraId="17BCF5B1" w14:textId="77777777" w:rsidR="00482D99" w:rsidRDefault="00482D99"/>
    <w:p w14:paraId="472A3382" w14:textId="77777777" w:rsidR="00482D99" w:rsidRDefault="00482D99"/>
    <w:p w14:paraId="3906E283" w14:textId="77777777" w:rsidR="00482D99" w:rsidRDefault="00482D99"/>
    <w:p w14:paraId="582C7EB9" w14:textId="77777777" w:rsidR="00482D99" w:rsidRDefault="00482D99"/>
    <w:p w14:paraId="3E0675D2" w14:textId="77777777" w:rsidR="00482D99" w:rsidRDefault="00482D99"/>
    <w:p w14:paraId="18E2C15F" w14:textId="77777777" w:rsidR="00482D99" w:rsidRDefault="00482D99"/>
    <w:p w14:paraId="4E21294F" w14:textId="77777777" w:rsidR="00482D99" w:rsidRDefault="00482D99"/>
    <w:p w14:paraId="693AA6B2" w14:textId="77777777" w:rsidR="00482D99" w:rsidRDefault="00482D99"/>
    <w:p w14:paraId="0A19E331" w14:textId="77777777" w:rsidR="00482D99" w:rsidRDefault="00482D99"/>
    <w:p w14:paraId="1E2D9131" w14:textId="77777777" w:rsidR="00482D99" w:rsidRDefault="00482D99"/>
    <w:p w14:paraId="5527B5BA" w14:textId="77777777" w:rsidR="00482D99" w:rsidRDefault="00482D99"/>
    <w:p w14:paraId="6F7391DC" w14:textId="77777777" w:rsidR="00482D99" w:rsidRDefault="00482D99"/>
    <w:p w14:paraId="3FAF9756" w14:textId="77777777" w:rsidR="00482D99" w:rsidRDefault="00482D99"/>
    <w:p w14:paraId="4E4DA62B" w14:textId="77777777" w:rsidR="00482D99" w:rsidRDefault="00482D99"/>
    <w:p w14:paraId="13EC96FE" w14:textId="77777777" w:rsidR="00482D99" w:rsidRDefault="00482D99"/>
    <w:p w14:paraId="766939CE" w14:textId="77777777" w:rsidR="00482D99" w:rsidRDefault="00482D99"/>
    <w:p w14:paraId="3DDB8221" w14:textId="77777777" w:rsidR="00482D99" w:rsidRDefault="00482D99"/>
    <w:p w14:paraId="291C1437" w14:textId="77777777" w:rsidR="00482D99" w:rsidRDefault="00482D99"/>
    <w:p w14:paraId="35404EDC" w14:textId="77777777" w:rsidR="00482D99" w:rsidRDefault="00482D99"/>
    <w:p w14:paraId="7F1E0F55" w14:textId="77777777" w:rsidR="00482D99" w:rsidRDefault="00482D99"/>
    <w:p w14:paraId="3F3F1FAC" w14:textId="77777777" w:rsidR="00482D99" w:rsidRDefault="00482D99"/>
    <w:p w14:paraId="73AEE39F" w14:textId="77777777" w:rsidR="00482D99" w:rsidRDefault="00482D99"/>
    <w:p w14:paraId="175F384F" w14:textId="77777777" w:rsidR="00482D99" w:rsidRDefault="00482D99"/>
    <w:p w14:paraId="3AFFF7C1" w14:textId="77777777" w:rsidR="00482D99" w:rsidRDefault="00482D99"/>
    <w:p w14:paraId="08D084C7"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482D99" w14:paraId="22D108E1" w14:textId="77777777">
        <w:tc>
          <w:tcPr>
            <w:tcW w:w="5764" w:type="dxa"/>
          </w:tcPr>
          <w:p w14:paraId="42827BB8" w14:textId="77777777" w:rsidR="00482D99" w:rsidRDefault="00482D99">
            <w:pPr>
              <w:pStyle w:val="Portada"/>
              <w:rPr>
                <w:rFonts w:ascii="Arial" w:hAnsi="Arial" w:cs="Arial"/>
                <w:b/>
                <w:bCs/>
                <w:color w:val="241A61"/>
                <w:sz w:val="30"/>
              </w:rPr>
            </w:pPr>
          </w:p>
        </w:tc>
      </w:tr>
    </w:tbl>
    <w:p w14:paraId="484E5AB5" w14:textId="738402DA" w:rsidR="00482D99" w:rsidRDefault="00296F2B" w:rsidP="00896024">
      <w:pPr>
        <w:pStyle w:val="EstiloPortadaArial15ptNegritaColorpersonalizadoRGB36"/>
      </w:pPr>
      <w:r>
        <w:t xml:space="preserve">Documento de </w:t>
      </w:r>
      <w:r w:rsidR="00482D99">
        <w:t>Especificaci</w:t>
      </w:r>
      <w:r>
        <w:t xml:space="preserve">ones </w:t>
      </w:r>
      <w:r w:rsidR="00726707">
        <w:t xml:space="preserve">y Requisitos </w:t>
      </w:r>
      <w:r w:rsidR="00482D99">
        <w:t xml:space="preserve">de </w:t>
      </w:r>
      <w:r w:rsidR="00460EFC">
        <w:t>Producto</w:t>
      </w:r>
      <w:r>
        <w:t xml:space="preserve"> [DEP]</w:t>
      </w:r>
      <w:r w:rsidR="006F590F">
        <w:t xml:space="preserve"> para el desarrollo de productos </w:t>
      </w:r>
      <w:r w:rsidR="00726707">
        <w:t>mecatrónicos</w:t>
      </w:r>
    </w:p>
    <w:p w14:paraId="00FAA9B9" w14:textId="77777777" w:rsidR="00482D99" w:rsidRDefault="00482D99">
      <w:pPr>
        <w:pStyle w:val="Portada"/>
        <w:ind w:left="2880"/>
        <w:rPr>
          <w:rFonts w:ascii="Arial" w:hAnsi="Arial" w:cs="Arial"/>
          <w:b/>
          <w:bCs/>
        </w:rPr>
      </w:pPr>
    </w:p>
    <w:p w14:paraId="2B4DDB20" w14:textId="4AB4F601" w:rsidR="00482D99" w:rsidRDefault="00482D99" w:rsidP="00896024">
      <w:pPr>
        <w:pStyle w:val="EstiloPortadaArialNegritaColorpersonalizadoRGB36"/>
      </w:pPr>
      <w:r>
        <w:t xml:space="preserve">Proyecto: </w:t>
      </w:r>
      <w:r w:rsidR="00706DAA">
        <w:t>KiSS</w:t>
      </w:r>
    </w:p>
    <w:p w14:paraId="64DC27F3" w14:textId="5D1D0DF9" w:rsidR="00482D99" w:rsidRDefault="00482D99">
      <w:pPr>
        <w:pStyle w:val="List2"/>
        <w:ind w:left="3163"/>
        <w:rPr>
          <w:rFonts w:cs="Arial"/>
        </w:rPr>
      </w:pPr>
      <w:r>
        <w:rPr>
          <w:rFonts w:cs="Arial"/>
          <w:color w:val="241A61"/>
          <w:sz w:val="22"/>
        </w:rPr>
        <w:t xml:space="preserve">Revisión </w:t>
      </w:r>
      <w:r w:rsidR="000D0302">
        <w:rPr>
          <w:rFonts w:cs="Arial"/>
          <w:color w:val="241A61"/>
          <w:sz w:val="22"/>
        </w:rPr>
        <w:t>1.0</w:t>
      </w:r>
    </w:p>
    <w:p w14:paraId="6CF58C00" w14:textId="77777777" w:rsidR="00482D99" w:rsidRDefault="00482D99">
      <w:pPr>
        <w:ind w:left="2700"/>
      </w:pPr>
    </w:p>
    <w:p w14:paraId="2308C1C1" w14:textId="77777777" w:rsidR="00482D99" w:rsidRDefault="00482D99">
      <w:pPr>
        <w:ind w:left="2700"/>
      </w:pPr>
    </w:p>
    <w:p w14:paraId="21FDD65E" w14:textId="77777777" w:rsidR="00482D99" w:rsidRDefault="00482D99">
      <w:pPr>
        <w:ind w:left="2700"/>
      </w:pPr>
    </w:p>
    <w:p w14:paraId="2215920B" w14:textId="77777777" w:rsidR="00482D99" w:rsidRDefault="00482D99">
      <w:pPr>
        <w:ind w:left="2700"/>
      </w:pPr>
    </w:p>
    <w:p w14:paraId="309064D2" w14:textId="77777777" w:rsidR="00482D99" w:rsidRDefault="00482D99">
      <w:pPr>
        <w:ind w:left="2700"/>
      </w:pPr>
    </w:p>
    <w:p w14:paraId="2E78A84D" w14:textId="77777777" w:rsidR="00482D99" w:rsidRDefault="00482D99">
      <w:pPr>
        <w:ind w:left="2700"/>
      </w:pPr>
    </w:p>
    <w:p w14:paraId="65DD6DE8" w14:textId="77777777" w:rsidR="00482D99" w:rsidRDefault="00482D99">
      <w:pPr>
        <w:ind w:left="2700"/>
      </w:pPr>
    </w:p>
    <w:p w14:paraId="7ACE589C" w14:textId="77777777" w:rsidR="00482D99" w:rsidRDefault="00482D99">
      <w:pPr>
        <w:ind w:left="2700"/>
      </w:pPr>
    </w:p>
    <w:p w14:paraId="592A5820" w14:textId="77777777" w:rsidR="00482D99" w:rsidRDefault="00482D99">
      <w:pPr>
        <w:ind w:left="2700"/>
      </w:pPr>
    </w:p>
    <w:p w14:paraId="48839C6A" w14:textId="77777777" w:rsidR="00482D99" w:rsidRDefault="00482D99">
      <w:pPr>
        <w:ind w:left="2700"/>
      </w:pPr>
    </w:p>
    <w:p w14:paraId="7C1471B6" w14:textId="77777777" w:rsidR="00482D99" w:rsidRDefault="00482D99">
      <w:pPr>
        <w:ind w:left="2700"/>
      </w:pPr>
    </w:p>
    <w:p w14:paraId="375B3FD7" w14:textId="77777777" w:rsidR="00482D99" w:rsidRDefault="00482D99">
      <w:pPr>
        <w:ind w:left="2700"/>
      </w:pPr>
    </w:p>
    <w:p w14:paraId="42ACE429" w14:textId="77777777" w:rsidR="00482D99" w:rsidRDefault="00482D99">
      <w:pPr>
        <w:ind w:left="2700"/>
      </w:pPr>
    </w:p>
    <w:p w14:paraId="7DB9D68D" w14:textId="77777777" w:rsidR="00482D99" w:rsidRDefault="00482D99">
      <w:pPr>
        <w:ind w:left="2700"/>
      </w:pPr>
    </w:p>
    <w:p w14:paraId="5D68E15F" w14:textId="77777777" w:rsidR="00482D99" w:rsidRDefault="00482D99">
      <w:pPr>
        <w:ind w:left="2700"/>
      </w:pPr>
    </w:p>
    <w:p w14:paraId="1B9AE6FC" w14:textId="77777777" w:rsidR="00482D99" w:rsidRDefault="00482D99">
      <w:pPr>
        <w:ind w:left="2700"/>
      </w:pPr>
    </w:p>
    <w:p w14:paraId="209C137C"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482D99" w14:paraId="26A97481" w14:textId="77777777">
        <w:tc>
          <w:tcPr>
            <w:tcW w:w="2125" w:type="dxa"/>
            <w:vAlign w:val="center"/>
          </w:tcPr>
          <w:p w14:paraId="1EA44FE5" w14:textId="77777777" w:rsidR="00482D99" w:rsidRPr="00393AF2" w:rsidRDefault="00482D99" w:rsidP="00393AF2">
            <w:pPr>
              <w:jc w:val="center"/>
            </w:pPr>
            <w:r>
              <w:br/>
            </w:r>
            <w:r w:rsidR="0035563C">
              <w:lastRenderedPageBreak/>
              <w:pict w14:anchorId="2AB13D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42pt">
                  <v:imagedata r:id="rId11" o:title=""/>
                </v:shape>
              </w:pict>
            </w:r>
          </w:p>
        </w:tc>
        <w:tc>
          <w:tcPr>
            <w:tcW w:w="825" w:type="dxa"/>
            <w:vAlign w:val="center"/>
          </w:tcPr>
          <w:p w14:paraId="2099C17C" w14:textId="77777777" w:rsidR="00482D99" w:rsidRDefault="00482D99" w:rsidP="00393AF2">
            <w:pPr>
              <w:jc w:val="center"/>
            </w:pPr>
          </w:p>
        </w:tc>
        <w:tc>
          <w:tcPr>
            <w:tcW w:w="2994" w:type="dxa"/>
            <w:vAlign w:val="bottom"/>
          </w:tcPr>
          <w:p w14:paraId="45A07BDA" w14:textId="77777777" w:rsidR="00482D99" w:rsidRDefault="00482D99" w:rsidP="00393AF2">
            <w:pPr>
              <w:jc w:val="right"/>
              <w:rPr>
                <w:rFonts w:cs="Arial"/>
                <w:color w:val="241A61"/>
                <w:sz w:val="18"/>
              </w:rPr>
            </w:pPr>
          </w:p>
          <w:p w14:paraId="38BC30D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4DE743A4" w14:textId="77777777" w:rsidR="00482D99" w:rsidRDefault="00482D99">
      <w:pPr>
        <w:pStyle w:val="BodyText"/>
        <w:sectPr w:rsidR="00482D99">
          <w:headerReference w:type="default" r:id="rId12"/>
          <w:footerReference w:type="default" r:id="rId13"/>
          <w:headerReference w:type="first" r:id="rId14"/>
          <w:pgSz w:w="11906" w:h="16838"/>
          <w:pgMar w:top="1417" w:right="1701" w:bottom="1417" w:left="1701" w:header="708" w:footer="708" w:gutter="0"/>
          <w:cols w:space="708"/>
          <w:titlePg/>
          <w:docGrid w:linePitch="360"/>
        </w:sectPr>
      </w:pPr>
    </w:p>
    <w:p w14:paraId="3C1ACF0F"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6B863C2D" w14:textId="6EDFDE68" w:rsidR="007A1FA4" w:rsidRDefault="007A1FA4" w:rsidP="007A1FA4">
      <w:pPr>
        <w:pStyle w:val="guiazul"/>
        <w:ind w:left="360"/>
      </w:pPr>
      <w:r>
        <w:t xml:space="preserve">Este formato es una plantilla tipo para documentos de requisitos </w:t>
      </w:r>
      <w:r w:rsidR="00FF6EB4">
        <w:t>de producto para su desarrollo</w:t>
      </w:r>
      <w:r>
        <w:t>.</w:t>
      </w:r>
    </w:p>
    <w:p w14:paraId="17BF805D" w14:textId="77777777" w:rsidR="007A1FA4" w:rsidRDefault="007A1FA4" w:rsidP="007A1FA4">
      <w:pPr>
        <w:pStyle w:val="guiazul"/>
        <w:ind w:left="360"/>
      </w:pPr>
    </w:p>
    <w:p w14:paraId="28AC268F" w14:textId="17925802" w:rsidR="007A1FA4" w:rsidRDefault="007A1FA4" w:rsidP="007A1FA4">
      <w:pPr>
        <w:pStyle w:val="guiazul"/>
        <w:ind w:left="360"/>
      </w:pPr>
      <w:r>
        <w:t>Está basado y es conforme con el estándar IEEE Std 830-1998</w:t>
      </w:r>
      <w:r w:rsidR="00FF6EB4">
        <w:t xml:space="preserve"> y</w:t>
      </w:r>
      <w:r w:rsidR="004F499C">
        <w:t xml:space="preserve"> ha sido</w:t>
      </w:r>
      <w:r w:rsidR="00FF6EB4">
        <w:t xml:space="preserve"> modificada para su suso en un ambiente de desarrollo mecatrónico simplificado</w:t>
      </w:r>
      <w:r>
        <w:t>.</w:t>
      </w:r>
    </w:p>
    <w:p w14:paraId="6446F2A8" w14:textId="10D7FE23" w:rsidR="004F499C" w:rsidRDefault="004F499C" w:rsidP="007A1FA4">
      <w:pPr>
        <w:pStyle w:val="guiazul"/>
        <w:ind w:left="360"/>
      </w:pPr>
    </w:p>
    <w:p w14:paraId="493D35CB" w14:textId="17041337" w:rsidR="004F499C" w:rsidRDefault="004F499C" w:rsidP="007A1FA4">
      <w:pPr>
        <w:pStyle w:val="guiazul"/>
        <w:ind w:left="360"/>
      </w:pPr>
      <w:r>
        <w:t>El uso de este documento permite capturar la información relevante para desarrollar un producto o algunas de sus partes</w:t>
      </w:r>
      <w:r w:rsidR="00467ACE">
        <w:t xml:space="preserve">, sean electrónicas, mecánicas, de software </w:t>
      </w:r>
      <w:r w:rsidR="00693188">
        <w:t>y</w:t>
      </w:r>
      <w:r w:rsidR="00467ACE">
        <w:t xml:space="preserve"> funcionales.</w:t>
      </w:r>
    </w:p>
    <w:p w14:paraId="6F500D52" w14:textId="77777777" w:rsidR="007A1FA4" w:rsidRDefault="007A1FA4" w:rsidP="007A1FA4">
      <w:pPr>
        <w:pStyle w:val="guiazul"/>
        <w:ind w:left="360"/>
      </w:pPr>
    </w:p>
    <w:p w14:paraId="6D1BE6AB" w14:textId="77777777" w:rsidR="007A1FA4" w:rsidRDefault="007A1FA4" w:rsidP="007A1FA4">
      <w:pPr>
        <w:pStyle w:val="guiazul"/>
        <w:ind w:left="360"/>
      </w:pPr>
      <w:r>
        <w:t>Las secciones que no se consideren aplicables al sistema descrito podrán de forma justificada indicarse como no aplicables (NA).</w:t>
      </w:r>
    </w:p>
    <w:p w14:paraId="626D0CE7" w14:textId="77777777" w:rsidR="00482D99" w:rsidRDefault="00482D99">
      <w:pPr>
        <w:pStyle w:val="guiazul"/>
        <w:ind w:left="360"/>
      </w:pPr>
    </w:p>
    <w:p w14:paraId="0C94F195" w14:textId="77777777" w:rsidR="00482D99" w:rsidRDefault="00482D99">
      <w:pPr>
        <w:pStyle w:val="guiazul"/>
        <w:ind w:left="360"/>
      </w:pPr>
      <w:r>
        <w:t>Notas:</w:t>
      </w:r>
    </w:p>
    <w:p w14:paraId="490497AD" w14:textId="77777777" w:rsidR="00482D99" w:rsidRDefault="00482D99">
      <w:pPr>
        <w:pStyle w:val="guiazul"/>
        <w:ind w:left="360"/>
      </w:pPr>
      <w:r>
        <w:t>Los textos en color azul son indicaciones que deben eliminarse y, en su caso, sustituirse por los contenidos descritos en cada apartado.</w:t>
      </w:r>
    </w:p>
    <w:p w14:paraId="503BAAAD" w14:textId="77777777" w:rsidR="00482D99" w:rsidRDefault="00482D99">
      <w:pPr>
        <w:pStyle w:val="guiazul"/>
        <w:ind w:left="360"/>
      </w:pPr>
    </w:p>
    <w:p w14:paraId="1C0F9F18"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1E5712F1" w14:textId="77777777" w:rsidR="00482D99" w:rsidRDefault="00482D99">
      <w:pPr>
        <w:pStyle w:val="guiazul"/>
        <w:ind w:left="360"/>
      </w:pPr>
    </w:p>
    <w:p w14:paraId="0D7E7C5F"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487613AA" w14:textId="77777777" w:rsidR="00482D99" w:rsidRDefault="00482D99">
      <w:pPr>
        <w:pStyle w:val="guiazul"/>
        <w:ind w:left="360"/>
      </w:pPr>
    </w:p>
    <w:p w14:paraId="74DD41B6" w14:textId="77777777" w:rsidR="00482D99" w:rsidRDefault="00482D99">
      <w:pPr>
        <w:pStyle w:val="guiazul"/>
        <w:ind w:left="360"/>
      </w:pPr>
      <w:r>
        <w:t>La sangría de los textos dentro de cada apartado se genera automáticamente al pulsar Intro al final de la línea de título. (Estilos Normal indentado1, Normal indentado 2 y Normal indentado 3).</w:t>
      </w:r>
    </w:p>
    <w:p w14:paraId="672EE4F7" w14:textId="77777777" w:rsidR="00482D99" w:rsidRDefault="00482D99">
      <w:pPr>
        <w:pStyle w:val="guiazul"/>
        <w:ind w:left="360"/>
      </w:pPr>
    </w:p>
    <w:p w14:paraId="0D12CFB2"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75505D57" w14:textId="4BE026EC" w:rsidR="00482D99" w:rsidRDefault="00482D99" w:rsidP="00955525">
      <w:pPr>
        <w:pStyle w:val="guiazul"/>
        <w:ind w:left="360"/>
        <w:sectPr w:rsidR="00482D99">
          <w:headerReference w:type="first" r:id="rId15"/>
          <w:footerReference w:type="first" r:id="rId16"/>
          <w:pgSz w:w="11906" w:h="16838"/>
          <w:pgMar w:top="1417" w:right="1701" w:bottom="1417" w:left="1701" w:header="708" w:footer="708" w:gutter="0"/>
          <w:cols w:space="708"/>
          <w:titlePg/>
          <w:docGrid w:linePitch="360"/>
        </w:sectPr>
      </w:pPr>
      <w:r>
        <w:t>Una vez terminada su redacción debe indicarse a Word que actualice todo su contenido para reflejar el contenido definitivo.</w:t>
      </w:r>
    </w:p>
    <w:p w14:paraId="2719CA45" w14:textId="77777777" w:rsidR="00482D99" w:rsidRDefault="00482D99">
      <w:pPr>
        <w:pStyle w:val="Titulo1sinnumeracion"/>
        <w:numPr>
          <w:ilvl w:val="0"/>
          <w:numId w:val="0"/>
        </w:numPr>
      </w:pPr>
      <w:bookmarkStart w:id="2" w:name="_Toc33411057"/>
      <w:r>
        <w:lastRenderedPageBreak/>
        <w:t>Ficha del documento</w:t>
      </w:r>
      <w:bookmarkEnd w:id="2"/>
    </w:p>
    <w:p w14:paraId="23716FB1" w14:textId="77777777" w:rsidR="00482D99" w:rsidRDefault="00482D99"/>
    <w:p w14:paraId="51D69CBC" w14:textId="77777777" w:rsidR="00541BAB" w:rsidRDefault="00541BAB"/>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80"/>
        <w:gridCol w:w="3060"/>
        <w:gridCol w:w="3316"/>
      </w:tblGrid>
      <w:tr w:rsidR="001909B0" w:rsidRPr="00541BAB" w14:paraId="23B6184F" w14:textId="77777777">
        <w:tc>
          <w:tcPr>
            <w:tcW w:w="1188" w:type="dxa"/>
            <w:shd w:val="clear" w:color="auto" w:fill="E6E6E6"/>
          </w:tcPr>
          <w:p w14:paraId="3147C46B" w14:textId="77777777" w:rsidR="00541BAB" w:rsidRDefault="00541BAB">
            <w:pPr>
              <w:jc w:val="center"/>
              <w:rPr>
                <w:b/>
              </w:rPr>
            </w:pPr>
            <w:r>
              <w:rPr>
                <w:b/>
              </w:rPr>
              <w:t>Fecha</w:t>
            </w:r>
          </w:p>
        </w:tc>
        <w:tc>
          <w:tcPr>
            <w:tcW w:w="1080" w:type="dxa"/>
            <w:shd w:val="clear" w:color="auto" w:fill="E6E6E6"/>
          </w:tcPr>
          <w:p w14:paraId="29471AD5" w14:textId="77777777" w:rsidR="00541BAB" w:rsidRDefault="00541BAB">
            <w:pPr>
              <w:jc w:val="center"/>
              <w:rPr>
                <w:b/>
              </w:rPr>
            </w:pPr>
            <w:r>
              <w:rPr>
                <w:b/>
              </w:rPr>
              <w:t>Revisión</w:t>
            </w:r>
          </w:p>
        </w:tc>
        <w:tc>
          <w:tcPr>
            <w:tcW w:w="3060" w:type="dxa"/>
            <w:shd w:val="clear" w:color="auto" w:fill="E6E6E6"/>
          </w:tcPr>
          <w:p w14:paraId="27DD2EAE" w14:textId="77777777" w:rsidR="00541BAB" w:rsidRDefault="001A44AD">
            <w:pPr>
              <w:jc w:val="center"/>
              <w:rPr>
                <w:b/>
              </w:rPr>
            </w:pPr>
            <w:r>
              <w:rPr>
                <w:b/>
              </w:rPr>
              <w:t>Autor</w:t>
            </w:r>
          </w:p>
        </w:tc>
        <w:tc>
          <w:tcPr>
            <w:tcW w:w="3316" w:type="dxa"/>
            <w:shd w:val="clear" w:color="auto" w:fill="E6E6E6"/>
          </w:tcPr>
          <w:p w14:paraId="6B547FC2" w14:textId="77777777" w:rsidR="00541BAB" w:rsidRDefault="001A44AD">
            <w:pPr>
              <w:jc w:val="center"/>
              <w:rPr>
                <w:b/>
              </w:rPr>
            </w:pPr>
            <w:r>
              <w:rPr>
                <w:b/>
              </w:rPr>
              <w:t>Verificado dep. calidad.</w:t>
            </w:r>
          </w:p>
        </w:tc>
      </w:tr>
      <w:tr w:rsidR="00541BAB" w14:paraId="10C8B302" w14:textId="77777777">
        <w:trPr>
          <w:trHeight w:val="1134"/>
        </w:trPr>
        <w:tc>
          <w:tcPr>
            <w:tcW w:w="1188" w:type="dxa"/>
            <w:shd w:val="clear" w:color="auto" w:fill="auto"/>
            <w:vAlign w:val="center"/>
          </w:tcPr>
          <w:p w14:paraId="1BCF58A8" w14:textId="00C8D933" w:rsidR="00541BAB" w:rsidRDefault="00231A9B" w:rsidP="001A44AD">
            <w:r>
              <w:t>14/03/2024</w:t>
            </w:r>
          </w:p>
        </w:tc>
        <w:tc>
          <w:tcPr>
            <w:tcW w:w="1080" w:type="dxa"/>
            <w:shd w:val="clear" w:color="auto" w:fill="auto"/>
            <w:vAlign w:val="center"/>
          </w:tcPr>
          <w:p w14:paraId="7C88E338"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shd w:val="clear" w:color="auto" w:fill="auto"/>
            <w:vAlign w:val="center"/>
          </w:tcPr>
          <w:p w14:paraId="2A81D268" w14:textId="5C3AB578" w:rsidR="00541BAB" w:rsidRDefault="00D540AC" w:rsidP="001A44AD">
            <w:r>
              <w:t>Breiny Feliz Sosa</w:t>
            </w:r>
            <w:r w:rsidR="0035563C">
              <w:t xml:space="preserve"> y Rafael Leonardo Martinez Soto</w:t>
            </w:r>
          </w:p>
        </w:tc>
        <w:tc>
          <w:tcPr>
            <w:tcW w:w="3316" w:type="dxa"/>
            <w:shd w:val="clear" w:color="auto" w:fill="auto"/>
            <w:vAlign w:val="center"/>
          </w:tcPr>
          <w:p w14:paraId="5171AB62" w14:textId="5DBB9C7D" w:rsidR="00541BAB" w:rsidRDefault="00D540AC">
            <w:pPr>
              <w:jc w:val="center"/>
            </w:pPr>
            <w:r>
              <w:t>Breiny Feliz Sosa</w:t>
            </w:r>
            <w:r w:rsidR="0035563C">
              <w:t xml:space="preserve"> y Rafael Leonardo Martinez Soto</w:t>
            </w:r>
          </w:p>
        </w:tc>
      </w:tr>
    </w:tbl>
    <w:p w14:paraId="7E88167C" w14:textId="77777777" w:rsidR="00541BAB" w:rsidRDefault="00541BAB"/>
    <w:p w14:paraId="45D38D2E" w14:textId="77777777" w:rsidR="00126F76" w:rsidRDefault="00126F76">
      <w:pPr>
        <w:pStyle w:val="Header"/>
        <w:tabs>
          <w:tab w:val="clear" w:pos="4252"/>
          <w:tab w:val="clear" w:pos="8504"/>
        </w:tabs>
        <w:rPr>
          <w:rFonts w:cs="Arial"/>
          <w:lang w:val="fr-FR"/>
        </w:rPr>
      </w:pPr>
    </w:p>
    <w:p w14:paraId="5FDBFA8C" w14:textId="77777777" w:rsidR="00541BAB" w:rsidRDefault="00541BAB">
      <w:pPr>
        <w:pStyle w:val="Header"/>
        <w:tabs>
          <w:tab w:val="clear" w:pos="4252"/>
          <w:tab w:val="clear" w:pos="8504"/>
        </w:tabs>
        <w:rPr>
          <w:rFonts w:cs="Arial"/>
          <w:lang w:val="fr-FR"/>
        </w:rPr>
      </w:pPr>
    </w:p>
    <w:p w14:paraId="1527A8B9" w14:textId="77777777" w:rsidR="00541BAB" w:rsidRDefault="00541BAB">
      <w:pPr>
        <w:pStyle w:val="Header"/>
        <w:tabs>
          <w:tab w:val="clear" w:pos="4252"/>
          <w:tab w:val="clear" w:pos="8504"/>
        </w:tabs>
        <w:rPr>
          <w:rFonts w:cs="Arial"/>
          <w:lang w:val="fr-FR"/>
        </w:rPr>
      </w:pPr>
    </w:p>
    <w:p w14:paraId="2D808F35" w14:textId="77777777" w:rsidR="00541BAB" w:rsidRDefault="00541BAB">
      <w:pPr>
        <w:pStyle w:val="Header"/>
        <w:tabs>
          <w:tab w:val="clear" w:pos="4252"/>
          <w:tab w:val="clear" w:pos="8504"/>
        </w:tabs>
        <w:rPr>
          <w:rFonts w:cs="Arial"/>
          <w:lang w:val="fr-FR"/>
        </w:rPr>
      </w:pPr>
    </w:p>
    <w:p w14:paraId="3802C177" w14:textId="77777777" w:rsidR="00541BAB" w:rsidRDefault="00541BAB">
      <w:pPr>
        <w:pStyle w:val="Header"/>
        <w:tabs>
          <w:tab w:val="clear" w:pos="4252"/>
          <w:tab w:val="clear" w:pos="8504"/>
        </w:tabs>
        <w:rPr>
          <w:rFonts w:cs="Arial"/>
          <w:lang w:val="fr-FR"/>
        </w:rPr>
      </w:pPr>
    </w:p>
    <w:p w14:paraId="5CC4CA92" w14:textId="77777777" w:rsidR="00541BAB" w:rsidRDefault="00541BAB">
      <w:pPr>
        <w:pStyle w:val="Header"/>
        <w:tabs>
          <w:tab w:val="clear" w:pos="4252"/>
          <w:tab w:val="clear" w:pos="8504"/>
        </w:tabs>
        <w:rPr>
          <w:rFonts w:cs="Arial"/>
          <w:lang w:val="fr-FR"/>
        </w:rPr>
      </w:pPr>
    </w:p>
    <w:p w14:paraId="049C22CD" w14:textId="77777777" w:rsidR="00541BAB" w:rsidRDefault="00541BAB">
      <w:pPr>
        <w:pStyle w:val="Header"/>
        <w:tabs>
          <w:tab w:val="clear" w:pos="4252"/>
          <w:tab w:val="clear" w:pos="8504"/>
        </w:tabs>
        <w:rPr>
          <w:rFonts w:cs="Arial"/>
          <w:lang w:val="fr-FR"/>
        </w:rPr>
      </w:pPr>
    </w:p>
    <w:p w14:paraId="74EFCB31" w14:textId="77777777" w:rsidR="00541BAB" w:rsidRDefault="00541BAB">
      <w:pPr>
        <w:pStyle w:val="Header"/>
        <w:tabs>
          <w:tab w:val="clear" w:pos="4252"/>
          <w:tab w:val="clear" w:pos="8504"/>
        </w:tabs>
        <w:rPr>
          <w:rFonts w:cs="Arial"/>
          <w:lang w:val="fr-FR"/>
        </w:rPr>
      </w:pPr>
    </w:p>
    <w:p w14:paraId="2E5303E6" w14:textId="77777777" w:rsidR="00126F76" w:rsidRDefault="00126F76">
      <w:pPr>
        <w:pStyle w:val="Header"/>
        <w:tabs>
          <w:tab w:val="clear" w:pos="4252"/>
          <w:tab w:val="clear" w:pos="8504"/>
        </w:tabs>
        <w:rPr>
          <w:rFonts w:cs="Arial"/>
          <w:lang w:val="fr-FR"/>
        </w:rPr>
      </w:pPr>
    </w:p>
    <w:p w14:paraId="41C95403" w14:textId="77777777" w:rsidR="00126F76" w:rsidRDefault="00126F76">
      <w:pPr>
        <w:pStyle w:val="Header"/>
        <w:tabs>
          <w:tab w:val="clear" w:pos="4252"/>
          <w:tab w:val="clear" w:pos="8504"/>
        </w:tabs>
        <w:rPr>
          <w:rFonts w:cs="Arial"/>
          <w:lang w:val="fr-FR"/>
        </w:rPr>
      </w:pPr>
    </w:p>
    <w:p w14:paraId="63A8DF8A" w14:textId="77777777" w:rsidR="00126F76" w:rsidRDefault="00126F76">
      <w:pPr>
        <w:pStyle w:val="Header"/>
        <w:tabs>
          <w:tab w:val="clear" w:pos="4252"/>
          <w:tab w:val="clear" w:pos="8504"/>
        </w:tabs>
        <w:rPr>
          <w:rFonts w:cs="Arial"/>
          <w:lang w:val="fr-FR"/>
        </w:rPr>
      </w:pPr>
    </w:p>
    <w:p w14:paraId="609492EA" w14:textId="77777777" w:rsidR="00126F76" w:rsidRDefault="00126F76">
      <w:pPr>
        <w:pStyle w:val="Header"/>
        <w:tabs>
          <w:tab w:val="clear" w:pos="4252"/>
          <w:tab w:val="clear" w:pos="8504"/>
        </w:tabs>
        <w:rPr>
          <w:rFonts w:cs="Arial"/>
          <w:lang w:val="fr-FR"/>
        </w:rPr>
      </w:pPr>
    </w:p>
    <w:p w14:paraId="3ED4F66C" w14:textId="77777777" w:rsidR="00126F76" w:rsidRDefault="00126F76">
      <w:pPr>
        <w:pStyle w:val="Header"/>
        <w:tabs>
          <w:tab w:val="clear" w:pos="4252"/>
          <w:tab w:val="clear" w:pos="8504"/>
        </w:tabs>
        <w:rPr>
          <w:rFonts w:cs="Arial"/>
          <w:lang w:val="fr-FR"/>
        </w:rPr>
      </w:pPr>
    </w:p>
    <w:p w14:paraId="0AFE57CB" w14:textId="77777777" w:rsidR="00126F76" w:rsidRPr="00126F76" w:rsidRDefault="00126F76">
      <w:pPr>
        <w:pStyle w:val="Header"/>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5A7AAFF5" w14:textId="77777777" w:rsidR="00126F76" w:rsidRPr="00126F76" w:rsidRDefault="00126F76">
      <w:pPr>
        <w:pStyle w:val="Header"/>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126F76" w14:paraId="61337AEF" w14:textId="77777777">
        <w:trPr>
          <w:jc w:val="center"/>
        </w:trPr>
        <w:tc>
          <w:tcPr>
            <w:tcW w:w="4322" w:type="dxa"/>
            <w:shd w:val="clear" w:color="auto" w:fill="auto"/>
          </w:tcPr>
          <w:p w14:paraId="2FBD2019" w14:textId="77777777" w:rsidR="00126F76" w:rsidRDefault="00126F76">
            <w:pPr>
              <w:pStyle w:val="Header"/>
              <w:tabs>
                <w:tab w:val="clear" w:pos="4252"/>
                <w:tab w:val="clear" w:pos="8504"/>
              </w:tabs>
              <w:jc w:val="center"/>
              <w:rPr>
                <w:rFonts w:cs="Arial"/>
                <w:lang w:val="fr-FR"/>
              </w:rPr>
            </w:pPr>
            <w:r>
              <w:rPr>
                <w:rFonts w:cs="Arial"/>
                <w:lang w:val="fr-FR"/>
              </w:rPr>
              <w:t>Por el cliente</w:t>
            </w:r>
          </w:p>
        </w:tc>
        <w:tc>
          <w:tcPr>
            <w:tcW w:w="4322" w:type="dxa"/>
            <w:shd w:val="clear" w:color="auto" w:fill="auto"/>
          </w:tcPr>
          <w:p w14:paraId="05852D9C" w14:textId="77777777" w:rsidR="00126F76" w:rsidRDefault="00126F76">
            <w:pPr>
              <w:pStyle w:val="Header"/>
              <w:tabs>
                <w:tab w:val="clear" w:pos="4252"/>
                <w:tab w:val="clear" w:pos="8504"/>
              </w:tabs>
              <w:jc w:val="center"/>
              <w:rPr>
                <w:rFonts w:cs="Arial"/>
                <w:lang w:val="fr-FR"/>
              </w:rPr>
            </w:pPr>
            <w:r>
              <w:rPr>
                <w:rFonts w:cs="Arial"/>
                <w:lang w:val="fr-FR"/>
              </w:rPr>
              <w:t>Por la empresa suministradora</w:t>
            </w:r>
          </w:p>
        </w:tc>
      </w:tr>
      <w:tr w:rsidR="00126F76" w14:paraId="646C9198" w14:textId="77777777">
        <w:trPr>
          <w:jc w:val="center"/>
        </w:trPr>
        <w:tc>
          <w:tcPr>
            <w:tcW w:w="4322" w:type="dxa"/>
            <w:shd w:val="clear" w:color="auto" w:fill="auto"/>
          </w:tcPr>
          <w:p w14:paraId="0F0004AF" w14:textId="77777777" w:rsidR="00126F76" w:rsidRDefault="00126F76">
            <w:pPr>
              <w:pStyle w:val="Header"/>
              <w:tabs>
                <w:tab w:val="clear" w:pos="4252"/>
                <w:tab w:val="clear" w:pos="8504"/>
              </w:tabs>
              <w:rPr>
                <w:rFonts w:cs="Arial"/>
                <w:lang w:val="fr-FR"/>
              </w:rPr>
            </w:pPr>
          </w:p>
        </w:tc>
        <w:tc>
          <w:tcPr>
            <w:tcW w:w="4322" w:type="dxa"/>
            <w:shd w:val="clear" w:color="auto" w:fill="auto"/>
          </w:tcPr>
          <w:p w14:paraId="0EC06998" w14:textId="77777777" w:rsidR="00126F76" w:rsidRDefault="00126F76">
            <w:pPr>
              <w:pStyle w:val="Header"/>
              <w:tabs>
                <w:tab w:val="clear" w:pos="4252"/>
                <w:tab w:val="clear" w:pos="8504"/>
              </w:tabs>
              <w:rPr>
                <w:rFonts w:cs="Arial"/>
                <w:lang w:val="fr-FR"/>
              </w:rPr>
            </w:pPr>
          </w:p>
          <w:p w14:paraId="069FB2A8" w14:textId="77777777" w:rsidR="00126F76" w:rsidRDefault="00126F76">
            <w:pPr>
              <w:pStyle w:val="Header"/>
              <w:tabs>
                <w:tab w:val="clear" w:pos="4252"/>
                <w:tab w:val="clear" w:pos="8504"/>
              </w:tabs>
              <w:rPr>
                <w:rFonts w:cs="Arial"/>
                <w:lang w:val="fr-FR"/>
              </w:rPr>
            </w:pPr>
          </w:p>
          <w:p w14:paraId="3795809E" w14:textId="77777777" w:rsidR="00126F76" w:rsidRDefault="00126F76">
            <w:pPr>
              <w:pStyle w:val="Header"/>
              <w:tabs>
                <w:tab w:val="clear" w:pos="4252"/>
                <w:tab w:val="clear" w:pos="8504"/>
              </w:tabs>
              <w:rPr>
                <w:rFonts w:cs="Arial"/>
                <w:lang w:val="fr-FR"/>
              </w:rPr>
            </w:pPr>
          </w:p>
          <w:p w14:paraId="7D73FFF7" w14:textId="77777777" w:rsidR="00126F76" w:rsidRDefault="00126F76">
            <w:pPr>
              <w:pStyle w:val="Header"/>
              <w:tabs>
                <w:tab w:val="clear" w:pos="4252"/>
                <w:tab w:val="clear" w:pos="8504"/>
              </w:tabs>
              <w:rPr>
                <w:rFonts w:cs="Arial"/>
                <w:lang w:val="fr-FR"/>
              </w:rPr>
            </w:pPr>
          </w:p>
          <w:p w14:paraId="662FAD60" w14:textId="77777777" w:rsidR="00541BAB" w:rsidRDefault="00541BAB">
            <w:pPr>
              <w:pStyle w:val="Header"/>
              <w:tabs>
                <w:tab w:val="clear" w:pos="4252"/>
                <w:tab w:val="clear" w:pos="8504"/>
              </w:tabs>
              <w:rPr>
                <w:rFonts w:cs="Arial"/>
                <w:lang w:val="fr-FR"/>
              </w:rPr>
            </w:pPr>
          </w:p>
          <w:p w14:paraId="4E1B2573" w14:textId="77777777" w:rsidR="00126F76" w:rsidRDefault="00126F76">
            <w:pPr>
              <w:pStyle w:val="Header"/>
              <w:tabs>
                <w:tab w:val="clear" w:pos="4252"/>
                <w:tab w:val="clear" w:pos="8504"/>
              </w:tabs>
              <w:rPr>
                <w:rFonts w:cs="Arial"/>
                <w:lang w:val="fr-FR"/>
              </w:rPr>
            </w:pPr>
          </w:p>
          <w:p w14:paraId="027883FF" w14:textId="77777777" w:rsidR="00126F76" w:rsidRDefault="00126F76">
            <w:pPr>
              <w:pStyle w:val="Header"/>
              <w:tabs>
                <w:tab w:val="clear" w:pos="4252"/>
                <w:tab w:val="clear" w:pos="8504"/>
              </w:tabs>
              <w:rPr>
                <w:rFonts w:cs="Arial"/>
                <w:lang w:val="fr-FR"/>
              </w:rPr>
            </w:pPr>
          </w:p>
        </w:tc>
      </w:tr>
      <w:tr w:rsidR="00126F76" w:rsidRPr="00126F76" w14:paraId="3118CE13" w14:textId="77777777">
        <w:trPr>
          <w:jc w:val="center"/>
        </w:trPr>
        <w:tc>
          <w:tcPr>
            <w:tcW w:w="4322" w:type="dxa"/>
            <w:shd w:val="clear" w:color="auto" w:fill="auto"/>
          </w:tcPr>
          <w:p w14:paraId="341A6AC2" w14:textId="77777777" w:rsidR="00126F76" w:rsidRDefault="00126F76">
            <w:pPr>
              <w:pStyle w:val="Header"/>
              <w:tabs>
                <w:tab w:val="clear" w:pos="4252"/>
                <w:tab w:val="clear" w:pos="8504"/>
              </w:tabs>
              <w:rPr>
                <w:rFonts w:cs="Arial"/>
              </w:rPr>
            </w:pPr>
            <w:r>
              <w:rPr>
                <w:rFonts w:cs="Arial"/>
              </w:rPr>
              <w:t xml:space="preserve">Fdo. D./ Dña </w:t>
            </w:r>
            <w:r>
              <w:fldChar w:fldCharType="begin"/>
            </w:r>
            <w:r>
              <w:instrText>MACROBUTTON NoMacro [</w:instrText>
            </w:r>
            <w:r>
              <w:rPr>
                <w:color w:val="0000FF"/>
              </w:rPr>
              <w:instrText>Nombre</w:instrText>
            </w:r>
            <w:r>
              <w:instrText>]</w:instrText>
            </w:r>
            <w:r>
              <w:fldChar w:fldCharType="end"/>
            </w:r>
          </w:p>
        </w:tc>
        <w:tc>
          <w:tcPr>
            <w:tcW w:w="4322" w:type="dxa"/>
            <w:shd w:val="clear" w:color="auto" w:fill="auto"/>
          </w:tcPr>
          <w:p w14:paraId="747E6C97" w14:textId="77777777" w:rsidR="00126F76" w:rsidRDefault="00126F76">
            <w:pPr>
              <w:pStyle w:val="Header"/>
              <w:tabs>
                <w:tab w:val="clear" w:pos="4252"/>
                <w:tab w:val="clear" w:pos="8504"/>
              </w:tabs>
              <w:rPr>
                <w:rFonts w:cs="Arial"/>
              </w:rPr>
            </w:pPr>
            <w:r>
              <w:rPr>
                <w:rFonts w:cs="Arial"/>
              </w:rPr>
              <w:t xml:space="preserve">Fdo. D./Dña </w:t>
            </w:r>
            <w:r>
              <w:fldChar w:fldCharType="begin"/>
            </w:r>
            <w:r>
              <w:instrText>MACROBUTTON NoMacro [</w:instrText>
            </w:r>
            <w:r>
              <w:rPr>
                <w:color w:val="0000FF"/>
              </w:rPr>
              <w:instrText>Nombre</w:instrText>
            </w:r>
            <w:r>
              <w:instrText>]</w:instrText>
            </w:r>
            <w:r>
              <w:fldChar w:fldCharType="end"/>
            </w:r>
          </w:p>
        </w:tc>
      </w:tr>
    </w:tbl>
    <w:p w14:paraId="1FA67410" w14:textId="77777777" w:rsidR="00126F76" w:rsidRPr="00126F76" w:rsidRDefault="00126F76">
      <w:pPr>
        <w:pStyle w:val="Header"/>
        <w:tabs>
          <w:tab w:val="clear" w:pos="4252"/>
          <w:tab w:val="clear" w:pos="8504"/>
        </w:tabs>
        <w:rPr>
          <w:rFonts w:cs="Arial"/>
        </w:rPr>
      </w:pPr>
    </w:p>
    <w:p w14:paraId="4FBF5663" w14:textId="77777777" w:rsidR="00126F76" w:rsidRPr="00126F76" w:rsidRDefault="00126F76">
      <w:pPr>
        <w:pStyle w:val="Header"/>
        <w:tabs>
          <w:tab w:val="clear" w:pos="4252"/>
          <w:tab w:val="clear" w:pos="8504"/>
        </w:tabs>
        <w:rPr>
          <w:rFonts w:cs="Arial"/>
        </w:rPr>
      </w:pPr>
    </w:p>
    <w:p w14:paraId="7A62063A" w14:textId="77777777" w:rsidR="00126F76" w:rsidRPr="00126F76" w:rsidRDefault="00126F76">
      <w:pPr>
        <w:pStyle w:val="Header"/>
        <w:tabs>
          <w:tab w:val="clear" w:pos="4252"/>
          <w:tab w:val="clear" w:pos="8504"/>
        </w:tabs>
        <w:rPr>
          <w:rFonts w:cs="Arial"/>
        </w:rPr>
      </w:pPr>
    </w:p>
    <w:p w14:paraId="1D95DF5A" w14:textId="77777777" w:rsidR="00482D99" w:rsidRDefault="00482D99">
      <w:pPr>
        <w:pStyle w:val="Header"/>
        <w:tabs>
          <w:tab w:val="clear" w:pos="4252"/>
          <w:tab w:val="clear" w:pos="8504"/>
        </w:tabs>
      </w:pPr>
    </w:p>
    <w:p w14:paraId="19A631FA" w14:textId="77777777" w:rsidR="00482D99" w:rsidRDefault="00482D99"/>
    <w:p w14:paraId="17D7F2BA" w14:textId="77777777" w:rsidR="00482D99" w:rsidRDefault="00482D99"/>
    <w:p w14:paraId="5287982B" w14:textId="77777777" w:rsidR="00482D99" w:rsidRDefault="00482D99"/>
    <w:p w14:paraId="36E59837" w14:textId="77777777" w:rsidR="00482D99" w:rsidRDefault="00482D99">
      <w:pPr>
        <w:sectPr w:rsidR="00482D99">
          <w:headerReference w:type="default" r:id="rId17"/>
          <w:headerReference w:type="first" r:id="rId18"/>
          <w:footerReference w:type="first" r:id="rId19"/>
          <w:pgSz w:w="11906" w:h="16838"/>
          <w:pgMar w:top="1417" w:right="1701" w:bottom="1417" w:left="1701" w:header="708" w:footer="708" w:gutter="0"/>
          <w:cols w:space="708"/>
          <w:titlePg/>
          <w:docGrid w:linePitch="360"/>
        </w:sectPr>
      </w:pPr>
    </w:p>
    <w:p w14:paraId="210D53B8" w14:textId="77777777" w:rsidR="00482D99" w:rsidRDefault="00482D99">
      <w:pPr>
        <w:pStyle w:val="Titulo1sinnumeracion"/>
        <w:numPr>
          <w:ilvl w:val="0"/>
          <w:numId w:val="0"/>
        </w:numPr>
      </w:pPr>
      <w:bookmarkStart w:id="3" w:name="_Toc33411058"/>
      <w:r>
        <w:lastRenderedPageBreak/>
        <w:t>Contenido</w:t>
      </w:r>
      <w:bookmarkEnd w:id="3"/>
    </w:p>
    <w:p w14:paraId="1751763D" w14:textId="37542EF0" w:rsidR="00482D99" w:rsidRDefault="00482D99">
      <w:pPr>
        <w:pStyle w:val="TO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yperlink"/>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6A254B">
          <w:rPr>
            <w:noProof/>
            <w:webHidden/>
          </w:rPr>
          <w:t>4</w:t>
        </w:r>
        <w:r>
          <w:rPr>
            <w:noProof/>
            <w:webHidden/>
          </w:rPr>
          <w:fldChar w:fldCharType="end"/>
        </w:r>
      </w:hyperlink>
    </w:p>
    <w:p w14:paraId="2B31C513" w14:textId="303B2C1E" w:rsidR="00482D99" w:rsidRDefault="00482D99">
      <w:pPr>
        <w:pStyle w:val="TOC1"/>
        <w:tabs>
          <w:tab w:val="right" w:pos="8494"/>
        </w:tabs>
        <w:rPr>
          <w:rFonts w:ascii="Times New Roman" w:hAnsi="Times New Roman"/>
          <w:b w:val="0"/>
          <w:bCs w:val="0"/>
          <w:caps w:val="0"/>
          <w:noProof/>
          <w:sz w:val="24"/>
          <w:szCs w:val="24"/>
        </w:rPr>
      </w:pPr>
      <w:hyperlink w:anchor="_Toc33411058" w:history="1">
        <w:r>
          <w:rPr>
            <w:rStyle w:val="Hyperlink"/>
            <w:noProof/>
          </w:rPr>
          <w:t>Contenido</w:t>
        </w:r>
        <w:r>
          <w:rPr>
            <w:noProof/>
            <w:webHidden/>
          </w:rPr>
          <w:tab/>
        </w:r>
        <w:r>
          <w:rPr>
            <w:noProof/>
            <w:webHidden/>
          </w:rPr>
          <w:fldChar w:fldCharType="begin"/>
        </w:r>
        <w:r>
          <w:rPr>
            <w:noProof/>
            <w:webHidden/>
          </w:rPr>
          <w:instrText xml:space="preserve"> PAGEREF _Toc33411058 \h </w:instrText>
        </w:r>
        <w:r>
          <w:rPr>
            <w:noProof/>
            <w:webHidden/>
          </w:rPr>
        </w:r>
        <w:r>
          <w:rPr>
            <w:noProof/>
            <w:webHidden/>
          </w:rPr>
          <w:fldChar w:fldCharType="separate"/>
        </w:r>
        <w:r w:rsidR="006A254B">
          <w:rPr>
            <w:noProof/>
            <w:webHidden/>
          </w:rPr>
          <w:t>5</w:t>
        </w:r>
        <w:r>
          <w:rPr>
            <w:noProof/>
            <w:webHidden/>
          </w:rPr>
          <w:fldChar w:fldCharType="end"/>
        </w:r>
      </w:hyperlink>
    </w:p>
    <w:p w14:paraId="2F62253F" w14:textId="62A628CA" w:rsidR="00482D99" w:rsidRDefault="00482D99">
      <w:pPr>
        <w:pStyle w:val="TOC1"/>
        <w:tabs>
          <w:tab w:val="left" w:pos="480"/>
          <w:tab w:val="right" w:pos="8494"/>
        </w:tabs>
        <w:rPr>
          <w:rFonts w:ascii="Times New Roman" w:hAnsi="Times New Roman"/>
          <w:b w:val="0"/>
          <w:bCs w:val="0"/>
          <w:caps w:val="0"/>
          <w:noProof/>
          <w:sz w:val="24"/>
          <w:szCs w:val="24"/>
        </w:rPr>
      </w:pPr>
      <w:hyperlink w:anchor="_Toc33411059" w:history="1">
        <w:r>
          <w:rPr>
            <w:rStyle w:val="Hyperlink"/>
            <w:noProof/>
          </w:rPr>
          <w:t>1</w:t>
        </w:r>
        <w:r>
          <w:rPr>
            <w:rFonts w:ascii="Times New Roman" w:hAnsi="Times New Roman"/>
            <w:b w:val="0"/>
            <w:bCs w:val="0"/>
            <w:caps w:val="0"/>
            <w:noProof/>
            <w:sz w:val="24"/>
            <w:szCs w:val="24"/>
          </w:rPr>
          <w:tab/>
        </w:r>
        <w:r>
          <w:rPr>
            <w:rStyle w:val="Hyperlink"/>
            <w:noProof/>
          </w:rPr>
          <w:t>Introducción</w:t>
        </w:r>
        <w:r>
          <w:rPr>
            <w:noProof/>
            <w:webHidden/>
          </w:rPr>
          <w:tab/>
        </w:r>
        <w:r>
          <w:rPr>
            <w:noProof/>
            <w:webHidden/>
          </w:rPr>
          <w:fldChar w:fldCharType="begin"/>
        </w:r>
        <w:r>
          <w:rPr>
            <w:noProof/>
            <w:webHidden/>
          </w:rPr>
          <w:instrText xml:space="preserve"> PAGEREF _Toc33411059 \h </w:instrText>
        </w:r>
        <w:r>
          <w:rPr>
            <w:noProof/>
            <w:webHidden/>
          </w:rPr>
        </w:r>
        <w:r>
          <w:rPr>
            <w:noProof/>
            <w:webHidden/>
          </w:rPr>
          <w:fldChar w:fldCharType="separate"/>
        </w:r>
        <w:r w:rsidR="006A254B">
          <w:rPr>
            <w:noProof/>
            <w:webHidden/>
          </w:rPr>
          <w:t>7</w:t>
        </w:r>
        <w:r>
          <w:rPr>
            <w:noProof/>
            <w:webHidden/>
          </w:rPr>
          <w:fldChar w:fldCharType="end"/>
        </w:r>
      </w:hyperlink>
    </w:p>
    <w:p w14:paraId="633BB654" w14:textId="5DCEE865" w:rsidR="00482D99" w:rsidRDefault="00482D99">
      <w:pPr>
        <w:pStyle w:val="TOC2"/>
        <w:tabs>
          <w:tab w:val="left" w:pos="720"/>
          <w:tab w:val="right" w:pos="8494"/>
        </w:tabs>
        <w:rPr>
          <w:rFonts w:ascii="Times New Roman" w:hAnsi="Times New Roman"/>
          <w:b w:val="0"/>
          <w:bCs w:val="0"/>
          <w:noProof/>
          <w:sz w:val="24"/>
        </w:rPr>
      </w:pPr>
      <w:hyperlink w:anchor="_Toc33411060" w:history="1">
        <w:r>
          <w:rPr>
            <w:rStyle w:val="Hyperlink"/>
            <w:noProof/>
          </w:rPr>
          <w:t>1.1</w:t>
        </w:r>
        <w:r>
          <w:rPr>
            <w:rFonts w:ascii="Times New Roman" w:hAnsi="Times New Roman"/>
            <w:b w:val="0"/>
            <w:bCs w:val="0"/>
            <w:noProof/>
            <w:sz w:val="24"/>
          </w:rPr>
          <w:tab/>
        </w:r>
        <w:r>
          <w:rPr>
            <w:rStyle w:val="Hyperlink"/>
            <w:noProof/>
          </w:rPr>
          <w:t>Propósito</w:t>
        </w:r>
        <w:r>
          <w:rPr>
            <w:noProof/>
            <w:webHidden/>
          </w:rPr>
          <w:tab/>
        </w:r>
        <w:r>
          <w:rPr>
            <w:noProof/>
            <w:webHidden/>
          </w:rPr>
          <w:fldChar w:fldCharType="begin"/>
        </w:r>
        <w:r>
          <w:rPr>
            <w:noProof/>
            <w:webHidden/>
          </w:rPr>
          <w:instrText xml:space="preserve"> PAGEREF _Toc33411060 \h </w:instrText>
        </w:r>
        <w:r>
          <w:rPr>
            <w:noProof/>
            <w:webHidden/>
          </w:rPr>
        </w:r>
        <w:r>
          <w:rPr>
            <w:noProof/>
            <w:webHidden/>
          </w:rPr>
          <w:fldChar w:fldCharType="separate"/>
        </w:r>
        <w:r w:rsidR="006A254B">
          <w:rPr>
            <w:noProof/>
            <w:webHidden/>
          </w:rPr>
          <w:t>7</w:t>
        </w:r>
        <w:r>
          <w:rPr>
            <w:noProof/>
            <w:webHidden/>
          </w:rPr>
          <w:fldChar w:fldCharType="end"/>
        </w:r>
      </w:hyperlink>
    </w:p>
    <w:p w14:paraId="04CEA98F" w14:textId="204F9A77" w:rsidR="00482D99" w:rsidRDefault="00482D99">
      <w:pPr>
        <w:pStyle w:val="TOC2"/>
        <w:tabs>
          <w:tab w:val="left" w:pos="720"/>
          <w:tab w:val="right" w:pos="8494"/>
        </w:tabs>
        <w:rPr>
          <w:rFonts w:ascii="Times New Roman" w:hAnsi="Times New Roman"/>
          <w:b w:val="0"/>
          <w:bCs w:val="0"/>
          <w:noProof/>
          <w:sz w:val="24"/>
        </w:rPr>
      </w:pPr>
      <w:hyperlink w:anchor="_Toc33411061" w:history="1">
        <w:r>
          <w:rPr>
            <w:rStyle w:val="Hyperlink"/>
            <w:noProof/>
          </w:rPr>
          <w:t>1.2</w:t>
        </w:r>
        <w:r>
          <w:rPr>
            <w:rFonts w:ascii="Times New Roman" w:hAnsi="Times New Roman"/>
            <w:b w:val="0"/>
            <w:bCs w:val="0"/>
            <w:noProof/>
            <w:sz w:val="24"/>
          </w:rPr>
          <w:tab/>
        </w:r>
        <w:r>
          <w:rPr>
            <w:rStyle w:val="Hyperlink"/>
            <w:noProof/>
          </w:rPr>
          <w:t>Alcance</w:t>
        </w:r>
        <w:r>
          <w:rPr>
            <w:noProof/>
            <w:webHidden/>
          </w:rPr>
          <w:tab/>
        </w:r>
        <w:r>
          <w:rPr>
            <w:noProof/>
            <w:webHidden/>
          </w:rPr>
          <w:fldChar w:fldCharType="begin"/>
        </w:r>
        <w:r>
          <w:rPr>
            <w:noProof/>
            <w:webHidden/>
          </w:rPr>
          <w:instrText xml:space="preserve"> PAGEREF _Toc33411061 \h </w:instrText>
        </w:r>
        <w:r>
          <w:rPr>
            <w:noProof/>
            <w:webHidden/>
          </w:rPr>
        </w:r>
        <w:r>
          <w:rPr>
            <w:noProof/>
            <w:webHidden/>
          </w:rPr>
          <w:fldChar w:fldCharType="separate"/>
        </w:r>
        <w:r w:rsidR="006A254B">
          <w:rPr>
            <w:noProof/>
            <w:webHidden/>
          </w:rPr>
          <w:t>7</w:t>
        </w:r>
        <w:r>
          <w:rPr>
            <w:noProof/>
            <w:webHidden/>
          </w:rPr>
          <w:fldChar w:fldCharType="end"/>
        </w:r>
      </w:hyperlink>
    </w:p>
    <w:p w14:paraId="074B7BCA" w14:textId="0636E837" w:rsidR="00482D99" w:rsidRDefault="00482D99">
      <w:pPr>
        <w:pStyle w:val="TOC2"/>
        <w:tabs>
          <w:tab w:val="left" w:pos="720"/>
          <w:tab w:val="right" w:pos="8494"/>
        </w:tabs>
        <w:rPr>
          <w:rFonts w:ascii="Times New Roman" w:hAnsi="Times New Roman"/>
          <w:b w:val="0"/>
          <w:bCs w:val="0"/>
          <w:noProof/>
          <w:sz w:val="24"/>
        </w:rPr>
      </w:pPr>
      <w:hyperlink w:anchor="_Toc33411062" w:history="1">
        <w:r>
          <w:rPr>
            <w:rStyle w:val="Hyperlink"/>
            <w:noProof/>
          </w:rPr>
          <w:t>1.3</w:t>
        </w:r>
        <w:r>
          <w:rPr>
            <w:rFonts w:ascii="Times New Roman" w:hAnsi="Times New Roman"/>
            <w:b w:val="0"/>
            <w:bCs w:val="0"/>
            <w:noProof/>
            <w:sz w:val="24"/>
          </w:rPr>
          <w:tab/>
        </w:r>
        <w:r>
          <w:rPr>
            <w:rStyle w:val="Hyperlink"/>
            <w:noProof/>
          </w:rPr>
          <w:t>Personal involucrado</w:t>
        </w:r>
        <w:r>
          <w:rPr>
            <w:noProof/>
            <w:webHidden/>
          </w:rPr>
          <w:tab/>
        </w:r>
        <w:r>
          <w:rPr>
            <w:noProof/>
            <w:webHidden/>
          </w:rPr>
          <w:fldChar w:fldCharType="begin"/>
        </w:r>
        <w:r>
          <w:rPr>
            <w:noProof/>
            <w:webHidden/>
          </w:rPr>
          <w:instrText xml:space="preserve"> PAGEREF _Toc33411062 \h </w:instrText>
        </w:r>
        <w:r>
          <w:rPr>
            <w:noProof/>
            <w:webHidden/>
          </w:rPr>
        </w:r>
        <w:r>
          <w:rPr>
            <w:noProof/>
            <w:webHidden/>
          </w:rPr>
          <w:fldChar w:fldCharType="separate"/>
        </w:r>
        <w:r w:rsidR="006A254B">
          <w:rPr>
            <w:noProof/>
            <w:webHidden/>
          </w:rPr>
          <w:t>7</w:t>
        </w:r>
        <w:r>
          <w:rPr>
            <w:noProof/>
            <w:webHidden/>
          </w:rPr>
          <w:fldChar w:fldCharType="end"/>
        </w:r>
      </w:hyperlink>
    </w:p>
    <w:p w14:paraId="75D8A7A1" w14:textId="0FAD71A3" w:rsidR="00482D99" w:rsidRDefault="00482D99">
      <w:pPr>
        <w:pStyle w:val="TOC2"/>
        <w:tabs>
          <w:tab w:val="left" w:pos="720"/>
          <w:tab w:val="right" w:pos="8494"/>
        </w:tabs>
        <w:rPr>
          <w:rFonts w:ascii="Times New Roman" w:hAnsi="Times New Roman"/>
          <w:b w:val="0"/>
          <w:bCs w:val="0"/>
          <w:noProof/>
          <w:sz w:val="24"/>
        </w:rPr>
      </w:pPr>
      <w:hyperlink w:anchor="_Toc33411063" w:history="1">
        <w:r>
          <w:rPr>
            <w:rStyle w:val="Hyperlink"/>
            <w:noProof/>
          </w:rPr>
          <w:t>1.4</w:t>
        </w:r>
        <w:r>
          <w:rPr>
            <w:rFonts w:ascii="Times New Roman" w:hAnsi="Times New Roman"/>
            <w:b w:val="0"/>
            <w:bCs w:val="0"/>
            <w:noProof/>
            <w:sz w:val="24"/>
          </w:rPr>
          <w:tab/>
        </w:r>
        <w:r>
          <w:rPr>
            <w:rStyle w:val="Hyperlink"/>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webHidden/>
          </w:rPr>
        </w:r>
        <w:r>
          <w:rPr>
            <w:noProof/>
            <w:webHidden/>
          </w:rPr>
          <w:fldChar w:fldCharType="separate"/>
        </w:r>
        <w:r w:rsidR="006A254B">
          <w:rPr>
            <w:noProof/>
            <w:webHidden/>
          </w:rPr>
          <w:t>7</w:t>
        </w:r>
        <w:r>
          <w:rPr>
            <w:noProof/>
            <w:webHidden/>
          </w:rPr>
          <w:fldChar w:fldCharType="end"/>
        </w:r>
      </w:hyperlink>
    </w:p>
    <w:p w14:paraId="13A3D4FC" w14:textId="2529CF09" w:rsidR="00482D99" w:rsidRDefault="00482D99">
      <w:pPr>
        <w:pStyle w:val="TOC2"/>
        <w:tabs>
          <w:tab w:val="left" w:pos="720"/>
          <w:tab w:val="right" w:pos="8494"/>
        </w:tabs>
        <w:rPr>
          <w:rFonts w:ascii="Times New Roman" w:hAnsi="Times New Roman"/>
          <w:b w:val="0"/>
          <w:bCs w:val="0"/>
          <w:noProof/>
          <w:sz w:val="24"/>
        </w:rPr>
      </w:pPr>
      <w:hyperlink w:anchor="_Toc33411064" w:history="1">
        <w:r>
          <w:rPr>
            <w:rStyle w:val="Hyperlink"/>
            <w:noProof/>
          </w:rPr>
          <w:t>1.5</w:t>
        </w:r>
        <w:r>
          <w:rPr>
            <w:rFonts w:ascii="Times New Roman" w:hAnsi="Times New Roman"/>
            <w:b w:val="0"/>
            <w:bCs w:val="0"/>
            <w:noProof/>
            <w:sz w:val="24"/>
          </w:rPr>
          <w:tab/>
        </w:r>
        <w:r>
          <w:rPr>
            <w:rStyle w:val="Hyperlink"/>
            <w:noProof/>
          </w:rPr>
          <w:t>Referencias</w:t>
        </w:r>
        <w:r>
          <w:rPr>
            <w:noProof/>
            <w:webHidden/>
          </w:rPr>
          <w:tab/>
        </w:r>
        <w:r>
          <w:rPr>
            <w:noProof/>
            <w:webHidden/>
          </w:rPr>
          <w:fldChar w:fldCharType="begin"/>
        </w:r>
        <w:r>
          <w:rPr>
            <w:noProof/>
            <w:webHidden/>
          </w:rPr>
          <w:instrText xml:space="preserve"> PAGEREF _Toc33411064 \h </w:instrText>
        </w:r>
        <w:r>
          <w:rPr>
            <w:noProof/>
            <w:webHidden/>
          </w:rPr>
        </w:r>
        <w:r>
          <w:rPr>
            <w:noProof/>
            <w:webHidden/>
          </w:rPr>
          <w:fldChar w:fldCharType="separate"/>
        </w:r>
        <w:r w:rsidR="006A254B">
          <w:rPr>
            <w:noProof/>
            <w:webHidden/>
          </w:rPr>
          <w:t>7</w:t>
        </w:r>
        <w:r>
          <w:rPr>
            <w:noProof/>
            <w:webHidden/>
          </w:rPr>
          <w:fldChar w:fldCharType="end"/>
        </w:r>
      </w:hyperlink>
    </w:p>
    <w:p w14:paraId="0F2E8704" w14:textId="03DD1B1A" w:rsidR="00482D99" w:rsidRDefault="00482D99">
      <w:pPr>
        <w:pStyle w:val="TOC2"/>
        <w:tabs>
          <w:tab w:val="left" w:pos="720"/>
          <w:tab w:val="right" w:pos="8494"/>
        </w:tabs>
        <w:rPr>
          <w:rFonts w:ascii="Times New Roman" w:hAnsi="Times New Roman"/>
          <w:b w:val="0"/>
          <w:bCs w:val="0"/>
          <w:noProof/>
          <w:sz w:val="24"/>
        </w:rPr>
      </w:pPr>
      <w:hyperlink w:anchor="_Toc33411065" w:history="1">
        <w:r>
          <w:rPr>
            <w:rStyle w:val="Hyperlink"/>
            <w:noProof/>
          </w:rPr>
          <w:t>1.6</w:t>
        </w:r>
        <w:r>
          <w:rPr>
            <w:rFonts w:ascii="Times New Roman" w:hAnsi="Times New Roman"/>
            <w:b w:val="0"/>
            <w:bCs w:val="0"/>
            <w:noProof/>
            <w:sz w:val="24"/>
          </w:rPr>
          <w:tab/>
        </w:r>
        <w:r>
          <w:rPr>
            <w:rStyle w:val="Hyperlink"/>
            <w:noProof/>
          </w:rPr>
          <w:t>Resumen</w:t>
        </w:r>
        <w:r>
          <w:rPr>
            <w:noProof/>
            <w:webHidden/>
          </w:rPr>
          <w:tab/>
        </w:r>
        <w:r>
          <w:rPr>
            <w:noProof/>
            <w:webHidden/>
          </w:rPr>
          <w:fldChar w:fldCharType="begin"/>
        </w:r>
        <w:r>
          <w:rPr>
            <w:noProof/>
            <w:webHidden/>
          </w:rPr>
          <w:instrText xml:space="preserve"> PAGEREF _Toc33411065 \h </w:instrText>
        </w:r>
        <w:r>
          <w:rPr>
            <w:noProof/>
            <w:webHidden/>
          </w:rPr>
        </w:r>
        <w:r>
          <w:rPr>
            <w:noProof/>
            <w:webHidden/>
          </w:rPr>
          <w:fldChar w:fldCharType="separate"/>
        </w:r>
        <w:r w:rsidR="006A254B">
          <w:rPr>
            <w:noProof/>
            <w:webHidden/>
          </w:rPr>
          <w:t>7</w:t>
        </w:r>
        <w:r>
          <w:rPr>
            <w:noProof/>
            <w:webHidden/>
          </w:rPr>
          <w:fldChar w:fldCharType="end"/>
        </w:r>
      </w:hyperlink>
    </w:p>
    <w:p w14:paraId="06FE522A" w14:textId="52C92977" w:rsidR="00482D99" w:rsidRDefault="00482D99">
      <w:pPr>
        <w:pStyle w:val="TOC1"/>
        <w:tabs>
          <w:tab w:val="left" w:pos="480"/>
          <w:tab w:val="right" w:pos="8494"/>
        </w:tabs>
        <w:rPr>
          <w:rFonts w:ascii="Times New Roman" w:hAnsi="Times New Roman"/>
          <w:b w:val="0"/>
          <w:bCs w:val="0"/>
          <w:caps w:val="0"/>
          <w:noProof/>
          <w:sz w:val="24"/>
          <w:szCs w:val="24"/>
        </w:rPr>
      </w:pPr>
      <w:hyperlink w:anchor="_Toc33411066" w:history="1">
        <w:r>
          <w:rPr>
            <w:rStyle w:val="Hyperlink"/>
            <w:noProof/>
          </w:rPr>
          <w:t>2</w:t>
        </w:r>
        <w:r>
          <w:rPr>
            <w:rFonts w:ascii="Times New Roman" w:hAnsi="Times New Roman"/>
            <w:b w:val="0"/>
            <w:bCs w:val="0"/>
            <w:caps w:val="0"/>
            <w:noProof/>
            <w:sz w:val="24"/>
            <w:szCs w:val="24"/>
          </w:rPr>
          <w:tab/>
        </w:r>
        <w:r>
          <w:rPr>
            <w:rStyle w:val="Hyperlink"/>
            <w:noProof/>
          </w:rPr>
          <w:t>Descripción general</w:t>
        </w:r>
        <w:r>
          <w:rPr>
            <w:noProof/>
            <w:webHidden/>
          </w:rPr>
          <w:tab/>
        </w:r>
        <w:r>
          <w:rPr>
            <w:noProof/>
            <w:webHidden/>
          </w:rPr>
          <w:fldChar w:fldCharType="begin"/>
        </w:r>
        <w:r>
          <w:rPr>
            <w:noProof/>
            <w:webHidden/>
          </w:rPr>
          <w:instrText xml:space="preserve"> PAGEREF _Toc33411066 \h </w:instrText>
        </w:r>
        <w:r>
          <w:rPr>
            <w:noProof/>
            <w:webHidden/>
          </w:rPr>
        </w:r>
        <w:r>
          <w:rPr>
            <w:noProof/>
            <w:webHidden/>
          </w:rPr>
          <w:fldChar w:fldCharType="separate"/>
        </w:r>
        <w:r w:rsidR="006A254B">
          <w:rPr>
            <w:noProof/>
            <w:webHidden/>
          </w:rPr>
          <w:t>8</w:t>
        </w:r>
        <w:r>
          <w:rPr>
            <w:noProof/>
            <w:webHidden/>
          </w:rPr>
          <w:fldChar w:fldCharType="end"/>
        </w:r>
      </w:hyperlink>
    </w:p>
    <w:p w14:paraId="65A2C117" w14:textId="1CE9ADC6" w:rsidR="00482D99" w:rsidRDefault="00482D99">
      <w:pPr>
        <w:pStyle w:val="TOC2"/>
        <w:tabs>
          <w:tab w:val="left" w:pos="720"/>
          <w:tab w:val="right" w:pos="8494"/>
        </w:tabs>
        <w:rPr>
          <w:rFonts w:ascii="Times New Roman" w:hAnsi="Times New Roman"/>
          <w:b w:val="0"/>
          <w:bCs w:val="0"/>
          <w:noProof/>
          <w:sz w:val="24"/>
        </w:rPr>
      </w:pPr>
      <w:hyperlink w:anchor="_Toc33411067" w:history="1">
        <w:r>
          <w:rPr>
            <w:rStyle w:val="Hyperlink"/>
            <w:noProof/>
          </w:rPr>
          <w:t>2.1</w:t>
        </w:r>
        <w:r>
          <w:rPr>
            <w:rFonts w:ascii="Times New Roman" w:hAnsi="Times New Roman"/>
            <w:b w:val="0"/>
            <w:bCs w:val="0"/>
            <w:noProof/>
            <w:sz w:val="24"/>
          </w:rPr>
          <w:tab/>
        </w:r>
        <w:r>
          <w:rPr>
            <w:rStyle w:val="Hyperlink"/>
            <w:noProof/>
          </w:rPr>
          <w:t>Perspectiva del producto</w:t>
        </w:r>
        <w:r>
          <w:rPr>
            <w:noProof/>
            <w:webHidden/>
          </w:rPr>
          <w:tab/>
        </w:r>
        <w:r>
          <w:rPr>
            <w:noProof/>
            <w:webHidden/>
          </w:rPr>
          <w:fldChar w:fldCharType="begin"/>
        </w:r>
        <w:r>
          <w:rPr>
            <w:noProof/>
            <w:webHidden/>
          </w:rPr>
          <w:instrText xml:space="preserve"> PAGEREF _Toc33411067 \h </w:instrText>
        </w:r>
        <w:r>
          <w:rPr>
            <w:noProof/>
            <w:webHidden/>
          </w:rPr>
        </w:r>
        <w:r>
          <w:rPr>
            <w:noProof/>
            <w:webHidden/>
          </w:rPr>
          <w:fldChar w:fldCharType="separate"/>
        </w:r>
        <w:r w:rsidR="006A254B">
          <w:rPr>
            <w:noProof/>
            <w:webHidden/>
          </w:rPr>
          <w:t>8</w:t>
        </w:r>
        <w:r>
          <w:rPr>
            <w:noProof/>
            <w:webHidden/>
          </w:rPr>
          <w:fldChar w:fldCharType="end"/>
        </w:r>
      </w:hyperlink>
    </w:p>
    <w:p w14:paraId="2FD67329" w14:textId="124AB73C" w:rsidR="00482D99" w:rsidRDefault="00482D99">
      <w:pPr>
        <w:pStyle w:val="TOC2"/>
        <w:tabs>
          <w:tab w:val="left" w:pos="720"/>
          <w:tab w:val="right" w:pos="8494"/>
        </w:tabs>
        <w:rPr>
          <w:rFonts w:ascii="Times New Roman" w:hAnsi="Times New Roman"/>
          <w:b w:val="0"/>
          <w:bCs w:val="0"/>
          <w:noProof/>
          <w:sz w:val="24"/>
        </w:rPr>
      </w:pPr>
      <w:hyperlink w:anchor="_Toc33411068" w:history="1">
        <w:r>
          <w:rPr>
            <w:rStyle w:val="Hyperlink"/>
            <w:noProof/>
          </w:rPr>
          <w:t>2.2</w:t>
        </w:r>
        <w:r>
          <w:rPr>
            <w:rFonts w:ascii="Times New Roman" w:hAnsi="Times New Roman"/>
            <w:b w:val="0"/>
            <w:bCs w:val="0"/>
            <w:noProof/>
            <w:sz w:val="24"/>
          </w:rPr>
          <w:tab/>
        </w:r>
        <w:r>
          <w:rPr>
            <w:rStyle w:val="Hyperlink"/>
            <w:noProof/>
          </w:rPr>
          <w:t>Funcionalidad del producto</w:t>
        </w:r>
        <w:r>
          <w:rPr>
            <w:noProof/>
            <w:webHidden/>
          </w:rPr>
          <w:tab/>
        </w:r>
        <w:r>
          <w:rPr>
            <w:noProof/>
            <w:webHidden/>
          </w:rPr>
          <w:fldChar w:fldCharType="begin"/>
        </w:r>
        <w:r>
          <w:rPr>
            <w:noProof/>
            <w:webHidden/>
          </w:rPr>
          <w:instrText xml:space="preserve"> PAGEREF _Toc33411068 \h </w:instrText>
        </w:r>
        <w:r>
          <w:rPr>
            <w:noProof/>
            <w:webHidden/>
          </w:rPr>
        </w:r>
        <w:r>
          <w:rPr>
            <w:noProof/>
            <w:webHidden/>
          </w:rPr>
          <w:fldChar w:fldCharType="separate"/>
        </w:r>
        <w:r w:rsidR="006A254B">
          <w:rPr>
            <w:noProof/>
            <w:webHidden/>
          </w:rPr>
          <w:t>8</w:t>
        </w:r>
        <w:r>
          <w:rPr>
            <w:noProof/>
            <w:webHidden/>
          </w:rPr>
          <w:fldChar w:fldCharType="end"/>
        </w:r>
      </w:hyperlink>
    </w:p>
    <w:p w14:paraId="510CC3A3" w14:textId="3C5904B1" w:rsidR="00482D99" w:rsidRDefault="00482D99">
      <w:pPr>
        <w:pStyle w:val="TOC2"/>
        <w:tabs>
          <w:tab w:val="left" w:pos="720"/>
          <w:tab w:val="right" w:pos="8494"/>
        </w:tabs>
        <w:rPr>
          <w:rFonts w:ascii="Times New Roman" w:hAnsi="Times New Roman"/>
          <w:b w:val="0"/>
          <w:bCs w:val="0"/>
          <w:noProof/>
          <w:sz w:val="24"/>
        </w:rPr>
      </w:pPr>
      <w:hyperlink w:anchor="_Toc33411069" w:history="1">
        <w:r>
          <w:rPr>
            <w:rStyle w:val="Hyperlink"/>
            <w:noProof/>
          </w:rPr>
          <w:t>2.3</w:t>
        </w:r>
        <w:r>
          <w:rPr>
            <w:rFonts w:ascii="Times New Roman" w:hAnsi="Times New Roman"/>
            <w:b w:val="0"/>
            <w:bCs w:val="0"/>
            <w:noProof/>
            <w:sz w:val="24"/>
          </w:rPr>
          <w:tab/>
        </w:r>
        <w:r>
          <w:rPr>
            <w:rStyle w:val="Hyperlink"/>
            <w:noProof/>
          </w:rPr>
          <w:t>Características de los usuarios</w:t>
        </w:r>
        <w:r>
          <w:rPr>
            <w:noProof/>
            <w:webHidden/>
          </w:rPr>
          <w:tab/>
        </w:r>
        <w:r>
          <w:rPr>
            <w:noProof/>
            <w:webHidden/>
          </w:rPr>
          <w:fldChar w:fldCharType="begin"/>
        </w:r>
        <w:r>
          <w:rPr>
            <w:noProof/>
            <w:webHidden/>
          </w:rPr>
          <w:instrText xml:space="preserve"> PAGEREF _Toc33411069 \h </w:instrText>
        </w:r>
        <w:r>
          <w:rPr>
            <w:noProof/>
            <w:webHidden/>
          </w:rPr>
        </w:r>
        <w:r>
          <w:rPr>
            <w:noProof/>
            <w:webHidden/>
          </w:rPr>
          <w:fldChar w:fldCharType="separate"/>
        </w:r>
        <w:r w:rsidR="006A254B">
          <w:rPr>
            <w:noProof/>
            <w:webHidden/>
          </w:rPr>
          <w:t>8</w:t>
        </w:r>
        <w:r>
          <w:rPr>
            <w:noProof/>
            <w:webHidden/>
          </w:rPr>
          <w:fldChar w:fldCharType="end"/>
        </w:r>
      </w:hyperlink>
    </w:p>
    <w:p w14:paraId="71BA1296" w14:textId="66F3D530" w:rsidR="00482D99" w:rsidRDefault="00482D99">
      <w:pPr>
        <w:pStyle w:val="TOC2"/>
        <w:tabs>
          <w:tab w:val="left" w:pos="720"/>
          <w:tab w:val="right" w:pos="8494"/>
        </w:tabs>
        <w:rPr>
          <w:rFonts w:ascii="Times New Roman" w:hAnsi="Times New Roman"/>
          <w:b w:val="0"/>
          <w:bCs w:val="0"/>
          <w:noProof/>
          <w:sz w:val="24"/>
        </w:rPr>
      </w:pPr>
      <w:hyperlink w:anchor="_Toc33411070" w:history="1">
        <w:r>
          <w:rPr>
            <w:rStyle w:val="Hyperlink"/>
            <w:noProof/>
          </w:rPr>
          <w:t>2.4</w:t>
        </w:r>
        <w:r>
          <w:rPr>
            <w:rFonts w:ascii="Times New Roman" w:hAnsi="Times New Roman"/>
            <w:b w:val="0"/>
            <w:bCs w:val="0"/>
            <w:noProof/>
            <w:sz w:val="24"/>
          </w:rPr>
          <w:tab/>
        </w:r>
        <w:r>
          <w:rPr>
            <w:rStyle w:val="Hyperlink"/>
            <w:noProof/>
          </w:rPr>
          <w:t>Restricciones</w:t>
        </w:r>
        <w:r>
          <w:rPr>
            <w:noProof/>
            <w:webHidden/>
          </w:rPr>
          <w:tab/>
        </w:r>
        <w:r>
          <w:rPr>
            <w:noProof/>
            <w:webHidden/>
          </w:rPr>
          <w:fldChar w:fldCharType="begin"/>
        </w:r>
        <w:r>
          <w:rPr>
            <w:noProof/>
            <w:webHidden/>
          </w:rPr>
          <w:instrText xml:space="preserve"> PAGEREF _Toc33411070 \h </w:instrText>
        </w:r>
        <w:r>
          <w:rPr>
            <w:noProof/>
            <w:webHidden/>
          </w:rPr>
        </w:r>
        <w:r>
          <w:rPr>
            <w:noProof/>
            <w:webHidden/>
          </w:rPr>
          <w:fldChar w:fldCharType="separate"/>
        </w:r>
        <w:r w:rsidR="006A254B">
          <w:rPr>
            <w:noProof/>
            <w:webHidden/>
          </w:rPr>
          <w:t>8</w:t>
        </w:r>
        <w:r>
          <w:rPr>
            <w:noProof/>
            <w:webHidden/>
          </w:rPr>
          <w:fldChar w:fldCharType="end"/>
        </w:r>
      </w:hyperlink>
    </w:p>
    <w:p w14:paraId="0A68048C" w14:textId="31D3F906" w:rsidR="00482D99" w:rsidRDefault="00482D99">
      <w:pPr>
        <w:pStyle w:val="TOC2"/>
        <w:tabs>
          <w:tab w:val="left" w:pos="720"/>
          <w:tab w:val="right" w:pos="8494"/>
        </w:tabs>
        <w:rPr>
          <w:rFonts w:ascii="Times New Roman" w:hAnsi="Times New Roman"/>
          <w:b w:val="0"/>
          <w:bCs w:val="0"/>
          <w:noProof/>
          <w:sz w:val="24"/>
        </w:rPr>
      </w:pPr>
      <w:hyperlink w:anchor="_Toc33411071" w:history="1">
        <w:r>
          <w:rPr>
            <w:rStyle w:val="Hyperlink"/>
            <w:noProof/>
          </w:rPr>
          <w:t>2.5</w:t>
        </w:r>
        <w:r>
          <w:rPr>
            <w:rFonts w:ascii="Times New Roman" w:hAnsi="Times New Roman"/>
            <w:b w:val="0"/>
            <w:bCs w:val="0"/>
            <w:noProof/>
            <w:sz w:val="24"/>
          </w:rPr>
          <w:tab/>
        </w:r>
        <w:r>
          <w:rPr>
            <w:rStyle w:val="Hyperlink"/>
            <w:noProof/>
          </w:rPr>
          <w:t>Suposiciones y dependencias</w:t>
        </w:r>
        <w:r>
          <w:rPr>
            <w:noProof/>
            <w:webHidden/>
          </w:rPr>
          <w:tab/>
        </w:r>
        <w:r>
          <w:rPr>
            <w:noProof/>
            <w:webHidden/>
          </w:rPr>
          <w:fldChar w:fldCharType="begin"/>
        </w:r>
        <w:r>
          <w:rPr>
            <w:noProof/>
            <w:webHidden/>
          </w:rPr>
          <w:instrText xml:space="preserve"> PAGEREF _Toc33411071 \h </w:instrText>
        </w:r>
        <w:r>
          <w:rPr>
            <w:noProof/>
            <w:webHidden/>
          </w:rPr>
        </w:r>
        <w:r>
          <w:rPr>
            <w:noProof/>
            <w:webHidden/>
          </w:rPr>
          <w:fldChar w:fldCharType="separate"/>
        </w:r>
        <w:r w:rsidR="006A254B">
          <w:rPr>
            <w:noProof/>
            <w:webHidden/>
          </w:rPr>
          <w:t>8</w:t>
        </w:r>
        <w:r>
          <w:rPr>
            <w:noProof/>
            <w:webHidden/>
          </w:rPr>
          <w:fldChar w:fldCharType="end"/>
        </w:r>
      </w:hyperlink>
    </w:p>
    <w:p w14:paraId="538332AB" w14:textId="5D01074F" w:rsidR="00482D99" w:rsidRDefault="00482D99">
      <w:pPr>
        <w:pStyle w:val="TOC2"/>
        <w:tabs>
          <w:tab w:val="left" w:pos="720"/>
          <w:tab w:val="right" w:pos="8494"/>
        </w:tabs>
        <w:rPr>
          <w:rFonts w:ascii="Times New Roman" w:hAnsi="Times New Roman"/>
          <w:b w:val="0"/>
          <w:bCs w:val="0"/>
          <w:noProof/>
          <w:sz w:val="24"/>
        </w:rPr>
      </w:pPr>
      <w:hyperlink w:anchor="_Toc33411072" w:history="1">
        <w:r>
          <w:rPr>
            <w:rStyle w:val="Hyperlink"/>
            <w:noProof/>
          </w:rPr>
          <w:t>2.6</w:t>
        </w:r>
        <w:r>
          <w:rPr>
            <w:rFonts w:ascii="Times New Roman" w:hAnsi="Times New Roman"/>
            <w:b w:val="0"/>
            <w:bCs w:val="0"/>
            <w:noProof/>
            <w:sz w:val="24"/>
          </w:rPr>
          <w:tab/>
        </w:r>
        <w:r>
          <w:rPr>
            <w:rStyle w:val="Hyperlink"/>
            <w:noProof/>
          </w:rPr>
          <w:t>Evolución previsible del sistema</w:t>
        </w:r>
        <w:r>
          <w:rPr>
            <w:noProof/>
            <w:webHidden/>
          </w:rPr>
          <w:tab/>
        </w:r>
        <w:r>
          <w:rPr>
            <w:noProof/>
            <w:webHidden/>
          </w:rPr>
          <w:fldChar w:fldCharType="begin"/>
        </w:r>
        <w:r>
          <w:rPr>
            <w:noProof/>
            <w:webHidden/>
          </w:rPr>
          <w:instrText xml:space="preserve"> PAGEREF _Toc33411072 \h </w:instrText>
        </w:r>
        <w:r>
          <w:rPr>
            <w:noProof/>
            <w:webHidden/>
          </w:rPr>
        </w:r>
        <w:r>
          <w:rPr>
            <w:noProof/>
            <w:webHidden/>
          </w:rPr>
          <w:fldChar w:fldCharType="separate"/>
        </w:r>
        <w:r w:rsidR="006A254B">
          <w:rPr>
            <w:noProof/>
            <w:webHidden/>
          </w:rPr>
          <w:t>8</w:t>
        </w:r>
        <w:r>
          <w:rPr>
            <w:noProof/>
            <w:webHidden/>
          </w:rPr>
          <w:fldChar w:fldCharType="end"/>
        </w:r>
      </w:hyperlink>
    </w:p>
    <w:p w14:paraId="6B3BB2B8" w14:textId="1FD3BC0E" w:rsidR="00482D99" w:rsidRDefault="00482D99">
      <w:pPr>
        <w:pStyle w:val="TOC1"/>
        <w:tabs>
          <w:tab w:val="left" w:pos="480"/>
          <w:tab w:val="right" w:pos="8494"/>
        </w:tabs>
        <w:rPr>
          <w:rFonts w:ascii="Times New Roman" w:hAnsi="Times New Roman"/>
          <w:b w:val="0"/>
          <w:bCs w:val="0"/>
          <w:caps w:val="0"/>
          <w:noProof/>
          <w:sz w:val="24"/>
          <w:szCs w:val="24"/>
        </w:rPr>
      </w:pPr>
      <w:hyperlink w:anchor="_Toc33411073" w:history="1">
        <w:r>
          <w:rPr>
            <w:rStyle w:val="Hyperlink"/>
            <w:noProof/>
          </w:rPr>
          <w:t>3</w:t>
        </w:r>
        <w:r>
          <w:rPr>
            <w:rFonts w:ascii="Times New Roman" w:hAnsi="Times New Roman"/>
            <w:b w:val="0"/>
            <w:bCs w:val="0"/>
            <w:caps w:val="0"/>
            <w:noProof/>
            <w:sz w:val="24"/>
            <w:szCs w:val="24"/>
          </w:rPr>
          <w:tab/>
        </w:r>
        <w:r>
          <w:rPr>
            <w:rStyle w:val="Hyperlink"/>
            <w:noProof/>
          </w:rPr>
          <w:t>Requisitos específicos</w:t>
        </w:r>
        <w:r>
          <w:rPr>
            <w:noProof/>
            <w:webHidden/>
          </w:rPr>
          <w:tab/>
        </w:r>
        <w:r>
          <w:rPr>
            <w:noProof/>
            <w:webHidden/>
          </w:rPr>
          <w:fldChar w:fldCharType="begin"/>
        </w:r>
        <w:r>
          <w:rPr>
            <w:noProof/>
            <w:webHidden/>
          </w:rPr>
          <w:instrText xml:space="preserve"> PAGEREF _Toc33411073 \h </w:instrText>
        </w:r>
        <w:r>
          <w:rPr>
            <w:noProof/>
            <w:webHidden/>
          </w:rPr>
        </w:r>
        <w:r>
          <w:rPr>
            <w:noProof/>
            <w:webHidden/>
          </w:rPr>
          <w:fldChar w:fldCharType="separate"/>
        </w:r>
        <w:r w:rsidR="006A254B">
          <w:rPr>
            <w:noProof/>
            <w:webHidden/>
          </w:rPr>
          <w:t>8</w:t>
        </w:r>
        <w:r>
          <w:rPr>
            <w:noProof/>
            <w:webHidden/>
          </w:rPr>
          <w:fldChar w:fldCharType="end"/>
        </w:r>
      </w:hyperlink>
    </w:p>
    <w:p w14:paraId="6C442C8F" w14:textId="3733A2B3" w:rsidR="00482D99" w:rsidRDefault="00482D99">
      <w:pPr>
        <w:pStyle w:val="TOC2"/>
        <w:tabs>
          <w:tab w:val="left" w:pos="720"/>
          <w:tab w:val="right" w:pos="8494"/>
        </w:tabs>
        <w:rPr>
          <w:rFonts w:ascii="Times New Roman" w:hAnsi="Times New Roman"/>
          <w:b w:val="0"/>
          <w:bCs w:val="0"/>
          <w:noProof/>
          <w:sz w:val="24"/>
        </w:rPr>
      </w:pPr>
      <w:hyperlink w:anchor="_Toc33411074" w:history="1">
        <w:r>
          <w:rPr>
            <w:rStyle w:val="Hyperlink"/>
            <w:noProof/>
          </w:rPr>
          <w:t>3.1</w:t>
        </w:r>
        <w:r>
          <w:rPr>
            <w:rFonts w:ascii="Times New Roman" w:hAnsi="Times New Roman"/>
            <w:b w:val="0"/>
            <w:bCs w:val="0"/>
            <w:noProof/>
            <w:sz w:val="24"/>
          </w:rPr>
          <w:tab/>
        </w:r>
        <w:r>
          <w:rPr>
            <w:rStyle w:val="Hyperlink"/>
            <w:noProof/>
          </w:rPr>
          <w:t>Requisitos comunes de los interfaces</w:t>
        </w:r>
        <w:r>
          <w:rPr>
            <w:noProof/>
            <w:webHidden/>
          </w:rPr>
          <w:tab/>
        </w:r>
        <w:r>
          <w:rPr>
            <w:noProof/>
            <w:webHidden/>
          </w:rPr>
          <w:fldChar w:fldCharType="begin"/>
        </w:r>
        <w:r>
          <w:rPr>
            <w:noProof/>
            <w:webHidden/>
          </w:rPr>
          <w:instrText xml:space="preserve"> PAGEREF _Toc33411074 \h </w:instrText>
        </w:r>
        <w:r>
          <w:rPr>
            <w:noProof/>
            <w:webHidden/>
          </w:rPr>
        </w:r>
        <w:r>
          <w:rPr>
            <w:noProof/>
            <w:webHidden/>
          </w:rPr>
          <w:fldChar w:fldCharType="separate"/>
        </w:r>
        <w:r w:rsidR="006A254B">
          <w:rPr>
            <w:noProof/>
            <w:webHidden/>
          </w:rPr>
          <w:t>9</w:t>
        </w:r>
        <w:r>
          <w:rPr>
            <w:noProof/>
            <w:webHidden/>
          </w:rPr>
          <w:fldChar w:fldCharType="end"/>
        </w:r>
      </w:hyperlink>
    </w:p>
    <w:p w14:paraId="0E6E6390" w14:textId="2C5E5133" w:rsidR="00482D99" w:rsidRDefault="00482D99">
      <w:pPr>
        <w:pStyle w:val="TOC3"/>
        <w:tabs>
          <w:tab w:val="left" w:pos="960"/>
          <w:tab w:val="right" w:pos="8494"/>
        </w:tabs>
        <w:rPr>
          <w:rFonts w:ascii="Times New Roman" w:hAnsi="Times New Roman"/>
          <w:noProof/>
          <w:sz w:val="24"/>
        </w:rPr>
      </w:pPr>
      <w:hyperlink w:anchor="_Toc33411075" w:history="1">
        <w:r>
          <w:rPr>
            <w:rStyle w:val="Hyperlink"/>
            <w:noProof/>
          </w:rPr>
          <w:t>3.1.1</w:t>
        </w:r>
        <w:r>
          <w:rPr>
            <w:rFonts w:ascii="Times New Roman" w:hAnsi="Times New Roman"/>
            <w:noProof/>
            <w:sz w:val="24"/>
          </w:rPr>
          <w:tab/>
        </w:r>
        <w:r>
          <w:rPr>
            <w:rStyle w:val="Hyperlink"/>
            <w:noProof/>
          </w:rPr>
          <w:t>Interfaces de usuario</w:t>
        </w:r>
        <w:r>
          <w:rPr>
            <w:noProof/>
            <w:webHidden/>
          </w:rPr>
          <w:tab/>
        </w:r>
        <w:r>
          <w:rPr>
            <w:noProof/>
            <w:webHidden/>
          </w:rPr>
          <w:fldChar w:fldCharType="begin"/>
        </w:r>
        <w:r>
          <w:rPr>
            <w:noProof/>
            <w:webHidden/>
          </w:rPr>
          <w:instrText xml:space="preserve"> PAGEREF _Toc33411075 \h </w:instrText>
        </w:r>
        <w:r>
          <w:rPr>
            <w:noProof/>
            <w:webHidden/>
          </w:rPr>
        </w:r>
        <w:r>
          <w:rPr>
            <w:noProof/>
            <w:webHidden/>
          </w:rPr>
          <w:fldChar w:fldCharType="separate"/>
        </w:r>
        <w:r w:rsidR="006A254B">
          <w:rPr>
            <w:noProof/>
            <w:webHidden/>
          </w:rPr>
          <w:t>9</w:t>
        </w:r>
        <w:r>
          <w:rPr>
            <w:noProof/>
            <w:webHidden/>
          </w:rPr>
          <w:fldChar w:fldCharType="end"/>
        </w:r>
      </w:hyperlink>
    </w:p>
    <w:p w14:paraId="3BEE374C" w14:textId="5EDF9793" w:rsidR="00482D99" w:rsidRDefault="00482D99">
      <w:pPr>
        <w:pStyle w:val="TOC3"/>
        <w:tabs>
          <w:tab w:val="left" w:pos="960"/>
          <w:tab w:val="right" w:pos="8494"/>
        </w:tabs>
        <w:rPr>
          <w:rFonts w:ascii="Times New Roman" w:hAnsi="Times New Roman"/>
          <w:noProof/>
          <w:sz w:val="24"/>
        </w:rPr>
      </w:pPr>
      <w:hyperlink w:anchor="_Toc33411076" w:history="1">
        <w:r>
          <w:rPr>
            <w:rStyle w:val="Hyperlink"/>
            <w:noProof/>
          </w:rPr>
          <w:t>3.1.2</w:t>
        </w:r>
        <w:r>
          <w:rPr>
            <w:rFonts w:ascii="Times New Roman" w:hAnsi="Times New Roman"/>
            <w:noProof/>
            <w:sz w:val="24"/>
          </w:rPr>
          <w:tab/>
        </w:r>
        <w:r>
          <w:rPr>
            <w:rStyle w:val="Hyperlink"/>
            <w:noProof/>
          </w:rPr>
          <w:t>Interfaces de hardware</w:t>
        </w:r>
        <w:r>
          <w:rPr>
            <w:noProof/>
            <w:webHidden/>
          </w:rPr>
          <w:tab/>
        </w:r>
        <w:r>
          <w:rPr>
            <w:noProof/>
            <w:webHidden/>
          </w:rPr>
          <w:fldChar w:fldCharType="begin"/>
        </w:r>
        <w:r>
          <w:rPr>
            <w:noProof/>
            <w:webHidden/>
          </w:rPr>
          <w:instrText xml:space="preserve"> PAGEREF _Toc33411076 \h </w:instrText>
        </w:r>
        <w:r>
          <w:rPr>
            <w:noProof/>
            <w:webHidden/>
          </w:rPr>
        </w:r>
        <w:r>
          <w:rPr>
            <w:noProof/>
            <w:webHidden/>
          </w:rPr>
          <w:fldChar w:fldCharType="separate"/>
        </w:r>
        <w:r w:rsidR="006A254B">
          <w:rPr>
            <w:noProof/>
            <w:webHidden/>
          </w:rPr>
          <w:t>9</w:t>
        </w:r>
        <w:r>
          <w:rPr>
            <w:noProof/>
            <w:webHidden/>
          </w:rPr>
          <w:fldChar w:fldCharType="end"/>
        </w:r>
      </w:hyperlink>
    </w:p>
    <w:p w14:paraId="3CCC29FD" w14:textId="5FFC27FE" w:rsidR="00482D99" w:rsidRDefault="00482D99">
      <w:pPr>
        <w:pStyle w:val="TOC3"/>
        <w:tabs>
          <w:tab w:val="left" w:pos="960"/>
          <w:tab w:val="right" w:pos="8494"/>
        </w:tabs>
        <w:rPr>
          <w:rFonts w:ascii="Times New Roman" w:hAnsi="Times New Roman"/>
          <w:noProof/>
          <w:sz w:val="24"/>
        </w:rPr>
      </w:pPr>
      <w:hyperlink w:anchor="_Toc33411077" w:history="1">
        <w:r>
          <w:rPr>
            <w:rStyle w:val="Hyperlink"/>
            <w:noProof/>
            <w:lang w:val="fr-FR"/>
          </w:rPr>
          <w:t>3.1.3</w:t>
        </w:r>
        <w:r>
          <w:rPr>
            <w:rFonts w:ascii="Times New Roman" w:hAnsi="Times New Roman"/>
            <w:noProof/>
            <w:sz w:val="24"/>
          </w:rPr>
          <w:tab/>
        </w:r>
        <w:r>
          <w:rPr>
            <w:rStyle w:val="Hyperlink"/>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webHidden/>
          </w:rPr>
        </w:r>
        <w:r>
          <w:rPr>
            <w:noProof/>
            <w:webHidden/>
          </w:rPr>
          <w:fldChar w:fldCharType="separate"/>
        </w:r>
        <w:r w:rsidR="006A254B">
          <w:rPr>
            <w:noProof/>
            <w:webHidden/>
          </w:rPr>
          <w:t>9</w:t>
        </w:r>
        <w:r>
          <w:rPr>
            <w:noProof/>
            <w:webHidden/>
          </w:rPr>
          <w:fldChar w:fldCharType="end"/>
        </w:r>
      </w:hyperlink>
    </w:p>
    <w:p w14:paraId="7F739E68" w14:textId="2B735B4D" w:rsidR="00482D99" w:rsidRDefault="00482D99">
      <w:pPr>
        <w:pStyle w:val="TOC3"/>
        <w:tabs>
          <w:tab w:val="left" w:pos="960"/>
          <w:tab w:val="right" w:pos="8494"/>
        </w:tabs>
        <w:rPr>
          <w:rFonts w:ascii="Times New Roman" w:hAnsi="Times New Roman"/>
          <w:noProof/>
          <w:sz w:val="24"/>
        </w:rPr>
      </w:pPr>
      <w:hyperlink w:anchor="_Toc33411078" w:history="1">
        <w:r>
          <w:rPr>
            <w:rStyle w:val="Hyperlink"/>
            <w:noProof/>
          </w:rPr>
          <w:t>3.1.4</w:t>
        </w:r>
        <w:r>
          <w:rPr>
            <w:rFonts w:ascii="Times New Roman" w:hAnsi="Times New Roman"/>
            <w:noProof/>
            <w:sz w:val="24"/>
          </w:rPr>
          <w:tab/>
        </w:r>
        <w:r>
          <w:rPr>
            <w:rStyle w:val="Hyperlink"/>
            <w:noProof/>
          </w:rPr>
          <w:t>Interfaces de comunicación</w:t>
        </w:r>
        <w:r>
          <w:rPr>
            <w:noProof/>
            <w:webHidden/>
          </w:rPr>
          <w:tab/>
        </w:r>
        <w:r>
          <w:rPr>
            <w:noProof/>
            <w:webHidden/>
          </w:rPr>
          <w:fldChar w:fldCharType="begin"/>
        </w:r>
        <w:r>
          <w:rPr>
            <w:noProof/>
            <w:webHidden/>
          </w:rPr>
          <w:instrText xml:space="preserve"> PAGEREF _Toc33411078 \h </w:instrText>
        </w:r>
        <w:r>
          <w:rPr>
            <w:noProof/>
            <w:webHidden/>
          </w:rPr>
        </w:r>
        <w:r>
          <w:rPr>
            <w:noProof/>
            <w:webHidden/>
          </w:rPr>
          <w:fldChar w:fldCharType="separate"/>
        </w:r>
        <w:r w:rsidR="006A254B">
          <w:rPr>
            <w:noProof/>
            <w:webHidden/>
          </w:rPr>
          <w:t>9</w:t>
        </w:r>
        <w:r>
          <w:rPr>
            <w:noProof/>
            <w:webHidden/>
          </w:rPr>
          <w:fldChar w:fldCharType="end"/>
        </w:r>
      </w:hyperlink>
    </w:p>
    <w:p w14:paraId="1190F146" w14:textId="3D30D61B" w:rsidR="00482D99" w:rsidRDefault="00482D99">
      <w:pPr>
        <w:pStyle w:val="TOC2"/>
        <w:tabs>
          <w:tab w:val="left" w:pos="720"/>
          <w:tab w:val="right" w:pos="8494"/>
        </w:tabs>
        <w:rPr>
          <w:rFonts w:ascii="Times New Roman" w:hAnsi="Times New Roman"/>
          <w:b w:val="0"/>
          <w:bCs w:val="0"/>
          <w:noProof/>
          <w:sz w:val="24"/>
        </w:rPr>
      </w:pPr>
      <w:hyperlink w:anchor="_Toc33411079" w:history="1">
        <w:r>
          <w:rPr>
            <w:rStyle w:val="Hyperlink"/>
            <w:noProof/>
          </w:rPr>
          <w:t>3.2</w:t>
        </w:r>
        <w:r>
          <w:rPr>
            <w:rFonts w:ascii="Times New Roman" w:hAnsi="Times New Roman"/>
            <w:b w:val="0"/>
            <w:bCs w:val="0"/>
            <w:noProof/>
            <w:sz w:val="24"/>
          </w:rPr>
          <w:tab/>
        </w:r>
        <w:r>
          <w:rPr>
            <w:rStyle w:val="Hyperlink"/>
            <w:noProof/>
          </w:rPr>
          <w:t>Requisitos funcionales</w:t>
        </w:r>
        <w:r>
          <w:rPr>
            <w:noProof/>
            <w:webHidden/>
          </w:rPr>
          <w:tab/>
        </w:r>
        <w:r>
          <w:rPr>
            <w:noProof/>
            <w:webHidden/>
          </w:rPr>
          <w:fldChar w:fldCharType="begin"/>
        </w:r>
        <w:r>
          <w:rPr>
            <w:noProof/>
            <w:webHidden/>
          </w:rPr>
          <w:instrText xml:space="preserve"> PAGEREF _Toc33411079 \h </w:instrText>
        </w:r>
        <w:r>
          <w:rPr>
            <w:noProof/>
            <w:webHidden/>
          </w:rPr>
        </w:r>
        <w:r>
          <w:rPr>
            <w:noProof/>
            <w:webHidden/>
          </w:rPr>
          <w:fldChar w:fldCharType="separate"/>
        </w:r>
        <w:r w:rsidR="006A254B">
          <w:rPr>
            <w:noProof/>
            <w:webHidden/>
          </w:rPr>
          <w:t>9</w:t>
        </w:r>
        <w:r>
          <w:rPr>
            <w:noProof/>
            <w:webHidden/>
          </w:rPr>
          <w:fldChar w:fldCharType="end"/>
        </w:r>
      </w:hyperlink>
    </w:p>
    <w:p w14:paraId="0084B6B7" w14:textId="3793F258" w:rsidR="00482D99" w:rsidRDefault="00482D99">
      <w:pPr>
        <w:pStyle w:val="TOC3"/>
        <w:tabs>
          <w:tab w:val="left" w:pos="960"/>
          <w:tab w:val="right" w:pos="8494"/>
        </w:tabs>
        <w:rPr>
          <w:rFonts w:ascii="Times New Roman" w:hAnsi="Times New Roman"/>
          <w:noProof/>
          <w:sz w:val="24"/>
        </w:rPr>
      </w:pPr>
      <w:hyperlink w:anchor="_Toc33411080" w:history="1">
        <w:r>
          <w:rPr>
            <w:rStyle w:val="Hyperlink"/>
            <w:noProof/>
          </w:rPr>
          <w:t>3.2.1</w:t>
        </w:r>
        <w:r>
          <w:rPr>
            <w:rFonts w:ascii="Times New Roman" w:hAnsi="Times New Roman"/>
            <w:noProof/>
            <w:sz w:val="24"/>
          </w:rPr>
          <w:tab/>
        </w:r>
        <w:r>
          <w:rPr>
            <w:rStyle w:val="Hyperlink"/>
            <w:noProof/>
          </w:rPr>
          <w:t>Requisito funcional 1</w:t>
        </w:r>
        <w:r>
          <w:rPr>
            <w:noProof/>
            <w:webHidden/>
          </w:rPr>
          <w:tab/>
        </w:r>
        <w:r>
          <w:rPr>
            <w:noProof/>
            <w:webHidden/>
          </w:rPr>
          <w:fldChar w:fldCharType="begin"/>
        </w:r>
        <w:r>
          <w:rPr>
            <w:noProof/>
            <w:webHidden/>
          </w:rPr>
          <w:instrText xml:space="preserve"> PAGEREF _Toc33411080 \h </w:instrText>
        </w:r>
        <w:r>
          <w:rPr>
            <w:noProof/>
            <w:webHidden/>
          </w:rPr>
        </w:r>
        <w:r>
          <w:rPr>
            <w:noProof/>
            <w:webHidden/>
          </w:rPr>
          <w:fldChar w:fldCharType="separate"/>
        </w:r>
        <w:r w:rsidR="006A254B">
          <w:rPr>
            <w:noProof/>
            <w:webHidden/>
          </w:rPr>
          <w:t>10</w:t>
        </w:r>
        <w:r>
          <w:rPr>
            <w:noProof/>
            <w:webHidden/>
          </w:rPr>
          <w:fldChar w:fldCharType="end"/>
        </w:r>
      </w:hyperlink>
    </w:p>
    <w:p w14:paraId="7E624B5D" w14:textId="3CE0F154" w:rsidR="00482D99" w:rsidRDefault="00482D99">
      <w:pPr>
        <w:pStyle w:val="TOC3"/>
        <w:tabs>
          <w:tab w:val="left" w:pos="960"/>
          <w:tab w:val="right" w:pos="8494"/>
        </w:tabs>
        <w:rPr>
          <w:rFonts w:ascii="Times New Roman" w:hAnsi="Times New Roman"/>
          <w:noProof/>
          <w:sz w:val="24"/>
        </w:rPr>
      </w:pPr>
      <w:hyperlink w:anchor="_Toc33411081" w:history="1">
        <w:r>
          <w:rPr>
            <w:rStyle w:val="Hyperlink"/>
            <w:noProof/>
          </w:rPr>
          <w:t>3.2.2</w:t>
        </w:r>
        <w:r>
          <w:rPr>
            <w:rFonts w:ascii="Times New Roman" w:hAnsi="Times New Roman"/>
            <w:noProof/>
            <w:sz w:val="24"/>
          </w:rPr>
          <w:tab/>
        </w:r>
        <w:r>
          <w:rPr>
            <w:rStyle w:val="Hyperlink"/>
            <w:noProof/>
          </w:rPr>
          <w:t>Requisito funcional 2</w:t>
        </w:r>
        <w:r>
          <w:rPr>
            <w:noProof/>
            <w:webHidden/>
          </w:rPr>
          <w:tab/>
        </w:r>
        <w:r>
          <w:rPr>
            <w:noProof/>
            <w:webHidden/>
          </w:rPr>
          <w:fldChar w:fldCharType="begin"/>
        </w:r>
        <w:r>
          <w:rPr>
            <w:noProof/>
            <w:webHidden/>
          </w:rPr>
          <w:instrText xml:space="preserve"> PAGEREF _Toc33411081 \h </w:instrText>
        </w:r>
        <w:r>
          <w:rPr>
            <w:noProof/>
            <w:webHidden/>
          </w:rPr>
        </w:r>
        <w:r>
          <w:rPr>
            <w:noProof/>
            <w:webHidden/>
          </w:rPr>
          <w:fldChar w:fldCharType="separate"/>
        </w:r>
        <w:r w:rsidR="006A254B">
          <w:rPr>
            <w:noProof/>
            <w:webHidden/>
          </w:rPr>
          <w:t>10</w:t>
        </w:r>
        <w:r>
          <w:rPr>
            <w:noProof/>
            <w:webHidden/>
          </w:rPr>
          <w:fldChar w:fldCharType="end"/>
        </w:r>
      </w:hyperlink>
    </w:p>
    <w:p w14:paraId="1BF23A88" w14:textId="65071A4F" w:rsidR="00482D99" w:rsidRDefault="00482D99">
      <w:pPr>
        <w:pStyle w:val="TOC3"/>
        <w:tabs>
          <w:tab w:val="left" w:pos="960"/>
          <w:tab w:val="right" w:pos="8494"/>
        </w:tabs>
        <w:rPr>
          <w:rFonts w:ascii="Times New Roman" w:hAnsi="Times New Roman"/>
          <w:noProof/>
          <w:sz w:val="24"/>
        </w:rPr>
      </w:pPr>
      <w:hyperlink w:anchor="_Toc33411082" w:history="1">
        <w:r>
          <w:rPr>
            <w:rStyle w:val="Hyperlink"/>
            <w:noProof/>
          </w:rPr>
          <w:t>3.2.3</w:t>
        </w:r>
        <w:r>
          <w:rPr>
            <w:rFonts w:ascii="Times New Roman" w:hAnsi="Times New Roman"/>
            <w:noProof/>
            <w:sz w:val="24"/>
          </w:rPr>
          <w:tab/>
        </w:r>
        <w:r>
          <w:rPr>
            <w:rStyle w:val="Hyperlink"/>
            <w:noProof/>
          </w:rPr>
          <w:t>Requisito funcional 3</w:t>
        </w:r>
        <w:r>
          <w:rPr>
            <w:noProof/>
            <w:webHidden/>
          </w:rPr>
          <w:tab/>
        </w:r>
        <w:r>
          <w:rPr>
            <w:noProof/>
            <w:webHidden/>
          </w:rPr>
          <w:fldChar w:fldCharType="begin"/>
        </w:r>
        <w:r>
          <w:rPr>
            <w:noProof/>
            <w:webHidden/>
          </w:rPr>
          <w:instrText xml:space="preserve"> PAGEREF _Toc33411082 \h </w:instrText>
        </w:r>
        <w:r>
          <w:rPr>
            <w:noProof/>
            <w:webHidden/>
          </w:rPr>
        </w:r>
        <w:r>
          <w:rPr>
            <w:noProof/>
            <w:webHidden/>
          </w:rPr>
          <w:fldChar w:fldCharType="separate"/>
        </w:r>
        <w:r w:rsidR="006A254B">
          <w:rPr>
            <w:noProof/>
            <w:webHidden/>
          </w:rPr>
          <w:t>10</w:t>
        </w:r>
        <w:r>
          <w:rPr>
            <w:noProof/>
            <w:webHidden/>
          </w:rPr>
          <w:fldChar w:fldCharType="end"/>
        </w:r>
      </w:hyperlink>
    </w:p>
    <w:p w14:paraId="36BC2948" w14:textId="182F0992" w:rsidR="00482D99" w:rsidRDefault="00482D99">
      <w:pPr>
        <w:pStyle w:val="TOC3"/>
        <w:tabs>
          <w:tab w:val="left" w:pos="960"/>
          <w:tab w:val="right" w:pos="8494"/>
        </w:tabs>
        <w:rPr>
          <w:rFonts w:ascii="Times New Roman" w:hAnsi="Times New Roman"/>
          <w:noProof/>
          <w:sz w:val="24"/>
        </w:rPr>
      </w:pPr>
      <w:hyperlink w:anchor="_Toc33411083" w:history="1">
        <w:r>
          <w:rPr>
            <w:rStyle w:val="Hyperlink"/>
            <w:noProof/>
          </w:rPr>
          <w:t>3.2.4</w:t>
        </w:r>
        <w:r>
          <w:rPr>
            <w:rFonts w:ascii="Times New Roman" w:hAnsi="Times New Roman"/>
            <w:noProof/>
            <w:sz w:val="24"/>
          </w:rPr>
          <w:tab/>
        </w:r>
        <w:r>
          <w:rPr>
            <w:rStyle w:val="Hyperlink"/>
            <w:noProof/>
          </w:rPr>
          <w:t>Requisito funcional n</w:t>
        </w:r>
        <w:r>
          <w:rPr>
            <w:noProof/>
            <w:webHidden/>
          </w:rPr>
          <w:tab/>
        </w:r>
        <w:r>
          <w:rPr>
            <w:noProof/>
            <w:webHidden/>
          </w:rPr>
          <w:fldChar w:fldCharType="begin"/>
        </w:r>
        <w:r>
          <w:rPr>
            <w:noProof/>
            <w:webHidden/>
          </w:rPr>
          <w:instrText xml:space="preserve"> PAGEREF _Toc33411083 \h </w:instrText>
        </w:r>
        <w:r>
          <w:rPr>
            <w:noProof/>
            <w:webHidden/>
          </w:rPr>
        </w:r>
        <w:r>
          <w:rPr>
            <w:noProof/>
            <w:webHidden/>
          </w:rPr>
          <w:fldChar w:fldCharType="separate"/>
        </w:r>
        <w:r w:rsidR="006A254B">
          <w:rPr>
            <w:noProof/>
            <w:webHidden/>
          </w:rPr>
          <w:t>10</w:t>
        </w:r>
        <w:r>
          <w:rPr>
            <w:noProof/>
            <w:webHidden/>
          </w:rPr>
          <w:fldChar w:fldCharType="end"/>
        </w:r>
      </w:hyperlink>
    </w:p>
    <w:p w14:paraId="6B8879A2" w14:textId="05C593EE" w:rsidR="00482D99" w:rsidRDefault="00482D99">
      <w:pPr>
        <w:pStyle w:val="TOC2"/>
        <w:tabs>
          <w:tab w:val="left" w:pos="720"/>
          <w:tab w:val="right" w:pos="8494"/>
        </w:tabs>
        <w:rPr>
          <w:rFonts w:ascii="Times New Roman" w:hAnsi="Times New Roman"/>
          <w:b w:val="0"/>
          <w:bCs w:val="0"/>
          <w:noProof/>
          <w:sz w:val="24"/>
        </w:rPr>
      </w:pPr>
      <w:hyperlink w:anchor="_Toc33411084" w:history="1">
        <w:r>
          <w:rPr>
            <w:rStyle w:val="Hyperlink"/>
            <w:noProof/>
          </w:rPr>
          <w:t>3.3</w:t>
        </w:r>
        <w:r>
          <w:rPr>
            <w:rFonts w:ascii="Times New Roman" w:hAnsi="Times New Roman"/>
            <w:b w:val="0"/>
            <w:bCs w:val="0"/>
            <w:noProof/>
            <w:sz w:val="24"/>
          </w:rPr>
          <w:tab/>
        </w:r>
        <w:r>
          <w:rPr>
            <w:rStyle w:val="Hyperlink"/>
            <w:noProof/>
          </w:rPr>
          <w:t>Requisitos no funcionales</w:t>
        </w:r>
        <w:r>
          <w:rPr>
            <w:noProof/>
            <w:webHidden/>
          </w:rPr>
          <w:tab/>
        </w:r>
        <w:r>
          <w:rPr>
            <w:noProof/>
            <w:webHidden/>
          </w:rPr>
          <w:fldChar w:fldCharType="begin"/>
        </w:r>
        <w:r>
          <w:rPr>
            <w:noProof/>
            <w:webHidden/>
          </w:rPr>
          <w:instrText xml:space="preserve"> PAGEREF _Toc33411084 \h </w:instrText>
        </w:r>
        <w:r>
          <w:rPr>
            <w:noProof/>
            <w:webHidden/>
          </w:rPr>
        </w:r>
        <w:r>
          <w:rPr>
            <w:noProof/>
            <w:webHidden/>
          </w:rPr>
          <w:fldChar w:fldCharType="separate"/>
        </w:r>
        <w:r w:rsidR="006A254B">
          <w:rPr>
            <w:noProof/>
            <w:webHidden/>
          </w:rPr>
          <w:t>10</w:t>
        </w:r>
        <w:r>
          <w:rPr>
            <w:noProof/>
            <w:webHidden/>
          </w:rPr>
          <w:fldChar w:fldCharType="end"/>
        </w:r>
      </w:hyperlink>
    </w:p>
    <w:p w14:paraId="6DAF2AD1" w14:textId="3E79C2DE" w:rsidR="00482D99" w:rsidRDefault="00482D99">
      <w:pPr>
        <w:pStyle w:val="TOC3"/>
        <w:tabs>
          <w:tab w:val="left" w:pos="960"/>
          <w:tab w:val="right" w:pos="8494"/>
        </w:tabs>
        <w:rPr>
          <w:rFonts w:ascii="Times New Roman" w:hAnsi="Times New Roman"/>
          <w:noProof/>
          <w:sz w:val="24"/>
        </w:rPr>
      </w:pPr>
      <w:hyperlink w:anchor="_Toc33411085" w:history="1">
        <w:r>
          <w:rPr>
            <w:rStyle w:val="Hyperlink"/>
            <w:noProof/>
          </w:rPr>
          <w:t>3.3.1</w:t>
        </w:r>
        <w:r>
          <w:rPr>
            <w:rFonts w:ascii="Times New Roman" w:hAnsi="Times New Roman"/>
            <w:noProof/>
            <w:sz w:val="24"/>
          </w:rPr>
          <w:tab/>
        </w:r>
        <w:r>
          <w:rPr>
            <w:rStyle w:val="Hyperlink"/>
            <w:noProof/>
          </w:rPr>
          <w:t>Requisitos de rendimiento</w:t>
        </w:r>
        <w:r>
          <w:rPr>
            <w:noProof/>
            <w:webHidden/>
          </w:rPr>
          <w:tab/>
        </w:r>
        <w:r>
          <w:rPr>
            <w:noProof/>
            <w:webHidden/>
          </w:rPr>
          <w:fldChar w:fldCharType="begin"/>
        </w:r>
        <w:r>
          <w:rPr>
            <w:noProof/>
            <w:webHidden/>
          </w:rPr>
          <w:instrText xml:space="preserve"> PAGEREF _Toc33411085 \h </w:instrText>
        </w:r>
        <w:r>
          <w:rPr>
            <w:noProof/>
            <w:webHidden/>
          </w:rPr>
        </w:r>
        <w:r>
          <w:rPr>
            <w:noProof/>
            <w:webHidden/>
          </w:rPr>
          <w:fldChar w:fldCharType="separate"/>
        </w:r>
        <w:r w:rsidR="006A254B">
          <w:rPr>
            <w:noProof/>
            <w:webHidden/>
          </w:rPr>
          <w:t>10</w:t>
        </w:r>
        <w:r>
          <w:rPr>
            <w:noProof/>
            <w:webHidden/>
          </w:rPr>
          <w:fldChar w:fldCharType="end"/>
        </w:r>
      </w:hyperlink>
    </w:p>
    <w:p w14:paraId="740A9493" w14:textId="7FAF8D0A" w:rsidR="00482D99" w:rsidRDefault="00482D99">
      <w:pPr>
        <w:pStyle w:val="TOC3"/>
        <w:tabs>
          <w:tab w:val="left" w:pos="960"/>
          <w:tab w:val="right" w:pos="8494"/>
        </w:tabs>
        <w:rPr>
          <w:rFonts w:ascii="Times New Roman" w:hAnsi="Times New Roman"/>
          <w:noProof/>
          <w:sz w:val="24"/>
        </w:rPr>
      </w:pPr>
      <w:hyperlink w:anchor="_Toc33411086" w:history="1">
        <w:r>
          <w:rPr>
            <w:rStyle w:val="Hyperlink"/>
            <w:noProof/>
          </w:rPr>
          <w:t>3.3.2</w:t>
        </w:r>
        <w:r>
          <w:rPr>
            <w:rFonts w:ascii="Times New Roman" w:hAnsi="Times New Roman"/>
            <w:noProof/>
            <w:sz w:val="24"/>
          </w:rPr>
          <w:tab/>
        </w:r>
        <w:r>
          <w:rPr>
            <w:rStyle w:val="Hyperlink"/>
            <w:noProof/>
          </w:rPr>
          <w:t>Seguridad</w:t>
        </w:r>
        <w:r>
          <w:rPr>
            <w:noProof/>
            <w:webHidden/>
          </w:rPr>
          <w:tab/>
        </w:r>
        <w:r>
          <w:rPr>
            <w:noProof/>
            <w:webHidden/>
          </w:rPr>
          <w:fldChar w:fldCharType="begin"/>
        </w:r>
        <w:r>
          <w:rPr>
            <w:noProof/>
            <w:webHidden/>
          </w:rPr>
          <w:instrText xml:space="preserve"> PAGEREF _Toc33411086 \h </w:instrText>
        </w:r>
        <w:r>
          <w:rPr>
            <w:noProof/>
            <w:webHidden/>
          </w:rPr>
        </w:r>
        <w:r>
          <w:rPr>
            <w:noProof/>
            <w:webHidden/>
          </w:rPr>
          <w:fldChar w:fldCharType="separate"/>
        </w:r>
        <w:r w:rsidR="006A254B">
          <w:rPr>
            <w:noProof/>
            <w:webHidden/>
          </w:rPr>
          <w:t>10</w:t>
        </w:r>
        <w:r>
          <w:rPr>
            <w:noProof/>
            <w:webHidden/>
          </w:rPr>
          <w:fldChar w:fldCharType="end"/>
        </w:r>
      </w:hyperlink>
    </w:p>
    <w:p w14:paraId="54F2C6F5" w14:textId="26450F63" w:rsidR="00482D99" w:rsidRDefault="00482D99">
      <w:pPr>
        <w:pStyle w:val="TOC3"/>
        <w:tabs>
          <w:tab w:val="left" w:pos="960"/>
          <w:tab w:val="right" w:pos="8494"/>
        </w:tabs>
        <w:rPr>
          <w:rFonts w:ascii="Times New Roman" w:hAnsi="Times New Roman"/>
          <w:noProof/>
          <w:sz w:val="24"/>
        </w:rPr>
      </w:pPr>
      <w:hyperlink w:anchor="_Toc33411087" w:history="1">
        <w:r>
          <w:rPr>
            <w:rStyle w:val="Hyperlink"/>
            <w:noProof/>
          </w:rPr>
          <w:t>3.3.3</w:t>
        </w:r>
        <w:r>
          <w:rPr>
            <w:rFonts w:ascii="Times New Roman" w:hAnsi="Times New Roman"/>
            <w:noProof/>
            <w:sz w:val="24"/>
          </w:rPr>
          <w:tab/>
        </w:r>
        <w:r>
          <w:rPr>
            <w:rStyle w:val="Hyperlink"/>
            <w:noProof/>
          </w:rPr>
          <w:t>Fiabilidad</w:t>
        </w:r>
        <w:r>
          <w:rPr>
            <w:noProof/>
            <w:webHidden/>
          </w:rPr>
          <w:tab/>
        </w:r>
        <w:r>
          <w:rPr>
            <w:noProof/>
            <w:webHidden/>
          </w:rPr>
          <w:fldChar w:fldCharType="begin"/>
        </w:r>
        <w:r>
          <w:rPr>
            <w:noProof/>
            <w:webHidden/>
          </w:rPr>
          <w:instrText xml:space="preserve"> PAGEREF _Toc33411087 \h </w:instrText>
        </w:r>
        <w:r>
          <w:rPr>
            <w:noProof/>
            <w:webHidden/>
          </w:rPr>
        </w:r>
        <w:r>
          <w:rPr>
            <w:noProof/>
            <w:webHidden/>
          </w:rPr>
          <w:fldChar w:fldCharType="separate"/>
        </w:r>
        <w:r w:rsidR="006A254B">
          <w:rPr>
            <w:noProof/>
            <w:webHidden/>
          </w:rPr>
          <w:t>10</w:t>
        </w:r>
        <w:r>
          <w:rPr>
            <w:noProof/>
            <w:webHidden/>
          </w:rPr>
          <w:fldChar w:fldCharType="end"/>
        </w:r>
      </w:hyperlink>
    </w:p>
    <w:p w14:paraId="00C79314" w14:textId="497D2AA3" w:rsidR="00482D99" w:rsidRDefault="00482D99">
      <w:pPr>
        <w:pStyle w:val="TOC3"/>
        <w:tabs>
          <w:tab w:val="left" w:pos="960"/>
          <w:tab w:val="right" w:pos="8494"/>
        </w:tabs>
        <w:rPr>
          <w:rFonts w:ascii="Times New Roman" w:hAnsi="Times New Roman"/>
          <w:noProof/>
          <w:sz w:val="24"/>
        </w:rPr>
      </w:pPr>
      <w:hyperlink w:anchor="_Toc33411088" w:history="1">
        <w:r>
          <w:rPr>
            <w:rStyle w:val="Hyperlink"/>
            <w:noProof/>
          </w:rPr>
          <w:t>3.3.4</w:t>
        </w:r>
        <w:r>
          <w:rPr>
            <w:rFonts w:ascii="Times New Roman" w:hAnsi="Times New Roman"/>
            <w:noProof/>
            <w:sz w:val="24"/>
          </w:rPr>
          <w:tab/>
        </w:r>
        <w:r>
          <w:rPr>
            <w:rStyle w:val="Hyperlink"/>
            <w:noProof/>
          </w:rPr>
          <w:t>Disponibilidad</w:t>
        </w:r>
        <w:r>
          <w:rPr>
            <w:noProof/>
            <w:webHidden/>
          </w:rPr>
          <w:tab/>
        </w:r>
        <w:r>
          <w:rPr>
            <w:noProof/>
            <w:webHidden/>
          </w:rPr>
          <w:fldChar w:fldCharType="begin"/>
        </w:r>
        <w:r>
          <w:rPr>
            <w:noProof/>
            <w:webHidden/>
          </w:rPr>
          <w:instrText xml:space="preserve"> PAGEREF _Toc33411088 \h </w:instrText>
        </w:r>
        <w:r>
          <w:rPr>
            <w:noProof/>
            <w:webHidden/>
          </w:rPr>
        </w:r>
        <w:r>
          <w:rPr>
            <w:noProof/>
            <w:webHidden/>
          </w:rPr>
          <w:fldChar w:fldCharType="separate"/>
        </w:r>
        <w:r w:rsidR="006A254B">
          <w:rPr>
            <w:noProof/>
            <w:webHidden/>
          </w:rPr>
          <w:t>10</w:t>
        </w:r>
        <w:r>
          <w:rPr>
            <w:noProof/>
            <w:webHidden/>
          </w:rPr>
          <w:fldChar w:fldCharType="end"/>
        </w:r>
      </w:hyperlink>
    </w:p>
    <w:p w14:paraId="0362133A" w14:textId="71F8896B" w:rsidR="00482D99" w:rsidRDefault="00482D99">
      <w:pPr>
        <w:pStyle w:val="TOC3"/>
        <w:tabs>
          <w:tab w:val="left" w:pos="960"/>
          <w:tab w:val="right" w:pos="8494"/>
        </w:tabs>
        <w:rPr>
          <w:rFonts w:ascii="Times New Roman" w:hAnsi="Times New Roman"/>
          <w:noProof/>
          <w:sz w:val="24"/>
        </w:rPr>
      </w:pPr>
      <w:hyperlink w:anchor="_Toc33411089" w:history="1">
        <w:r>
          <w:rPr>
            <w:rStyle w:val="Hyperlink"/>
            <w:noProof/>
          </w:rPr>
          <w:t>3.3.5</w:t>
        </w:r>
        <w:r>
          <w:rPr>
            <w:rFonts w:ascii="Times New Roman" w:hAnsi="Times New Roman"/>
            <w:noProof/>
            <w:sz w:val="24"/>
          </w:rPr>
          <w:tab/>
        </w:r>
        <w:r>
          <w:rPr>
            <w:rStyle w:val="Hyperlink"/>
            <w:noProof/>
          </w:rPr>
          <w:t>Mantenibilidad</w:t>
        </w:r>
        <w:r>
          <w:rPr>
            <w:noProof/>
            <w:webHidden/>
          </w:rPr>
          <w:tab/>
        </w:r>
        <w:r>
          <w:rPr>
            <w:noProof/>
            <w:webHidden/>
          </w:rPr>
          <w:fldChar w:fldCharType="begin"/>
        </w:r>
        <w:r>
          <w:rPr>
            <w:noProof/>
            <w:webHidden/>
          </w:rPr>
          <w:instrText xml:space="preserve"> PAGEREF _Toc33411089 \h </w:instrText>
        </w:r>
        <w:r>
          <w:rPr>
            <w:noProof/>
            <w:webHidden/>
          </w:rPr>
        </w:r>
        <w:r>
          <w:rPr>
            <w:noProof/>
            <w:webHidden/>
          </w:rPr>
          <w:fldChar w:fldCharType="separate"/>
        </w:r>
        <w:r w:rsidR="006A254B">
          <w:rPr>
            <w:noProof/>
            <w:webHidden/>
          </w:rPr>
          <w:t>11</w:t>
        </w:r>
        <w:r>
          <w:rPr>
            <w:noProof/>
            <w:webHidden/>
          </w:rPr>
          <w:fldChar w:fldCharType="end"/>
        </w:r>
      </w:hyperlink>
    </w:p>
    <w:p w14:paraId="64884AF2" w14:textId="72A532F5" w:rsidR="00482D99" w:rsidRDefault="00482D99">
      <w:pPr>
        <w:pStyle w:val="TOC3"/>
        <w:tabs>
          <w:tab w:val="left" w:pos="960"/>
          <w:tab w:val="right" w:pos="8494"/>
        </w:tabs>
        <w:rPr>
          <w:rFonts w:ascii="Times New Roman" w:hAnsi="Times New Roman"/>
          <w:noProof/>
          <w:sz w:val="24"/>
        </w:rPr>
      </w:pPr>
      <w:hyperlink w:anchor="_Toc33411090" w:history="1">
        <w:r>
          <w:rPr>
            <w:rStyle w:val="Hyperlink"/>
            <w:noProof/>
          </w:rPr>
          <w:t>3.3.6</w:t>
        </w:r>
        <w:r>
          <w:rPr>
            <w:rFonts w:ascii="Times New Roman" w:hAnsi="Times New Roman"/>
            <w:noProof/>
            <w:sz w:val="24"/>
          </w:rPr>
          <w:tab/>
        </w:r>
        <w:r>
          <w:rPr>
            <w:rStyle w:val="Hyperlink"/>
            <w:noProof/>
          </w:rPr>
          <w:t>Portabilidad</w:t>
        </w:r>
        <w:r>
          <w:rPr>
            <w:noProof/>
            <w:webHidden/>
          </w:rPr>
          <w:tab/>
        </w:r>
        <w:r>
          <w:rPr>
            <w:noProof/>
            <w:webHidden/>
          </w:rPr>
          <w:fldChar w:fldCharType="begin"/>
        </w:r>
        <w:r>
          <w:rPr>
            <w:noProof/>
            <w:webHidden/>
          </w:rPr>
          <w:instrText xml:space="preserve"> PAGEREF _Toc33411090 \h </w:instrText>
        </w:r>
        <w:r>
          <w:rPr>
            <w:noProof/>
            <w:webHidden/>
          </w:rPr>
        </w:r>
        <w:r>
          <w:rPr>
            <w:noProof/>
            <w:webHidden/>
          </w:rPr>
          <w:fldChar w:fldCharType="separate"/>
        </w:r>
        <w:r w:rsidR="006A254B">
          <w:rPr>
            <w:noProof/>
            <w:webHidden/>
          </w:rPr>
          <w:t>11</w:t>
        </w:r>
        <w:r>
          <w:rPr>
            <w:noProof/>
            <w:webHidden/>
          </w:rPr>
          <w:fldChar w:fldCharType="end"/>
        </w:r>
      </w:hyperlink>
    </w:p>
    <w:p w14:paraId="5BB01810" w14:textId="2209C151" w:rsidR="00482D99" w:rsidRDefault="00482D99">
      <w:pPr>
        <w:pStyle w:val="TOC2"/>
        <w:tabs>
          <w:tab w:val="left" w:pos="720"/>
          <w:tab w:val="right" w:pos="8494"/>
        </w:tabs>
        <w:rPr>
          <w:rFonts w:ascii="Times New Roman" w:hAnsi="Times New Roman"/>
          <w:b w:val="0"/>
          <w:bCs w:val="0"/>
          <w:noProof/>
          <w:sz w:val="24"/>
        </w:rPr>
      </w:pPr>
      <w:hyperlink w:anchor="_Toc33411091" w:history="1">
        <w:r>
          <w:rPr>
            <w:rStyle w:val="Hyperlink"/>
            <w:noProof/>
          </w:rPr>
          <w:t>3.4</w:t>
        </w:r>
        <w:r>
          <w:rPr>
            <w:rFonts w:ascii="Times New Roman" w:hAnsi="Times New Roman"/>
            <w:b w:val="0"/>
            <w:bCs w:val="0"/>
            <w:noProof/>
            <w:sz w:val="24"/>
          </w:rPr>
          <w:tab/>
        </w:r>
        <w:r>
          <w:rPr>
            <w:rStyle w:val="Hyperlink"/>
            <w:noProof/>
          </w:rPr>
          <w:t>Otros requisitos</w:t>
        </w:r>
        <w:r>
          <w:rPr>
            <w:noProof/>
            <w:webHidden/>
          </w:rPr>
          <w:tab/>
        </w:r>
        <w:r>
          <w:rPr>
            <w:noProof/>
            <w:webHidden/>
          </w:rPr>
          <w:fldChar w:fldCharType="begin"/>
        </w:r>
        <w:r>
          <w:rPr>
            <w:noProof/>
            <w:webHidden/>
          </w:rPr>
          <w:instrText xml:space="preserve"> PAGEREF _Toc33411091 \h </w:instrText>
        </w:r>
        <w:r>
          <w:rPr>
            <w:noProof/>
            <w:webHidden/>
          </w:rPr>
        </w:r>
        <w:r>
          <w:rPr>
            <w:noProof/>
            <w:webHidden/>
          </w:rPr>
          <w:fldChar w:fldCharType="separate"/>
        </w:r>
        <w:r w:rsidR="006A254B">
          <w:rPr>
            <w:noProof/>
            <w:webHidden/>
          </w:rPr>
          <w:t>11</w:t>
        </w:r>
        <w:r>
          <w:rPr>
            <w:noProof/>
            <w:webHidden/>
          </w:rPr>
          <w:fldChar w:fldCharType="end"/>
        </w:r>
      </w:hyperlink>
    </w:p>
    <w:p w14:paraId="0D97F8DB" w14:textId="0EE2594F" w:rsidR="00482D99" w:rsidRDefault="00482D99">
      <w:pPr>
        <w:pStyle w:val="TOC1"/>
        <w:tabs>
          <w:tab w:val="left" w:pos="480"/>
          <w:tab w:val="right" w:pos="8494"/>
        </w:tabs>
        <w:rPr>
          <w:rFonts w:ascii="Times New Roman" w:hAnsi="Times New Roman"/>
          <w:b w:val="0"/>
          <w:bCs w:val="0"/>
          <w:caps w:val="0"/>
          <w:noProof/>
          <w:sz w:val="24"/>
          <w:szCs w:val="24"/>
        </w:rPr>
      </w:pPr>
      <w:hyperlink w:anchor="_Toc33411092" w:history="1">
        <w:r>
          <w:rPr>
            <w:rStyle w:val="Hyperlink"/>
            <w:noProof/>
          </w:rPr>
          <w:t>4</w:t>
        </w:r>
        <w:r>
          <w:rPr>
            <w:rFonts w:ascii="Times New Roman" w:hAnsi="Times New Roman"/>
            <w:b w:val="0"/>
            <w:bCs w:val="0"/>
            <w:caps w:val="0"/>
            <w:noProof/>
            <w:sz w:val="24"/>
            <w:szCs w:val="24"/>
          </w:rPr>
          <w:tab/>
        </w:r>
        <w:r>
          <w:rPr>
            <w:rStyle w:val="Hyperlink"/>
            <w:noProof/>
          </w:rPr>
          <w:t>Apéndices</w:t>
        </w:r>
        <w:r>
          <w:rPr>
            <w:noProof/>
            <w:webHidden/>
          </w:rPr>
          <w:tab/>
        </w:r>
        <w:r>
          <w:rPr>
            <w:noProof/>
            <w:webHidden/>
          </w:rPr>
          <w:fldChar w:fldCharType="begin"/>
        </w:r>
        <w:r>
          <w:rPr>
            <w:noProof/>
            <w:webHidden/>
          </w:rPr>
          <w:instrText xml:space="preserve"> PAGEREF _Toc33411092 \h </w:instrText>
        </w:r>
        <w:r>
          <w:rPr>
            <w:noProof/>
            <w:webHidden/>
          </w:rPr>
        </w:r>
        <w:r>
          <w:rPr>
            <w:noProof/>
            <w:webHidden/>
          </w:rPr>
          <w:fldChar w:fldCharType="separate"/>
        </w:r>
        <w:r w:rsidR="006A254B">
          <w:rPr>
            <w:noProof/>
            <w:webHidden/>
          </w:rPr>
          <w:t>11</w:t>
        </w:r>
        <w:r>
          <w:rPr>
            <w:noProof/>
            <w:webHidden/>
          </w:rPr>
          <w:fldChar w:fldCharType="end"/>
        </w:r>
      </w:hyperlink>
    </w:p>
    <w:p w14:paraId="1A329146" w14:textId="77777777" w:rsidR="00482D99" w:rsidRDefault="00482D99">
      <w:r>
        <w:fldChar w:fldCharType="end"/>
      </w:r>
    </w:p>
    <w:p w14:paraId="20FBE83F" w14:textId="77777777" w:rsidR="00482D99" w:rsidRDefault="00482D99" w:rsidP="00120057">
      <w:pPr>
        <w:pStyle w:val="Heading1"/>
      </w:pPr>
      <w:bookmarkStart w:id="4" w:name="_Toc33238232"/>
      <w:bookmarkStart w:id="5" w:name="_Toc33411059"/>
      <w:r>
        <w:br w:type="page"/>
      </w:r>
      <w:r>
        <w:lastRenderedPageBreak/>
        <w:t>Introducción</w:t>
      </w:r>
      <w:bookmarkEnd w:id="4"/>
      <w:bookmarkEnd w:id="5"/>
    </w:p>
    <w:p w14:paraId="655FD397" w14:textId="77777777" w:rsidR="008F7A62" w:rsidRPr="008F7A62" w:rsidRDefault="008F7A62" w:rsidP="008F7A62">
      <w:pPr>
        <w:pStyle w:val="guiazul"/>
        <w:ind w:left="300"/>
        <w:rPr>
          <w:i w:val="0"/>
          <w:color w:val="auto"/>
        </w:rPr>
      </w:pPr>
      <w:r w:rsidRPr="008F7A62">
        <w:rPr>
          <w:i w:val="0"/>
          <w:color w:val="auto"/>
        </w:rPr>
        <w:t>El presente documento describe la Especificación de Requisitos de Producto (DEP) para el desarrollo de un invernadero inteligente, un sistema automatizado diseñado para optimizar el crecimiento de plantas mediante el uso de sensores y una aplicación móvil. Este sistema permitirá monitorear variables clave como hidratación y nutrientes, asegurando condiciones óptimas para las plantas.</w:t>
      </w:r>
    </w:p>
    <w:p w14:paraId="2845284A" w14:textId="77777777" w:rsidR="008F7A62" w:rsidRPr="008F7A62" w:rsidRDefault="008F7A62" w:rsidP="008F7A62">
      <w:pPr>
        <w:pStyle w:val="guiazul"/>
        <w:ind w:left="300"/>
        <w:rPr>
          <w:i w:val="0"/>
          <w:color w:val="auto"/>
        </w:rPr>
      </w:pPr>
    </w:p>
    <w:p w14:paraId="387724F1" w14:textId="230C2858" w:rsidR="00482D99" w:rsidRDefault="008F7A62" w:rsidP="008F7A62">
      <w:pPr>
        <w:pStyle w:val="guiazul"/>
        <w:ind w:left="300"/>
      </w:pPr>
      <w:r w:rsidRPr="008F7A62">
        <w:rPr>
          <w:i w:val="0"/>
          <w:color w:val="auto"/>
        </w:rPr>
        <w:t>La especificación cubre los objetivos, alcance, términos clave y referencias necesarias para entender el desarrollo del proyecto.</w:t>
      </w:r>
    </w:p>
    <w:p w14:paraId="4DD10D30" w14:textId="77777777" w:rsidR="00482D99" w:rsidRDefault="00482D99" w:rsidP="00120057">
      <w:pPr>
        <w:pStyle w:val="Heading2"/>
      </w:pPr>
      <w:bookmarkStart w:id="6" w:name="_Toc33411060"/>
      <w:r>
        <w:t>Propósito</w:t>
      </w:r>
      <w:bookmarkEnd w:id="6"/>
    </w:p>
    <w:p w14:paraId="4BCA3C14" w14:textId="77777777" w:rsidR="00FD2626" w:rsidRPr="00FD2626" w:rsidRDefault="00FD2626" w:rsidP="00FD2626">
      <w:pPr>
        <w:pStyle w:val="guiazul"/>
        <w:ind w:left="1068"/>
        <w:rPr>
          <w:i w:val="0"/>
          <w:color w:val="auto"/>
        </w:rPr>
      </w:pPr>
      <w:r w:rsidRPr="00FD2626">
        <w:rPr>
          <w:i w:val="0"/>
          <w:color w:val="auto"/>
        </w:rPr>
        <w:t>El propósito de este documento es definir los requisitos del invernadero inteligente, estableciendo su funcionalidad, componentes y especificaciones técnicas para su correcto desarrollo e implementación.</w:t>
      </w:r>
    </w:p>
    <w:p w14:paraId="286FABED" w14:textId="77777777" w:rsidR="00FD2626" w:rsidRPr="00FD2626" w:rsidRDefault="00FD2626" w:rsidP="007C3351">
      <w:pPr>
        <w:pStyle w:val="guiazul"/>
        <w:ind w:left="1068"/>
        <w:rPr>
          <w:i w:val="0"/>
          <w:color w:val="auto"/>
        </w:rPr>
      </w:pPr>
    </w:p>
    <w:p w14:paraId="6B8EC21F" w14:textId="0060D89A" w:rsidR="00FD2626" w:rsidRPr="00FD2626" w:rsidRDefault="00FD2626" w:rsidP="007C3351">
      <w:pPr>
        <w:pStyle w:val="guiazul"/>
        <w:ind w:left="708"/>
        <w:rPr>
          <w:i w:val="0"/>
          <w:color w:val="auto"/>
        </w:rPr>
      </w:pPr>
      <w:r w:rsidRPr="00FD2626">
        <w:rPr>
          <w:i w:val="0"/>
          <w:color w:val="auto"/>
        </w:rPr>
        <w:t>Audiencia:</w:t>
      </w:r>
    </w:p>
    <w:p w14:paraId="5EBA0F94" w14:textId="77777777" w:rsidR="00FD2626" w:rsidRPr="00FD2626" w:rsidRDefault="00FD2626" w:rsidP="00FD2626">
      <w:pPr>
        <w:pStyle w:val="guiazul"/>
        <w:numPr>
          <w:ilvl w:val="0"/>
          <w:numId w:val="2"/>
        </w:numPr>
        <w:rPr>
          <w:i w:val="0"/>
          <w:color w:val="auto"/>
        </w:rPr>
      </w:pPr>
      <w:r w:rsidRPr="00FD2626">
        <w:rPr>
          <w:i w:val="0"/>
          <w:color w:val="auto"/>
        </w:rPr>
        <w:t>Desarrolladores interesados en la implementación del sistema.</w:t>
      </w:r>
    </w:p>
    <w:p w14:paraId="22F48565" w14:textId="77777777" w:rsidR="00FD2626" w:rsidRPr="00FD2626" w:rsidRDefault="00FD2626" w:rsidP="00FD2626">
      <w:pPr>
        <w:pStyle w:val="guiazul"/>
        <w:numPr>
          <w:ilvl w:val="0"/>
          <w:numId w:val="2"/>
        </w:numPr>
        <w:rPr>
          <w:i w:val="0"/>
          <w:color w:val="auto"/>
        </w:rPr>
      </w:pPr>
      <w:r w:rsidRPr="00FD2626">
        <w:rPr>
          <w:i w:val="0"/>
          <w:color w:val="auto"/>
        </w:rPr>
        <w:t>Investigadores o agricultores que busquen automatización en el cuidado de cultivos.</w:t>
      </w:r>
    </w:p>
    <w:p w14:paraId="0EBC196C" w14:textId="56E84CCB" w:rsidR="00482D99" w:rsidRDefault="00FD2626" w:rsidP="00FD2626">
      <w:pPr>
        <w:pStyle w:val="guiazul"/>
        <w:numPr>
          <w:ilvl w:val="0"/>
          <w:numId w:val="2"/>
        </w:numPr>
      </w:pPr>
      <w:r w:rsidRPr="00FD2626">
        <w:rPr>
          <w:i w:val="0"/>
          <w:color w:val="auto"/>
        </w:rPr>
        <w:t>Usuarios finales que deseen monitorear sus plantas mediante la aplicación.</w:t>
      </w:r>
    </w:p>
    <w:p w14:paraId="61280831" w14:textId="77777777" w:rsidR="00482D99" w:rsidRDefault="00482D99" w:rsidP="00120057">
      <w:pPr>
        <w:pStyle w:val="Heading2"/>
      </w:pPr>
      <w:bookmarkStart w:id="7" w:name="_Toc33411061"/>
      <w:r>
        <w:t>Alcance</w:t>
      </w:r>
      <w:bookmarkEnd w:id="7"/>
    </w:p>
    <w:p w14:paraId="02EBEAE0" w14:textId="77777777" w:rsidR="00D82C0F" w:rsidRPr="00D82C0F" w:rsidRDefault="00D82C0F" w:rsidP="00D82C0F">
      <w:pPr>
        <w:pStyle w:val="guiazul"/>
        <w:numPr>
          <w:ilvl w:val="0"/>
          <w:numId w:val="3"/>
        </w:numPr>
        <w:rPr>
          <w:i w:val="0"/>
          <w:color w:val="auto"/>
        </w:rPr>
      </w:pPr>
      <w:r w:rsidRPr="00D82C0F">
        <w:rPr>
          <w:i w:val="0"/>
          <w:color w:val="auto"/>
        </w:rPr>
        <w:t>El invernadero inteligente es un sistema diseñado para automatizar el monitoreo y mantenimiento de cultivos mediante sensores que recopilan información sobre hidratación y nutrientes.</w:t>
      </w:r>
    </w:p>
    <w:p w14:paraId="2F9E52D7" w14:textId="77777777" w:rsidR="00D82C0F" w:rsidRPr="00D82C0F" w:rsidRDefault="00D82C0F" w:rsidP="00D82C0F">
      <w:pPr>
        <w:pStyle w:val="guiazul"/>
        <w:ind w:left="708"/>
        <w:rPr>
          <w:i w:val="0"/>
          <w:color w:val="auto"/>
        </w:rPr>
      </w:pPr>
    </w:p>
    <w:p w14:paraId="1E11658D" w14:textId="3AAF6D69" w:rsidR="00D82C0F" w:rsidRPr="00D82C0F" w:rsidRDefault="00D82C0F" w:rsidP="00D82C0F">
      <w:pPr>
        <w:pStyle w:val="guiazul"/>
        <w:ind w:left="708"/>
        <w:rPr>
          <w:i w:val="0"/>
          <w:color w:val="auto"/>
        </w:rPr>
      </w:pPr>
      <w:r w:rsidRPr="00D82C0F">
        <w:rPr>
          <w:i w:val="0"/>
          <w:color w:val="auto"/>
        </w:rPr>
        <w:t>Identificación del producto:</w:t>
      </w:r>
    </w:p>
    <w:p w14:paraId="1C71869A" w14:textId="77777777" w:rsidR="00D82C0F" w:rsidRPr="00D82C0F" w:rsidRDefault="00D82C0F" w:rsidP="00D82C0F">
      <w:pPr>
        <w:pStyle w:val="guiazul"/>
        <w:numPr>
          <w:ilvl w:val="0"/>
          <w:numId w:val="3"/>
        </w:numPr>
        <w:rPr>
          <w:i w:val="0"/>
          <w:color w:val="auto"/>
        </w:rPr>
      </w:pPr>
      <w:r w:rsidRPr="00D82C0F">
        <w:rPr>
          <w:i w:val="0"/>
          <w:color w:val="auto"/>
        </w:rPr>
        <w:t>Nombre del sistema: Invernadero Inteligente</w:t>
      </w:r>
    </w:p>
    <w:p w14:paraId="4A457426" w14:textId="77777777" w:rsidR="00D82C0F" w:rsidRDefault="00D82C0F" w:rsidP="00D82C0F">
      <w:pPr>
        <w:pStyle w:val="guiazul"/>
        <w:numPr>
          <w:ilvl w:val="0"/>
          <w:numId w:val="3"/>
        </w:numPr>
        <w:rPr>
          <w:i w:val="0"/>
          <w:color w:val="auto"/>
        </w:rPr>
      </w:pPr>
      <w:r w:rsidRPr="00D82C0F">
        <w:rPr>
          <w:i w:val="0"/>
          <w:color w:val="auto"/>
        </w:rPr>
        <w:t>Tipo: Sistema de monitoreo automatizado con aplicación móvil</w:t>
      </w:r>
    </w:p>
    <w:p w14:paraId="1ABD842E" w14:textId="77777777" w:rsidR="00D82C0F" w:rsidRPr="00D82C0F" w:rsidRDefault="00D82C0F" w:rsidP="00D82C0F">
      <w:pPr>
        <w:pStyle w:val="guiazul"/>
        <w:ind w:left="1068"/>
        <w:rPr>
          <w:i w:val="0"/>
          <w:color w:val="auto"/>
        </w:rPr>
      </w:pPr>
    </w:p>
    <w:p w14:paraId="6585A41A" w14:textId="77777777" w:rsidR="00D82C0F" w:rsidRPr="00D82C0F" w:rsidRDefault="00D82C0F" w:rsidP="00461177">
      <w:pPr>
        <w:pStyle w:val="guiazul"/>
        <w:ind w:firstLine="708"/>
        <w:rPr>
          <w:i w:val="0"/>
          <w:color w:val="auto"/>
        </w:rPr>
      </w:pPr>
      <w:r w:rsidRPr="00D82C0F">
        <w:rPr>
          <w:i w:val="0"/>
          <w:color w:val="auto"/>
        </w:rPr>
        <w:t>Consistencia con documentos similares:</w:t>
      </w:r>
    </w:p>
    <w:p w14:paraId="7E122EC3" w14:textId="3DF27DBF" w:rsidR="00482D99" w:rsidRDefault="00D82C0F" w:rsidP="00D82C0F">
      <w:pPr>
        <w:pStyle w:val="guiazul"/>
        <w:numPr>
          <w:ilvl w:val="0"/>
          <w:numId w:val="3"/>
        </w:numPr>
      </w:pPr>
      <w:r w:rsidRPr="00D82C0F">
        <w:rPr>
          <w:i w:val="0"/>
          <w:color w:val="auto"/>
        </w:rPr>
        <w:t>Este documento se basa en principios de automatización agrícola y sistemas de IoT aplicados a la optimización del crecimiento de plantas. La especificación sigue estándares comunes en el desarrollo de dispositivos de monitoreo ambiental.</w:t>
      </w:r>
    </w:p>
    <w:p w14:paraId="1A98D977" w14:textId="77777777" w:rsidR="00482D99" w:rsidRDefault="00482D99" w:rsidP="00120057">
      <w:pPr>
        <w:pStyle w:val="Heading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82D99" w14:paraId="1867AE7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4DB6FFC"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1641ADF" w14:textId="063A74D2" w:rsidR="00482D99" w:rsidRDefault="00461177">
            <w:pPr>
              <w:pStyle w:val="Normalindentado2"/>
              <w:ind w:left="0"/>
            </w:pPr>
            <w:r>
              <w:t>Breiny F</w:t>
            </w:r>
            <w:r w:rsidR="005155E2">
              <w:t>eliz</w:t>
            </w:r>
          </w:p>
        </w:tc>
      </w:tr>
      <w:tr w:rsidR="00482D99" w14:paraId="5359072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9CA95A"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119BC4A" w14:textId="2374345D" w:rsidR="00482D99" w:rsidRDefault="005155E2">
            <w:pPr>
              <w:pStyle w:val="Normalindentado2"/>
              <w:ind w:left="0"/>
            </w:pPr>
            <w:r>
              <w:t>Desarrollador del proyecto</w:t>
            </w:r>
          </w:p>
        </w:tc>
      </w:tr>
      <w:tr w:rsidR="00482D99" w14:paraId="326ABE7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974135A"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171AC5" w14:textId="32D26FB1" w:rsidR="00482D99" w:rsidRDefault="005155E2">
            <w:pPr>
              <w:pStyle w:val="Normalindentado2"/>
              <w:ind w:left="0"/>
            </w:pPr>
            <w:r w:rsidRPr="005155E2">
              <w:t>Estudiante de mecatrónica</w:t>
            </w:r>
          </w:p>
        </w:tc>
      </w:tr>
      <w:tr w:rsidR="00482D99" w14:paraId="7C294F5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19152C"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14E1932" w14:textId="0CD4742F" w:rsidR="00482D99" w:rsidRDefault="005E18AB">
            <w:pPr>
              <w:pStyle w:val="Normalindentado2"/>
              <w:ind w:left="0"/>
            </w:pPr>
            <w:r w:rsidRPr="005E18AB">
              <w:t>Diseño, implementación y mantenimiento del sistema</w:t>
            </w:r>
          </w:p>
        </w:tc>
      </w:tr>
      <w:tr w:rsidR="00482D99" w14:paraId="69F1D410"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7D5443F"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BA8131C" w14:textId="2CCF7CC9" w:rsidR="00482D99" w:rsidRDefault="005E18AB">
            <w:pPr>
              <w:pStyle w:val="Normalindentado2"/>
              <w:ind w:left="0"/>
            </w:pPr>
            <w:r>
              <w:t>20230545@itla.edu.do</w:t>
            </w:r>
          </w:p>
        </w:tc>
      </w:tr>
      <w:tr w:rsidR="00482D99" w14:paraId="0B1CEEE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61612B"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D9BC63" w14:textId="2534D76B" w:rsidR="00482D99" w:rsidRDefault="0081243D">
            <w:pPr>
              <w:pStyle w:val="Normalindentado2"/>
              <w:ind w:left="0"/>
            </w:pPr>
            <w:r>
              <w:t>Breiny Feliz Sosa</w:t>
            </w:r>
          </w:p>
        </w:tc>
      </w:tr>
    </w:tbl>
    <w:p w14:paraId="700675C0" w14:textId="77777777" w:rsidR="00482D99" w:rsidRDefault="00482D99">
      <w:pPr>
        <w:pStyle w:val="guiazul"/>
        <w:ind w:left="708"/>
      </w:pPr>
    </w:p>
    <w:p w14:paraId="2DFB33D3" w14:textId="12AB7B4D" w:rsidR="00482D99" w:rsidRPr="0081243D" w:rsidRDefault="0081243D">
      <w:pPr>
        <w:pStyle w:val="guiazul"/>
        <w:ind w:left="708"/>
        <w:rPr>
          <w:color w:val="auto"/>
        </w:rPr>
      </w:pPr>
      <w:r w:rsidRPr="0081243D">
        <w:rPr>
          <w:color w:val="auto"/>
        </w:rPr>
        <w:t>Este documento servirá como base para el desarrollo del invernadero inteligente, proporcionando una guía clara sobre su propósito, alcance y los responsables de su ejecución</w:t>
      </w:r>
      <w:r w:rsidR="00482D99" w:rsidRPr="0081243D">
        <w:rPr>
          <w:color w:val="auto"/>
        </w:rPr>
        <w:t>.</w:t>
      </w:r>
    </w:p>
    <w:p w14:paraId="18FFF049" w14:textId="77777777" w:rsidR="00482D99" w:rsidRDefault="00482D99" w:rsidP="00120057">
      <w:pPr>
        <w:pStyle w:val="Heading2"/>
      </w:pPr>
      <w:bookmarkStart w:id="11" w:name="_Toc33238236"/>
      <w:bookmarkStart w:id="12" w:name="_Toc33411063"/>
      <w:r>
        <w:t>Definiciones, acrónimos y abreviaturas</w:t>
      </w:r>
      <w:bookmarkEnd w:id="11"/>
      <w:bookmarkEnd w:id="12"/>
    </w:p>
    <w:p w14:paraId="57C1970A" w14:textId="5DF21DAD" w:rsidR="00DA1D7D" w:rsidRPr="00DA1D7D" w:rsidRDefault="00DA1D7D" w:rsidP="00F9756C">
      <w:pPr>
        <w:pStyle w:val="guiazul"/>
        <w:ind w:left="600"/>
        <w:rPr>
          <w:i w:val="0"/>
          <w:color w:val="auto"/>
        </w:rPr>
      </w:pPr>
      <w:r w:rsidRPr="00DA1D7D">
        <w:rPr>
          <w:i w:val="0"/>
          <w:color w:val="auto"/>
        </w:rPr>
        <w:t>A continuación, se presentan las definiciones, acrónimos y abreviaturas utilizados en este documento para facilitar su comprensión:</w:t>
      </w:r>
    </w:p>
    <w:p w14:paraId="38CC4AB0" w14:textId="77777777" w:rsidR="00DA1D7D" w:rsidRPr="00DA1D7D" w:rsidRDefault="00DA1D7D" w:rsidP="00F9756C">
      <w:pPr>
        <w:pStyle w:val="guiazul"/>
        <w:numPr>
          <w:ilvl w:val="0"/>
          <w:numId w:val="9"/>
        </w:numPr>
        <w:rPr>
          <w:i w:val="0"/>
          <w:color w:val="auto"/>
        </w:rPr>
      </w:pPr>
      <w:r w:rsidRPr="00DA1D7D">
        <w:rPr>
          <w:i w:val="0"/>
          <w:color w:val="auto"/>
        </w:rPr>
        <w:t>IoT (Internet of Things): Tecnología que permite la interconexión de dispositivos a través de Internet para la recopilación y análisis de datos en tiempo real.</w:t>
      </w:r>
    </w:p>
    <w:p w14:paraId="105A2140" w14:textId="77777777" w:rsidR="00DA1D7D" w:rsidRPr="00DA1D7D" w:rsidRDefault="00DA1D7D" w:rsidP="00F9756C">
      <w:pPr>
        <w:pStyle w:val="guiazul"/>
        <w:numPr>
          <w:ilvl w:val="0"/>
          <w:numId w:val="9"/>
        </w:numPr>
        <w:rPr>
          <w:i w:val="0"/>
          <w:color w:val="auto"/>
        </w:rPr>
      </w:pPr>
      <w:r w:rsidRPr="00DA1D7D">
        <w:rPr>
          <w:i w:val="0"/>
          <w:color w:val="auto"/>
        </w:rPr>
        <w:t>PLC (Programmable Logic Controller): Controlador lógico programable utilizado en la automatización de procesos industriales.</w:t>
      </w:r>
    </w:p>
    <w:p w14:paraId="6CBA4986" w14:textId="77777777" w:rsidR="00DA1D7D" w:rsidRPr="00DA1D7D" w:rsidRDefault="00DA1D7D" w:rsidP="00F9756C">
      <w:pPr>
        <w:pStyle w:val="guiazul"/>
        <w:numPr>
          <w:ilvl w:val="0"/>
          <w:numId w:val="9"/>
        </w:numPr>
        <w:rPr>
          <w:i w:val="0"/>
          <w:color w:val="auto"/>
        </w:rPr>
      </w:pPr>
      <w:r w:rsidRPr="00DA1D7D">
        <w:rPr>
          <w:i w:val="0"/>
          <w:color w:val="auto"/>
        </w:rPr>
        <w:lastRenderedPageBreak/>
        <w:t>SCADA (Supervisory Control And Data Acquisition): Sistema de supervisión y adquisición de datos utilizado en automatización industrial.</w:t>
      </w:r>
    </w:p>
    <w:p w14:paraId="41A37923" w14:textId="77777777" w:rsidR="00DA1D7D" w:rsidRPr="00DA1D7D" w:rsidRDefault="00DA1D7D" w:rsidP="00F9756C">
      <w:pPr>
        <w:pStyle w:val="guiazul"/>
        <w:numPr>
          <w:ilvl w:val="0"/>
          <w:numId w:val="9"/>
        </w:numPr>
        <w:rPr>
          <w:i w:val="0"/>
          <w:color w:val="auto"/>
        </w:rPr>
      </w:pPr>
      <w:r w:rsidRPr="00DA1D7D">
        <w:rPr>
          <w:i w:val="0"/>
          <w:color w:val="auto"/>
        </w:rPr>
        <w:t>Sensor de humedad: Dispositivo que mide la cantidad de agua presente en el suelo.</w:t>
      </w:r>
    </w:p>
    <w:p w14:paraId="376B1D71" w14:textId="77777777" w:rsidR="00DA1D7D" w:rsidRPr="00DA1D7D" w:rsidRDefault="00DA1D7D" w:rsidP="00F9756C">
      <w:pPr>
        <w:pStyle w:val="guiazul"/>
        <w:numPr>
          <w:ilvl w:val="0"/>
          <w:numId w:val="9"/>
        </w:numPr>
        <w:rPr>
          <w:i w:val="0"/>
          <w:color w:val="auto"/>
        </w:rPr>
      </w:pPr>
      <w:r w:rsidRPr="00DA1D7D">
        <w:rPr>
          <w:i w:val="0"/>
          <w:color w:val="auto"/>
        </w:rPr>
        <w:t>Sensor de nutrientes: Dispositivo que analiza la cantidad de nutrientes esenciales disponibles para la planta.</w:t>
      </w:r>
    </w:p>
    <w:p w14:paraId="235536D8" w14:textId="77777777" w:rsidR="00DA1D7D" w:rsidRPr="00DA1D7D" w:rsidRDefault="00DA1D7D" w:rsidP="00F9756C">
      <w:pPr>
        <w:pStyle w:val="guiazul"/>
        <w:numPr>
          <w:ilvl w:val="0"/>
          <w:numId w:val="9"/>
        </w:numPr>
        <w:rPr>
          <w:i w:val="0"/>
          <w:color w:val="auto"/>
        </w:rPr>
      </w:pPr>
      <w:r w:rsidRPr="00DA1D7D">
        <w:rPr>
          <w:i w:val="0"/>
          <w:color w:val="auto"/>
        </w:rPr>
        <w:t>APP: Aplicación móvil utilizada para la configuración y monitoreo del sistema.</w:t>
      </w:r>
    </w:p>
    <w:p w14:paraId="19A03500" w14:textId="23687CF2" w:rsidR="00482D99" w:rsidRDefault="00DA1D7D" w:rsidP="00F9756C">
      <w:pPr>
        <w:pStyle w:val="guiazul"/>
        <w:numPr>
          <w:ilvl w:val="0"/>
          <w:numId w:val="9"/>
        </w:numPr>
      </w:pPr>
      <w:r w:rsidRPr="00AB05C7">
        <w:rPr>
          <w:i w:val="0"/>
          <w:color w:val="auto"/>
        </w:rPr>
        <w:t>MQTT (Message Queuing Telemetry Transport): Protocolo ligero de comunicación utilizado en IoT para la transmisión</w:t>
      </w:r>
      <w:r w:rsidRPr="00DA1D7D">
        <w:rPr>
          <w:i w:val="0"/>
          <w:color w:val="auto"/>
        </w:rPr>
        <w:t xml:space="preserve"> de datos entre dispositivos.</w:t>
      </w:r>
    </w:p>
    <w:p w14:paraId="321E0FE7" w14:textId="77777777" w:rsidR="00482D99" w:rsidRDefault="00482D99" w:rsidP="00120057">
      <w:pPr>
        <w:pStyle w:val="Heading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4"/>
        <w:gridCol w:w="1980"/>
        <w:gridCol w:w="2160"/>
        <w:gridCol w:w="863"/>
        <w:gridCol w:w="1538"/>
      </w:tblGrid>
      <w:tr w:rsidR="00482D99" w14:paraId="1A6FC0B2"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4654CEA9"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3E88F6A5"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276AFC33"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E59E55A"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9C089B4" w14:textId="77777777" w:rsidR="00482D99" w:rsidRDefault="00482D99">
            <w:pPr>
              <w:jc w:val="center"/>
              <w:rPr>
                <w:b/>
                <w:bCs/>
              </w:rPr>
            </w:pPr>
            <w:r>
              <w:rPr>
                <w:b/>
                <w:bCs/>
              </w:rPr>
              <w:t>Autor</w:t>
            </w:r>
          </w:p>
        </w:tc>
      </w:tr>
      <w:tr w:rsidR="00CF5E80" w14:paraId="26D5296A" w14:textId="77777777">
        <w:trPr>
          <w:cantSplit/>
        </w:trPr>
        <w:tc>
          <w:tcPr>
            <w:tcW w:w="1254" w:type="dxa"/>
            <w:tcBorders>
              <w:top w:val="double" w:sz="6" w:space="0" w:color="292929"/>
            </w:tcBorders>
          </w:tcPr>
          <w:p w14:paraId="4C401B45" w14:textId="11410B96" w:rsidR="00CF5E80" w:rsidRDefault="00CF5E80" w:rsidP="00CF5E80">
            <w:pPr>
              <w:pStyle w:val="Normalindentado2"/>
              <w:ind w:left="0"/>
            </w:pPr>
            <w:r w:rsidRPr="008841EA">
              <w:t>REF-001</w:t>
            </w:r>
          </w:p>
        </w:tc>
        <w:tc>
          <w:tcPr>
            <w:tcW w:w="1980" w:type="dxa"/>
            <w:tcBorders>
              <w:top w:val="double" w:sz="6" w:space="0" w:color="292929"/>
              <w:right w:val="single" w:sz="4" w:space="0" w:color="292929"/>
            </w:tcBorders>
          </w:tcPr>
          <w:p w14:paraId="5262FF28" w14:textId="749EB15C" w:rsidR="00CF5E80" w:rsidRDefault="00CF5E80" w:rsidP="00CF5E80">
            <w:pPr>
              <w:pStyle w:val="Normalindentado2"/>
              <w:ind w:left="0"/>
            </w:pPr>
            <w:r w:rsidRPr="008841EA">
              <w:t>Documentación de sensores</w:t>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3AE37A3F" w14:textId="36703499" w:rsidR="00CF5E80" w:rsidRDefault="00CF5E80" w:rsidP="00CF5E80">
            <w:pPr>
              <w:pStyle w:val="Normalindentado2"/>
              <w:ind w:left="0"/>
            </w:pPr>
            <w:r w:rsidRPr="008841EA">
              <w:t>[Ruta del documento]</w:t>
            </w:r>
          </w:p>
        </w:tc>
        <w:tc>
          <w:tcPr>
            <w:tcW w:w="863" w:type="dxa"/>
            <w:tcBorders>
              <w:top w:val="double" w:sz="6" w:space="0" w:color="292929"/>
              <w:left w:val="single" w:sz="4" w:space="0" w:color="292929"/>
              <w:right w:val="single" w:sz="4" w:space="0" w:color="292929"/>
            </w:tcBorders>
            <w:tcMar>
              <w:bottom w:w="0" w:type="dxa"/>
            </w:tcMar>
          </w:tcPr>
          <w:p w14:paraId="43D59F20" w14:textId="259391E2" w:rsidR="00CF5E80" w:rsidRDefault="00CF5E80" w:rsidP="00CF5E80">
            <w:pPr>
              <w:pStyle w:val="Normalindentado2"/>
              <w:ind w:left="0"/>
            </w:pPr>
            <w:r w:rsidRPr="008841EA">
              <w:t>[Fecha]</w:t>
            </w:r>
          </w:p>
        </w:tc>
        <w:tc>
          <w:tcPr>
            <w:tcW w:w="1538" w:type="dxa"/>
            <w:tcBorders>
              <w:top w:val="double" w:sz="6" w:space="0" w:color="292929"/>
              <w:left w:val="single" w:sz="4" w:space="0" w:color="292929"/>
            </w:tcBorders>
            <w:tcMar>
              <w:bottom w:w="0" w:type="dxa"/>
            </w:tcMar>
          </w:tcPr>
          <w:p w14:paraId="7546591A" w14:textId="0BC76887" w:rsidR="00CF5E80" w:rsidRDefault="00CF5E80" w:rsidP="00CF5E80">
            <w:pPr>
              <w:pStyle w:val="Normalindentado2"/>
              <w:ind w:left="0"/>
            </w:pPr>
            <w:r w:rsidRPr="008841EA">
              <w:t>[Fabricante]</w:t>
            </w:r>
          </w:p>
        </w:tc>
      </w:tr>
      <w:tr w:rsidR="00CF5E80" w14:paraId="32975A9B" w14:textId="77777777">
        <w:trPr>
          <w:cantSplit/>
        </w:trPr>
        <w:tc>
          <w:tcPr>
            <w:tcW w:w="1254" w:type="dxa"/>
            <w:tcBorders>
              <w:top w:val="double" w:sz="6" w:space="0" w:color="292929"/>
            </w:tcBorders>
          </w:tcPr>
          <w:p w14:paraId="4315AF66" w14:textId="7C01C593" w:rsidR="00CF5E80" w:rsidRDefault="00CF5E80" w:rsidP="00CF5E80">
            <w:pPr>
              <w:pStyle w:val="Normalindentado2"/>
              <w:ind w:left="0"/>
            </w:pPr>
            <w:r w:rsidRPr="008841EA">
              <w:t>REF-002</w:t>
            </w:r>
          </w:p>
        </w:tc>
        <w:tc>
          <w:tcPr>
            <w:tcW w:w="1980" w:type="dxa"/>
            <w:tcBorders>
              <w:top w:val="double" w:sz="6" w:space="0" w:color="292929"/>
              <w:right w:val="single" w:sz="4" w:space="0" w:color="292929"/>
            </w:tcBorders>
          </w:tcPr>
          <w:p w14:paraId="31F6A87C" w14:textId="6B05A3FE" w:rsidR="00CF5E80" w:rsidRDefault="00CF5E80" w:rsidP="00CF5E80">
            <w:pPr>
              <w:pStyle w:val="Normalindentado2"/>
              <w:ind w:left="0"/>
            </w:pPr>
            <w:r w:rsidRPr="008841EA">
              <w:t>Manual de MQTT</w:t>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5EAA5B03" w14:textId="52713066" w:rsidR="00CF5E80" w:rsidRDefault="00CF5E80" w:rsidP="00CF5E80">
            <w:pPr>
              <w:pStyle w:val="Normalindentado2"/>
              <w:ind w:left="0"/>
            </w:pPr>
            <w:r w:rsidRPr="008841EA">
              <w:t>[Ruta del documento]</w:t>
            </w:r>
          </w:p>
        </w:tc>
        <w:tc>
          <w:tcPr>
            <w:tcW w:w="863" w:type="dxa"/>
            <w:tcBorders>
              <w:top w:val="double" w:sz="6" w:space="0" w:color="292929"/>
              <w:left w:val="single" w:sz="4" w:space="0" w:color="292929"/>
              <w:right w:val="single" w:sz="4" w:space="0" w:color="292929"/>
            </w:tcBorders>
            <w:tcMar>
              <w:bottom w:w="0" w:type="dxa"/>
            </w:tcMar>
          </w:tcPr>
          <w:p w14:paraId="4872643F" w14:textId="5B5A8CE6" w:rsidR="00CF5E80" w:rsidRDefault="00CF5E80" w:rsidP="00CF5E80">
            <w:pPr>
              <w:pStyle w:val="Normalindentado2"/>
              <w:ind w:left="0"/>
            </w:pPr>
            <w:r w:rsidRPr="008841EA">
              <w:t>[Fecha]</w:t>
            </w:r>
          </w:p>
        </w:tc>
        <w:tc>
          <w:tcPr>
            <w:tcW w:w="1538" w:type="dxa"/>
            <w:tcBorders>
              <w:top w:val="double" w:sz="6" w:space="0" w:color="292929"/>
              <w:left w:val="single" w:sz="4" w:space="0" w:color="292929"/>
            </w:tcBorders>
            <w:tcMar>
              <w:bottom w:w="0" w:type="dxa"/>
            </w:tcMar>
          </w:tcPr>
          <w:p w14:paraId="677C9CC7" w14:textId="3BDC3736" w:rsidR="00CF5E80" w:rsidRDefault="00CF5E80" w:rsidP="00CF5E80">
            <w:pPr>
              <w:pStyle w:val="Normalindentado2"/>
              <w:ind w:left="0"/>
            </w:pPr>
            <w:r w:rsidRPr="008841EA">
              <w:t>[Fuente]</w:t>
            </w:r>
          </w:p>
        </w:tc>
      </w:tr>
      <w:tr w:rsidR="00CF5E80" w14:paraId="5C7319F5" w14:textId="77777777">
        <w:trPr>
          <w:cantSplit/>
        </w:trPr>
        <w:tc>
          <w:tcPr>
            <w:tcW w:w="1254" w:type="dxa"/>
          </w:tcPr>
          <w:p w14:paraId="486C131C" w14:textId="0A3EDC6D" w:rsidR="00CF5E80" w:rsidRDefault="00CF5E80" w:rsidP="00CF5E80">
            <w:pPr>
              <w:pStyle w:val="Normalindentado2"/>
              <w:ind w:left="0"/>
            </w:pPr>
            <w:r w:rsidRPr="008841EA">
              <w:t>REF-003</w:t>
            </w:r>
          </w:p>
        </w:tc>
        <w:tc>
          <w:tcPr>
            <w:tcW w:w="1980" w:type="dxa"/>
            <w:tcBorders>
              <w:right w:val="single" w:sz="4" w:space="0" w:color="292929"/>
            </w:tcBorders>
          </w:tcPr>
          <w:p w14:paraId="7525EF56" w14:textId="289AF1DA" w:rsidR="00CF5E80" w:rsidRDefault="00CF5E80" w:rsidP="00CF5E80">
            <w:pPr>
              <w:pStyle w:val="Normalindentado2"/>
              <w:ind w:left="0"/>
            </w:pPr>
            <w:r w:rsidRPr="008841EA">
              <w:t>Normas de IoT en agricultura</w:t>
            </w:r>
          </w:p>
        </w:tc>
        <w:tc>
          <w:tcPr>
            <w:tcW w:w="2160" w:type="dxa"/>
            <w:tcBorders>
              <w:left w:val="single" w:sz="4" w:space="0" w:color="292929"/>
              <w:right w:val="single" w:sz="4" w:space="0" w:color="292929"/>
            </w:tcBorders>
            <w:tcMar>
              <w:top w:w="17" w:type="dxa"/>
              <w:left w:w="40" w:type="dxa"/>
              <w:bottom w:w="0" w:type="dxa"/>
              <w:right w:w="40" w:type="dxa"/>
            </w:tcMar>
          </w:tcPr>
          <w:p w14:paraId="4B5BB219" w14:textId="5B3D1122" w:rsidR="00CF5E80" w:rsidRDefault="00CF5E80" w:rsidP="00CF5E80">
            <w:pPr>
              <w:pStyle w:val="Normalindentado2"/>
              <w:ind w:left="0"/>
            </w:pPr>
            <w:r w:rsidRPr="008841EA">
              <w:t>[Ruta del documento]</w:t>
            </w:r>
          </w:p>
        </w:tc>
        <w:tc>
          <w:tcPr>
            <w:tcW w:w="863" w:type="dxa"/>
            <w:tcBorders>
              <w:left w:val="single" w:sz="4" w:space="0" w:color="292929"/>
              <w:right w:val="single" w:sz="4" w:space="0" w:color="292929"/>
            </w:tcBorders>
            <w:tcMar>
              <w:bottom w:w="0" w:type="dxa"/>
            </w:tcMar>
          </w:tcPr>
          <w:p w14:paraId="17CC4CAA" w14:textId="50C7367E" w:rsidR="00CF5E80" w:rsidRDefault="00CF5E80" w:rsidP="00CF5E80">
            <w:pPr>
              <w:pStyle w:val="Normalindentado2"/>
              <w:ind w:left="0"/>
            </w:pPr>
            <w:r w:rsidRPr="008841EA">
              <w:t>[Fecha]</w:t>
            </w:r>
          </w:p>
        </w:tc>
        <w:tc>
          <w:tcPr>
            <w:tcW w:w="1538" w:type="dxa"/>
            <w:tcBorders>
              <w:left w:val="single" w:sz="4" w:space="0" w:color="292929"/>
            </w:tcBorders>
            <w:tcMar>
              <w:bottom w:w="0" w:type="dxa"/>
            </w:tcMar>
          </w:tcPr>
          <w:p w14:paraId="13A5D899" w14:textId="05826442" w:rsidR="00CF5E80" w:rsidRDefault="00CF5E80" w:rsidP="00CF5E80">
            <w:pPr>
              <w:pStyle w:val="Normalindentado2"/>
              <w:ind w:left="0"/>
            </w:pPr>
            <w:r w:rsidRPr="008841EA">
              <w:t>[Fuente]</w:t>
            </w:r>
          </w:p>
        </w:tc>
      </w:tr>
      <w:tr w:rsidR="00CF5E80" w14:paraId="2A4C41D7" w14:textId="77777777">
        <w:trPr>
          <w:cantSplit/>
        </w:trPr>
        <w:tc>
          <w:tcPr>
            <w:tcW w:w="1254" w:type="dxa"/>
          </w:tcPr>
          <w:p w14:paraId="5AA2A1CC" w14:textId="764CDB57" w:rsidR="00CF5E80" w:rsidRDefault="00CF5E80" w:rsidP="00CF5E80">
            <w:pPr>
              <w:pStyle w:val="Normalindentado2"/>
              <w:ind w:left="0"/>
            </w:pPr>
            <w:r w:rsidRPr="008841EA">
              <w:t>REF-004</w:t>
            </w:r>
          </w:p>
        </w:tc>
        <w:tc>
          <w:tcPr>
            <w:tcW w:w="1980" w:type="dxa"/>
            <w:tcBorders>
              <w:right w:val="single" w:sz="4" w:space="0" w:color="292929"/>
            </w:tcBorders>
          </w:tcPr>
          <w:p w14:paraId="2C25E43B" w14:textId="7D878E9D" w:rsidR="00CF5E80" w:rsidRDefault="00CF5E80" w:rsidP="00CF5E80">
            <w:pPr>
              <w:pStyle w:val="Normalindentado2"/>
              <w:ind w:left="0"/>
            </w:pPr>
            <w:r w:rsidRPr="008841EA">
              <w:t>Guía de desarrollo de apps</w:t>
            </w:r>
          </w:p>
        </w:tc>
        <w:tc>
          <w:tcPr>
            <w:tcW w:w="2160" w:type="dxa"/>
            <w:tcBorders>
              <w:left w:val="single" w:sz="4" w:space="0" w:color="292929"/>
              <w:right w:val="single" w:sz="4" w:space="0" w:color="292929"/>
            </w:tcBorders>
            <w:tcMar>
              <w:top w:w="17" w:type="dxa"/>
              <w:left w:w="40" w:type="dxa"/>
              <w:bottom w:w="0" w:type="dxa"/>
              <w:right w:w="40" w:type="dxa"/>
            </w:tcMar>
          </w:tcPr>
          <w:p w14:paraId="44B16C19" w14:textId="54772089" w:rsidR="00CF5E80" w:rsidRDefault="00CF5E80" w:rsidP="00CF5E80">
            <w:pPr>
              <w:pStyle w:val="Normalindentado2"/>
              <w:ind w:left="0"/>
            </w:pPr>
            <w:r w:rsidRPr="008841EA">
              <w:t>[Ruta del documento]</w:t>
            </w:r>
          </w:p>
        </w:tc>
        <w:tc>
          <w:tcPr>
            <w:tcW w:w="863" w:type="dxa"/>
            <w:tcBorders>
              <w:left w:val="single" w:sz="4" w:space="0" w:color="292929"/>
              <w:right w:val="single" w:sz="4" w:space="0" w:color="292929"/>
            </w:tcBorders>
            <w:tcMar>
              <w:bottom w:w="0" w:type="dxa"/>
            </w:tcMar>
          </w:tcPr>
          <w:p w14:paraId="658CCB8E" w14:textId="7927F937" w:rsidR="00CF5E80" w:rsidRDefault="00CF5E80" w:rsidP="00CF5E80">
            <w:pPr>
              <w:pStyle w:val="Normalindentado2"/>
              <w:ind w:left="0"/>
            </w:pPr>
            <w:r w:rsidRPr="008841EA">
              <w:t>[Fecha]</w:t>
            </w:r>
          </w:p>
        </w:tc>
        <w:tc>
          <w:tcPr>
            <w:tcW w:w="1538" w:type="dxa"/>
            <w:tcBorders>
              <w:left w:val="single" w:sz="4" w:space="0" w:color="292929"/>
            </w:tcBorders>
            <w:tcMar>
              <w:bottom w:w="0" w:type="dxa"/>
            </w:tcMar>
          </w:tcPr>
          <w:p w14:paraId="6569E392" w14:textId="0D909DD5" w:rsidR="00CF5E80" w:rsidRDefault="00CF5E80" w:rsidP="00CF5E80">
            <w:pPr>
              <w:pStyle w:val="Normalindentado2"/>
              <w:ind w:left="0"/>
            </w:pPr>
            <w:r w:rsidRPr="008841EA">
              <w:t>[Fuente]</w:t>
            </w:r>
          </w:p>
        </w:tc>
      </w:tr>
    </w:tbl>
    <w:p w14:paraId="4A869ADD" w14:textId="77777777" w:rsidR="00482D99" w:rsidRDefault="00482D99">
      <w:pPr>
        <w:pStyle w:val="guiazul"/>
        <w:ind w:left="708"/>
      </w:pPr>
    </w:p>
    <w:p w14:paraId="28EFEE3F" w14:textId="005EFE93" w:rsidR="00482D99" w:rsidRPr="00AB05C7" w:rsidRDefault="00AB05C7">
      <w:pPr>
        <w:pStyle w:val="guiazul"/>
        <w:ind w:left="708"/>
        <w:rPr>
          <w:color w:val="auto"/>
        </w:rPr>
      </w:pPr>
      <w:r w:rsidRPr="00AB05C7">
        <w:rPr>
          <w:color w:val="auto"/>
        </w:rPr>
        <w:t>Esta sección incluye documentos y herramientas de software utilizadas en la gestión del proyecto, así como referencias a especificaciones técnicas relevantes</w:t>
      </w:r>
      <w:r w:rsidR="00482D99" w:rsidRPr="00AB05C7">
        <w:rPr>
          <w:color w:val="auto"/>
        </w:rPr>
        <w:t>.</w:t>
      </w:r>
    </w:p>
    <w:p w14:paraId="1793B830" w14:textId="77777777" w:rsidR="00482D99" w:rsidRDefault="00482D99" w:rsidP="00120057">
      <w:pPr>
        <w:pStyle w:val="Heading2"/>
      </w:pPr>
      <w:bookmarkStart w:id="15" w:name="_Toc33411065"/>
      <w:r>
        <w:t>Resumen</w:t>
      </w:r>
      <w:bookmarkEnd w:id="15"/>
    </w:p>
    <w:p w14:paraId="7CD48B10" w14:textId="77777777" w:rsidR="008332A7" w:rsidRPr="008332A7" w:rsidRDefault="008332A7" w:rsidP="000F124A">
      <w:pPr>
        <w:pStyle w:val="guiazul"/>
        <w:ind w:left="600"/>
        <w:rPr>
          <w:i w:val="0"/>
          <w:color w:val="auto"/>
        </w:rPr>
      </w:pPr>
      <w:r w:rsidRPr="008332A7">
        <w:rPr>
          <w:i w:val="0"/>
          <w:color w:val="auto"/>
        </w:rPr>
        <w:t>Este documento proporciona una especificación detallada de los requisitos del invernadero inteligente, un sistema diseñado para el monitoreo automatizado de cultivos mediante sensores y una aplicación móvil.</w:t>
      </w:r>
    </w:p>
    <w:p w14:paraId="00E7D9DB" w14:textId="77777777" w:rsidR="008332A7" w:rsidRPr="008332A7" w:rsidRDefault="008332A7" w:rsidP="000F124A">
      <w:pPr>
        <w:pStyle w:val="guiazul"/>
        <w:ind w:left="1068"/>
        <w:rPr>
          <w:i w:val="0"/>
          <w:color w:val="auto"/>
        </w:rPr>
      </w:pPr>
    </w:p>
    <w:p w14:paraId="03016F0D" w14:textId="49DFACC2" w:rsidR="008332A7" w:rsidRPr="008332A7" w:rsidRDefault="008332A7" w:rsidP="000F124A">
      <w:pPr>
        <w:pStyle w:val="guiazul"/>
        <w:ind w:firstLine="600"/>
        <w:rPr>
          <w:i w:val="0"/>
          <w:color w:val="auto"/>
        </w:rPr>
      </w:pPr>
      <w:r w:rsidRPr="008332A7">
        <w:rPr>
          <w:i w:val="0"/>
          <w:color w:val="auto"/>
        </w:rPr>
        <w:t>El contenido del documento se organiza de la siguiente manera:</w:t>
      </w:r>
    </w:p>
    <w:p w14:paraId="690E05B6" w14:textId="77777777" w:rsidR="008332A7" w:rsidRPr="008332A7" w:rsidRDefault="008332A7" w:rsidP="008332A7">
      <w:pPr>
        <w:pStyle w:val="guiazul"/>
        <w:numPr>
          <w:ilvl w:val="0"/>
          <w:numId w:val="4"/>
        </w:numPr>
        <w:rPr>
          <w:i w:val="0"/>
          <w:color w:val="auto"/>
        </w:rPr>
      </w:pPr>
      <w:r w:rsidRPr="008332A7">
        <w:rPr>
          <w:i w:val="0"/>
          <w:color w:val="auto"/>
        </w:rPr>
        <w:t>Sección 1: Introducción al proyecto, incluyendo su propósito, alcance y personal involucrado.</w:t>
      </w:r>
    </w:p>
    <w:p w14:paraId="59FDF59A" w14:textId="77777777" w:rsidR="008332A7" w:rsidRPr="008332A7" w:rsidRDefault="008332A7" w:rsidP="008332A7">
      <w:pPr>
        <w:pStyle w:val="guiazul"/>
        <w:numPr>
          <w:ilvl w:val="0"/>
          <w:numId w:val="4"/>
        </w:numPr>
        <w:rPr>
          <w:i w:val="0"/>
          <w:color w:val="auto"/>
        </w:rPr>
      </w:pPr>
      <w:r w:rsidRPr="008332A7">
        <w:rPr>
          <w:i w:val="0"/>
          <w:color w:val="auto"/>
        </w:rPr>
        <w:t>Sección 2: Definiciones clave, acrónimos y referencias utilizadas en el desarrollo del sistema.</w:t>
      </w:r>
    </w:p>
    <w:p w14:paraId="7EC407A8" w14:textId="77777777" w:rsidR="008332A7" w:rsidRPr="008332A7" w:rsidRDefault="008332A7" w:rsidP="008332A7">
      <w:pPr>
        <w:pStyle w:val="guiazul"/>
        <w:numPr>
          <w:ilvl w:val="0"/>
          <w:numId w:val="4"/>
        </w:numPr>
        <w:rPr>
          <w:i w:val="0"/>
          <w:color w:val="auto"/>
        </w:rPr>
      </w:pPr>
      <w:r w:rsidRPr="008332A7">
        <w:rPr>
          <w:i w:val="0"/>
          <w:color w:val="auto"/>
        </w:rPr>
        <w:t>Sección 3: Especificaciones funcionales y técnicas del invernadero inteligente, detallando la estructura del hardware, software y comunicación entre dispositivos.</w:t>
      </w:r>
    </w:p>
    <w:p w14:paraId="4166BBC1" w14:textId="77777777" w:rsidR="008332A7" w:rsidRPr="008332A7" w:rsidRDefault="008332A7" w:rsidP="008332A7">
      <w:pPr>
        <w:pStyle w:val="guiazul"/>
        <w:numPr>
          <w:ilvl w:val="0"/>
          <w:numId w:val="4"/>
        </w:numPr>
        <w:rPr>
          <w:i w:val="0"/>
          <w:color w:val="auto"/>
        </w:rPr>
      </w:pPr>
      <w:r w:rsidRPr="008332A7">
        <w:rPr>
          <w:i w:val="0"/>
          <w:color w:val="auto"/>
        </w:rPr>
        <w:t>Sección 4: Consideraciones de seguridad y mantenimiento del sistema.</w:t>
      </w:r>
    </w:p>
    <w:p w14:paraId="1D3DC18B" w14:textId="77777777" w:rsidR="008332A7" w:rsidRDefault="008332A7" w:rsidP="008332A7">
      <w:pPr>
        <w:pStyle w:val="guiazul"/>
        <w:numPr>
          <w:ilvl w:val="0"/>
          <w:numId w:val="4"/>
        </w:numPr>
        <w:rPr>
          <w:i w:val="0"/>
          <w:color w:val="auto"/>
        </w:rPr>
      </w:pPr>
      <w:r w:rsidRPr="008332A7">
        <w:rPr>
          <w:i w:val="0"/>
          <w:color w:val="auto"/>
        </w:rPr>
        <w:t>Sección 5: Conclusiones y futuras mejoras del proyecto.</w:t>
      </w:r>
    </w:p>
    <w:p w14:paraId="2C3197DA" w14:textId="77777777" w:rsidR="000F124A" w:rsidRPr="008332A7" w:rsidRDefault="000F124A" w:rsidP="000F124A">
      <w:pPr>
        <w:pStyle w:val="guiazul"/>
        <w:ind w:left="1068"/>
        <w:rPr>
          <w:i w:val="0"/>
          <w:color w:val="auto"/>
        </w:rPr>
      </w:pPr>
    </w:p>
    <w:p w14:paraId="53F3981E" w14:textId="3D8C9FA6" w:rsidR="00482D99" w:rsidRDefault="008332A7" w:rsidP="00531B8F">
      <w:pPr>
        <w:pStyle w:val="guiazul"/>
        <w:ind w:left="360"/>
      </w:pPr>
      <w:r w:rsidRPr="008332A7">
        <w:rPr>
          <w:i w:val="0"/>
          <w:color w:val="auto"/>
        </w:rPr>
        <w:t>Este documento servirá como base para la correcta implementación del invernadero inteligente, asegurando que los requisitos y especificaciones estén bien definidos y alineados con los objetivos del proyecto.</w:t>
      </w:r>
    </w:p>
    <w:p w14:paraId="431F947C" w14:textId="77777777" w:rsidR="00482D99" w:rsidRDefault="00482D99" w:rsidP="00120057">
      <w:pPr>
        <w:pStyle w:val="Heading1"/>
      </w:pPr>
      <w:bookmarkStart w:id="16" w:name="_Toc33238239"/>
      <w:bookmarkStart w:id="17" w:name="_Toc33411066"/>
      <w:r>
        <w:t>Descripción general</w:t>
      </w:r>
      <w:bookmarkEnd w:id="16"/>
      <w:bookmarkEnd w:id="17"/>
    </w:p>
    <w:p w14:paraId="2D902DDE" w14:textId="77777777" w:rsidR="00482D99" w:rsidRDefault="00482D99" w:rsidP="00120057">
      <w:pPr>
        <w:pStyle w:val="Heading2"/>
      </w:pPr>
      <w:bookmarkStart w:id="18" w:name="_Toc33238240"/>
      <w:bookmarkStart w:id="19" w:name="_Toc33411067"/>
      <w:r>
        <w:t>Perspectiva del producto</w:t>
      </w:r>
      <w:bookmarkEnd w:id="18"/>
      <w:bookmarkEnd w:id="19"/>
    </w:p>
    <w:p w14:paraId="1B8D616F" w14:textId="5872F8B8" w:rsidR="00482D99" w:rsidRDefault="00DD3462" w:rsidP="00DD3462">
      <w:pPr>
        <w:pStyle w:val="guiazul"/>
        <w:ind w:left="600"/>
        <w:jc w:val="both"/>
      </w:pPr>
      <w:r w:rsidRPr="00DD3462">
        <w:rPr>
          <w:i w:val="0"/>
          <w:color w:val="auto"/>
        </w:rPr>
        <w:t>El Invernadero Inteligente es un producto autónomo diseñado para optimizar el riego y la nutrición de las plantas mediante sensores y una aplicación móvil. Aunque puede funcionar de manera independiente, también puede integrarse con otros sistemas de monitoreo ambiental o domótica para una gestión más avanzada de cultivos. Su conexión con una aplicación móvil permite a los usuarios ingresar el tipo de planta y obtener recomendaciones automatizadas de hidratación y nutrientes</w:t>
      </w:r>
      <w:r w:rsidR="00482D99">
        <w:t>.</w:t>
      </w:r>
    </w:p>
    <w:p w14:paraId="5E9353A7" w14:textId="77777777" w:rsidR="00DD3462" w:rsidRDefault="00DD3462">
      <w:pPr>
        <w:pStyle w:val="guiazul"/>
        <w:ind w:left="600"/>
      </w:pPr>
    </w:p>
    <w:p w14:paraId="19DF9473" w14:textId="77777777" w:rsidR="00482D99" w:rsidRDefault="00482D99" w:rsidP="00120057">
      <w:pPr>
        <w:pStyle w:val="Heading2"/>
      </w:pPr>
      <w:bookmarkStart w:id="20" w:name="_Toc532878319"/>
      <w:bookmarkStart w:id="21" w:name="_Toc33238241"/>
      <w:bookmarkStart w:id="22" w:name="_Toc33411068"/>
      <w:r>
        <w:lastRenderedPageBreak/>
        <w:t>Funcionalidad del producto</w:t>
      </w:r>
      <w:bookmarkEnd w:id="20"/>
      <w:bookmarkEnd w:id="21"/>
      <w:bookmarkEnd w:id="22"/>
    </w:p>
    <w:p w14:paraId="44F514AD" w14:textId="31A35B05" w:rsidR="001877C7" w:rsidRPr="001877C7" w:rsidRDefault="001877C7" w:rsidP="001877C7">
      <w:pPr>
        <w:pStyle w:val="guiazul"/>
        <w:ind w:left="600"/>
        <w:rPr>
          <w:i w:val="0"/>
          <w:color w:val="auto"/>
        </w:rPr>
      </w:pPr>
      <w:r w:rsidRPr="001877C7">
        <w:rPr>
          <w:i w:val="0"/>
          <w:color w:val="auto"/>
        </w:rPr>
        <w:t>El Invernadero Inteligente ofrece las siguientes funcionalidades principales:</w:t>
      </w:r>
    </w:p>
    <w:p w14:paraId="09270033" w14:textId="77777777" w:rsidR="001877C7" w:rsidRPr="001877C7" w:rsidRDefault="001877C7" w:rsidP="001877C7">
      <w:pPr>
        <w:pStyle w:val="guiazul"/>
        <w:numPr>
          <w:ilvl w:val="0"/>
          <w:numId w:val="10"/>
        </w:numPr>
        <w:jc w:val="both"/>
        <w:rPr>
          <w:i w:val="0"/>
          <w:color w:val="auto"/>
        </w:rPr>
      </w:pPr>
      <w:r w:rsidRPr="001877C7">
        <w:rPr>
          <w:i w:val="0"/>
          <w:color w:val="auto"/>
        </w:rPr>
        <w:t>Monitoreo en tiempo real de la humedad del suelo y niveles de nutrientes mediante sensores.</w:t>
      </w:r>
    </w:p>
    <w:p w14:paraId="383F65B7" w14:textId="77777777" w:rsidR="001877C7" w:rsidRPr="001877C7" w:rsidRDefault="001877C7" w:rsidP="001877C7">
      <w:pPr>
        <w:pStyle w:val="guiazul"/>
        <w:numPr>
          <w:ilvl w:val="0"/>
          <w:numId w:val="10"/>
        </w:numPr>
        <w:jc w:val="both"/>
        <w:rPr>
          <w:i w:val="0"/>
          <w:color w:val="auto"/>
        </w:rPr>
      </w:pPr>
      <w:r w:rsidRPr="001877C7">
        <w:rPr>
          <w:i w:val="0"/>
          <w:color w:val="auto"/>
        </w:rPr>
        <w:t>Registro de datos ambientales para optimizar el riego y la fertilización.</w:t>
      </w:r>
    </w:p>
    <w:p w14:paraId="732DF85E" w14:textId="77777777" w:rsidR="001877C7" w:rsidRPr="001877C7" w:rsidRDefault="001877C7" w:rsidP="001877C7">
      <w:pPr>
        <w:pStyle w:val="guiazul"/>
        <w:numPr>
          <w:ilvl w:val="0"/>
          <w:numId w:val="10"/>
        </w:numPr>
        <w:jc w:val="both"/>
        <w:rPr>
          <w:i w:val="0"/>
          <w:color w:val="auto"/>
        </w:rPr>
      </w:pPr>
      <w:r w:rsidRPr="001877C7">
        <w:rPr>
          <w:i w:val="0"/>
          <w:color w:val="auto"/>
        </w:rPr>
        <w:t>Configuración de parámetros específicos según el tipo de planta ingresado en la aplicación móvil.</w:t>
      </w:r>
    </w:p>
    <w:p w14:paraId="459E14A6" w14:textId="77777777" w:rsidR="001877C7" w:rsidRPr="001877C7" w:rsidRDefault="001877C7" w:rsidP="001877C7">
      <w:pPr>
        <w:pStyle w:val="guiazul"/>
        <w:numPr>
          <w:ilvl w:val="0"/>
          <w:numId w:val="10"/>
        </w:numPr>
        <w:jc w:val="both"/>
        <w:rPr>
          <w:i w:val="0"/>
          <w:color w:val="auto"/>
        </w:rPr>
      </w:pPr>
      <w:r w:rsidRPr="001877C7">
        <w:rPr>
          <w:i w:val="0"/>
          <w:color w:val="auto"/>
        </w:rPr>
        <w:t>Automatización del riego y la dosificación de nutrientes según las necesidades detectadas.</w:t>
      </w:r>
    </w:p>
    <w:p w14:paraId="3DDE252E" w14:textId="6AEAC461" w:rsidR="00482D99" w:rsidRDefault="001877C7" w:rsidP="001877C7">
      <w:pPr>
        <w:pStyle w:val="guiazul"/>
        <w:numPr>
          <w:ilvl w:val="0"/>
          <w:numId w:val="10"/>
        </w:numPr>
        <w:jc w:val="both"/>
      </w:pPr>
      <w:r w:rsidRPr="001877C7">
        <w:rPr>
          <w:i w:val="0"/>
          <w:color w:val="auto"/>
        </w:rPr>
        <w:t>Alertas y notificaciones en la aplicación sobre el estado del invernadero y necesidades de mantenimiento.</w:t>
      </w:r>
    </w:p>
    <w:p w14:paraId="0E4528BC" w14:textId="77777777" w:rsidR="00482D99" w:rsidRDefault="00482D99" w:rsidP="00120057">
      <w:pPr>
        <w:pStyle w:val="Heading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4205B" w14:paraId="4BC3CEE7" w14:textId="77777777" w:rsidTr="0014281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E3871AB" w14:textId="05B55A48" w:rsidR="0004205B" w:rsidRDefault="0004205B" w:rsidP="0004205B">
            <w:pPr>
              <w:pStyle w:val="Normalindentado2"/>
              <w:ind w:left="0"/>
            </w:pPr>
            <w:r w:rsidRPr="0070363C">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66D5788" w14:textId="73229641" w:rsidR="0004205B" w:rsidRDefault="0004205B" w:rsidP="0004205B">
            <w:pPr>
              <w:pStyle w:val="Normalindentado2"/>
              <w:ind w:left="0"/>
            </w:pPr>
            <w:r w:rsidRPr="0070363C">
              <w:t>Usuarios con interés en la jardinería, agricultores, investigadores en agro-tecnología.</w:t>
            </w:r>
          </w:p>
        </w:tc>
      </w:tr>
      <w:tr w:rsidR="0004205B" w14:paraId="1717EEF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1E54D3C" w14:textId="2AD5B916" w:rsidR="0004205B" w:rsidRDefault="0004205B" w:rsidP="0004205B">
            <w:pPr>
              <w:pStyle w:val="Normalindentado2"/>
              <w:ind w:left="0"/>
            </w:pPr>
            <w:r w:rsidRPr="0070363C">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D0BE0E" w14:textId="45B52887" w:rsidR="0004205B" w:rsidRDefault="0004205B" w:rsidP="0004205B">
            <w:pPr>
              <w:pStyle w:val="Normalindentado2"/>
              <w:ind w:left="0"/>
            </w:pPr>
            <w:r w:rsidRPr="0070363C">
              <w:t>No se requiere formación técnica, pero conocimientos básicos sobre plantas pueden ser útiles.</w:t>
            </w:r>
          </w:p>
        </w:tc>
      </w:tr>
      <w:tr w:rsidR="0004205B" w14:paraId="14CF954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371EF9" w14:textId="31CCB1D1" w:rsidR="0004205B" w:rsidRDefault="0004205B" w:rsidP="0004205B">
            <w:pPr>
              <w:pStyle w:val="Normalindentado2"/>
              <w:ind w:left="0"/>
            </w:pPr>
            <w:r w:rsidRPr="0070363C">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9ABF480" w14:textId="4E5AFBA0" w:rsidR="0004205B" w:rsidRDefault="0004205B" w:rsidP="0004205B">
            <w:pPr>
              <w:pStyle w:val="Normalindentado2"/>
              <w:ind w:left="0"/>
            </w:pPr>
            <w:r w:rsidRPr="0070363C">
              <w:t>Uso de aplicaciones móviles, configuración básica del sistema.</w:t>
            </w:r>
          </w:p>
        </w:tc>
      </w:tr>
      <w:tr w:rsidR="0004205B" w14:paraId="24C412ED"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9DFF1B" w14:textId="67E14A06" w:rsidR="0004205B" w:rsidRDefault="0004205B" w:rsidP="0004205B">
            <w:pPr>
              <w:pStyle w:val="Normalindentado2"/>
              <w:ind w:left="0"/>
            </w:pPr>
            <w:r w:rsidRPr="0070363C">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50B1DC" w14:textId="187DCD07" w:rsidR="0004205B" w:rsidRDefault="0004205B" w:rsidP="0004205B">
            <w:pPr>
              <w:pStyle w:val="Normalindentado2"/>
              <w:ind w:left="0"/>
            </w:pPr>
            <w:r w:rsidRPr="0070363C">
              <w:t>Supervisión del estado de las plantas, ajustes de parámetros, interpretación de datos ambientales.</w:t>
            </w:r>
          </w:p>
        </w:tc>
      </w:tr>
    </w:tbl>
    <w:p w14:paraId="1116C4F3" w14:textId="77777777" w:rsidR="00482D99" w:rsidRDefault="00482D99">
      <w:pPr>
        <w:pStyle w:val="guiazul"/>
        <w:ind w:left="708"/>
      </w:pPr>
    </w:p>
    <w:p w14:paraId="318E5041" w14:textId="0BB81334" w:rsidR="00482D99" w:rsidRPr="007B3782" w:rsidRDefault="00482D99">
      <w:pPr>
        <w:pStyle w:val="guiazul"/>
        <w:ind w:left="708"/>
        <w:rPr>
          <w:color w:val="auto"/>
        </w:rPr>
      </w:pPr>
      <w:r w:rsidRPr="007B3782">
        <w:rPr>
          <w:color w:val="auto"/>
        </w:rPr>
        <w:t>Descripción de los usuarios del producto, incluyendo nivel educacional, experiencia y experiencia técnica.</w:t>
      </w:r>
    </w:p>
    <w:p w14:paraId="3BA9AD5F" w14:textId="77777777" w:rsidR="00482D99" w:rsidRDefault="00482D99" w:rsidP="00120057">
      <w:pPr>
        <w:pStyle w:val="Heading2"/>
      </w:pPr>
      <w:bookmarkStart w:id="26" w:name="_Toc532878321"/>
      <w:bookmarkStart w:id="27" w:name="_Toc33238243"/>
      <w:bookmarkStart w:id="28" w:name="_Toc33411070"/>
      <w:r>
        <w:t>Restricciones</w:t>
      </w:r>
      <w:bookmarkEnd w:id="26"/>
      <w:bookmarkEnd w:id="27"/>
      <w:bookmarkEnd w:id="28"/>
    </w:p>
    <w:p w14:paraId="53AAD2E6" w14:textId="599877E1" w:rsidR="007B3782" w:rsidRPr="007B3782" w:rsidRDefault="007B3782" w:rsidP="005A2580">
      <w:pPr>
        <w:pStyle w:val="guiazul"/>
        <w:ind w:left="600"/>
        <w:rPr>
          <w:i w:val="0"/>
          <w:color w:val="auto"/>
        </w:rPr>
      </w:pPr>
      <w:r w:rsidRPr="007B3782">
        <w:rPr>
          <w:i w:val="0"/>
          <w:color w:val="auto"/>
        </w:rPr>
        <w:t>El desarrollo del Invernadero Inteligente está sujeto a las siguientes restricciones:</w:t>
      </w:r>
    </w:p>
    <w:p w14:paraId="5B69B2FF" w14:textId="77777777" w:rsidR="007B3782" w:rsidRPr="007B3782" w:rsidRDefault="007B3782" w:rsidP="005A2580">
      <w:pPr>
        <w:pStyle w:val="guiazul"/>
        <w:numPr>
          <w:ilvl w:val="0"/>
          <w:numId w:val="11"/>
        </w:numPr>
        <w:jc w:val="both"/>
        <w:rPr>
          <w:i w:val="0"/>
          <w:color w:val="auto"/>
        </w:rPr>
      </w:pPr>
      <w:r w:rsidRPr="007B3782">
        <w:rPr>
          <w:i w:val="0"/>
          <w:color w:val="auto"/>
        </w:rPr>
        <w:t>Uso de sensores compatibles con microcontroladores como Arduino o Raspberry Pi.</w:t>
      </w:r>
    </w:p>
    <w:p w14:paraId="0104BAA1" w14:textId="77777777" w:rsidR="007B3782" w:rsidRPr="007B3782" w:rsidRDefault="007B3782" w:rsidP="005A2580">
      <w:pPr>
        <w:pStyle w:val="guiazul"/>
        <w:numPr>
          <w:ilvl w:val="0"/>
          <w:numId w:val="11"/>
        </w:numPr>
        <w:jc w:val="both"/>
        <w:rPr>
          <w:i w:val="0"/>
          <w:color w:val="auto"/>
        </w:rPr>
      </w:pPr>
      <w:r w:rsidRPr="007B3782">
        <w:rPr>
          <w:i w:val="0"/>
          <w:color w:val="auto"/>
        </w:rPr>
        <w:t>Desarrollo de la aplicación móvil en plataformas Android e iOS.</w:t>
      </w:r>
    </w:p>
    <w:p w14:paraId="2D786BBC" w14:textId="77777777" w:rsidR="007B3782" w:rsidRPr="007B3782" w:rsidRDefault="007B3782" w:rsidP="005A2580">
      <w:pPr>
        <w:pStyle w:val="guiazul"/>
        <w:numPr>
          <w:ilvl w:val="0"/>
          <w:numId w:val="11"/>
        </w:numPr>
        <w:jc w:val="both"/>
        <w:rPr>
          <w:i w:val="0"/>
          <w:color w:val="auto"/>
        </w:rPr>
      </w:pPr>
      <w:r w:rsidRPr="007B3782">
        <w:rPr>
          <w:i w:val="0"/>
          <w:color w:val="auto"/>
        </w:rPr>
        <w:t>Conectividad mediante Wi-Fi o Bluetooth para la comunicación entre el invernadero y la aplicación.</w:t>
      </w:r>
    </w:p>
    <w:p w14:paraId="7FC9DC71" w14:textId="77777777" w:rsidR="007B3782" w:rsidRPr="007B3782" w:rsidRDefault="007B3782" w:rsidP="005A2580">
      <w:pPr>
        <w:pStyle w:val="guiazul"/>
        <w:numPr>
          <w:ilvl w:val="0"/>
          <w:numId w:val="11"/>
        </w:numPr>
        <w:jc w:val="both"/>
        <w:rPr>
          <w:i w:val="0"/>
          <w:color w:val="auto"/>
        </w:rPr>
      </w:pPr>
      <w:r w:rsidRPr="007B3782">
        <w:rPr>
          <w:i w:val="0"/>
          <w:color w:val="auto"/>
        </w:rPr>
        <w:t>Implementación de algoritmos de control basados en los datos de los sensores.</w:t>
      </w:r>
    </w:p>
    <w:p w14:paraId="29F05851" w14:textId="00BD98BD" w:rsidR="00482D99" w:rsidRDefault="007B3782" w:rsidP="005A2580">
      <w:pPr>
        <w:pStyle w:val="guiazul"/>
        <w:numPr>
          <w:ilvl w:val="0"/>
          <w:numId w:val="11"/>
        </w:numPr>
        <w:jc w:val="both"/>
      </w:pPr>
      <w:r w:rsidRPr="007B3782">
        <w:rPr>
          <w:i w:val="0"/>
          <w:color w:val="auto"/>
        </w:rPr>
        <w:t>Limitaciones en el suministro de energía, requiriendo optimización del consumo eléctrico.</w:t>
      </w:r>
    </w:p>
    <w:p w14:paraId="0478E0E3" w14:textId="77777777" w:rsidR="00482D99" w:rsidRDefault="00482D99" w:rsidP="00120057">
      <w:pPr>
        <w:pStyle w:val="Heading2"/>
      </w:pPr>
      <w:bookmarkStart w:id="29" w:name="_Toc532878322"/>
      <w:bookmarkStart w:id="30" w:name="_Toc33238244"/>
      <w:bookmarkStart w:id="31" w:name="_Toc33411071"/>
      <w:r>
        <w:t>Suposiciones y dependencias</w:t>
      </w:r>
      <w:bookmarkEnd w:id="29"/>
      <w:bookmarkEnd w:id="30"/>
      <w:bookmarkEnd w:id="31"/>
    </w:p>
    <w:p w14:paraId="3948BB07" w14:textId="77777777" w:rsidR="005854DF" w:rsidRPr="005854DF" w:rsidRDefault="005854DF" w:rsidP="005854DF">
      <w:pPr>
        <w:pStyle w:val="guiazul"/>
        <w:numPr>
          <w:ilvl w:val="0"/>
          <w:numId w:val="12"/>
        </w:numPr>
        <w:jc w:val="both"/>
        <w:rPr>
          <w:i w:val="0"/>
          <w:color w:val="auto"/>
        </w:rPr>
      </w:pPr>
      <w:r w:rsidRPr="005854DF">
        <w:rPr>
          <w:i w:val="0"/>
          <w:color w:val="auto"/>
        </w:rPr>
        <w:t>Se asume que los usuarios tendrán acceso a una conexión Wi-Fi o Bluetooth para interactuar con el invernadero.</w:t>
      </w:r>
    </w:p>
    <w:p w14:paraId="363BC14D" w14:textId="77777777" w:rsidR="005854DF" w:rsidRPr="005854DF" w:rsidRDefault="005854DF" w:rsidP="005854DF">
      <w:pPr>
        <w:pStyle w:val="guiazul"/>
        <w:numPr>
          <w:ilvl w:val="0"/>
          <w:numId w:val="12"/>
        </w:numPr>
        <w:jc w:val="both"/>
        <w:rPr>
          <w:i w:val="0"/>
          <w:color w:val="auto"/>
        </w:rPr>
      </w:pPr>
      <w:r w:rsidRPr="005854DF">
        <w:rPr>
          <w:i w:val="0"/>
          <w:color w:val="auto"/>
        </w:rPr>
        <w:t>Dependencia de hardware como sensores de humedad, pH y temperatura que deben estar disponibles en el mercado.</w:t>
      </w:r>
    </w:p>
    <w:p w14:paraId="2D7384EF" w14:textId="77777777" w:rsidR="005854DF" w:rsidRPr="005854DF" w:rsidRDefault="005854DF" w:rsidP="005854DF">
      <w:pPr>
        <w:pStyle w:val="guiazul"/>
        <w:numPr>
          <w:ilvl w:val="0"/>
          <w:numId w:val="12"/>
        </w:numPr>
        <w:jc w:val="both"/>
        <w:rPr>
          <w:i w:val="0"/>
          <w:color w:val="auto"/>
        </w:rPr>
      </w:pPr>
      <w:r w:rsidRPr="005854DF">
        <w:rPr>
          <w:i w:val="0"/>
          <w:color w:val="auto"/>
        </w:rPr>
        <w:t>Se prevé que el usuario realice el mantenimiento básico del sistema, como la recarga de nutrientes y la limpieza de los sensores.</w:t>
      </w:r>
    </w:p>
    <w:p w14:paraId="4CCBD101" w14:textId="2CA3A61E" w:rsidR="00482D99" w:rsidRDefault="005854DF" w:rsidP="005854DF">
      <w:pPr>
        <w:pStyle w:val="guiazul"/>
        <w:numPr>
          <w:ilvl w:val="0"/>
          <w:numId w:val="12"/>
        </w:numPr>
        <w:jc w:val="both"/>
        <w:rPr>
          <w:i w:val="0"/>
          <w:iCs/>
        </w:rPr>
      </w:pPr>
      <w:r w:rsidRPr="005854DF">
        <w:rPr>
          <w:i w:val="0"/>
          <w:color w:val="auto"/>
        </w:rPr>
        <w:t>Compatibilidad con dispositivos móviles que soporten la aplicación desarrollada.</w:t>
      </w:r>
    </w:p>
    <w:p w14:paraId="421DEEC7" w14:textId="77777777" w:rsidR="00482D99" w:rsidRDefault="00482D99" w:rsidP="00120057">
      <w:pPr>
        <w:pStyle w:val="Heading2"/>
      </w:pPr>
      <w:bookmarkStart w:id="32" w:name="_Toc532878323"/>
      <w:bookmarkStart w:id="33" w:name="_Toc33238245"/>
      <w:bookmarkStart w:id="34" w:name="_Toc33411072"/>
      <w:r>
        <w:t>Evolución previsible del sistema</w:t>
      </w:r>
      <w:bookmarkEnd w:id="32"/>
      <w:bookmarkEnd w:id="33"/>
      <w:bookmarkEnd w:id="34"/>
    </w:p>
    <w:p w14:paraId="5FAF831C" w14:textId="2BA7D7B7" w:rsidR="00570C9B" w:rsidRPr="00570C9B" w:rsidRDefault="00570C9B" w:rsidP="00570C9B">
      <w:pPr>
        <w:pStyle w:val="guiazul"/>
        <w:ind w:left="600"/>
        <w:rPr>
          <w:i w:val="0"/>
          <w:color w:val="auto"/>
        </w:rPr>
      </w:pPr>
      <w:r w:rsidRPr="00570C9B">
        <w:rPr>
          <w:i w:val="0"/>
          <w:color w:val="auto"/>
        </w:rPr>
        <w:t>En futuras versiones del Invernadero Inteligente, se podrían implementar las siguientes mejoras:</w:t>
      </w:r>
    </w:p>
    <w:p w14:paraId="6B45AE2C" w14:textId="77777777" w:rsidR="00570C9B" w:rsidRPr="00570C9B" w:rsidRDefault="00570C9B" w:rsidP="00570C9B">
      <w:pPr>
        <w:pStyle w:val="guiazul"/>
        <w:numPr>
          <w:ilvl w:val="0"/>
          <w:numId w:val="13"/>
        </w:numPr>
        <w:jc w:val="both"/>
        <w:rPr>
          <w:i w:val="0"/>
          <w:color w:val="auto"/>
        </w:rPr>
      </w:pPr>
      <w:r w:rsidRPr="00570C9B">
        <w:rPr>
          <w:i w:val="0"/>
          <w:color w:val="auto"/>
        </w:rPr>
        <w:t>Integración con asistentes de voz para control remoto mediante comandos de voz.</w:t>
      </w:r>
    </w:p>
    <w:p w14:paraId="6B37C87D" w14:textId="77777777" w:rsidR="00570C9B" w:rsidRPr="00570C9B" w:rsidRDefault="00570C9B" w:rsidP="00570C9B">
      <w:pPr>
        <w:pStyle w:val="guiazul"/>
        <w:numPr>
          <w:ilvl w:val="0"/>
          <w:numId w:val="13"/>
        </w:numPr>
        <w:jc w:val="both"/>
        <w:rPr>
          <w:i w:val="0"/>
          <w:color w:val="auto"/>
        </w:rPr>
      </w:pPr>
      <w:r w:rsidRPr="00570C9B">
        <w:rPr>
          <w:i w:val="0"/>
          <w:color w:val="auto"/>
        </w:rPr>
        <w:t>Uso de inteligencia artificial para mejorar la predicción de riego y fertilización.</w:t>
      </w:r>
    </w:p>
    <w:p w14:paraId="56136303" w14:textId="77777777" w:rsidR="00570C9B" w:rsidRPr="00570C9B" w:rsidRDefault="00570C9B" w:rsidP="00570C9B">
      <w:pPr>
        <w:pStyle w:val="guiazul"/>
        <w:numPr>
          <w:ilvl w:val="0"/>
          <w:numId w:val="13"/>
        </w:numPr>
        <w:jc w:val="both"/>
        <w:rPr>
          <w:i w:val="0"/>
          <w:color w:val="auto"/>
        </w:rPr>
      </w:pPr>
      <w:r w:rsidRPr="00570C9B">
        <w:rPr>
          <w:i w:val="0"/>
          <w:color w:val="auto"/>
        </w:rPr>
        <w:t>Compatibilidad con paneles solares para un funcionamiento más sostenible.</w:t>
      </w:r>
    </w:p>
    <w:p w14:paraId="40CA50D1" w14:textId="77777777" w:rsidR="00570C9B" w:rsidRPr="00570C9B" w:rsidRDefault="00570C9B" w:rsidP="00570C9B">
      <w:pPr>
        <w:pStyle w:val="guiazul"/>
        <w:numPr>
          <w:ilvl w:val="0"/>
          <w:numId w:val="13"/>
        </w:numPr>
        <w:jc w:val="both"/>
        <w:rPr>
          <w:i w:val="0"/>
          <w:color w:val="auto"/>
        </w:rPr>
      </w:pPr>
      <w:r w:rsidRPr="00570C9B">
        <w:rPr>
          <w:i w:val="0"/>
          <w:color w:val="auto"/>
        </w:rPr>
        <w:t>Expansión del sistema para soportar múltiples invernaderos desde una única aplicación.</w:t>
      </w:r>
    </w:p>
    <w:p w14:paraId="6105DE67" w14:textId="610B613E" w:rsidR="00482D99" w:rsidRDefault="00570C9B" w:rsidP="00570C9B">
      <w:pPr>
        <w:pStyle w:val="guiazul"/>
        <w:numPr>
          <w:ilvl w:val="0"/>
          <w:numId w:val="13"/>
        </w:numPr>
        <w:jc w:val="both"/>
      </w:pPr>
      <w:r w:rsidRPr="00570C9B">
        <w:rPr>
          <w:i w:val="0"/>
          <w:color w:val="auto"/>
        </w:rPr>
        <w:lastRenderedPageBreak/>
        <w:t>Sensores adicionales para monitorear factores como la luz, la temperatura y la calidad del aire.</w:t>
      </w:r>
    </w:p>
    <w:p w14:paraId="393211E0" w14:textId="77777777" w:rsidR="00482D99" w:rsidRDefault="00482D99" w:rsidP="00120057">
      <w:pPr>
        <w:pStyle w:val="Heading1"/>
      </w:pPr>
      <w:bookmarkStart w:id="35" w:name="_Toc532878324"/>
      <w:bookmarkStart w:id="36" w:name="_Toc33238246"/>
      <w:bookmarkStart w:id="37" w:name="_Toc33411073"/>
      <w:r>
        <w:t>Requisitos específicos</w:t>
      </w:r>
      <w:bookmarkEnd w:id="35"/>
      <w:bookmarkEnd w:id="36"/>
      <w:bookmarkEnd w:id="37"/>
    </w:p>
    <w:p w14:paraId="50E48CE6" w14:textId="77777777" w:rsidR="00482D99" w:rsidRDefault="00482D99">
      <w:pPr>
        <w:pStyle w:val="guiazul"/>
        <w:ind w:left="360"/>
      </w:pPr>
      <w:r>
        <w:t>Est</w:t>
      </w:r>
      <w:r w:rsidR="004D215D">
        <w:t>a es la sección más extensa y má</w:t>
      </w:r>
      <w:r>
        <w:t xml:space="preserve">s importante del documento. </w:t>
      </w:r>
    </w:p>
    <w:p w14:paraId="6AFE3B2E"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36313591" w14:textId="77777777" w:rsidR="00482D99" w:rsidRDefault="00482D99">
      <w:pPr>
        <w:pStyle w:val="guiazul"/>
        <w:ind w:left="360"/>
      </w:pPr>
    </w:p>
    <w:p w14:paraId="18E0DE36" w14:textId="77777777" w:rsidR="00482D99" w:rsidRPr="006A254B" w:rsidRDefault="00482D99">
      <w:pPr>
        <w:pStyle w:val="guiazul"/>
        <w:ind w:left="360"/>
      </w:pPr>
      <w:r>
        <w:t xml:space="preserve">Los requisitos se dispondrán en forma de listas numeradas para su identificación, seguimiento, trazabilidad y validación (ej. </w:t>
      </w:r>
      <w:r w:rsidRPr="006A254B">
        <w:t>RF 10, RF 10.1, RF 10.2,...).</w:t>
      </w:r>
    </w:p>
    <w:p w14:paraId="05B96BA1" w14:textId="77777777" w:rsidR="00482D99" w:rsidRPr="006A254B" w:rsidRDefault="00482D99">
      <w:pPr>
        <w:pStyle w:val="guiazul"/>
        <w:ind w:left="360"/>
      </w:pPr>
    </w:p>
    <w:p w14:paraId="3562A0D5" w14:textId="77777777" w:rsidR="00482D99" w:rsidRDefault="00482D99">
      <w:pPr>
        <w:pStyle w:val="guiazul"/>
        <w:ind w:left="360"/>
      </w:pPr>
      <w:r>
        <w:t>Para cada requisito debe completarse la siguiente tabla:</w:t>
      </w:r>
    </w:p>
    <w:p w14:paraId="23C0DEB4"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482D99" w14:paraId="2A3E340E" w14:textId="77777777">
        <w:tc>
          <w:tcPr>
            <w:tcW w:w="2490" w:type="dxa"/>
            <w:tcBorders>
              <w:right w:val="double" w:sz="4" w:space="0" w:color="auto"/>
            </w:tcBorders>
            <w:shd w:val="clear" w:color="auto" w:fill="EAEAEA"/>
            <w:tcMar>
              <w:left w:w="40" w:type="dxa"/>
              <w:bottom w:w="17" w:type="dxa"/>
              <w:right w:w="40" w:type="dxa"/>
            </w:tcMar>
          </w:tcPr>
          <w:p w14:paraId="392C5245"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45CE15A"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3438072B" w14:textId="77777777">
        <w:tc>
          <w:tcPr>
            <w:tcW w:w="2490" w:type="dxa"/>
            <w:tcBorders>
              <w:right w:val="double" w:sz="4" w:space="0" w:color="auto"/>
            </w:tcBorders>
            <w:shd w:val="clear" w:color="auto" w:fill="EAEAEA"/>
            <w:tcMar>
              <w:left w:w="40" w:type="dxa"/>
              <w:bottom w:w="17" w:type="dxa"/>
              <w:right w:w="40" w:type="dxa"/>
            </w:tcMar>
          </w:tcPr>
          <w:p w14:paraId="2F5FC864"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8976CD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6A36F76C" w14:textId="77777777">
        <w:tc>
          <w:tcPr>
            <w:tcW w:w="2490" w:type="dxa"/>
            <w:tcBorders>
              <w:right w:val="double" w:sz="4" w:space="0" w:color="auto"/>
            </w:tcBorders>
            <w:shd w:val="clear" w:color="auto" w:fill="EAEAEA"/>
            <w:tcMar>
              <w:left w:w="40" w:type="dxa"/>
              <w:bottom w:w="17" w:type="dxa"/>
              <w:right w:w="40" w:type="dxa"/>
            </w:tcMar>
          </w:tcPr>
          <w:p w14:paraId="6477CEE4"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348EB9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fldChar w:fldCharType="separate"/>
            </w:r>
            <w:r>
              <w:fldChar w:fldCharType="end"/>
            </w:r>
            <w:bookmarkEnd w:id="38"/>
            <w:r>
              <w:t xml:space="preserve"> Requisito</w:t>
            </w:r>
          </w:p>
        </w:tc>
        <w:tc>
          <w:tcPr>
            <w:tcW w:w="3864" w:type="dxa"/>
            <w:gridSpan w:val="2"/>
            <w:tcBorders>
              <w:right w:val="single" w:sz="4" w:space="0" w:color="auto"/>
            </w:tcBorders>
          </w:tcPr>
          <w:p w14:paraId="7F834690"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fldChar w:fldCharType="separate"/>
            </w:r>
            <w:r>
              <w:fldChar w:fldCharType="end"/>
            </w:r>
            <w:bookmarkEnd w:id="39"/>
            <w:r>
              <w:t xml:space="preserve"> Restricción</w:t>
            </w:r>
          </w:p>
        </w:tc>
      </w:tr>
      <w:tr w:rsidR="00482D99" w14:paraId="2C2B7410" w14:textId="77777777">
        <w:tc>
          <w:tcPr>
            <w:tcW w:w="2490" w:type="dxa"/>
            <w:tcBorders>
              <w:right w:val="double" w:sz="4" w:space="0" w:color="auto"/>
            </w:tcBorders>
            <w:shd w:val="clear" w:color="auto" w:fill="EAEAEA"/>
            <w:tcMar>
              <w:left w:w="40" w:type="dxa"/>
              <w:bottom w:w="17" w:type="dxa"/>
              <w:right w:w="40" w:type="dxa"/>
            </w:tcMar>
          </w:tcPr>
          <w:p w14:paraId="59BEE6D7"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BAAA292"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6074C07" w14:textId="77777777">
        <w:tc>
          <w:tcPr>
            <w:tcW w:w="2490" w:type="dxa"/>
            <w:tcBorders>
              <w:right w:val="double" w:sz="4" w:space="0" w:color="auto"/>
            </w:tcBorders>
            <w:shd w:val="clear" w:color="auto" w:fill="EAEAEA"/>
            <w:tcMar>
              <w:left w:w="40" w:type="dxa"/>
              <w:bottom w:w="17" w:type="dxa"/>
              <w:right w:w="40" w:type="dxa"/>
            </w:tcMar>
          </w:tcPr>
          <w:p w14:paraId="1A10460F"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7D5C626C"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fldChar w:fldCharType="separate"/>
            </w:r>
            <w:r>
              <w:fldChar w:fldCharType="end"/>
            </w:r>
            <w:bookmarkEnd w:id="40"/>
            <w:r>
              <w:t xml:space="preserve"> Alta/Esencial</w:t>
            </w:r>
          </w:p>
        </w:tc>
        <w:tc>
          <w:tcPr>
            <w:tcW w:w="1980" w:type="dxa"/>
            <w:tcBorders>
              <w:left w:val="nil"/>
              <w:right w:val="nil"/>
            </w:tcBorders>
          </w:tcPr>
          <w:p w14:paraId="5C38B32E"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fldChar w:fldCharType="separate"/>
            </w:r>
            <w:r>
              <w:fldChar w:fldCharType="end"/>
            </w:r>
            <w:bookmarkEnd w:id="41"/>
            <w:r>
              <w:t xml:space="preserve"> Media/Deseado</w:t>
            </w:r>
          </w:p>
        </w:tc>
        <w:tc>
          <w:tcPr>
            <w:tcW w:w="1884" w:type="dxa"/>
            <w:tcBorders>
              <w:left w:val="nil"/>
              <w:right w:val="single" w:sz="4" w:space="0" w:color="auto"/>
            </w:tcBorders>
          </w:tcPr>
          <w:p w14:paraId="063EE5EC"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fldChar w:fldCharType="separate"/>
            </w:r>
            <w:r>
              <w:fldChar w:fldCharType="end"/>
            </w:r>
            <w:bookmarkEnd w:id="42"/>
            <w:r>
              <w:t xml:space="preserve"> Baja/ Opcional</w:t>
            </w:r>
          </w:p>
        </w:tc>
      </w:tr>
    </w:tbl>
    <w:p w14:paraId="50FC7259" w14:textId="77777777" w:rsidR="00482D99" w:rsidRDefault="00482D99">
      <w:pPr>
        <w:pStyle w:val="guiazul"/>
        <w:ind w:left="360"/>
      </w:pPr>
    </w:p>
    <w:p w14:paraId="7FBB96F2" w14:textId="77777777" w:rsidR="00482D99" w:rsidRDefault="00482D99">
      <w:pPr>
        <w:pStyle w:val="guiazul"/>
        <w:ind w:left="360"/>
      </w:pPr>
      <w:r>
        <w:t>y realizar la descripción del requisito</w:t>
      </w:r>
    </w:p>
    <w:p w14:paraId="5A9AC137" w14:textId="77777777" w:rsidR="00482D99" w:rsidRDefault="00482D99">
      <w:pPr>
        <w:pStyle w:val="guiazul"/>
        <w:ind w:left="360"/>
      </w:pPr>
    </w:p>
    <w:p w14:paraId="7DF34C32"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79BF059C" w14:textId="57D67B62" w:rsidR="00482D99" w:rsidRDefault="00482D99" w:rsidP="00120057">
      <w:pPr>
        <w:pStyle w:val="Heading2"/>
      </w:pPr>
      <w:bookmarkStart w:id="43" w:name="_Toc33411074"/>
      <w:r>
        <w:t>Requisitos comunes de l</w:t>
      </w:r>
      <w:r w:rsidR="00513A27">
        <w:t>a</w:t>
      </w:r>
      <w:r>
        <w:t>s interfaces</w:t>
      </w:r>
      <w:bookmarkEnd w:id="43"/>
    </w:p>
    <w:p w14:paraId="30471DC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34ED2C8" w14:textId="229D1823" w:rsidR="00482D99" w:rsidRDefault="00482D99">
      <w:pPr>
        <w:pStyle w:val="guiazul"/>
        <w:ind w:firstLine="600"/>
      </w:pPr>
      <w:r>
        <w:t>Descripción detallada de to</w:t>
      </w:r>
      <w:r w:rsidR="004D215D">
        <w:t>das la</w:t>
      </w:r>
      <w:r>
        <w:t>s entradas y salidas del sistema de software</w:t>
      </w:r>
      <w:r w:rsidR="008270F6">
        <w:t xml:space="preserve"> y hardware</w:t>
      </w:r>
      <w:r>
        <w:t>.</w:t>
      </w:r>
    </w:p>
    <w:p w14:paraId="71F91AEB" w14:textId="77777777" w:rsidR="00482D99" w:rsidRDefault="00482D99" w:rsidP="00120057">
      <w:pPr>
        <w:pStyle w:val="Heading3"/>
      </w:pPr>
      <w:bookmarkStart w:id="44" w:name="_Toc33238248"/>
      <w:bookmarkStart w:id="45" w:name="_Toc33411075"/>
      <w:r>
        <w:t>Interfaces de usuario</w:t>
      </w:r>
      <w:bookmarkEnd w:id="44"/>
      <w:bookmarkEnd w:id="45"/>
    </w:p>
    <w:p w14:paraId="5E75E331" w14:textId="640CF089" w:rsidR="003041A0" w:rsidRDefault="003041A0" w:rsidP="003041A0">
      <w:pPr>
        <w:pStyle w:val="guiazul"/>
        <w:ind w:left="1200"/>
        <w:rPr>
          <w:i w:val="0"/>
          <w:color w:val="auto"/>
        </w:rPr>
      </w:pPr>
      <w:r w:rsidRPr="003041A0">
        <w:rPr>
          <w:i w:val="0"/>
          <w:color w:val="auto"/>
        </w:rPr>
        <w:t>El sistema contará con una aplicación móvil que permitirá al usuario:</w:t>
      </w:r>
    </w:p>
    <w:p w14:paraId="70EC7957" w14:textId="77777777" w:rsidR="007042EB" w:rsidRPr="003041A0" w:rsidRDefault="007042EB" w:rsidP="003041A0">
      <w:pPr>
        <w:pStyle w:val="guiazul"/>
        <w:ind w:left="1200"/>
        <w:rPr>
          <w:i w:val="0"/>
          <w:color w:val="auto"/>
        </w:rPr>
      </w:pPr>
    </w:p>
    <w:p w14:paraId="6B99AF88" w14:textId="77777777" w:rsidR="003041A0" w:rsidRPr="003041A0" w:rsidRDefault="003041A0" w:rsidP="003041A0">
      <w:pPr>
        <w:pStyle w:val="guiazul"/>
        <w:numPr>
          <w:ilvl w:val="0"/>
          <w:numId w:val="14"/>
        </w:numPr>
        <w:rPr>
          <w:i w:val="0"/>
          <w:color w:val="auto"/>
        </w:rPr>
      </w:pPr>
      <w:r w:rsidRPr="003041A0">
        <w:rPr>
          <w:i w:val="0"/>
          <w:color w:val="auto"/>
        </w:rPr>
        <w:t>Ingresar el tipo de planta a monitorear.</w:t>
      </w:r>
    </w:p>
    <w:p w14:paraId="01EFE15B" w14:textId="77777777" w:rsidR="003041A0" w:rsidRPr="003041A0" w:rsidRDefault="003041A0" w:rsidP="003041A0">
      <w:pPr>
        <w:pStyle w:val="guiazul"/>
        <w:numPr>
          <w:ilvl w:val="0"/>
          <w:numId w:val="14"/>
        </w:numPr>
        <w:rPr>
          <w:i w:val="0"/>
          <w:color w:val="auto"/>
        </w:rPr>
      </w:pPr>
      <w:r w:rsidRPr="003041A0">
        <w:rPr>
          <w:i w:val="0"/>
          <w:color w:val="auto"/>
        </w:rPr>
        <w:t>Visualizar datos en tiempo real sobre hidratación, nutrientes y temperatura del invernadero.</w:t>
      </w:r>
    </w:p>
    <w:p w14:paraId="6AA517BA" w14:textId="77777777" w:rsidR="003041A0" w:rsidRPr="003041A0" w:rsidRDefault="003041A0" w:rsidP="003041A0">
      <w:pPr>
        <w:pStyle w:val="guiazul"/>
        <w:numPr>
          <w:ilvl w:val="0"/>
          <w:numId w:val="14"/>
        </w:numPr>
        <w:rPr>
          <w:i w:val="0"/>
          <w:color w:val="auto"/>
        </w:rPr>
      </w:pPr>
      <w:r w:rsidRPr="003041A0">
        <w:rPr>
          <w:i w:val="0"/>
          <w:color w:val="auto"/>
        </w:rPr>
        <w:t>Configurar parámetros personalizados para cada planta, como frecuencia de riego y nivel de nutrientes.</w:t>
      </w:r>
    </w:p>
    <w:p w14:paraId="6E6FFFF5" w14:textId="5F749F3E" w:rsidR="00482D99" w:rsidRDefault="003041A0" w:rsidP="003041A0">
      <w:pPr>
        <w:pStyle w:val="guiazul"/>
        <w:numPr>
          <w:ilvl w:val="0"/>
          <w:numId w:val="14"/>
        </w:numPr>
      </w:pPr>
      <w:r w:rsidRPr="003041A0">
        <w:rPr>
          <w:i w:val="0"/>
          <w:color w:val="auto"/>
        </w:rPr>
        <w:t>Recibir notificaciones cuando se detecte una anomalía en el sistema, como falta de agua o nutrientes insuficientes.</w:t>
      </w:r>
    </w:p>
    <w:p w14:paraId="59BB4DC4" w14:textId="77777777" w:rsidR="00482D99" w:rsidRDefault="00482D99" w:rsidP="00120057">
      <w:pPr>
        <w:pStyle w:val="Heading3"/>
      </w:pPr>
      <w:bookmarkStart w:id="46" w:name="_Toc33411076"/>
      <w:r>
        <w:t>Interfaces de hardware</w:t>
      </w:r>
      <w:bookmarkEnd w:id="46"/>
    </w:p>
    <w:p w14:paraId="40592F1F" w14:textId="77777777" w:rsidR="007042EB" w:rsidRPr="007042EB" w:rsidRDefault="007042EB" w:rsidP="007042EB">
      <w:pPr>
        <w:pStyle w:val="guiazul"/>
        <w:ind w:left="1200"/>
        <w:rPr>
          <w:i w:val="0"/>
          <w:color w:val="auto"/>
        </w:rPr>
      </w:pPr>
      <w:r w:rsidRPr="007042EB">
        <w:rPr>
          <w:i w:val="0"/>
          <w:color w:val="auto"/>
        </w:rPr>
        <w:t>El invernadero inteligente integrará sensores y actuadores, incluyendo:</w:t>
      </w:r>
    </w:p>
    <w:p w14:paraId="38719CD1" w14:textId="77777777" w:rsidR="007042EB" w:rsidRPr="007042EB" w:rsidRDefault="007042EB" w:rsidP="007042EB">
      <w:pPr>
        <w:pStyle w:val="guiazul"/>
        <w:ind w:left="1200"/>
        <w:rPr>
          <w:i w:val="0"/>
          <w:color w:val="auto"/>
        </w:rPr>
      </w:pPr>
    </w:p>
    <w:p w14:paraId="7999DA16" w14:textId="77777777" w:rsidR="007042EB" w:rsidRPr="007042EB" w:rsidRDefault="007042EB" w:rsidP="007042EB">
      <w:pPr>
        <w:pStyle w:val="guiazul"/>
        <w:numPr>
          <w:ilvl w:val="0"/>
          <w:numId w:val="15"/>
        </w:numPr>
        <w:rPr>
          <w:i w:val="0"/>
          <w:color w:val="auto"/>
        </w:rPr>
      </w:pPr>
      <w:r w:rsidRPr="007042EB">
        <w:rPr>
          <w:i w:val="0"/>
          <w:color w:val="auto"/>
        </w:rPr>
        <w:t>Sensores de humedad del suelo.</w:t>
      </w:r>
    </w:p>
    <w:p w14:paraId="1E5067DE" w14:textId="77777777" w:rsidR="007042EB" w:rsidRPr="007042EB" w:rsidRDefault="007042EB" w:rsidP="007042EB">
      <w:pPr>
        <w:pStyle w:val="guiazul"/>
        <w:numPr>
          <w:ilvl w:val="0"/>
          <w:numId w:val="15"/>
        </w:numPr>
        <w:rPr>
          <w:i w:val="0"/>
          <w:color w:val="auto"/>
        </w:rPr>
      </w:pPr>
      <w:r w:rsidRPr="007042EB">
        <w:rPr>
          <w:i w:val="0"/>
          <w:color w:val="auto"/>
        </w:rPr>
        <w:t>Sensores de temperatura y humedad ambiental.</w:t>
      </w:r>
    </w:p>
    <w:p w14:paraId="0DAD7C74" w14:textId="77777777" w:rsidR="007042EB" w:rsidRPr="007042EB" w:rsidRDefault="007042EB" w:rsidP="007042EB">
      <w:pPr>
        <w:pStyle w:val="guiazul"/>
        <w:numPr>
          <w:ilvl w:val="0"/>
          <w:numId w:val="15"/>
        </w:numPr>
        <w:rPr>
          <w:i w:val="0"/>
          <w:color w:val="auto"/>
        </w:rPr>
      </w:pPr>
      <w:r w:rsidRPr="007042EB">
        <w:rPr>
          <w:i w:val="0"/>
          <w:color w:val="auto"/>
        </w:rPr>
        <w:t>Sensores de nivel de nutrientes en el agua.</w:t>
      </w:r>
    </w:p>
    <w:p w14:paraId="538C2895" w14:textId="77777777" w:rsidR="007042EB" w:rsidRPr="007042EB" w:rsidRDefault="007042EB" w:rsidP="007042EB">
      <w:pPr>
        <w:pStyle w:val="guiazul"/>
        <w:numPr>
          <w:ilvl w:val="0"/>
          <w:numId w:val="15"/>
        </w:numPr>
        <w:rPr>
          <w:i w:val="0"/>
          <w:color w:val="auto"/>
        </w:rPr>
      </w:pPr>
      <w:r w:rsidRPr="007042EB">
        <w:rPr>
          <w:i w:val="0"/>
          <w:color w:val="auto"/>
        </w:rPr>
        <w:t>Actuadores como bombas de agua y dispensadores de nutrientes.</w:t>
      </w:r>
    </w:p>
    <w:p w14:paraId="706CB781" w14:textId="35FE52C2" w:rsidR="00482D99" w:rsidRDefault="007042EB" w:rsidP="007042EB">
      <w:pPr>
        <w:pStyle w:val="guiazul"/>
        <w:numPr>
          <w:ilvl w:val="0"/>
          <w:numId w:val="15"/>
        </w:numPr>
      </w:pPr>
      <w:r w:rsidRPr="007042EB">
        <w:rPr>
          <w:i w:val="0"/>
          <w:color w:val="auto"/>
        </w:rPr>
        <w:t>El hardware estará conectado a un microcontrolador (ej. ESP32) que procesará la información y ejecutará acciones en función de los valores obtenidos</w:t>
      </w:r>
      <w:r w:rsidR="00482D99">
        <w:t>.</w:t>
      </w:r>
    </w:p>
    <w:p w14:paraId="15C8CEDF" w14:textId="77777777" w:rsidR="00482D99" w:rsidRDefault="00482D99" w:rsidP="00120057">
      <w:pPr>
        <w:pStyle w:val="Heading3"/>
        <w:rPr>
          <w:lang w:val="fr-FR"/>
        </w:rPr>
      </w:pPr>
      <w:bookmarkStart w:id="47" w:name="_Toc33411077"/>
      <w:r>
        <w:rPr>
          <w:lang w:val="fr-FR"/>
        </w:rPr>
        <w:lastRenderedPageBreak/>
        <w:t>Interfaces de software</w:t>
      </w:r>
      <w:bookmarkEnd w:id="47"/>
    </w:p>
    <w:p w14:paraId="66683CDC" w14:textId="77777777" w:rsidR="008024D3" w:rsidRDefault="00A641B9" w:rsidP="008024D3">
      <w:pPr>
        <w:pStyle w:val="guiazul"/>
        <w:ind w:left="492" w:firstLine="708"/>
        <w:rPr>
          <w:i w:val="0"/>
          <w:color w:val="auto"/>
        </w:rPr>
      </w:pPr>
      <w:r w:rsidRPr="00A641B9">
        <w:rPr>
          <w:i w:val="0"/>
          <w:color w:val="auto"/>
        </w:rPr>
        <w:t>El sistema se integrará con los siguientes módulos de software:</w:t>
      </w:r>
    </w:p>
    <w:p w14:paraId="61592D7B" w14:textId="77777777" w:rsidR="008024D3" w:rsidRDefault="008024D3" w:rsidP="008024D3">
      <w:pPr>
        <w:pStyle w:val="guiazul"/>
        <w:ind w:left="492" w:firstLine="708"/>
        <w:rPr>
          <w:i w:val="0"/>
          <w:color w:val="auto"/>
        </w:rPr>
      </w:pPr>
    </w:p>
    <w:p w14:paraId="20C353FE" w14:textId="77777777" w:rsidR="008024D3" w:rsidRDefault="00A641B9" w:rsidP="008024D3">
      <w:pPr>
        <w:pStyle w:val="guiazul"/>
        <w:numPr>
          <w:ilvl w:val="0"/>
          <w:numId w:val="18"/>
        </w:numPr>
        <w:rPr>
          <w:i w:val="0"/>
          <w:color w:val="auto"/>
        </w:rPr>
      </w:pPr>
      <w:r w:rsidRPr="00A641B9">
        <w:rPr>
          <w:i w:val="0"/>
          <w:color w:val="auto"/>
        </w:rPr>
        <w:t>Aplicación móvil para la gestión de parámetros y monitoreo.</w:t>
      </w:r>
    </w:p>
    <w:p w14:paraId="6820DE53" w14:textId="77777777" w:rsidR="008024D3" w:rsidRDefault="00A641B9" w:rsidP="008024D3">
      <w:pPr>
        <w:pStyle w:val="guiazul"/>
        <w:numPr>
          <w:ilvl w:val="0"/>
          <w:numId w:val="18"/>
        </w:numPr>
        <w:rPr>
          <w:i w:val="0"/>
          <w:color w:val="auto"/>
        </w:rPr>
      </w:pPr>
      <w:r w:rsidRPr="00A641B9">
        <w:rPr>
          <w:i w:val="0"/>
          <w:color w:val="auto"/>
        </w:rPr>
        <w:t>Base de datos en la nube para almacenar los datos de los sensores.</w:t>
      </w:r>
    </w:p>
    <w:p w14:paraId="3EF669C0" w14:textId="02007F50" w:rsidR="00482D99" w:rsidRPr="008024D3" w:rsidRDefault="00A641B9" w:rsidP="008024D3">
      <w:pPr>
        <w:pStyle w:val="guiazul"/>
        <w:numPr>
          <w:ilvl w:val="0"/>
          <w:numId w:val="18"/>
        </w:numPr>
        <w:rPr>
          <w:i w:val="0"/>
          <w:color w:val="auto"/>
        </w:rPr>
      </w:pPr>
      <w:r w:rsidRPr="00A641B9">
        <w:rPr>
          <w:i w:val="0"/>
          <w:color w:val="auto"/>
        </w:rPr>
        <w:t>Servidor backend para procesar la información y generar alertas.</w:t>
      </w:r>
    </w:p>
    <w:p w14:paraId="0E43BAA0" w14:textId="77777777" w:rsidR="00482D99" w:rsidRDefault="00482D99" w:rsidP="00120057">
      <w:pPr>
        <w:pStyle w:val="Heading3"/>
      </w:pPr>
      <w:bookmarkStart w:id="48" w:name="_Toc33411078"/>
      <w:r>
        <w:t>Interfaces de comunicación</w:t>
      </w:r>
      <w:bookmarkEnd w:id="48"/>
    </w:p>
    <w:p w14:paraId="340D1BFD" w14:textId="77777777" w:rsidR="0071581A" w:rsidRPr="0071581A" w:rsidRDefault="0071581A" w:rsidP="0071581A">
      <w:pPr>
        <w:pStyle w:val="guiazul"/>
        <w:ind w:left="1200"/>
        <w:rPr>
          <w:i w:val="0"/>
          <w:color w:val="auto"/>
        </w:rPr>
      </w:pPr>
      <w:r w:rsidRPr="0071581A">
        <w:rPr>
          <w:i w:val="0"/>
          <w:color w:val="auto"/>
        </w:rPr>
        <w:t>El invernadero utilizará los siguientes protocolos de comunicación:</w:t>
      </w:r>
    </w:p>
    <w:p w14:paraId="75F77F1D" w14:textId="77777777" w:rsidR="0071581A" w:rsidRPr="0071581A" w:rsidRDefault="0071581A" w:rsidP="0071581A">
      <w:pPr>
        <w:pStyle w:val="guiazul"/>
        <w:ind w:left="1200"/>
        <w:rPr>
          <w:i w:val="0"/>
          <w:color w:val="auto"/>
        </w:rPr>
      </w:pPr>
    </w:p>
    <w:p w14:paraId="32D4834E" w14:textId="77777777" w:rsidR="0071581A" w:rsidRPr="0071581A" w:rsidRDefault="0071581A" w:rsidP="0071581A">
      <w:pPr>
        <w:pStyle w:val="guiazul"/>
        <w:numPr>
          <w:ilvl w:val="0"/>
          <w:numId w:val="19"/>
        </w:numPr>
        <w:rPr>
          <w:i w:val="0"/>
          <w:color w:val="auto"/>
        </w:rPr>
      </w:pPr>
      <w:r w:rsidRPr="0071581A">
        <w:rPr>
          <w:i w:val="0"/>
          <w:color w:val="auto"/>
        </w:rPr>
        <w:t>Wi-Fi para la conexión con la aplicación móvil y la nube.</w:t>
      </w:r>
    </w:p>
    <w:p w14:paraId="1DBE2646" w14:textId="77777777" w:rsidR="0071581A" w:rsidRPr="0071581A" w:rsidRDefault="0071581A" w:rsidP="0071581A">
      <w:pPr>
        <w:pStyle w:val="guiazul"/>
        <w:numPr>
          <w:ilvl w:val="0"/>
          <w:numId w:val="19"/>
        </w:numPr>
        <w:rPr>
          <w:i w:val="0"/>
          <w:color w:val="auto"/>
        </w:rPr>
      </w:pPr>
      <w:r w:rsidRPr="0071581A">
        <w:rPr>
          <w:i w:val="0"/>
          <w:color w:val="auto"/>
        </w:rPr>
        <w:t>MQTT para la transmisión de datos entre el microcontrolador y el servidor.</w:t>
      </w:r>
    </w:p>
    <w:p w14:paraId="66415EF9" w14:textId="115EFDF5" w:rsidR="00482D99" w:rsidRDefault="0071581A" w:rsidP="0071581A">
      <w:pPr>
        <w:pStyle w:val="guiazul"/>
        <w:numPr>
          <w:ilvl w:val="0"/>
          <w:numId w:val="19"/>
        </w:numPr>
      </w:pPr>
      <w:r w:rsidRPr="0071581A">
        <w:rPr>
          <w:i w:val="0"/>
          <w:color w:val="auto"/>
        </w:rPr>
        <w:t>I2C/SPI para la comunicación interna entre sensores y el microcontrolador.</w:t>
      </w:r>
    </w:p>
    <w:p w14:paraId="74E55F94" w14:textId="77777777" w:rsidR="00482D99" w:rsidRDefault="00482D99" w:rsidP="00120057">
      <w:pPr>
        <w:pStyle w:val="Heading2"/>
      </w:pPr>
      <w:bookmarkStart w:id="49" w:name="_Toc33238252"/>
      <w:bookmarkStart w:id="50" w:name="_Toc33411079"/>
      <w:r>
        <w:t>Requisitos funcionales</w:t>
      </w:r>
      <w:bookmarkEnd w:id="49"/>
      <w:bookmarkEnd w:id="50"/>
    </w:p>
    <w:p w14:paraId="1E90AAE7"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2EF91664" w14:textId="60682732" w:rsidR="00482D99" w:rsidRDefault="00482D99">
      <w:pPr>
        <w:pStyle w:val="guiazul"/>
        <w:ind w:left="600"/>
      </w:pPr>
      <w:r>
        <w:t xml:space="preserve">Definición de acciones fundamentales que debe realizar el </w:t>
      </w:r>
      <w:r w:rsidR="00B62770">
        <w:t>producto</w:t>
      </w:r>
      <w:r>
        <w:t xml:space="preserve"> al recibir información, procesarla y producir resultados. </w:t>
      </w:r>
    </w:p>
    <w:p w14:paraId="24DCD631" w14:textId="77777777" w:rsidR="00482D99" w:rsidRDefault="00482D99">
      <w:pPr>
        <w:pStyle w:val="guiazul"/>
        <w:ind w:left="600"/>
      </w:pPr>
      <w:r>
        <w:t>En ellas se incluye:</w:t>
      </w:r>
    </w:p>
    <w:p w14:paraId="4711E3CD" w14:textId="77777777" w:rsidR="00482D99" w:rsidRDefault="00482D99" w:rsidP="00120057">
      <w:pPr>
        <w:pStyle w:val="guiazul"/>
        <w:numPr>
          <w:ilvl w:val="0"/>
          <w:numId w:val="6"/>
        </w:numPr>
      </w:pPr>
      <w:r>
        <w:t>Comprobación de validez de las entradas</w:t>
      </w:r>
    </w:p>
    <w:p w14:paraId="145D0CB0" w14:textId="77777777" w:rsidR="00482D99" w:rsidRDefault="00482D99" w:rsidP="00120057">
      <w:pPr>
        <w:pStyle w:val="guiazul"/>
        <w:numPr>
          <w:ilvl w:val="0"/>
          <w:numId w:val="6"/>
        </w:numPr>
      </w:pPr>
      <w:r>
        <w:t>Secuencia exacta de operaciones</w:t>
      </w:r>
    </w:p>
    <w:p w14:paraId="50BC6DEA" w14:textId="77777777" w:rsidR="00482D99" w:rsidRDefault="00482D99" w:rsidP="00120057">
      <w:pPr>
        <w:pStyle w:val="guiazul"/>
        <w:numPr>
          <w:ilvl w:val="0"/>
          <w:numId w:val="6"/>
        </w:numPr>
      </w:pPr>
      <w:r>
        <w:t>Respuesta a situaciones anormales (desbordamientos, comunicaciones, recuperación de errores)</w:t>
      </w:r>
    </w:p>
    <w:p w14:paraId="67D189C4" w14:textId="77777777" w:rsidR="00482D99" w:rsidRDefault="00482D99" w:rsidP="00120057">
      <w:pPr>
        <w:pStyle w:val="guiazul"/>
        <w:numPr>
          <w:ilvl w:val="0"/>
          <w:numId w:val="6"/>
        </w:numPr>
      </w:pPr>
      <w:r>
        <w:t>Parámetros</w:t>
      </w:r>
    </w:p>
    <w:p w14:paraId="6C9F0349" w14:textId="77777777" w:rsidR="00482D99" w:rsidRDefault="00482D99" w:rsidP="00120057">
      <w:pPr>
        <w:pStyle w:val="guiazul"/>
        <w:numPr>
          <w:ilvl w:val="0"/>
          <w:numId w:val="6"/>
        </w:numPr>
      </w:pPr>
      <w:r>
        <w:t>Generación de salidas</w:t>
      </w:r>
    </w:p>
    <w:p w14:paraId="2B4DF49E" w14:textId="77777777" w:rsidR="00482D99" w:rsidRDefault="00482D99" w:rsidP="00120057">
      <w:pPr>
        <w:pStyle w:val="guiazul"/>
        <w:numPr>
          <w:ilvl w:val="0"/>
          <w:numId w:val="6"/>
        </w:numPr>
      </w:pPr>
      <w:r>
        <w:t>Relaciones entre entradas y salidas (secuencias de entradas y salidas, formulas para la conversión de información)</w:t>
      </w:r>
    </w:p>
    <w:p w14:paraId="68AE16DB" w14:textId="1A1A6139" w:rsidR="00482D99" w:rsidRDefault="00482D99" w:rsidP="00120057">
      <w:pPr>
        <w:pStyle w:val="guiazul"/>
        <w:numPr>
          <w:ilvl w:val="0"/>
          <w:numId w:val="6"/>
        </w:numPr>
      </w:pPr>
      <w:r>
        <w:t xml:space="preserve">Especificación de los requisitos lógicos para la información que </w:t>
      </w:r>
      <w:r w:rsidR="00DE05F5">
        <w:t>será almacenada</w:t>
      </w:r>
      <w:r>
        <w:t xml:space="preserve"> en base de datos (tipo de información, requerido)</w:t>
      </w:r>
    </w:p>
    <w:p w14:paraId="79AFB801" w14:textId="77777777" w:rsidR="00482D99" w:rsidRDefault="00482D99">
      <w:pPr>
        <w:pStyle w:val="guiazul"/>
        <w:ind w:left="600"/>
      </w:pPr>
    </w:p>
    <w:p w14:paraId="65330682" w14:textId="051D7326" w:rsidR="00482D99" w:rsidRDefault="00B32124">
      <w:pPr>
        <w:pStyle w:val="guiazul"/>
        <w:ind w:left="600"/>
      </w:pPr>
      <w:r>
        <w:t>Los requisitos funcionales</w:t>
      </w:r>
      <w:r w:rsidR="00482D99">
        <w:t xml:space="preserve"> pueden ser divididos en sub-secciones.</w:t>
      </w:r>
    </w:p>
    <w:p w14:paraId="718D84B6" w14:textId="08720993" w:rsidR="00482D99" w:rsidRDefault="00482D99" w:rsidP="00120057">
      <w:pPr>
        <w:pStyle w:val="Heading3"/>
      </w:pPr>
      <w:bookmarkStart w:id="51" w:name="_Toc33238253"/>
      <w:bookmarkStart w:id="52" w:name="_Toc33411080"/>
      <w:r>
        <w:t>Requisito funcional 1</w:t>
      </w:r>
      <w:bookmarkEnd w:id="51"/>
      <w:bookmarkEnd w:id="52"/>
      <w:r w:rsidR="008C45D6">
        <w:t xml:space="preserve"> </w:t>
      </w:r>
      <w:r w:rsidR="008C45D6" w:rsidRPr="008C45D6">
        <w:t>– Monitoreo de humedad del suelo</w:t>
      </w:r>
    </w:p>
    <w:p w14:paraId="067D48D8" w14:textId="77777777" w:rsidR="008C45D6" w:rsidRDefault="008C45D6" w:rsidP="008C45D6">
      <w:pPr>
        <w:pStyle w:val="Normalindentado3"/>
        <w:numPr>
          <w:ilvl w:val="0"/>
          <w:numId w:val="20"/>
        </w:numPr>
      </w:pPr>
      <w:r>
        <w:t>Número de requisito: RF-01</w:t>
      </w:r>
    </w:p>
    <w:p w14:paraId="0F6044D0" w14:textId="77777777" w:rsidR="008C45D6" w:rsidRDefault="008C45D6" w:rsidP="008C45D6">
      <w:pPr>
        <w:pStyle w:val="Normalindentado3"/>
        <w:numPr>
          <w:ilvl w:val="0"/>
          <w:numId w:val="20"/>
        </w:numPr>
      </w:pPr>
      <w:r>
        <w:t>Descripción: El sistema debe medir continuamente la humedad del suelo y mostrar los valores en la aplicación móvil.</w:t>
      </w:r>
    </w:p>
    <w:p w14:paraId="7B3C97D5" w14:textId="77777777" w:rsidR="008C45D6" w:rsidRDefault="008C45D6" w:rsidP="008C45D6">
      <w:pPr>
        <w:pStyle w:val="Normalindentado3"/>
        <w:numPr>
          <w:ilvl w:val="0"/>
          <w:numId w:val="20"/>
        </w:numPr>
      </w:pPr>
      <w:r>
        <w:t>Fuente del requisito: Necesidad del usuario para mantener el riego adecuado.</w:t>
      </w:r>
    </w:p>
    <w:p w14:paraId="63FD517B" w14:textId="5E99B007" w:rsidR="00FA62EA" w:rsidRPr="00FA62EA" w:rsidRDefault="008C45D6" w:rsidP="008C45D6">
      <w:pPr>
        <w:pStyle w:val="Normalindentado3"/>
        <w:numPr>
          <w:ilvl w:val="0"/>
          <w:numId w:val="20"/>
        </w:numPr>
      </w:pPr>
      <w:r>
        <w:t>Prioridad: Alta/Esencial</w:t>
      </w:r>
    </w:p>
    <w:p w14:paraId="5D293200" w14:textId="0DD9A081" w:rsidR="00482D99" w:rsidRDefault="00482D99" w:rsidP="00120057">
      <w:pPr>
        <w:pStyle w:val="Heading3"/>
      </w:pPr>
      <w:bookmarkStart w:id="53" w:name="_Toc33411081"/>
      <w:r>
        <w:t>Requisito funcional 2</w:t>
      </w:r>
      <w:bookmarkEnd w:id="53"/>
      <w:r w:rsidR="008C45D6">
        <w:t xml:space="preserve"> </w:t>
      </w:r>
      <w:r w:rsidR="005F0237" w:rsidRPr="005F0237">
        <w:t>– Riego automático</w:t>
      </w:r>
    </w:p>
    <w:p w14:paraId="2AD51B58" w14:textId="77777777" w:rsidR="005F0237" w:rsidRDefault="005F0237" w:rsidP="005F0237">
      <w:pPr>
        <w:pStyle w:val="Normalindentado3"/>
        <w:numPr>
          <w:ilvl w:val="0"/>
          <w:numId w:val="21"/>
        </w:numPr>
      </w:pPr>
      <w:r>
        <w:t>Número de requisito: RF-02</w:t>
      </w:r>
    </w:p>
    <w:p w14:paraId="4C86C46D" w14:textId="77777777" w:rsidR="005F0237" w:rsidRDefault="005F0237" w:rsidP="005F0237">
      <w:pPr>
        <w:pStyle w:val="Normalindentado3"/>
        <w:numPr>
          <w:ilvl w:val="0"/>
          <w:numId w:val="21"/>
        </w:numPr>
      </w:pPr>
      <w:r>
        <w:t>Descripción: Si la humedad del suelo baja de un umbral definido, el sistema debe activar la bomba de agua automáticamente.</w:t>
      </w:r>
    </w:p>
    <w:p w14:paraId="692A720C" w14:textId="77777777" w:rsidR="005F0237" w:rsidRDefault="005F0237" w:rsidP="005F0237">
      <w:pPr>
        <w:pStyle w:val="Normalindentado3"/>
        <w:numPr>
          <w:ilvl w:val="0"/>
          <w:numId w:val="21"/>
        </w:numPr>
      </w:pPr>
      <w:r>
        <w:t>Fuente del requisito: Automatización del cuidado de las plantas.</w:t>
      </w:r>
    </w:p>
    <w:p w14:paraId="20A0D227" w14:textId="1C661825" w:rsidR="005F0237" w:rsidRDefault="005F0237" w:rsidP="005F0237">
      <w:pPr>
        <w:pStyle w:val="Normalindentado3"/>
        <w:numPr>
          <w:ilvl w:val="0"/>
          <w:numId w:val="21"/>
        </w:numPr>
      </w:pPr>
      <w:r>
        <w:t>Prioridad: Alta/Esencial</w:t>
      </w:r>
    </w:p>
    <w:p w14:paraId="42DE5F96" w14:textId="77777777" w:rsidR="005458F0" w:rsidRDefault="005458F0" w:rsidP="005458F0">
      <w:pPr>
        <w:pStyle w:val="Normalindentado3"/>
      </w:pPr>
    </w:p>
    <w:p w14:paraId="1F5EBB2A" w14:textId="77777777" w:rsidR="005458F0" w:rsidRDefault="005458F0" w:rsidP="005458F0">
      <w:pPr>
        <w:pStyle w:val="Normalindentado3"/>
      </w:pPr>
    </w:p>
    <w:p w14:paraId="589F09DF" w14:textId="77777777" w:rsidR="005458F0" w:rsidRPr="005F0237" w:rsidRDefault="005458F0" w:rsidP="005458F0">
      <w:pPr>
        <w:pStyle w:val="Normalindentado3"/>
      </w:pPr>
    </w:p>
    <w:p w14:paraId="10701BD2" w14:textId="35ADB619" w:rsidR="00482D99" w:rsidRDefault="00482D99" w:rsidP="00120057">
      <w:pPr>
        <w:pStyle w:val="Heading3"/>
      </w:pPr>
      <w:bookmarkStart w:id="54" w:name="_Toc33411082"/>
      <w:r>
        <w:lastRenderedPageBreak/>
        <w:t>Requisito funcional 3</w:t>
      </w:r>
      <w:bookmarkEnd w:id="54"/>
      <w:r w:rsidR="00FB4263">
        <w:t xml:space="preserve"> </w:t>
      </w:r>
      <w:r w:rsidR="00FB4263" w:rsidRPr="00FB4263">
        <w:t>– Notificaciones al usuario</w:t>
      </w:r>
    </w:p>
    <w:p w14:paraId="3DF53524" w14:textId="77777777" w:rsidR="008479D7" w:rsidRDefault="008479D7" w:rsidP="008479D7">
      <w:pPr>
        <w:pStyle w:val="Normalindentado3"/>
        <w:numPr>
          <w:ilvl w:val="0"/>
          <w:numId w:val="23"/>
        </w:numPr>
      </w:pPr>
      <w:r>
        <w:t>Número de requisito: RF-03</w:t>
      </w:r>
    </w:p>
    <w:p w14:paraId="0304768F" w14:textId="77777777" w:rsidR="008479D7" w:rsidRDefault="008479D7" w:rsidP="008479D7">
      <w:pPr>
        <w:pStyle w:val="Normalindentado3"/>
        <w:numPr>
          <w:ilvl w:val="0"/>
          <w:numId w:val="23"/>
        </w:numPr>
      </w:pPr>
      <w:r>
        <w:t>Descripción: El usuario debe recibir alertas cuando el sistema detecte niveles bajos de humedad o nutrientes.</w:t>
      </w:r>
    </w:p>
    <w:p w14:paraId="5D44F336" w14:textId="77777777" w:rsidR="008479D7" w:rsidRDefault="008479D7" w:rsidP="008479D7">
      <w:pPr>
        <w:pStyle w:val="Normalindentado3"/>
        <w:numPr>
          <w:ilvl w:val="0"/>
          <w:numId w:val="22"/>
        </w:numPr>
      </w:pPr>
      <w:r>
        <w:t>Fuente del requisito: Mantenimiento proactivo del invernadero.</w:t>
      </w:r>
    </w:p>
    <w:p w14:paraId="39333F5A" w14:textId="77777777" w:rsidR="008479D7" w:rsidRDefault="008479D7" w:rsidP="008479D7">
      <w:pPr>
        <w:pStyle w:val="Normalindentado3"/>
        <w:numPr>
          <w:ilvl w:val="0"/>
          <w:numId w:val="22"/>
        </w:numPr>
      </w:pPr>
      <w:r>
        <w:t>Prioridad: Media/Deseado</w:t>
      </w:r>
    </w:p>
    <w:p w14:paraId="2271C8C2" w14:textId="7E123D47" w:rsidR="005F0237" w:rsidRPr="005F0237" w:rsidRDefault="008479D7" w:rsidP="008479D7">
      <w:pPr>
        <w:pStyle w:val="Normalindentado3"/>
      </w:pPr>
      <w:r>
        <w:t>(Se pueden seguir añadiendo más requisitos funcionales según se necesiten)</w:t>
      </w:r>
    </w:p>
    <w:p w14:paraId="590AA8B2" w14:textId="77777777" w:rsidR="00482D99" w:rsidRDefault="00482D99" w:rsidP="00120057">
      <w:pPr>
        <w:pStyle w:val="Heading2"/>
      </w:pPr>
      <w:bookmarkStart w:id="55" w:name="_Toc33238257"/>
      <w:bookmarkStart w:id="56" w:name="_Toc33411084"/>
      <w:r>
        <w:t>Requisitos no funcionales</w:t>
      </w:r>
      <w:bookmarkEnd w:id="55"/>
      <w:bookmarkEnd w:id="56"/>
    </w:p>
    <w:p w14:paraId="08F687B0" w14:textId="77777777" w:rsidR="00482D99" w:rsidRDefault="00482D99" w:rsidP="00120057">
      <w:pPr>
        <w:pStyle w:val="Heading3"/>
      </w:pPr>
      <w:bookmarkStart w:id="57" w:name="_Toc33238258"/>
      <w:bookmarkStart w:id="58" w:name="_Toc33411085"/>
      <w:r>
        <w:t>Requisitos de rendimiento</w:t>
      </w:r>
      <w:bookmarkEnd w:id="57"/>
      <w:bookmarkEnd w:id="58"/>
    </w:p>
    <w:p w14:paraId="418731FA" w14:textId="77777777" w:rsidR="006C5DB4" w:rsidRPr="006C5DB4" w:rsidRDefault="006C5DB4" w:rsidP="006C5DB4">
      <w:pPr>
        <w:pStyle w:val="guiazul"/>
        <w:numPr>
          <w:ilvl w:val="0"/>
          <w:numId w:val="25"/>
        </w:numPr>
        <w:rPr>
          <w:i w:val="0"/>
          <w:color w:val="auto"/>
        </w:rPr>
      </w:pPr>
      <w:r w:rsidRPr="006C5DB4">
        <w:rPr>
          <w:i w:val="0"/>
          <w:color w:val="auto"/>
        </w:rPr>
        <w:t>El sistema debe actualizar los valores de los sensores cada 5 segundos.</w:t>
      </w:r>
    </w:p>
    <w:p w14:paraId="768549D1" w14:textId="6651A963" w:rsidR="00482D99" w:rsidRDefault="006C5DB4" w:rsidP="006C5DB4">
      <w:pPr>
        <w:pStyle w:val="guiazul"/>
        <w:numPr>
          <w:ilvl w:val="0"/>
          <w:numId w:val="24"/>
        </w:numPr>
      </w:pPr>
      <w:r w:rsidRPr="006C5DB4">
        <w:rPr>
          <w:i w:val="0"/>
          <w:color w:val="auto"/>
        </w:rPr>
        <w:t>La aplicación móvil debe cargar los datos en menos de 2 segundos al abrirla.</w:t>
      </w:r>
    </w:p>
    <w:p w14:paraId="726DBE2D" w14:textId="77777777" w:rsidR="00482D99" w:rsidRDefault="00482D99" w:rsidP="00120057">
      <w:pPr>
        <w:pStyle w:val="Heading3"/>
      </w:pPr>
      <w:bookmarkStart w:id="59" w:name="_Toc33238259"/>
      <w:bookmarkStart w:id="60" w:name="_Toc33411086"/>
      <w:r>
        <w:t>Seguridad</w:t>
      </w:r>
      <w:bookmarkEnd w:id="59"/>
      <w:bookmarkEnd w:id="60"/>
    </w:p>
    <w:p w14:paraId="23D93C97" w14:textId="77777777" w:rsidR="000E0483" w:rsidRPr="000E0483" w:rsidRDefault="000E0483" w:rsidP="000E0483">
      <w:pPr>
        <w:pStyle w:val="guiazul"/>
        <w:numPr>
          <w:ilvl w:val="0"/>
          <w:numId w:val="24"/>
        </w:numPr>
        <w:rPr>
          <w:i w:val="0"/>
          <w:color w:val="auto"/>
        </w:rPr>
      </w:pPr>
      <w:r w:rsidRPr="000E0483">
        <w:rPr>
          <w:i w:val="0"/>
          <w:color w:val="auto"/>
        </w:rPr>
        <w:t>Los datos de la aplicación móvil deben estar protegidos mediante autenticación con usuario y contraseña.</w:t>
      </w:r>
    </w:p>
    <w:p w14:paraId="20EEFD82" w14:textId="4B701477" w:rsidR="00482D99" w:rsidRDefault="000E0483" w:rsidP="000E0483">
      <w:pPr>
        <w:pStyle w:val="guiazul"/>
        <w:numPr>
          <w:ilvl w:val="0"/>
          <w:numId w:val="24"/>
        </w:numPr>
      </w:pPr>
      <w:r w:rsidRPr="000E0483">
        <w:rPr>
          <w:i w:val="0"/>
          <w:color w:val="auto"/>
        </w:rPr>
        <w:t>La comunicación entre el microcontrolador y la nube debe estar cifrada mediante TLS.</w:t>
      </w:r>
    </w:p>
    <w:p w14:paraId="0B8031C8" w14:textId="77777777" w:rsidR="00482D99" w:rsidRDefault="00482D99" w:rsidP="00120057">
      <w:pPr>
        <w:pStyle w:val="Heading3"/>
      </w:pPr>
      <w:bookmarkStart w:id="61" w:name="_Toc33238260"/>
      <w:bookmarkStart w:id="62" w:name="_Toc33411087"/>
      <w:r>
        <w:t>Fiabilidad</w:t>
      </w:r>
      <w:bookmarkEnd w:id="61"/>
      <w:bookmarkEnd w:id="62"/>
    </w:p>
    <w:p w14:paraId="09EAFF28" w14:textId="6053D432" w:rsidR="00482D99" w:rsidRDefault="009F4853" w:rsidP="009F4853">
      <w:pPr>
        <w:pStyle w:val="guiazul"/>
        <w:numPr>
          <w:ilvl w:val="0"/>
          <w:numId w:val="26"/>
        </w:numPr>
      </w:pPr>
      <w:r w:rsidRPr="009F4853">
        <w:rPr>
          <w:i w:val="0"/>
          <w:color w:val="auto"/>
        </w:rPr>
        <w:t>El sistema debe ser capaz de operar de manera autónoma sin intervención del usuario durante al menos 72 horas en caso de desconexión de la red.</w:t>
      </w:r>
    </w:p>
    <w:p w14:paraId="174B58AE" w14:textId="77777777" w:rsidR="00482D99" w:rsidRDefault="00482D99" w:rsidP="00120057">
      <w:pPr>
        <w:pStyle w:val="Heading3"/>
      </w:pPr>
      <w:bookmarkStart w:id="63" w:name="_Toc33238261"/>
      <w:bookmarkStart w:id="64" w:name="_Toc33411088"/>
      <w:r>
        <w:t>Disponibilidad</w:t>
      </w:r>
      <w:bookmarkEnd w:id="63"/>
      <w:bookmarkEnd w:id="64"/>
    </w:p>
    <w:p w14:paraId="4FB50A16" w14:textId="3D4CAE37" w:rsidR="00482D99" w:rsidRDefault="004F1F71" w:rsidP="004F1F71">
      <w:pPr>
        <w:pStyle w:val="guiazul"/>
        <w:numPr>
          <w:ilvl w:val="0"/>
          <w:numId w:val="26"/>
        </w:numPr>
      </w:pPr>
      <w:r w:rsidRPr="004F1F71">
        <w:rPr>
          <w:i w:val="0"/>
          <w:color w:val="auto"/>
        </w:rPr>
        <w:t>El invernadero debe garantizar una disponibilidad del 95% en condiciones normales de operación.</w:t>
      </w:r>
    </w:p>
    <w:p w14:paraId="6F50CE92" w14:textId="77777777" w:rsidR="00482D99" w:rsidRDefault="00482D99" w:rsidP="00120057">
      <w:pPr>
        <w:pStyle w:val="Heading3"/>
      </w:pPr>
      <w:bookmarkStart w:id="65" w:name="_Toc33238262"/>
      <w:bookmarkStart w:id="66" w:name="_Toc33411089"/>
      <w:r>
        <w:t>Mantenibilidad</w:t>
      </w:r>
      <w:bookmarkEnd w:id="65"/>
      <w:bookmarkEnd w:id="66"/>
    </w:p>
    <w:p w14:paraId="72468885" w14:textId="77777777" w:rsidR="004F1F71" w:rsidRPr="004F1F71" w:rsidRDefault="004F1F71" w:rsidP="004F1F71">
      <w:pPr>
        <w:pStyle w:val="guiazul"/>
        <w:numPr>
          <w:ilvl w:val="0"/>
          <w:numId w:val="26"/>
        </w:numPr>
        <w:rPr>
          <w:i w:val="0"/>
          <w:color w:val="auto"/>
        </w:rPr>
      </w:pPr>
      <w:r w:rsidRPr="004F1F71">
        <w:rPr>
          <w:i w:val="0"/>
          <w:color w:val="auto"/>
        </w:rPr>
        <w:t>La aplicación debe permitir al usuario calibrar los sensores sin necesidad de reprogramación.</w:t>
      </w:r>
    </w:p>
    <w:p w14:paraId="3359DDCE" w14:textId="0A9F3788" w:rsidR="00482D99" w:rsidRDefault="004F1F71" w:rsidP="004F1F71">
      <w:pPr>
        <w:pStyle w:val="guiazul"/>
        <w:numPr>
          <w:ilvl w:val="0"/>
          <w:numId w:val="26"/>
        </w:numPr>
      </w:pPr>
      <w:r w:rsidRPr="004F1F71">
        <w:rPr>
          <w:i w:val="0"/>
          <w:color w:val="auto"/>
        </w:rPr>
        <w:t>Las actualizaciones de firmware del microcontrolador deben realizarse de manera remota.</w:t>
      </w:r>
    </w:p>
    <w:p w14:paraId="199EE6DA" w14:textId="77777777" w:rsidR="00482D99" w:rsidRDefault="00482D99" w:rsidP="00120057">
      <w:pPr>
        <w:pStyle w:val="Heading3"/>
      </w:pPr>
      <w:bookmarkStart w:id="67" w:name="_Toc33238263"/>
      <w:bookmarkStart w:id="68" w:name="_Toc33411090"/>
      <w:r>
        <w:t>Portabilidad</w:t>
      </w:r>
      <w:bookmarkEnd w:id="67"/>
      <w:bookmarkEnd w:id="68"/>
    </w:p>
    <w:p w14:paraId="799FD282" w14:textId="77777777" w:rsidR="00F1576E" w:rsidRPr="00F1576E" w:rsidRDefault="00F1576E" w:rsidP="00ED55A9">
      <w:pPr>
        <w:pStyle w:val="guiazul"/>
        <w:numPr>
          <w:ilvl w:val="0"/>
          <w:numId w:val="33"/>
        </w:numPr>
        <w:rPr>
          <w:i w:val="0"/>
          <w:color w:val="auto"/>
        </w:rPr>
      </w:pPr>
      <w:r w:rsidRPr="00F1576E">
        <w:rPr>
          <w:i w:val="0"/>
          <w:color w:val="auto"/>
        </w:rPr>
        <w:t>La aplicación móvil debe ser compatible con dispositivos Android e iOS.</w:t>
      </w:r>
    </w:p>
    <w:p w14:paraId="5F9B4FEB" w14:textId="7E145E55" w:rsidR="00482D99" w:rsidRDefault="00F1576E" w:rsidP="00ED55A9">
      <w:pPr>
        <w:pStyle w:val="guiazul"/>
        <w:numPr>
          <w:ilvl w:val="0"/>
          <w:numId w:val="33"/>
        </w:numPr>
      </w:pPr>
      <w:r w:rsidRPr="00F1576E">
        <w:rPr>
          <w:i w:val="0"/>
          <w:color w:val="auto"/>
        </w:rPr>
        <w:t>El sistema debe permitir la integración con otros servicios en la nube en futuras actualizaciones.</w:t>
      </w:r>
    </w:p>
    <w:p w14:paraId="6455DBF6" w14:textId="77777777" w:rsidR="00482D99" w:rsidRDefault="00482D99" w:rsidP="00120057">
      <w:pPr>
        <w:pStyle w:val="Heading2"/>
      </w:pPr>
      <w:bookmarkStart w:id="69" w:name="_Toc33411091"/>
      <w:r>
        <w:t>Otros requisitos</w:t>
      </w:r>
      <w:bookmarkEnd w:id="69"/>
    </w:p>
    <w:p w14:paraId="4CE4544B" w14:textId="16C883E7" w:rsidR="00482D99" w:rsidRDefault="000D67BC" w:rsidP="00443D05">
      <w:pPr>
        <w:pStyle w:val="Normalindentado2"/>
      </w:pPr>
      <w:r w:rsidRPr="000D67BC">
        <w:t>En esta sección se incluirán requisitos adicionales que no encajan en las categorías anteriores pero que son relevantes para el desarrollo e implementación del invernadero inteligente.</w:t>
      </w:r>
    </w:p>
    <w:p w14:paraId="0074CB4E" w14:textId="77777777" w:rsidR="00443D05" w:rsidRDefault="00443D05">
      <w:pPr>
        <w:pStyle w:val="Normalindentado2"/>
      </w:pPr>
    </w:p>
    <w:p w14:paraId="6E82989C" w14:textId="77777777" w:rsidR="00482D99" w:rsidRDefault="00482D99">
      <w:pPr>
        <w:pStyle w:val="guiazul"/>
        <w:ind w:left="600"/>
      </w:pPr>
      <w:r>
        <w:t>Cualquier otro requisito que no encaje en ninguna de las secciones anteriores.</w:t>
      </w:r>
    </w:p>
    <w:p w14:paraId="232590EF" w14:textId="77777777" w:rsidR="00482D99" w:rsidRDefault="00482D99">
      <w:pPr>
        <w:pStyle w:val="guiazul"/>
        <w:ind w:left="600"/>
      </w:pPr>
    </w:p>
    <w:p w14:paraId="7335E8D4" w14:textId="77777777" w:rsidR="00482D99" w:rsidRDefault="00482D99">
      <w:pPr>
        <w:pStyle w:val="guiazul"/>
        <w:ind w:left="600"/>
      </w:pPr>
      <w:r>
        <w:t xml:space="preserve">Por ejemplo: </w:t>
      </w:r>
    </w:p>
    <w:p w14:paraId="7631FC35" w14:textId="77777777" w:rsidR="00482D99" w:rsidRDefault="00482D99">
      <w:pPr>
        <w:pStyle w:val="guiazul"/>
        <w:ind w:left="600"/>
      </w:pPr>
      <w:r>
        <w:t>Requisitos culturales y políticos</w:t>
      </w:r>
    </w:p>
    <w:p w14:paraId="76A56C5F" w14:textId="77777777" w:rsidR="00482D99" w:rsidRDefault="00482D99">
      <w:pPr>
        <w:pStyle w:val="guiazul"/>
        <w:ind w:left="600"/>
      </w:pPr>
      <w:r>
        <w:t>Requisitos Legales</w:t>
      </w:r>
    </w:p>
    <w:p w14:paraId="155F55D9" w14:textId="46F60847" w:rsidR="00612828" w:rsidRDefault="00612828" w:rsidP="001564DD">
      <w:pPr>
        <w:pStyle w:val="Heading3"/>
      </w:pPr>
      <w:bookmarkStart w:id="70" w:name="_Toc33238265"/>
      <w:bookmarkStart w:id="71" w:name="_Toc33411092"/>
      <w:r>
        <w:lastRenderedPageBreak/>
        <w:t>Requisitos legales</w:t>
      </w:r>
    </w:p>
    <w:p w14:paraId="748C4749" w14:textId="77777777" w:rsidR="00443D05" w:rsidRDefault="00443D05" w:rsidP="00443D05">
      <w:pPr>
        <w:pStyle w:val="Normalindentado3"/>
        <w:numPr>
          <w:ilvl w:val="0"/>
          <w:numId w:val="34"/>
        </w:numPr>
      </w:pPr>
      <w:r>
        <w:t>El sistema debe cumplir con la Ley de Protección de Datos Personales, asegurando que la información de los usuarios sea manejada de manera segura y privada.</w:t>
      </w:r>
    </w:p>
    <w:p w14:paraId="4497C23E" w14:textId="77777777" w:rsidR="00443D05" w:rsidRDefault="00443D05" w:rsidP="00443D05">
      <w:pPr>
        <w:pStyle w:val="Normalindentado3"/>
        <w:numPr>
          <w:ilvl w:val="0"/>
          <w:numId w:val="34"/>
        </w:numPr>
      </w:pPr>
      <w:r>
        <w:t>Debe cumplir con normativas ambientales locales relacionadas con el uso eficiente del agua y la gestión de recursos en la agricultura.</w:t>
      </w:r>
    </w:p>
    <w:p w14:paraId="108BACDD" w14:textId="0D038EC8" w:rsidR="00443D05" w:rsidRPr="00443D05" w:rsidRDefault="00443D05" w:rsidP="00443D05">
      <w:pPr>
        <w:pStyle w:val="Normalindentado3"/>
        <w:numPr>
          <w:ilvl w:val="0"/>
          <w:numId w:val="34"/>
        </w:numPr>
      </w:pPr>
      <w:r>
        <w:t>Si se comercializa, debe cumplir con normativas de certificación de dispositivos electrónicos como CE o FCC, dependiendo del país donde se distribuya.</w:t>
      </w:r>
    </w:p>
    <w:p w14:paraId="48BD6B9E" w14:textId="4F1A3F6D" w:rsidR="00026A40" w:rsidRDefault="001564DD" w:rsidP="00026A40">
      <w:pPr>
        <w:pStyle w:val="Heading3"/>
      </w:pPr>
      <w:r>
        <w:t>Requisitos culturales</w:t>
      </w:r>
    </w:p>
    <w:p w14:paraId="558B366D" w14:textId="77777777" w:rsidR="00630553" w:rsidRDefault="00630553" w:rsidP="00630553">
      <w:pPr>
        <w:pStyle w:val="Normalindentado3"/>
        <w:numPr>
          <w:ilvl w:val="0"/>
          <w:numId w:val="36"/>
        </w:numPr>
      </w:pPr>
      <w:r>
        <w:t>La interfaz de la aplicación debe ser configurable en diferentes idiomas para adaptarse a diversas regiones.</w:t>
      </w:r>
    </w:p>
    <w:p w14:paraId="38D7788D" w14:textId="58B3E6D6" w:rsidR="00630553" w:rsidRPr="00630553" w:rsidRDefault="00630553" w:rsidP="00630553">
      <w:pPr>
        <w:pStyle w:val="Normalindentado3"/>
        <w:numPr>
          <w:ilvl w:val="0"/>
          <w:numId w:val="35"/>
        </w:numPr>
      </w:pPr>
      <w:r>
        <w:t>Debe considerar diferentes prácticas agrícolas según la zona geográfica y permitir ajustes en la configuración para cada tipo de cultivo.</w:t>
      </w:r>
    </w:p>
    <w:p w14:paraId="6CBA78E9" w14:textId="46588BD4" w:rsidR="00026A40" w:rsidRDefault="001564DD" w:rsidP="00026A40">
      <w:pPr>
        <w:pStyle w:val="Heading3"/>
      </w:pPr>
      <w:r>
        <w:t>Otros requisitos</w:t>
      </w:r>
    </w:p>
    <w:p w14:paraId="1EA1D6D1" w14:textId="77777777" w:rsidR="00792413" w:rsidRDefault="00792413" w:rsidP="00792413">
      <w:pPr>
        <w:pStyle w:val="Normalindentado3"/>
        <w:numPr>
          <w:ilvl w:val="0"/>
          <w:numId w:val="35"/>
        </w:numPr>
      </w:pPr>
      <w:r>
        <w:t>El sistema debe poder integrarse con asistentes de voz como Google Assistant o Alexa en futuras versiones.</w:t>
      </w:r>
    </w:p>
    <w:p w14:paraId="41BAD310" w14:textId="77777777" w:rsidR="00792413" w:rsidRDefault="00792413" w:rsidP="00792413">
      <w:pPr>
        <w:pStyle w:val="Normalindentado3"/>
        <w:numPr>
          <w:ilvl w:val="0"/>
          <w:numId w:val="35"/>
        </w:numPr>
      </w:pPr>
      <w:r>
        <w:t>Debe contar con un modo de operación manual en caso de fallas en la conectividad a internet.</w:t>
      </w:r>
    </w:p>
    <w:p w14:paraId="3F5835FA" w14:textId="373FDD10" w:rsidR="00630553" w:rsidRPr="00630553" w:rsidRDefault="00792413" w:rsidP="00792413">
      <w:pPr>
        <w:pStyle w:val="Normalindentado3"/>
        <w:numPr>
          <w:ilvl w:val="0"/>
          <w:numId w:val="35"/>
        </w:numPr>
      </w:pPr>
      <w:r>
        <w:t>La interfaz de la aplicación debe ser accesible para personas con discapacidad visual o motriz, siguiendo lineamientos de accesibilidad como WCAG.</w:t>
      </w:r>
    </w:p>
    <w:p w14:paraId="433B60BD" w14:textId="77777777" w:rsidR="00482D99" w:rsidRDefault="00482D99" w:rsidP="00120057">
      <w:pPr>
        <w:pStyle w:val="Heading1"/>
      </w:pPr>
      <w:r>
        <w:t>Apéndices</w:t>
      </w:r>
      <w:bookmarkEnd w:id="70"/>
      <w:bookmarkEnd w:id="71"/>
    </w:p>
    <w:p w14:paraId="57FAFF9C" w14:textId="426B6C2C" w:rsidR="00482D99" w:rsidRDefault="0032737B">
      <w:pPr>
        <w:pStyle w:val="Normalindentado1"/>
      </w:pPr>
      <w:r w:rsidRPr="0032737B">
        <w:t>Esta sección incluirá información adicional que complementa la DEP pero no forma parte de los requisitos esenciales.</w:t>
      </w:r>
    </w:p>
    <w:p w14:paraId="5CABEE1C" w14:textId="77777777" w:rsidR="0032737B" w:rsidRDefault="0032737B">
      <w:pPr>
        <w:pStyle w:val="Normalindentado1"/>
      </w:pPr>
    </w:p>
    <w:p w14:paraId="532CF26A" w14:textId="50D9DC3D" w:rsidR="00482D99" w:rsidRDefault="00482D99">
      <w:pPr>
        <w:pStyle w:val="guiazul"/>
        <w:ind w:left="300"/>
      </w:pPr>
      <w:r>
        <w:t xml:space="preserve">Pueden contener todo tipo de información relevante para la </w:t>
      </w:r>
      <w:r w:rsidR="00296F2B">
        <w:t>DEP</w:t>
      </w:r>
      <w:r>
        <w:t xml:space="preserve"> pero que, propiamente, no forme parte de la </w:t>
      </w:r>
      <w:r w:rsidR="00296F2B">
        <w:t>DEP</w:t>
      </w:r>
      <w:r>
        <w:t>.</w:t>
      </w:r>
    </w:p>
    <w:p w14:paraId="05359E5B" w14:textId="05B70E44" w:rsidR="005B797C" w:rsidRDefault="005B797C">
      <w:pPr>
        <w:pStyle w:val="guiazul"/>
        <w:ind w:left="300"/>
      </w:pPr>
      <w:r>
        <w:t>Un ejemplo de esto serían las demás partes que forman parte de un sistema mas complejo.</w:t>
      </w:r>
    </w:p>
    <w:p w14:paraId="3B83E138" w14:textId="77777777" w:rsidR="0032737B" w:rsidRDefault="0032737B">
      <w:pPr>
        <w:pStyle w:val="guiazul"/>
        <w:ind w:left="300"/>
      </w:pPr>
    </w:p>
    <w:p w14:paraId="648BD48C" w14:textId="77777777" w:rsidR="0073279D" w:rsidRDefault="0073279D" w:rsidP="0073279D">
      <w:pPr>
        <w:pStyle w:val="Normalindentado1"/>
      </w:pPr>
      <w:r w:rsidRPr="0032737B">
        <w:t>Esta sección incluirá información adicional que complementa la DEP pero no forma parte de los requisitos esenciales.</w:t>
      </w:r>
    </w:p>
    <w:p w14:paraId="06FB9A0D" w14:textId="77777777" w:rsidR="00177035" w:rsidRDefault="00177035" w:rsidP="00177035">
      <w:pPr>
        <w:pStyle w:val="Normalindentado1"/>
      </w:pPr>
    </w:p>
    <w:p w14:paraId="7D519AD1" w14:textId="59BE7C80" w:rsidR="00177035" w:rsidRPr="0029438F" w:rsidRDefault="00177035" w:rsidP="0029438F">
      <w:pPr>
        <w:pStyle w:val="Heading2"/>
        <w:rPr>
          <w:sz w:val="24"/>
          <w:szCs w:val="32"/>
        </w:rPr>
      </w:pPr>
      <w:r>
        <w:t>Componentes del sistema</w:t>
      </w:r>
    </w:p>
    <w:p w14:paraId="3EAD49AC" w14:textId="77777777" w:rsidR="00177035" w:rsidRDefault="00177035" w:rsidP="0092017A">
      <w:pPr>
        <w:pStyle w:val="Normalindentado1"/>
        <w:numPr>
          <w:ilvl w:val="0"/>
          <w:numId w:val="38"/>
        </w:numPr>
      </w:pPr>
      <w:r>
        <w:t>Microcontrolador: ESP32 con conectividad Wi-Fi y Bluetooth.</w:t>
      </w:r>
    </w:p>
    <w:p w14:paraId="18F02E2B" w14:textId="77777777" w:rsidR="00177035" w:rsidRDefault="00177035" w:rsidP="0092017A">
      <w:pPr>
        <w:pStyle w:val="Normalindentado1"/>
        <w:numPr>
          <w:ilvl w:val="0"/>
          <w:numId w:val="38"/>
        </w:numPr>
      </w:pPr>
      <w:r>
        <w:t>Sensores:</w:t>
      </w:r>
    </w:p>
    <w:p w14:paraId="5127E390" w14:textId="77777777" w:rsidR="00177035" w:rsidRDefault="00177035" w:rsidP="00E15CFC">
      <w:pPr>
        <w:pStyle w:val="Normalindentado1"/>
        <w:numPr>
          <w:ilvl w:val="1"/>
          <w:numId w:val="38"/>
        </w:numPr>
      </w:pPr>
      <w:r>
        <w:t>Sensor de humedad del suelo (ej. Capacitivo YL-69).</w:t>
      </w:r>
    </w:p>
    <w:p w14:paraId="0251F125" w14:textId="77777777" w:rsidR="00177035" w:rsidRDefault="00177035" w:rsidP="00E15CFC">
      <w:pPr>
        <w:pStyle w:val="Normalindentado1"/>
        <w:numPr>
          <w:ilvl w:val="1"/>
          <w:numId w:val="38"/>
        </w:numPr>
      </w:pPr>
      <w:r>
        <w:t>Sensor de temperatura y humedad ambiental (DHT22).</w:t>
      </w:r>
    </w:p>
    <w:p w14:paraId="1C9CC626" w14:textId="77777777" w:rsidR="00177035" w:rsidRDefault="00177035" w:rsidP="00E15CFC">
      <w:pPr>
        <w:pStyle w:val="Normalindentado1"/>
        <w:numPr>
          <w:ilvl w:val="1"/>
          <w:numId w:val="38"/>
        </w:numPr>
      </w:pPr>
      <w:r>
        <w:t>Sensor de nivel de nutrientes basado en conductividad eléctrica (EC Meter).</w:t>
      </w:r>
    </w:p>
    <w:p w14:paraId="0F69D656" w14:textId="77777777" w:rsidR="00D41040" w:rsidRDefault="00D41040" w:rsidP="00D41040">
      <w:pPr>
        <w:pStyle w:val="Normalindentado1"/>
        <w:ind w:left="1740"/>
      </w:pPr>
    </w:p>
    <w:p w14:paraId="456A7201" w14:textId="77777777" w:rsidR="00177035" w:rsidRDefault="00177035" w:rsidP="00E15CFC">
      <w:pPr>
        <w:pStyle w:val="Normalindentado1"/>
        <w:numPr>
          <w:ilvl w:val="0"/>
          <w:numId w:val="38"/>
        </w:numPr>
      </w:pPr>
      <w:r>
        <w:t>Actuadores:</w:t>
      </w:r>
    </w:p>
    <w:p w14:paraId="1FA464CF" w14:textId="77777777" w:rsidR="00177035" w:rsidRDefault="00177035" w:rsidP="00D41040">
      <w:pPr>
        <w:pStyle w:val="Normalindentado1"/>
        <w:numPr>
          <w:ilvl w:val="1"/>
          <w:numId w:val="38"/>
        </w:numPr>
      </w:pPr>
      <w:r>
        <w:t>Bomba de agua (12V, controlada por relé).</w:t>
      </w:r>
    </w:p>
    <w:p w14:paraId="00BC27E1" w14:textId="77777777" w:rsidR="00177035" w:rsidRDefault="00177035" w:rsidP="00D41040">
      <w:pPr>
        <w:pStyle w:val="Normalindentado1"/>
        <w:numPr>
          <w:ilvl w:val="1"/>
          <w:numId w:val="38"/>
        </w:numPr>
      </w:pPr>
      <w:r>
        <w:t>Dispensador de nutrientes (controlado por bomba peristáltica).</w:t>
      </w:r>
    </w:p>
    <w:p w14:paraId="122DE9D2" w14:textId="77777777" w:rsidR="00D41040" w:rsidRDefault="00D41040" w:rsidP="00D41040">
      <w:pPr>
        <w:pStyle w:val="Normalindentado1"/>
        <w:ind w:left="1740"/>
      </w:pPr>
    </w:p>
    <w:p w14:paraId="4D528B93" w14:textId="77777777" w:rsidR="00177035" w:rsidRDefault="00177035" w:rsidP="00D41040">
      <w:pPr>
        <w:pStyle w:val="Normalindentado1"/>
        <w:numPr>
          <w:ilvl w:val="0"/>
          <w:numId w:val="38"/>
        </w:numPr>
      </w:pPr>
      <w:r>
        <w:t>Software y conectividad:</w:t>
      </w:r>
    </w:p>
    <w:p w14:paraId="72C16004" w14:textId="77777777" w:rsidR="00177035" w:rsidRDefault="00177035" w:rsidP="004A3214">
      <w:pPr>
        <w:pStyle w:val="Normalindentado1"/>
        <w:numPr>
          <w:ilvl w:val="1"/>
          <w:numId w:val="38"/>
        </w:numPr>
      </w:pPr>
      <w:r>
        <w:t>Aplicación móvil desarrollada en Flutter.</w:t>
      </w:r>
    </w:p>
    <w:p w14:paraId="7F8D680B" w14:textId="77777777" w:rsidR="00177035" w:rsidRDefault="00177035" w:rsidP="004A3214">
      <w:pPr>
        <w:pStyle w:val="Normalindentado1"/>
        <w:numPr>
          <w:ilvl w:val="1"/>
          <w:numId w:val="38"/>
        </w:numPr>
      </w:pPr>
      <w:r>
        <w:t>Base de datos en la nube mediante Firebase.</w:t>
      </w:r>
    </w:p>
    <w:p w14:paraId="6EDD7218" w14:textId="77777777" w:rsidR="00177035" w:rsidRDefault="00177035" w:rsidP="004A3214">
      <w:pPr>
        <w:pStyle w:val="Normalindentado1"/>
        <w:numPr>
          <w:ilvl w:val="1"/>
          <w:numId w:val="38"/>
        </w:numPr>
      </w:pPr>
      <w:r>
        <w:t>Comunicación mediante MQTT con servidor en la nube.</w:t>
      </w:r>
    </w:p>
    <w:p w14:paraId="406EE58D" w14:textId="26270FB2" w:rsidR="00177035" w:rsidRPr="0029438F" w:rsidRDefault="00177035" w:rsidP="0029438F">
      <w:pPr>
        <w:pStyle w:val="Heading2"/>
        <w:rPr>
          <w:sz w:val="24"/>
          <w:szCs w:val="32"/>
        </w:rPr>
      </w:pPr>
      <w:r>
        <w:lastRenderedPageBreak/>
        <w:t>Diagramas y esquemas</w:t>
      </w:r>
    </w:p>
    <w:p w14:paraId="79691C2C" w14:textId="77777777" w:rsidR="00177035" w:rsidRDefault="00177035" w:rsidP="004A3214">
      <w:pPr>
        <w:pStyle w:val="Normalindentado1"/>
        <w:numPr>
          <w:ilvl w:val="0"/>
          <w:numId w:val="40"/>
        </w:numPr>
      </w:pPr>
      <w:r>
        <w:t>Esquema de conexión entre sensores, actuadores y microcontrolador.</w:t>
      </w:r>
    </w:p>
    <w:p w14:paraId="506ACEE7" w14:textId="77777777" w:rsidR="00177035" w:rsidRDefault="00177035" w:rsidP="004A3214">
      <w:pPr>
        <w:pStyle w:val="Normalindentado1"/>
        <w:numPr>
          <w:ilvl w:val="0"/>
          <w:numId w:val="40"/>
        </w:numPr>
      </w:pPr>
      <w:r>
        <w:t>Diagrama de flujo del sistema para el monitoreo y riego automático.</w:t>
      </w:r>
    </w:p>
    <w:p w14:paraId="0C95E05E" w14:textId="2C9044C4" w:rsidR="00556121" w:rsidRDefault="00177035" w:rsidP="004A3214">
      <w:pPr>
        <w:pStyle w:val="Normalindentado1"/>
        <w:numPr>
          <w:ilvl w:val="0"/>
          <w:numId w:val="40"/>
        </w:numPr>
      </w:pPr>
      <w:r>
        <w:t>Mockups de la aplicación móvil.</w:t>
      </w:r>
    </w:p>
    <w:p w14:paraId="0FD329CF" w14:textId="77777777" w:rsidR="0032737B" w:rsidRPr="0032737B" w:rsidRDefault="0032737B" w:rsidP="0032737B">
      <w:pPr>
        <w:pStyle w:val="guiazul"/>
        <w:ind w:left="300"/>
        <w:rPr>
          <w:i w:val="0"/>
          <w:iCs/>
        </w:rPr>
      </w:pPr>
    </w:p>
    <w:sectPr w:rsidR="0032737B" w:rsidRPr="0032737B">
      <w:headerReference w:type="first" r:id="rId2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B0554" w14:textId="77777777" w:rsidR="00B01B2F" w:rsidRDefault="00B01B2F">
      <w:r>
        <w:separator/>
      </w:r>
    </w:p>
  </w:endnote>
  <w:endnote w:type="continuationSeparator" w:id="0">
    <w:p w14:paraId="0CB65842" w14:textId="77777777" w:rsidR="00B01B2F" w:rsidRDefault="00B01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482D99" w14:paraId="304E6916" w14:textId="77777777">
      <w:tc>
        <w:tcPr>
          <w:tcW w:w="1947" w:type="dxa"/>
          <w:tcMar>
            <w:top w:w="68" w:type="dxa"/>
            <w:bottom w:w="68" w:type="dxa"/>
          </w:tcMar>
        </w:tcPr>
        <w:p w14:paraId="02CA8661" w14:textId="77777777" w:rsidR="00482D99" w:rsidRDefault="00482D99">
          <w:pPr>
            <w:pStyle w:val="Header"/>
            <w:jc w:val="right"/>
            <w:rPr>
              <w:rFonts w:cs="Arial"/>
              <w:sz w:val="16"/>
            </w:rPr>
          </w:pPr>
        </w:p>
      </w:tc>
      <w:tc>
        <w:tcPr>
          <w:tcW w:w="160" w:type="dxa"/>
          <w:tcMar>
            <w:top w:w="68" w:type="dxa"/>
            <w:bottom w:w="68" w:type="dxa"/>
          </w:tcMar>
          <w:vAlign w:val="center"/>
        </w:tcPr>
        <w:p w14:paraId="2E91FC2C" w14:textId="77777777" w:rsidR="00482D99" w:rsidRDefault="00482D99">
          <w:pPr>
            <w:pStyle w:val="Header"/>
            <w:jc w:val="right"/>
            <w:rPr>
              <w:sz w:val="16"/>
            </w:rPr>
          </w:pPr>
        </w:p>
      </w:tc>
      <w:tc>
        <w:tcPr>
          <w:tcW w:w="6537" w:type="dxa"/>
          <w:tcMar>
            <w:top w:w="68" w:type="dxa"/>
            <w:bottom w:w="68" w:type="dxa"/>
          </w:tcMar>
          <w:vAlign w:val="center"/>
        </w:tcPr>
        <w:p w14:paraId="31840206" w14:textId="1C8975EE" w:rsidR="00CC2C3F" w:rsidRPr="00CC2C3F" w:rsidRDefault="00AB418F" w:rsidP="00CC2C3F">
          <w:pPr>
            <w:pStyle w:val="Header"/>
            <w:jc w:val="right"/>
            <w:rPr>
              <w:rFonts w:cs="Arial"/>
              <w:color w:val="241A61"/>
              <w:sz w:val="16"/>
            </w:rPr>
          </w:pPr>
          <w:r>
            <w:rPr>
              <w:rFonts w:cs="Arial"/>
              <w:color w:val="241A61"/>
              <w:sz w:val="16"/>
            </w:rPr>
            <w:t xml:space="preserve">Descripción de requisitos del </w:t>
          </w:r>
          <w:r w:rsidR="00CC2C3F">
            <w:rPr>
              <w:rFonts w:cs="Arial"/>
              <w:color w:val="241A61"/>
              <w:sz w:val="16"/>
            </w:rPr>
            <w:t>producto</w:t>
          </w:r>
        </w:p>
      </w:tc>
    </w:tr>
  </w:tbl>
  <w:p w14:paraId="4B2240B7" w14:textId="77777777" w:rsidR="00482D99" w:rsidRDefault="00482D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01C7F" w14:textId="77777777" w:rsidR="00482D99" w:rsidRDefault="00482D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ACCA6" w14:textId="77777777" w:rsidR="00482D99" w:rsidRDefault="00482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165F65" w14:textId="77777777" w:rsidR="00B01B2F" w:rsidRDefault="00B01B2F">
      <w:r>
        <w:separator/>
      </w:r>
    </w:p>
  </w:footnote>
  <w:footnote w:type="continuationSeparator" w:id="0">
    <w:p w14:paraId="1EA46168" w14:textId="77777777" w:rsidR="00B01B2F" w:rsidRDefault="00B01B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510"/>
      <w:gridCol w:w="1182"/>
    </w:tblGrid>
    <w:tr w:rsidR="00482D99" w14:paraId="64168CE0" w14:textId="77777777">
      <w:tc>
        <w:tcPr>
          <w:tcW w:w="1274" w:type="dxa"/>
          <w:tcMar>
            <w:top w:w="68" w:type="dxa"/>
            <w:bottom w:w="68" w:type="dxa"/>
          </w:tcMar>
        </w:tcPr>
        <w:p w14:paraId="54F91E47" w14:textId="77777777" w:rsidR="00482D99" w:rsidRDefault="0035563C">
          <w:pPr>
            <w:pStyle w:val="Header"/>
            <w:rPr>
              <w:rFonts w:cs="Arial"/>
              <w:sz w:val="16"/>
            </w:rPr>
          </w:pPr>
          <w:r>
            <w:rPr>
              <w:rFonts w:cs="Arial"/>
              <w:b/>
              <w:bCs/>
              <w:color w:val="241A61"/>
            </w:rPr>
            <w:pict w14:anchorId="6C884F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0.5pt;height:36pt">
                <v:imagedata r:id="rId1" o:title="LOGO2"/>
              </v:shape>
            </w:pict>
          </w:r>
        </w:p>
      </w:tc>
      <w:tc>
        <w:tcPr>
          <w:tcW w:w="10856" w:type="dxa"/>
          <w:tcMar>
            <w:top w:w="68" w:type="dxa"/>
            <w:bottom w:w="68" w:type="dxa"/>
          </w:tcMar>
          <w:vAlign w:val="center"/>
        </w:tcPr>
        <w:p w14:paraId="740B7F47" w14:textId="77777777" w:rsidR="00482D99" w:rsidRDefault="00482D99">
          <w:pPr>
            <w:pStyle w:val="Header"/>
            <w:jc w:val="center"/>
            <w:rPr>
              <w:rFonts w:cs="Arial"/>
              <w:b/>
              <w:bCs/>
              <w:color w:val="241A61"/>
            </w:rPr>
          </w:pPr>
          <w:r>
            <w:rPr>
              <w:rFonts w:cs="Arial"/>
              <w:b/>
              <w:bCs/>
              <w:color w:val="241A61"/>
            </w:rPr>
            <w:t>Modelo de ingeniería</w:t>
          </w:r>
        </w:p>
        <w:p w14:paraId="781EBFCD" w14:textId="77777777" w:rsidR="00482D99" w:rsidRDefault="00482D99">
          <w:pPr>
            <w:pStyle w:val="Header"/>
            <w:jc w:val="center"/>
          </w:pPr>
          <w:r>
            <w:rPr>
              <w:rFonts w:cs="Arial"/>
              <w:b/>
              <w:bCs/>
              <w:color w:val="241A61"/>
            </w:rPr>
            <w:t>[Nombre documento]</w:t>
          </w:r>
        </w:p>
      </w:tc>
      <w:tc>
        <w:tcPr>
          <w:tcW w:w="1980" w:type="dxa"/>
          <w:tcMar>
            <w:top w:w="68" w:type="dxa"/>
            <w:bottom w:w="68" w:type="dxa"/>
          </w:tcMar>
          <w:vAlign w:val="center"/>
        </w:tcPr>
        <w:p w14:paraId="4EB102CC" w14:textId="77777777" w:rsidR="00482D99" w:rsidRDefault="00482D99">
          <w:pPr>
            <w:pStyle w:val="Header"/>
            <w:jc w:val="right"/>
            <w:rPr>
              <w:rFonts w:cs="Arial"/>
              <w:color w:val="241A61"/>
            </w:rPr>
          </w:pPr>
          <w:r>
            <w:rPr>
              <w:rFonts w:cs="Arial"/>
              <w:color w:val="241A61"/>
            </w:rPr>
            <w:t>0.3</w:t>
          </w:r>
        </w:p>
        <w:p w14:paraId="77C53887"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3</w:t>
          </w:r>
          <w:r>
            <w:rPr>
              <w:rStyle w:val="PageNumber"/>
              <w:rFonts w:cs="Arial"/>
              <w:color w:val="241A61"/>
            </w:rPr>
            <w:fldChar w:fldCharType="end"/>
          </w:r>
        </w:p>
      </w:tc>
    </w:tr>
  </w:tbl>
  <w:p w14:paraId="502754B3" w14:textId="77777777" w:rsidR="00482D99" w:rsidRDefault="00482D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9B7DF" w14:textId="77777777" w:rsidR="00482D99" w:rsidRDefault="00482D9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34699" w14:textId="77777777" w:rsidR="00482D99" w:rsidRDefault="00482D9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482D99" w14:paraId="65C34A59" w14:textId="77777777">
      <w:tc>
        <w:tcPr>
          <w:tcW w:w="1947" w:type="dxa"/>
          <w:tcMar>
            <w:top w:w="68" w:type="dxa"/>
            <w:bottom w:w="68" w:type="dxa"/>
          </w:tcMar>
        </w:tcPr>
        <w:p w14:paraId="2EAF3328" w14:textId="77777777" w:rsidR="00482D99" w:rsidRPr="00393AF2" w:rsidRDefault="0035563C" w:rsidP="00393AF2">
          <w:pPr>
            <w:pStyle w:val="Header"/>
            <w:jc w:val="center"/>
            <w:rPr>
              <w:rFonts w:cs="Arial"/>
              <w:sz w:val="16"/>
            </w:rPr>
          </w:pPr>
          <w:r>
            <w:rPr>
              <w:rFonts w:cs="Arial"/>
              <w:sz w:val="16"/>
            </w:rPr>
            <w:pict w14:anchorId="4452DD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6.5pt;height:30pt">
                <v:imagedata r:id="rId1" o:title=""/>
              </v:shape>
            </w:pict>
          </w:r>
        </w:p>
      </w:tc>
      <w:tc>
        <w:tcPr>
          <w:tcW w:w="5143" w:type="dxa"/>
          <w:tcMar>
            <w:top w:w="68" w:type="dxa"/>
            <w:bottom w:w="68" w:type="dxa"/>
          </w:tcMar>
          <w:vAlign w:val="center"/>
        </w:tcPr>
        <w:p w14:paraId="124A4227" w14:textId="7777777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45D8839F" w14:textId="286E8DCA" w:rsidR="00482D99" w:rsidRDefault="00482D99">
          <w:pPr>
            <w:pStyle w:val="Header"/>
            <w:jc w:val="center"/>
          </w:pPr>
          <w:r>
            <w:rPr>
              <w:rFonts w:cs="Arial"/>
              <w:b/>
              <w:bCs/>
              <w:color w:val="241A61"/>
            </w:rPr>
            <w:t xml:space="preserve">Especificación de requisitos de </w:t>
          </w:r>
          <w:r w:rsidR="00296F2B">
            <w:rPr>
              <w:rFonts w:cs="Arial"/>
              <w:b/>
              <w:bCs/>
              <w:color w:val="241A61"/>
            </w:rPr>
            <w:t>producto</w:t>
          </w:r>
        </w:p>
      </w:tc>
      <w:tc>
        <w:tcPr>
          <w:tcW w:w="1554" w:type="dxa"/>
          <w:tcMar>
            <w:top w:w="68" w:type="dxa"/>
            <w:bottom w:w="68" w:type="dxa"/>
          </w:tcMar>
          <w:vAlign w:val="center"/>
        </w:tcPr>
        <w:p w14:paraId="1E3E401C"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52E2160"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5</w:t>
          </w:r>
          <w:r>
            <w:rPr>
              <w:rStyle w:val="PageNumber"/>
              <w:rFonts w:cs="Arial"/>
              <w:color w:val="241A61"/>
            </w:rPr>
            <w:fldChar w:fldCharType="end"/>
          </w:r>
        </w:p>
      </w:tc>
    </w:tr>
  </w:tbl>
  <w:p w14:paraId="10081672" w14:textId="77777777" w:rsidR="00482D99" w:rsidRDefault="00482D9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6E130" w14:textId="77777777" w:rsidR="00482D99" w:rsidRDefault="00482D99">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139"/>
      <w:gridCol w:w="1553"/>
    </w:tblGrid>
    <w:tr w:rsidR="00482D99" w14:paraId="0AE761EB" w14:textId="77777777">
      <w:tc>
        <w:tcPr>
          <w:tcW w:w="1947" w:type="dxa"/>
          <w:tcMar>
            <w:top w:w="68" w:type="dxa"/>
            <w:bottom w:w="68" w:type="dxa"/>
          </w:tcMar>
        </w:tcPr>
        <w:p w14:paraId="33DB576C" w14:textId="77777777" w:rsidR="00482D99" w:rsidRDefault="0035563C">
          <w:pPr>
            <w:pStyle w:val="Header"/>
            <w:rPr>
              <w:rFonts w:cs="Arial"/>
              <w:sz w:val="16"/>
            </w:rPr>
          </w:pPr>
          <w:r>
            <w:rPr>
              <w:rFonts w:cs="Arial"/>
              <w:b/>
              <w:bCs/>
              <w:color w:val="241A61"/>
            </w:rPr>
            <w:pict w14:anchorId="3A064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0.5pt;height:36pt">
                <v:imagedata r:id="rId1" o:title="LOGO2"/>
              </v:shape>
            </w:pict>
          </w:r>
        </w:p>
      </w:tc>
      <w:tc>
        <w:tcPr>
          <w:tcW w:w="5143" w:type="dxa"/>
          <w:tcMar>
            <w:top w:w="68" w:type="dxa"/>
            <w:bottom w:w="68" w:type="dxa"/>
          </w:tcMar>
          <w:vAlign w:val="center"/>
        </w:tcPr>
        <w:p w14:paraId="00B59F82" w14:textId="7777777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2B4E676"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00FA2B77"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8623712"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4</w:t>
          </w:r>
          <w:r>
            <w:rPr>
              <w:rStyle w:val="PageNumber"/>
              <w:rFonts w:cs="Arial"/>
              <w:color w:val="241A61"/>
            </w:rPr>
            <w:fldChar w:fldCharType="end"/>
          </w:r>
        </w:p>
      </w:tc>
    </w:tr>
  </w:tbl>
  <w:p w14:paraId="69A43213" w14:textId="77777777" w:rsidR="00482D99" w:rsidRDefault="00482D9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82053"/>
    <w:multiLevelType w:val="hybridMultilevel"/>
    <w:tmpl w:val="A1BE683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 w15:restartNumberingAfterBreak="0">
    <w:nsid w:val="03A91E5C"/>
    <w:multiLevelType w:val="hybridMultilevel"/>
    <w:tmpl w:val="4476F0DE"/>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 w15:restartNumberingAfterBreak="0">
    <w:nsid w:val="04AC71A6"/>
    <w:multiLevelType w:val="hybridMultilevel"/>
    <w:tmpl w:val="81FAC954"/>
    <w:lvl w:ilvl="0" w:tplc="04090001">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3"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4" w15:restartNumberingAfterBreak="0">
    <w:nsid w:val="10DA2B25"/>
    <w:multiLevelType w:val="hybridMultilevel"/>
    <w:tmpl w:val="A11C3CA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5" w15:restartNumberingAfterBreak="0">
    <w:nsid w:val="14E262BE"/>
    <w:multiLevelType w:val="hybridMultilevel"/>
    <w:tmpl w:val="1878FB8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6" w15:restartNumberingAfterBreak="0">
    <w:nsid w:val="18180421"/>
    <w:multiLevelType w:val="hybridMultilevel"/>
    <w:tmpl w:val="0B089664"/>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7"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15:restartNumberingAfterBreak="0">
    <w:nsid w:val="20103D1E"/>
    <w:multiLevelType w:val="hybridMultilevel"/>
    <w:tmpl w:val="B22E375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9" w15:restartNumberingAfterBreak="0">
    <w:nsid w:val="2691342D"/>
    <w:multiLevelType w:val="hybridMultilevel"/>
    <w:tmpl w:val="A2146A7E"/>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0" w15:restartNumberingAfterBreak="0">
    <w:nsid w:val="2D22368D"/>
    <w:multiLevelType w:val="multilevel"/>
    <w:tmpl w:val="D4F2049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320"/>
        </w:tabs>
        <w:ind w:left="1320" w:hanging="720"/>
      </w:pPr>
      <w:rPr>
        <w:rFonts w:hint="default"/>
      </w:rPr>
    </w:lvl>
    <w:lvl w:ilvl="2">
      <w:start w:val="1"/>
      <w:numFmt w:val="decimal"/>
      <w:pStyle w:val="Heading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1" w15:restartNumberingAfterBreak="0">
    <w:nsid w:val="2D2A650F"/>
    <w:multiLevelType w:val="hybridMultilevel"/>
    <w:tmpl w:val="6BA86D74"/>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2" w15:restartNumberingAfterBreak="0">
    <w:nsid w:val="2EED67EF"/>
    <w:multiLevelType w:val="hybridMultilevel"/>
    <w:tmpl w:val="1E1C89A2"/>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4" w15:restartNumberingAfterBreak="0">
    <w:nsid w:val="3B835A80"/>
    <w:multiLevelType w:val="hybridMultilevel"/>
    <w:tmpl w:val="6840F75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5" w15:restartNumberingAfterBreak="0">
    <w:nsid w:val="3CF36CE7"/>
    <w:multiLevelType w:val="hybridMultilevel"/>
    <w:tmpl w:val="03FC3F0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6" w15:restartNumberingAfterBreak="0">
    <w:nsid w:val="3EE75BA2"/>
    <w:multiLevelType w:val="hybridMultilevel"/>
    <w:tmpl w:val="A9906D44"/>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7" w15:restartNumberingAfterBreak="0">
    <w:nsid w:val="416A3FF6"/>
    <w:multiLevelType w:val="hybridMultilevel"/>
    <w:tmpl w:val="F87AEB44"/>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8" w15:restartNumberingAfterBreak="0">
    <w:nsid w:val="49103239"/>
    <w:multiLevelType w:val="hybridMultilevel"/>
    <w:tmpl w:val="ED5EC1F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9" w15:restartNumberingAfterBreak="0">
    <w:nsid w:val="49411534"/>
    <w:multiLevelType w:val="hybridMultilevel"/>
    <w:tmpl w:val="4210EB42"/>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0" w15:restartNumberingAfterBreak="0">
    <w:nsid w:val="4BAC5C62"/>
    <w:multiLevelType w:val="hybridMultilevel"/>
    <w:tmpl w:val="A860F244"/>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1" w15:restartNumberingAfterBreak="0">
    <w:nsid w:val="4BDB656B"/>
    <w:multiLevelType w:val="hybridMultilevel"/>
    <w:tmpl w:val="FDE83262"/>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2" w15:restartNumberingAfterBreak="0">
    <w:nsid w:val="4DB43F2C"/>
    <w:multiLevelType w:val="hybridMultilevel"/>
    <w:tmpl w:val="6E4E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D6D17"/>
    <w:multiLevelType w:val="hybridMultilevel"/>
    <w:tmpl w:val="A5065BA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C63F2C"/>
    <w:multiLevelType w:val="hybridMultilevel"/>
    <w:tmpl w:val="975E8126"/>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6" w15:restartNumberingAfterBreak="0">
    <w:nsid w:val="5B4A6076"/>
    <w:multiLevelType w:val="hybridMultilevel"/>
    <w:tmpl w:val="B4384FE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7" w15:restartNumberingAfterBreak="0">
    <w:nsid w:val="5D177CAF"/>
    <w:multiLevelType w:val="hybridMultilevel"/>
    <w:tmpl w:val="9064E5B0"/>
    <w:lvl w:ilvl="0" w:tplc="04090001">
      <w:start w:val="1"/>
      <w:numFmt w:val="bullet"/>
      <w:lvlText w:val=""/>
      <w:lvlJc w:val="left"/>
      <w:pPr>
        <w:ind w:left="1020" w:hanging="360"/>
      </w:pPr>
      <w:rPr>
        <w:rFonts w:ascii="Symbol" w:hAnsi="Symbol" w:hint="default"/>
      </w:rPr>
    </w:lvl>
    <w:lvl w:ilvl="1" w:tplc="04090003">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8" w15:restartNumberingAfterBreak="0">
    <w:nsid w:val="5EAE0F32"/>
    <w:multiLevelType w:val="hybridMultilevel"/>
    <w:tmpl w:val="0144EC2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9" w15:restartNumberingAfterBreak="0">
    <w:nsid w:val="60A26089"/>
    <w:multiLevelType w:val="hybridMultilevel"/>
    <w:tmpl w:val="54BE85D4"/>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0" w15:restartNumberingAfterBreak="0">
    <w:nsid w:val="67527FDE"/>
    <w:multiLevelType w:val="hybridMultilevel"/>
    <w:tmpl w:val="70B402E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1" w15:restartNumberingAfterBreak="0">
    <w:nsid w:val="6A674F06"/>
    <w:multiLevelType w:val="hybridMultilevel"/>
    <w:tmpl w:val="D796504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2"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4"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2445B1B"/>
    <w:multiLevelType w:val="hybridMultilevel"/>
    <w:tmpl w:val="E5A8D96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6" w15:restartNumberingAfterBreak="0">
    <w:nsid w:val="72655DBB"/>
    <w:multiLevelType w:val="hybridMultilevel"/>
    <w:tmpl w:val="53B49A4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7" w15:restartNumberingAfterBreak="0">
    <w:nsid w:val="74983E45"/>
    <w:multiLevelType w:val="hybridMultilevel"/>
    <w:tmpl w:val="61243492"/>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8" w15:restartNumberingAfterBreak="0">
    <w:nsid w:val="79737949"/>
    <w:multiLevelType w:val="hybridMultilevel"/>
    <w:tmpl w:val="85BAC47E"/>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39" w15:restartNumberingAfterBreak="0">
    <w:nsid w:val="7FD4357B"/>
    <w:multiLevelType w:val="hybridMultilevel"/>
    <w:tmpl w:val="D0667618"/>
    <w:lvl w:ilvl="0" w:tplc="04090003">
      <w:start w:val="1"/>
      <w:numFmt w:val="bullet"/>
      <w:lvlText w:val="o"/>
      <w:lvlJc w:val="left"/>
      <w:pPr>
        <w:ind w:left="1020" w:hanging="360"/>
      </w:pPr>
      <w:rPr>
        <w:rFonts w:ascii="Courier New" w:hAnsi="Courier New" w:cs="Courier New"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16cid:durableId="1146555872">
    <w:abstractNumId w:val="10"/>
  </w:num>
  <w:num w:numId="2" w16cid:durableId="131599277">
    <w:abstractNumId w:val="32"/>
  </w:num>
  <w:num w:numId="3" w16cid:durableId="400906366">
    <w:abstractNumId w:val="34"/>
  </w:num>
  <w:num w:numId="4" w16cid:durableId="315186378">
    <w:abstractNumId w:val="24"/>
  </w:num>
  <w:num w:numId="5" w16cid:durableId="1638678551">
    <w:abstractNumId w:val="7"/>
  </w:num>
  <w:num w:numId="6" w16cid:durableId="2096240898">
    <w:abstractNumId w:val="3"/>
  </w:num>
  <w:num w:numId="7" w16cid:durableId="1479496013">
    <w:abstractNumId w:val="33"/>
  </w:num>
  <w:num w:numId="8" w16cid:durableId="391201065">
    <w:abstractNumId w:val="13"/>
  </w:num>
  <w:num w:numId="9" w16cid:durableId="1604418707">
    <w:abstractNumId w:val="28"/>
  </w:num>
  <w:num w:numId="10" w16cid:durableId="2006586021">
    <w:abstractNumId w:val="36"/>
  </w:num>
  <w:num w:numId="11" w16cid:durableId="1874607243">
    <w:abstractNumId w:val="26"/>
  </w:num>
  <w:num w:numId="12" w16cid:durableId="1535194929">
    <w:abstractNumId w:val="0"/>
  </w:num>
  <w:num w:numId="13" w16cid:durableId="930352132">
    <w:abstractNumId w:val="8"/>
  </w:num>
  <w:num w:numId="14" w16cid:durableId="1142191057">
    <w:abstractNumId w:val="29"/>
  </w:num>
  <w:num w:numId="15" w16cid:durableId="935986198">
    <w:abstractNumId w:val="30"/>
  </w:num>
  <w:num w:numId="16" w16cid:durableId="1453984503">
    <w:abstractNumId w:val="19"/>
  </w:num>
  <w:num w:numId="17" w16cid:durableId="456991871">
    <w:abstractNumId w:val="22"/>
  </w:num>
  <w:num w:numId="18" w16cid:durableId="5444440">
    <w:abstractNumId w:val="23"/>
  </w:num>
  <w:num w:numId="19" w16cid:durableId="251013474">
    <w:abstractNumId w:val="15"/>
  </w:num>
  <w:num w:numId="20" w16cid:durableId="1403259825">
    <w:abstractNumId w:val="17"/>
  </w:num>
  <w:num w:numId="21" w16cid:durableId="640579917">
    <w:abstractNumId w:val="20"/>
  </w:num>
  <w:num w:numId="22" w16cid:durableId="900821712">
    <w:abstractNumId w:val="37"/>
  </w:num>
  <w:num w:numId="23" w16cid:durableId="587153052">
    <w:abstractNumId w:val="6"/>
  </w:num>
  <w:num w:numId="24" w16cid:durableId="1580599319">
    <w:abstractNumId w:val="4"/>
  </w:num>
  <w:num w:numId="25" w16cid:durableId="626354007">
    <w:abstractNumId w:val="18"/>
  </w:num>
  <w:num w:numId="26" w16cid:durableId="501163517">
    <w:abstractNumId w:val="5"/>
  </w:num>
  <w:num w:numId="27" w16cid:durableId="1048801784">
    <w:abstractNumId w:val="38"/>
  </w:num>
  <w:num w:numId="28" w16cid:durableId="1056006367">
    <w:abstractNumId w:val="9"/>
  </w:num>
  <w:num w:numId="29" w16cid:durableId="1883202287">
    <w:abstractNumId w:val="11"/>
  </w:num>
  <w:num w:numId="30" w16cid:durableId="30884343">
    <w:abstractNumId w:val="35"/>
  </w:num>
  <w:num w:numId="31" w16cid:durableId="1078819931">
    <w:abstractNumId w:val="2"/>
  </w:num>
  <w:num w:numId="32" w16cid:durableId="2067020516">
    <w:abstractNumId w:val="31"/>
  </w:num>
  <w:num w:numId="33" w16cid:durableId="1305962959">
    <w:abstractNumId w:val="1"/>
  </w:num>
  <w:num w:numId="34" w16cid:durableId="1233392601">
    <w:abstractNumId w:val="12"/>
  </w:num>
  <w:num w:numId="35" w16cid:durableId="1139226418">
    <w:abstractNumId w:val="16"/>
  </w:num>
  <w:num w:numId="36" w16cid:durableId="493421632">
    <w:abstractNumId w:val="14"/>
  </w:num>
  <w:num w:numId="37" w16cid:durableId="576521975">
    <w:abstractNumId w:val="25"/>
  </w:num>
  <w:num w:numId="38" w16cid:durableId="497622870">
    <w:abstractNumId w:val="27"/>
  </w:num>
  <w:num w:numId="39" w16cid:durableId="765923381">
    <w:abstractNumId w:val="39"/>
  </w:num>
  <w:num w:numId="40" w16cid:durableId="11541977">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3F48"/>
    <w:rsid w:val="0002547B"/>
    <w:rsid w:val="00026A40"/>
    <w:rsid w:val="0004205B"/>
    <w:rsid w:val="000D0302"/>
    <w:rsid w:val="000D67BC"/>
    <w:rsid w:val="000E0483"/>
    <w:rsid w:val="000E38F1"/>
    <w:rsid w:val="000F124A"/>
    <w:rsid w:val="00120057"/>
    <w:rsid w:val="00126F76"/>
    <w:rsid w:val="001564DD"/>
    <w:rsid w:val="00177035"/>
    <w:rsid w:val="001877C7"/>
    <w:rsid w:val="001909B0"/>
    <w:rsid w:val="001A44AD"/>
    <w:rsid w:val="00213F48"/>
    <w:rsid w:val="00231A9B"/>
    <w:rsid w:val="002667D5"/>
    <w:rsid w:val="0029438F"/>
    <w:rsid w:val="00296F2B"/>
    <w:rsid w:val="002A4C61"/>
    <w:rsid w:val="002B2F78"/>
    <w:rsid w:val="003041A0"/>
    <w:rsid w:val="0032737B"/>
    <w:rsid w:val="0035563C"/>
    <w:rsid w:val="00393AF2"/>
    <w:rsid w:val="003B0E99"/>
    <w:rsid w:val="003F3D16"/>
    <w:rsid w:val="00443D05"/>
    <w:rsid w:val="00460EFC"/>
    <w:rsid w:val="00461177"/>
    <w:rsid w:val="00467ACE"/>
    <w:rsid w:val="00482D99"/>
    <w:rsid w:val="004A3214"/>
    <w:rsid w:val="004C58D3"/>
    <w:rsid w:val="004D215D"/>
    <w:rsid w:val="004E1B5E"/>
    <w:rsid w:val="004F1F71"/>
    <w:rsid w:val="004F499C"/>
    <w:rsid w:val="00513A27"/>
    <w:rsid w:val="005155E2"/>
    <w:rsid w:val="00531B8F"/>
    <w:rsid w:val="00541BAB"/>
    <w:rsid w:val="00545449"/>
    <w:rsid w:val="005458F0"/>
    <w:rsid w:val="00547623"/>
    <w:rsid w:val="00556121"/>
    <w:rsid w:val="00570C9B"/>
    <w:rsid w:val="005854DF"/>
    <w:rsid w:val="005A2580"/>
    <w:rsid w:val="005B797C"/>
    <w:rsid w:val="005E18AB"/>
    <w:rsid w:val="005F0237"/>
    <w:rsid w:val="006068CD"/>
    <w:rsid w:val="00612828"/>
    <w:rsid w:val="00630553"/>
    <w:rsid w:val="00693188"/>
    <w:rsid w:val="006A254B"/>
    <w:rsid w:val="006C5DB4"/>
    <w:rsid w:val="006D7236"/>
    <w:rsid w:val="006F590F"/>
    <w:rsid w:val="007042EB"/>
    <w:rsid w:val="00706DAA"/>
    <w:rsid w:val="0071581A"/>
    <w:rsid w:val="00726707"/>
    <w:rsid w:val="0073279D"/>
    <w:rsid w:val="00740904"/>
    <w:rsid w:val="00792413"/>
    <w:rsid w:val="00792672"/>
    <w:rsid w:val="007A1FA4"/>
    <w:rsid w:val="007B3782"/>
    <w:rsid w:val="007C3351"/>
    <w:rsid w:val="007D4BB5"/>
    <w:rsid w:val="008024D3"/>
    <w:rsid w:val="0081243D"/>
    <w:rsid w:val="008270F6"/>
    <w:rsid w:val="008332A7"/>
    <w:rsid w:val="00843134"/>
    <w:rsid w:val="008479D7"/>
    <w:rsid w:val="00896024"/>
    <w:rsid w:val="008C45D6"/>
    <w:rsid w:val="008F7A62"/>
    <w:rsid w:val="0092017A"/>
    <w:rsid w:val="00932263"/>
    <w:rsid w:val="00955525"/>
    <w:rsid w:val="00975441"/>
    <w:rsid w:val="009F4853"/>
    <w:rsid w:val="00A10319"/>
    <w:rsid w:val="00A641B9"/>
    <w:rsid w:val="00AB05C7"/>
    <w:rsid w:val="00AB418F"/>
    <w:rsid w:val="00AF72B2"/>
    <w:rsid w:val="00B01B2F"/>
    <w:rsid w:val="00B32124"/>
    <w:rsid w:val="00B57325"/>
    <w:rsid w:val="00B62770"/>
    <w:rsid w:val="00BF133A"/>
    <w:rsid w:val="00CC2C3F"/>
    <w:rsid w:val="00CF5E80"/>
    <w:rsid w:val="00D41040"/>
    <w:rsid w:val="00D540AC"/>
    <w:rsid w:val="00D82C0F"/>
    <w:rsid w:val="00DA1D7D"/>
    <w:rsid w:val="00DA2E35"/>
    <w:rsid w:val="00DD3462"/>
    <w:rsid w:val="00DE05F5"/>
    <w:rsid w:val="00DF5CE7"/>
    <w:rsid w:val="00E15CFC"/>
    <w:rsid w:val="00E274FE"/>
    <w:rsid w:val="00ED4140"/>
    <w:rsid w:val="00ED55A9"/>
    <w:rsid w:val="00F1576E"/>
    <w:rsid w:val="00F9756C"/>
    <w:rsid w:val="00FA62EA"/>
    <w:rsid w:val="00FB4263"/>
    <w:rsid w:val="00FD2626"/>
    <w:rsid w:val="00FE1532"/>
    <w:rsid w:val="00FF6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451E89"/>
  <w15:chartTrackingRefBased/>
  <w15:docId w15:val="{D094A587-C3FA-4EAB-B27E-474BC6FE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US" w:eastAsia="es-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Heading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Heading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Heading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Heading4">
    <w:name w:val="heading 4"/>
    <w:basedOn w:val="Normal"/>
    <w:next w:val="Normalindentado4"/>
    <w:qFormat/>
    <w:pPr>
      <w:keepNext/>
      <w:spacing w:before="240" w:after="60"/>
      <w:ind w:left="900"/>
      <w:outlineLvl w:val="3"/>
    </w:pPr>
    <w:rPr>
      <w:b/>
      <w:bCs/>
      <w:sz w:val="28"/>
      <w:szCs w:val="28"/>
    </w:rPr>
  </w:style>
  <w:style w:type="paragraph" w:styleId="Heading5">
    <w:name w:val="heading 5"/>
    <w:basedOn w:val="Normal"/>
    <w:next w:val="Normalindentado5"/>
    <w:qFormat/>
    <w:pPr>
      <w:spacing w:before="240" w:after="60"/>
      <w:ind w:left="1200"/>
      <w:outlineLvl w:val="4"/>
    </w:pPr>
    <w:rPr>
      <w:b/>
      <w:bCs/>
      <w:i/>
      <w:iCs/>
      <w:sz w:val="26"/>
      <w:szCs w:val="26"/>
    </w:rPr>
  </w:style>
  <w:style w:type="paragraph" w:styleId="Heading6">
    <w:name w:val="heading 6"/>
    <w:basedOn w:val="Normal"/>
    <w:next w:val="Normal"/>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semiHidden/>
    <w:pPr>
      <w:spacing w:before="360"/>
    </w:pPr>
    <w:rPr>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rPr>
      <w:color w:val="0000FF"/>
      <w:u w:val="single"/>
    </w:rPr>
  </w:style>
  <w:style w:type="paragraph" w:styleId="FootnoteText">
    <w:name w:val="footnote text"/>
    <w:basedOn w:val="Normal"/>
    <w:semiHidden/>
    <w:rPr>
      <w:szCs w:val="20"/>
    </w:rPr>
  </w:style>
  <w:style w:type="character" w:styleId="FootnoteReference">
    <w:name w:val="footnote reference"/>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rPr>
      <w:rFonts w:cs="Arial"/>
    </w:r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Rule="exact" w:hSpace="141" w:wrap="auto" w:hAnchor="page" w:xAlign="center" w:yAlign="bottom"/>
      <w:ind w:left="2880"/>
    </w:pPr>
    <w:rPr>
      <w:rFonts w:cs="Arial"/>
    </w:rPr>
  </w:style>
  <w:style w:type="paragraph" w:styleId="TOAHeading">
    <w:name w:val="toa heading"/>
    <w:basedOn w:val="Normal"/>
    <w:next w:val="Normal"/>
    <w:semiHidden/>
    <w:pPr>
      <w:spacing w:before="120"/>
    </w:pPr>
    <w:rPr>
      <w:rFonts w:cs="Arial"/>
      <w:b/>
      <w:bC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EnvelopeReturn">
    <w:name w:val="envelope return"/>
    <w:basedOn w:val="Normal"/>
    <w:rPr>
      <w:rFonts w:cs="Arial"/>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qFormat/>
    <w:pPr>
      <w:spacing w:after="60"/>
      <w:jc w:val="center"/>
      <w:outlineLvl w:val="1"/>
    </w:pPr>
    <w:rPr>
      <w:rFonts w:cs="Arial"/>
    </w:r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Title">
    <w:name w:val="Title"/>
    <w:basedOn w:val="Normal"/>
    <w:qFormat/>
    <w:pPr>
      <w:spacing w:before="240" w:after="60"/>
      <w:jc w:val="center"/>
      <w:outlineLvl w:val="0"/>
    </w:pPr>
    <w:rPr>
      <w:rFonts w:cs="Arial"/>
      <w:b/>
      <w:bCs/>
      <w:kern w:val="28"/>
      <w:sz w:val="32"/>
      <w:szCs w:val="32"/>
    </w:rPr>
  </w:style>
  <w:style w:type="paragraph" w:styleId="IndexHeading">
    <w:name w:val="index heading"/>
    <w:basedOn w:val="Normal"/>
    <w:next w:val="Index1"/>
    <w:semiHidden/>
    <w:rPr>
      <w:rFonts w:cs="Arial"/>
      <w:b/>
      <w:bCs/>
    </w:rPr>
  </w:style>
  <w:style w:type="paragraph" w:customStyle="1" w:styleId="Titulo1sinnumeracion">
    <w:name w:val="Titulo 1 sin numeracion"/>
    <w:basedOn w:val="Heading1"/>
    <w:next w:val="Normal"/>
  </w:style>
  <w:style w:type="character" w:customStyle="1" w:styleId="Trminodefinido">
    <w:name w:val="Término definido"/>
    <w:rPr>
      <w:i/>
    </w:rPr>
  </w:style>
  <w:style w:type="character" w:styleId="CommentReference">
    <w:name w:val="annotation reference"/>
    <w:semiHidden/>
    <w:rPr>
      <w:sz w:val="16"/>
      <w:szCs w:val="16"/>
    </w:rPr>
  </w:style>
  <w:style w:type="table" w:styleId="TableGrid">
    <w:name w:val="Table Grid"/>
    <w:basedOn w:val="Table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B56261AE2DBAB438C927E755405217B" ma:contentTypeVersion="8" ma:contentTypeDescription="Crear nuevo documento." ma:contentTypeScope="" ma:versionID="75ec5b5d44f56adbe1a855df70731339">
  <xsd:schema xmlns:xsd="http://www.w3.org/2001/XMLSchema" xmlns:xs="http://www.w3.org/2001/XMLSchema" xmlns:p="http://schemas.microsoft.com/office/2006/metadata/properties" xmlns:ns2="7180c590-6a5d-4d5b-aab3-b3161ac4d32e" targetNamespace="http://schemas.microsoft.com/office/2006/metadata/properties" ma:root="true" ma:fieldsID="6ec7179a12d6e4928ee844e6ac6f1bbb" ns2:_="">
    <xsd:import namespace="7180c590-6a5d-4d5b-aab3-b3161ac4d32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80c590-6a5d-4d5b-aab3-b3161ac4d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4629A-C36E-4E47-A679-29A58CA1C28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57495A-CAE8-4090-9B6D-02E32DB76730}">
  <ds:schemaRefs>
    <ds:schemaRef ds:uri="http://schemas.microsoft.com/sharepoint/v3/contenttype/forms"/>
  </ds:schemaRefs>
</ds:datastoreItem>
</file>

<file path=customXml/itemProps3.xml><?xml version="1.0" encoding="utf-8"?>
<ds:datastoreItem xmlns:ds="http://schemas.openxmlformats.org/officeDocument/2006/customXml" ds:itemID="{6AD0DDEE-585E-4095-9BE9-0D98E2F703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80c590-6a5d-4d5b-aab3-b3161ac4d3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0AB4CA-9A2C-4FBB-A0AB-5969D460B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14</Pages>
  <Words>3286</Words>
  <Characters>18079</Characters>
  <Application>Microsoft Office Word</Application>
  <DocSecurity>0</DocSecurity>
  <Lines>150</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21323</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Rafael Leonardo Martinez Soto</cp:lastModifiedBy>
  <cp:revision>61</cp:revision>
  <cp:lastPrinted>2025-02-03T00:38:00Z</cp:lastPrinted>
  <dcterms:created xsi:type="dcterms:W3CDTF">2025-03-13T16:53:00Z</dcterms:created>
  <dcterms:modified xsi:type="dcterms:W3CDTF">2025-04-25T23:04:00Z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0x0101002B56261AE2DBAB438C927E755405217B</vt:lpwstr>
  </property>
</Properties>
</file>