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校本「學生支援與福祉」政策文件要求清單</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edbc18_2008_harmonious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《教育局通告第18/2008號 締造和諧校園》</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hzlzdqn8xmwp4q6aqj_zr">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edbc15_2025_child_abuse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《教育局通告第15/2025號 處理懷疑虐待兒童及家庭暴力個案》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42zbm6ifrmp-luxpn74pu">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edbcm83_2020_student_care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《教育局通函第83/2020號 關顧學生 重回正軌》</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feqmszndr0ccyvtyo21oo">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edbc015_2021_lpe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《教育局通告第15/2021號 生涯規劃教育》</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jqryrqxlwk6jefkphlvyn">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crisis_mgmt_handbook</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《學校危機處理（手冊）》</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yjidak5zubor6gtaugqe7">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kg_crisis_mgmt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《幼稚園危機處理 — 危機善後介入及心理支援》</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tvafnufdiczvnei8sgojq">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g17</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《理念與指引（訓育及輔導）》</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amnt2wanmq6p32mig8de_">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《學生訓育工作指引》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jehvoiklioosnbxr8xnzy">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edbc100_2002_healthy_sch</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《教育局通告第100/2002號 健康校園政策（禁毒）》</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zzbw7ftvdomflekyg9hbe">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hsp_framework</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《健康校園政策架構》</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mqifxhvufsdy2zfxt3lgn">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hsp_drug_testing_2026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《含測檢元素的健康校園計劃（2026/27學年）》</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ogdoiffzsgt3zptcqabbq">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9b5r5oocca1db5tqxuz2h">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訓育政策與全校參與模式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學生行為管理與紀律處分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保護兒童機制（強制舉報）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危機處理機制與程序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學生心理輔導與支援服務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訓輔人員職責與培訓</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防欺凌與網絡安全政策</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健康校園政策與藥物測試</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特殊需要學生支援</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學生健康、急救與安全</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家長溝通與家校合作</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學校行政管理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15</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訓育政策與全校參與模式</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校規必須簡單、明確，數目越少越好，並應向有關人士包括家長公佈。</w:t>
      </w:r>
    </w:p>
    <w:p>
      <w:pPr>
        <w:spacing w:after="20"/>
        <w:ind w:left="360"/>
      </w:pPr>
      <w:r>
        <w:rPr>
          <w:rFonts w:ascii="Microsoft JhengHei" w:cs="Microsoft JhengHei" w:eastAsia="Microsoft JhengHei" w:hAnsi="Microsoft JhengHei"/>
          <w:color w:val="555555"/>
          <w:sz w:val="20"/>
          <w:szCs w:val="20"/>
        </w:rPr>
        <w:t xml:space="preserve">出處：</w:t>
      </w:r>
      <w:hyperlink w:history="1" r:id="rId35vefvyz3xuhhxbbdcfky">
        <w:r>
          <w:rPr>
            <w:rStyle w:val="Hyperlink"/>
            <w:rFonts w:ascii="Microsoft JhengHei" w:cs="Microsoft JhengHei" w:eastAsia="Microsoft JhengHei" w:hAnsi="Microsoft JhengHei"/>
            <w:sz w:val="20"/>
            <w:szCs w:val="20"/>
          </w:rPr>
          <w:t xml:space="preserve">《學生訓育工作指引》第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引文：「校規必須簡單、明確、數目越少越好，並應向有關人士，包括家長、公佈」</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草擬校規時應有師生及家長的參與。</w:t>
      </w:r>
    </w:p>
    <w:p>
      <w:pPr>
        <w:spacing w:after="20"/>
        <w:ind w:left="360"/>
      </w:pPr>
      <w:r>
        <w:rPr>
          <w:rFonts w:ascii="Microsoft JhengHei" w:cs="Microsoft JhengHei" w:eastAsia="Microsoft JhengHei" w:hAnsi="Microsoft JhengHei"/>
          <w:color w:val="555555"/>
          <w:sz w:val="20"/>
          <w:szCs w:val="20"/>
        </w:rPr>
        <w:t xml:space="preserve">出處：</w:t>
      </w:r>
      <w:hyperlink w:history="1" r:id="rId5jz25thtyah16cfeb_l85">
        <w:r>
          <w:rPr>
            <w:rStyle w:val="Hyperlink"/>
            <w:rFonts w:ascii="Microsoft JhengHei" w:cs="Microsoft JhengHei" w:eastAsia="Microsoft JhengHei" w:hAnsi="Microsoft JhengHei"/>
            <w:sz w:val="20"/>
            <w:szCs w:val="20"/>
          </w:rPr>
          <w:t xml:space="preserve">《學生訓育工作指引》第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引文：「草擬校規時應有師生及家長的參與」</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校規的推行必須合乎公平、一致及合理的原則。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p847w8zyxiettv4yfuvy3">
        <w:r>
          <w:rPr>
            <w:rStyle w:val="Hyperlink"/>
            <w:rFonts w:ascii="Microsoft JhengHei" w:cs="Microsoft JhengHei" w:eastAsia="Microsoft JhengHei" w:hAnsi="Microsoft JhengHei"/>
            <w:sz w:val="20"/>
            <w:szCs w:val="20"/>
          </w:rPr>
          <w:t xml:space="preserve">《學生訓育工作指引》第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引文：「校規的推行必須合乎公平、一致及合理的原則」</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校規須定時檢討。</w:t>
      </w:r>
    </w:p>
    <w:p>
      <w:pPr>
        <w:spacing w:after="20"/>
        <w:ind w:left="360"/>
      </w:pPr>
      <w:r>
        <w:rPr>
          <w:rFonts w:ascii="Microsoft JhengHei" w:cs="Microsoft JhengHei" w:eastAsia="Microsoft JhengHei" w:hAnsi="Microsoft JhengHei"/>
          <w:color w:val="555555"/>
          <w:sz w:val="20"/>
          <w:szCs w:val="20"/>
        </w:rPr>
        <w:t xml:space="preserve">出處：</w:t>
      </w:r>
      <w:hyperlink w:history="1" r:id="rIdjlyp9avkpln4_ljgqamds">
        <w:r>
          <w:rPr>
            <w:rStyle w:val="Hyperlink"/>
            <w:rFonts w:ascii="Microsoft JhengHei" w:cs="Microsoft JhengHei" w:eastAsia="Microsoft JhengHei" w:hAnsi="Microsoft JhengHei"/>
            <w:sz w:val="20"/>
            <w:szCs w:val="20"/>
          </w:rPr>
          <w:t xml:space="preserve">《學生訓育工作指引》第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引文：「校規須定時檢討」</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訓導組須與科任教師、班主任、輔導組、學校社工及家長緊密合作。</w:t>
      </w:r>
    </w:p>
    <w:p>
      <w:pPr>
        <w:spacing w:after="20"/>
        <w:ind w:left="360"/>
      </w:pPr>
      <w:r>
        <w:rPr>
          <w:rFonts w:ascii="Microsoft JhengHei" w:cs="Microsoft JhengHei" w:eastAsia="Microsoft JhengHei" w:hAnsi="Microsoft JhengHei"/>
          <w:color w:val="555555"/>
          <w:sz w:val="20"/>
          <w:szCs w:val="20"/>
        </w:rPr>
        <w:t xml:space="preserve">出處：</w:t>
      </w:r>
      <w:hyperlink w:history="1" r:id="rIda7mk2dj-hwcjzh6mjdts0">
        <w:r>
          <w:rPr>
            <w:rStyle w:val="Hyperlink"/>
            <w:rFonts w:ascii="Microsoft JhengHei" w:cs="Microsoft JhengHei" w:eastAsia="Microsoft JhengHei" w:hAnsi="Microsoft JhengHei"/>
            <w:sz w:val="20"/>
            <w:szCs w:val="20"/>
          </w:rPr>
          <w:t xml:space="preserve">《學生訓育工作指引》第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引文：「訓導組須與科任教師、班主任、輔導組、學校社工及家長緊密合作」</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訓導組須與學校社工維持緊密的工作關係，並清晰界定各自的職責範疇。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xqsis23hv2fpjzjbx4gle">
        <w:r>
          <w:rPr>
            <w:rStyle w:val="Hyperlink"/>
            <w:rFonts w:ascii="Microsoft JhengHei" w:cs="Microsoft JhengHei" w:eastAsia="Microsoft JhengHei" w:hAnsi="Microsoft JhengHei"/>
            <w:sz w:val="20"/>
            <w:szCs w:val="20"/>
          </w:rPr>
          <w:t xml:space="preserve">《學生訓育工作指引》第 43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引文：「訓導組須與學校社工維持緊密的工作關係，並清晰界定各自的職責範疇」</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每一位教師均有責任處理學生的行為問題和執行學校的訓導政策。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jitccjkxveokmu3whzpq3">
        <w:r>
          <w:rPr>
            <w:rStyle w:val="Hyperlink"/>
            <w:rFonts w:ascii="Microsoft JhengHei" w:cs="Microsoft JhengHei" w:eastAsia="Microsoft JhengHei" w:hAnsi="Microsoft JhengHei"/>
            <w:sz w:val="20"/>
            <w:szCs w:val="20"/>
          </w:rPr>
          <w:t xml:space="preserve">《學生訓育工作指引》第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引文：「每一位教師都有責任去處理學生的行為問題和執行學校的訓導政策，而訓導教師則作為支援」</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訓導組須定期匯報和檢討其工作，以促進與學校行政的溝通，取得認識、信任和認同。</w:t>
      </w:r>
    </w:p>
    <w:p>
      <w:pPr>
        <w:spacing w:after="20"/>
        <w:ind w:left="360"/>
      </w:pPr>
      <w:r>
        <w:rPr>
          <w:rFonts w:ascii="Microsoft JhengHei" w:cs="Microsoft JhengHei" w:eastAsia="Microsoft JhengHei" w:hAnsi="Microsoft JhengHei"/>
          <w:color w:val="555555"/>
          <w:sz w:val="20"/>
          <w:szCs w:val="20"/>
        </w:rPr>
        <w:t xml:space="preserve">出處：</w:t>
      </w:r>
      <w:hyperlink w:history="1" r:id="rIdjxjjzmqyklbniqkly77a2">
        <w:r>
          <w:rPr>
            <w:rStyle w:val="Hyperlink"/>
            <w:rFonts w:ascii="Microsoft JhengHei" w:cs="Microsoft JhengHei" w:eastAsia="Microsoft JhengHei" w:hAnsi="Microsoft JhengHei"/>
            <w:sz w:val="20"/>
            <w:szCs w:val="20"/>
          </w:rPr>
          <w:t xml:space="preserve">《學生訓育工作指引》第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引文：「訓導組首先要定期匯報和檢討他們的工作，以及取得認識、信任和認同」</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學校訂定校規時應以全校參與方式進行，由校長、教師、家長代表和學生代表一起參與，以確保校規獲得所有人士認同。</w:t>
      </w:r>
    </w:p>
    <w:p>
      <w:pPr>
        <w:spacing w:after="20"/>
        <w:ind w:left="360"/>
      </w:pPr>
      <w:r>
        <w:rPr>
          <w:rFonts w:ascii="Microsoft JhengHei" w:cs="Microsoft JhengHei" w:eastAsia="Microsoft JhengHei" w:hAnsi="Microsoft JhengHei"/>
          <w:color w:val="555555"/>
          <w:sz w:val="20"/>
          <w:szCs w:val="20"/>
        </w:rPr>
        <w:t xml:space="preserve">出處：</w:t>
      </w:r>
      <w:hyperlink w:history="1" r:id="rIdfqlaflnkoxjppeiwaayai">
        <w:r>
          <w:rPr>
            <w:rStyle w:val="Hyperlink"/>
            <w:rFonts w:ascii="Microsoft JhengHei" w:cs="Microsoft JhengHei" w:eastAsia="Microsoft JhengHei" w:hAnsi="Microsoft JhengHei"/>
            <w:sz w:val="20"/>
            <w:szCs w:val="20"/>
          </w:rPr>
          <w:t xml:space="preserve">《學生訓育工作指引》第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引文：「學校在建立全校學生的行為標準時須以全校參與的方式，由校長、教師、家長代表和學生代表一起參與訂定校規的工作」</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學校應推行「全校參與的校本訓育模式」，全體員工互相協調共同制訂政策處理學生紀律問題，包括欺凌、吸煙等，並需取得教師、學生及家長的共識。</w:t>
      </w:r>
    </w:p>
    <w:p>
      <w:pPr>
        <w:spacing w:after="20"/>
        <w:ind w:left="360"/>
      </w:pPr>
      <w:r>
        <w:rPr>
          <w:rFonts w:ascii="Microsoft JhengHei" w:cs="Microsoft JhengHei" w:eastAsia="Microsoft JhengHei" w:hAnsi="Microsoft JhengHei"/>
          <w:color w:val="555555"/>
          <w:sz w:val="20"/>
          <w:szCs w:val="20"/>
        </w:rPr>
        <w:t xml:space="preserve">出處：</w:t>
      </w:r>
      <w:hyperlink w:history="1" r:id="rId3v3bmdnc8ix9gup474hsx">
        <w:r>
          <w:rPr>
            <w:rStyle w:val="Hyperlink"/>
            <w:rFonts w:ascii="Microsoft JhengHei" w:cs="Microsoft JhengHei" w:eastAsia="Microsoft JhengHei" w:hAnsi="Microsoft JhengHei"/>
            <w:sz w:val="20"/>
            <w:szCs w:val="20"/>
          </w:rPr>
          <w:t xml:space="preserve">《學生訓育工作指引》第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引文：「訓育不應只著重行為的外在控制，而更重要的，訓育是一個持續的過程，協助學生培養積極、自發的守紀律行為」</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學校草擬有關學生行為（如吸煙）的校本政策時，應面見學生及家長代表，商議並了解他們的意見，取得共識後方制訂規則。</w:t>
      </w:r>
    </w:p>
    <w:p>
      <w:pPr>
        <w:spacing w:after="20"/>
        <w:ind w:left="360"/>
      </w:pPr>
      <w:r>
        <w:rPr>
          <w:rFonts w:ascii="Microsoft JhengHei" w:cs="Microsoft JhengHei" w:eastAsia="Microsoft JhengHei" w:hAnsi="Microsoft JhengHei"/>
          <w:color w:val="555555"/>
          <w:sz w:val="20"/>
          <w:szCs w:val="20"/>
        </w:rPr>
        <w:t xml:space="preserve">出處：</w:t>
      </w:r>
      <w:hyperlink w:history="1" r:id="rIdgulonhq6gz39lrneerujl">
        <w:r>
          <w:rPr>
            <w:rStyle w:val="Hyperlink"/>
            <w:rFonts w:ascii="Microsoft JhengHei" w:cs="Microsoft JhengHei" w:eastAsia="Microsoft JhengHei" w:hAnsi="Microsoft JhengHei"/>
            <w:sz w:val="20"/>
            <w:szCs w:val="20"/>
          </w:rPr>
          <w:t xml:space="preserve">《學生訓育工作指引》第 76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引文：「核心小組面見學生及家長代表，商議及了解他們的意見，以修訂草擬的規則和規則」</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學校訂立訓育政策和程序，並設立訓育小組，負責全盤籌劃、組織、發展和監察校內學生訓育有關事宜。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vybqlf6rqe1viwgwssbks">
        <w:r>
          <w:rPr>
            <w:rStyle w:val="Hyperlink"/>
            <w:rFonts w:ascii="Microsoft JhengHei" w:cs="Microsoft JhengHei" w:eastAsia="Microsoft JhengHei" w:hAnsi="Microsoft JhengHei"/>
            <w:sz w:val="20"/>
            <w:szCs w:val="20"/>
          </w:rPr>
          <w:t xml:space="preserve">《學校行政手冊（2025年11月版）》第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引文：「訂立訓育政策和程序• 設立訓育小組，負責全盤籌劃、組織、發展和監察與校內學生訓育有關的事宜」</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每間學校均應訂立本身的訓育政策和程序，設立由訓育主任領導的訓育小組，並制定政策及措施預防學生的行為問題（如欺凌、歧視、性騷擾等）。</w:t>
      </w:r>
    </w:p>
    <w:p>
      <w:pPr>
        <w:spacing w:after="20"/>
        <w:ind w:left="360"/>
      </w:pPr>
      <w:r>
        <w:rPr>
          <w:rFonts w:ascii="Microsoft JhengHei" w:cs="Microsoft JhengHei" w:eastAsia="Microsoft JhengHei" w:hAnsi="Microsoft JhengHei"/>
          <w:color w:val="555555"/>
          <w:sz w:val="20"/>
          <w:szCs w:val="20"/>
        </w:rPr>
        <w:t xml:space="preserve">出處：</w:t>
      </w:r>
      <w:hyperlink w:history="1" r:id="rId2c-gyojihdlv1hmcfidt4">
        <w:r>
          <w:rPr>
            <w:rStyle w:val="Hyperlink"/>
            <w:rFonts w:ascii="Microsoft JhengHei" w:cs="Microsoft JhengHei" w:eastAsia="Microsoft JhengHei" w:hAnsi="Microsoft JhengHei"/>
            <w:sz w:val="20"/>
            <w:szCs w:val="20"/>
          </w:rPr>
          <w:t xml:space="preserve">《學校行政手冊（2025年11月版）》第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引文：「每間學校均應訂立本身的訓育政策和程序，並設立由訓育主任領導的訓育小組，負責全盤籌劃、組織、拓展和監察與校內學生訓育有關的事宜」</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學校須就學生的訓育制度和措施在每學年開始時告知家長；訓育程序指引須由校方與教職員商討，以達到公平及一致性。</w:t>
      </w:r>
    </w:p>
    <w:p>
      <w:pPr>
        <w:spacing w:after="20"/>
        <w:ind w:left="360"/>
      </w:pPr>
      <w:r>
        <w:rPr>
          <w:rFonts w:ascii="Microsoft JhengHei" w:cs="Microsoft JhengHei" w:eastAsia="Microsoft JhengHei" w:hAnsi="Microsoft JhengHei"/>
          <w:color w:val="555555"/>
          <w:sz w:val="20"/>
          <w:szCs w:val="20"/>
        </w:rPr>
        <w:t xml:space="preserve">出處：</w:t>
      </w:r>
      <w:hyperlink w:history="1" r:id="rIdp_idhviqae-qjisvvu701">
        <w:r>
          <w:rPr>
            <w:rStyle w:val="Hyperlink"/>
            <w:rFonts w:ascii="Microsoft JhengHei" w:cs="Microsoft JhengHei" w:eastAsia="Microsoft JhengHei" w:hAnsi="Microsoft JhengHei"/>
            <w:sz w:val="20"/>
            <w:szCs w:val="20"/>
          </w:rPr>
          <w:t xml:space="preserve">《學校行政手冊（2025年11月版）》第 73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須讓家長在子女入學前或／及每學年開始時認識校內的訓育制度和措施。e.有需要時，學校可把學生在學業上持續未有改進或在行為上經常出現的問題，諮詢所屬的區域教育服務處，尋求專業支援。」</w:t>
      </w:r>
    </w:p>
    <w:p>
      <w:pPr>
        <w:pStyle w:val="Heading1"/>
        <w:spacing w:after="80" w:before="320"/>
      </w:pPr>
      <w:r>
        <w:rPr>
          <w:rFonts w:ascii="Microsoft JhengHei" w:cs="Microsoft JhengHei" w:eastAsia="Microsoft JhengHei" w:hAnsi="Microsoft JhengHei"/>
          <w:b/>
          <w:bCs/>
          <w:sz w:val="28"/>
          <w:szCs w:val="28"/>
        </w:rPr>
        <w:t xml:space="preserve">2. 學生行為管理與紀律處分</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搜查學生財物時，教師必須告知學生搜查原因，除非情況不許可或無法辦到。</w:t>
      </w:r>
    </w:p>
    <w:p>
      <w:pPr>
        <w:spacing w:after="20"/>
        <w:ind w:left="360"/>
      </w:pPr>
      <w:r>
        <w:rPr>
          <w:rFonts w:ascii="Microsoft JhengHei" w:cs="Microsoft JhengHei" w:eastAsia="Microsoft JhengHei" w:hAnsi="Microsoft JhengHei"/>
          <w:color w:val="555555"/>
          <w:sz w:val="20"/>
          <w:szCs w:val="20"/>
        </w:rPr>
        <w:t xml:space="preserve">出處：</w:t>
      </w:r>
      <w:hyperlink w:history="1" r:id="rIdgp20cjupfdklpxkl0y3ha">
        <w:r>
          <w:rPr>
            <w:rStyle w:val="Hyperlink"/>
            <w:rFonts w:ascii="Microsoft JhengHei" w:cs="Microsoft JhengHei" w:eastAsia="Microsoft JhengHei" w:hAnsi="Microsoft JhengHei"/>
            <w:sz w:val="20"/>
            <w:szCs w:val="20"/>
          </w:rPr>
          <w:t xml:space="preserve">《理念與指引（訓育及輔導）》第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引文：「教師搜查學生財物時，必須告知學生搜查的原因，除非情況不許可或無法辦到」</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進行搜查學生財物時，有關學生必須在場，並須有第三者在旁為證。</w:t>
      </w:r>
    </w:p>
    <w:p>
      <w:pPr>
        <w:spacing w:after="20"/>
        <w:ind w:left="360"/>
      </w:pPr>
      <w:r>
        <w:rPr>
          <w:rFonts w:ascii="Microsoft JhengHei" w:cs="Microsoft JhengHei" w:eastAsia="Microsoft JhengHei" w:hAnsi="Microsoft JhengHei"/>
          <w:color w:val="555555"/>
          <w:sz w:val="20"/>
          <w:szCs w:val="20"/>
        </w:rPr>
        <w:t xml:space="preserve">出處：</w:t>
      </w:r>
      <w:hyperlink w:history="1" r:id="rIdo9rlsj7qw336skjsot1pg">
        <w:r>
          <w:rPr>
            <w:rStyle w:val="Hyperlink"/>
            <w:rFonts w:ascii="Microsoft JhengHei" w:cs="Microsoft JhengHei" w:eastAsia="Microsoft JhengHei" w:hAnsi="Microsoft JhengHei"/>
            <w:sz w:val="20"/>
            <w:szCs w:val="20"/>
          </w:rPr>
          <w:t xml:space="preserve">《理念與指引（訓育及輔導）》第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引文：「進行搜查時，有關學生必須在場，並須有第三者在旁為證」</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搜查學生財物期間，如發現可導致物主被刑事檢控的證據（例如毒品），教師須立即報警。</w:t>
      </w:r>
    </w:p>
    <w:p>
      <w:pPr>
        <w:spacing w:after="20"/>
        <w:ind w:left="360"/>
      </w:pPr>
      <w:r>
        <w:rPr>
          <w:rFonts w:ascii="Microsoft JhengHei" w:cs="Microsoft JhengHei" w:eastAsia="Microsoft JhengHei" w:hAnsi="Microsoft JhengHei"/>
          <w:color w:val="555555"/>
          <w:sz w:val="20"/>
          <w:szCs w:val="20"/>
        </w:rPr>
        <w:t xml:space="preserve">出處：</w:t>
      </w:r>
      <w:hyperlink w:history="1" r:id="rIdjoage0igtf3zooowiynzu">
        <w:r>
          <w:rPr>
            <w:rStyle w:val="Hyperlink"/>
            <w:rFonts w:ascii="Microsoft JhengHei" w:cs="Microsoft JhengHei" w:eastAsia="Microsoft JhengHei" w:hAnsi="Microsoft JhengHei"/>
            <w:sz w:val="20"/>
            <w:szCs w:val="20"/>
          </w:rPr>
          <w:t xml:space="preserve">《理念與指引（訓育及輔導）》第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引文：「教師於搜查期間如發現可導致物主被刑事檢控的證據(例如毒品)，須立即報警」</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搜查的程度和方法須切合情況，校方應衡量學生的年齡及事情的嚴重性。</w:t>
      </w:r>
    </w:p>
    <w:p>
      <w:pPr>
        <w:spacing w:after="20"/>
        <w:ind w:left="360"/>
      </w:pPr>
      <w:r>
        <w:rPr>
          <w:rFonts w:ascii="Microsoft JhengHei" w:cs="Microsoft JhengHei" w:eastAsia="Microsoft JhengHei" w:hAnsi="Microsoft JhengHei"/>
          <w:color w:val="555555"/>
          <w:sz w:val="20"/>
          <w:szCs w:val="20"/>
        </w:rPr>
        <w:t xml:space="preserve">出處：</w:t>
      </w:r>
      <w:hyperlink w:history="1" r:id="rIdyc2n3kh8dm9gyfvkzztwd">
        <w:r>
          <w:rPr>
            <w:rStyle w:val="Hyperlink"/>
            <w:rFonts w:ascii="Microsoft JhengHei" w:cs="Microsoft JhengHei" w:eastAsia="Microsoft JhengHei" w:hAnsi="Microsoft JhengHei"/>
            <w:sz w:val="20"/>
            <w:szCs w:val="20"/>
          </w:rPr>
          <w:t xml:space="preserve">《理念與指引（訓育及輔導）》第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引文：「搜查的程度和方法要切合情況，校方須衡量學生的年齡和事情的嚴重性」</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如校長或教師對搜查情況存疑，應取得家長明確同意。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jlp1ichjdzlkk8d37aesa">
        <w:r>
          <w:rPr>
            <w:rStyle w:val="Hyperlink"/>
            <w:rFonts w:ascii="Microsoft JhengHei" w:cs="Microsoft JhengHei" w:eastAsia="Microsoft JhengHei" w:hAnsi="Microsoft JhengHei"/>
            <w:sz w:val="20"/>
            <w:szCs w:val="20"/>
          </w:rPr>
          <w:t xml:space="preserve">《理念與指引（訓育及輔導）》第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引文：「如校長或教師對情況存疑，應取得家長明確同意」</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教師的紀律管理權力不得超越家長所擁有的權力，例如家長無權對子女施以身體上或精神上的虐待，教師亦不獲授予這種權力。</w:t>
      </w:r>
    </w:p>
    <w:p>
      <w:pPr>
        <w:spacing w:after="20"/>
        <w:ind w:left="360"/>
      </w:pPr>
      <w:r>
        <w:rPr>
          <w:rFonts w:ascii="Microsoft JhengHei" w:cs="Microsoft JhengHei" w:eastAsia="Microsoft JhengHei" w:hAnsi="Microsoft JhengHei"/>
          <w:color w:val="555555"/>
          <w:sz w:val="20"/>
          <w:szCs w:val="20"/>
        </w:rPr>
        <w:t xml:space="preserve">出處：</w:t>
      </w:r>
      <w:hyperlink w:history="1" r:id="rIddjhmk7kmgiw22rynr17sr">
        <w:r>
          <w:rPr>
            <w:rStyle w:val="Hyperlink"/>
            <w:rFonts w:ascii="Microsoft JhengHei" w:cs="Microsoft JhengHei" w:eastAsia="Microsoft JhengHei" w:hAnsi="Microsoft JhengHei"/>
            <w:sz w:val="20"/>
            <w:szCs w:val="20"/>
          </w:rPr>
          <w:t xml:space="preserve">《理念與指引（訓育及輔導）》第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引文：「教師的權力是由家長轉授的，因此不得超越家長擁有的權力，例如家長無權對子女施以身體」</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校方為維持紀律而採取的任何行動，均應是合理及恰當的。</w:t>
      </w:r>
    </w:p>
    <w:p>
      <w:pPr>
        <w:spacing w:after="20"/>
        <w:ind w:left="360"/>
      </w:pPr>
      <w:r>
        <w:rPr>
          <w:rFonts w:ascii="Microsoft JhengHei" w:cs="Microsoft JhengHei" w:eastAsia="Microsoft JhengHei" w:hAnsi="Microsoft JhengHei"/>
          <w:color w:val="555555"/>
          <w:sz w:val="20"/>
          <w:szCs w:val="20"/>
        </w:rPr>
        <w:t xml:space="preserve">出處：</w:t>
      </w:r>
      <w:hyperlink w:history="1" r:id="rId3x-mzhhdxaq2jtv5ijceq">
        <w:r>
          <w:rPr>
            <w:rStyle w:val="Hyperlink"/>
            <w:rFonts w:ascii="Microsoft JhengHei" w:cs="Microsoft JhengHei" w:eastAsia="Microsoft JhengHei" w:hAnsi="Microsoft JhengHei"/>
            <w:sz w:val="20"/>
            <w:szCs w:val="20"/>
          </w:rPr>
          <w:t xml:space="preserve">《理念與指引（訓育及輔導）》第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引文：「校方為維持紀律而採取的任何行動，均應是合理及恰當的」</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校方在維持紀律的同時，亦應顧及學生的自尊，並符合現行法例，包括有關保障私隱權的法例。</w:t>
      </w:r>
    </w:p>
    <w:p>
      <w:pPr>
        <w:spacing w:after="20"/>
        <w:ind w:left="360"/>
      </w:pPr>
      <w:r>
        <w:rPr>
          <w:rFonts w:ascii="Microsoft JhengHei" w:cs="Microsoft JhengHei" w:eastAsia="Microsoft JhengHei" w:hAnsi="Microsoft JhengHei"/>
          <w:color w:val="555555"/>
          <w:sz w:val="20"/>
          <w:szCs w:val="20"/>
        </w:rPr>
        <w:t xml:space="preserve">出處：</w:t>
      </w:r>
      <w:hyperlink w:history="1" r:id="rIdodypijlqiq9ebeprj6ndp">
        <w:r>
          <w:rPr>
            <w:rStyle w:val="Hyperlink"/>
            <w:rFonts w:ascii="Microsoft JhengHei" w:cs="Microsoft JhengHei" w:eastAsia="Microsoft JhengHei" w:hAnsi="Microsoft JhengHei"/>
            <w:sz w:val="20"/>
            <w:szCs w:val="20"/>
          </w:rPr>
          <w:t xml:space="preserve">《理念與指引（訓育及輔導）》第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引文：「校方在維持紀律的同時，亦應顧及學生的自尊，並符合現行法例，包括有關保障私隱權的法」</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校方須於學年開始或學生入學前，清晰告知學生及家長有關學生紀律的規則。</w:t>
      </w:r>
    </w:p>
    <w:p>
      <w:pPr>
        <w:spacing w:after="20"/>
        <w:ind w:left="360"/>
      </w:pPr>
      <w:r>
        <w:rPr>
          <w:rFonts w:ascii="Microsoft JhengHei" w:cs="Microsoft JhengHei" w:eastAsia="Microsoft JhengHei" w:hAnsi="Microsoft JhengHei"/>
          <w:color w:val="555555"/>
          <w:sz w:val="20"/>
          <w:szCs w:val="20"/>
        </w:rPr>
        <w:t xml:space="preserve">出處：</w:t>
      </w:r>
      <w:hyperlink w:history="1" r:id="rIdu5okhxh_ur3pwqaunl1te">
        <w:r>
          <w:rPr>
            <w:rStyle w:val="Hyperlink"/>
            <w:rFonts w:ascii="Microsoft JhengHei" w:cs="Microsoft JhengHei" w:eastAsia="Microsoft JhengHei" w:hAnsi="Microsoft JhengHei"/>
            <w:sz w:val="20"/>
            <w:szCs w:val="20"/>
          </w:rPr>
          <w:t xml:space="preserve">《理念與指引（訓育及輔導）》第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引文：「校方須於學年開始或學生入學前，清晰告知學生及家長有關學生紀律的規則」</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向學生搜身時，被搜身的學生和執行的教師須屬同一性別。</w:t>
      </w:r>
    </w:p>
    <w:p>
      <w:pPr>
        <w:spacing w:after="20"/>
        <w:ind w:left="360"/>
      </w:pPr>
      <w:r>
        <w:rPr>
          <w:rFonts w:ascii="Microsoft JhengHei" w:cs="Microsoft JhengHei" w:eastAsia="Microsoft JhengHei" w:hAnsi="Microsoft JhengHei"/>
          <w:color w:val="555555"/>
          <w:sz w:val="20"/>
          <w:szCs w:val="20"/>
        </w:rPr>
        <w:t xml:space="preserve">出處：</w:t>
      </w:r>
      <w:hyperlink w:history="1" r:id="rIdt5uqzrrzcpy4dvth4vpi1">
        <w:r>
          <w:rPr>
            <w:rStyle w:val="Hyperlink"/>
            <w:rFonts w:ascii="Microsoft JhengHei" w:cs="Microsoft JhengHei" w:eastAsia="Microsoft JhengHei" w:hAnsi="Microsoft JhengHei"/>
            <w:sz w:val="20"/>
            <w:szCs w:val="20"/>
          </w:rPr>
          <w:t xml:space="preserve">《理念與指引（訓育及輔導）》第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引文：「被搜身的學生和執行的教師須屬同一性別」</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向學生搜身時，須向學生解釋搜身原因，過程中須有第三者在場。</w:t>
      </w:r>
    </w:p>
    <w:p>
      <w:pPr>
        <w:spacing w:after="20"/>
        <w:ind w:left="360"/>
      </w:pPr>
      <w:r>
        <w:rPr>
          <w:rFonts w:ascii="Microsoft JhengHei" w:cs="Microsoft JhengHei" w:eastAsia="Microsoft JhengHei" w:hAnsi="Microsoft JhengHei"/>
          <w:color w:val="555555"/>
          <w:sz w:val="20"/>
          <w:szCs w:val="20"/>
        </w:rPr>
        <w:t xml:space="preserve">出處：</w:t>
      </w:r>
      <w:hyperlink w:history="1" r:id="rIdxrmmpi1xnq77h9dtrpevi">
        <w:r>
          <w:rPr>
            <w:rStyle w:val="Hyperlink"/>
            <w:rFonts w:ascii="Microsoft JhengHei" w:cs="Microsoft JhengHei" w:eastAsia="Microsoft JhengHei" w:hAnsi="Microsoft JhengHei"/>
            <w:sz w:val="20"/>
            <w:szCs w:val="20"/>
          </w:rPr>
          <w:t xml:space="preserve">《理念與指引（訓育及輔導）》第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引文：「須向學生解釋搜身原因，過程中須有第三者在場」</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在任何情況下，教師均不得使用武力強迫學生接受搜身，否則有關教師可能被控以襲擊罪。</w:t>
      </w:r>
    </w:p>
    <w:p>
      <w:pPr>
        <w:spacing w:after="20"/>
        <w:ind w:left="360"/>
      </w:pPr>
      <w:r>
        <w:rPr>
          <w:rFonts w:ascii="Microsoft JhengHei" w:cs="Microsoft JhengHei" w:eastAsia="Microsoft JhengHei" w:hAnsi="Microsoft JhengHei"/>
          <w:color w:val="555555"/>
          <w:sz w:val="20"/>
          <w:szCs w:val="20"/>
        </w:rPr>
        <w:t xml:space="preserve">出處：</w:t>
      </w:r>
      <w:hyperlink w:history="1" r:id="rIdonfvzqrhmaxgiurskgajm">
        <w:r>
          <w:rPr>
            <w:rStyle w:val="Hyperlink"/>
            <w:rFonts w:ascii="Microsoft JhengHei" w:cs="Microsoft JhengHei" w:eastAsia="Microsoft JhengHei" w:hAnsi="Microsoft JhengHei"/>
            <w:sz w:val="20"/>
            <w:szCs w:val="20"/>
          </w:rPr>
          <w:t xml:space="preserve">《理念與指引（訓育及輔導）》第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引文：「在任何情況下均不可使用武力強迫學生接受搜身，否則，有關教師可能被控以襲擊罪」</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學校需要訂立一套全面和清晰的訓導工作程序，協助教師執行訓導工作，確保教師在執行職務時有一致性。</w:t>
      </w:r>
    </w:p>
    <w:p>
      <w:pPr>
        <w:spacing w:after="20"/>
        <w:ind w:left="360"/>
      </w:pPr>
      <w:r>
        <w:rPr>
          <w:rFonts w:ascii="Microsoft JhengHei" w:cs="Microsoft JhengHei" w:eastAsia="Microsoft JhengHei" w:hAnsi="Microsoft JhengHei"/>
          <w:color w:val="555555"/>
          <w:sz w:val="20"/>
          <w:szCs w:val="20"/>
        </w:rPr>
        <w:t xml:space="preserve">出處：</w:t>
      </w:r>
      <w:hyperlink w:history="1" r:id="rId0foracoi3auomntxl_pdq">
        <w:r>
          <w:rPr>
            <w:rStyle w:val="Hyperlink"/>
            <w:rFonts w:ascii="Microsoft JhengHei" w:cs="Microsoft JhengHei" w:eastAsia="Microsoft JhengHei" w:hAnsi="Microsoft JhengHei"/>
            <w:sz w:val="20"/>
            <w:szCs w:val="20"/>
          </w:rPr>
          <w:t xml:space="preserve">《學生訓育工作指引》第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引文：「學校需要訂立一套全面和清晰的訓導工作程序協助教師執行訓導工作」</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訓導組須訂立清晰的訓導工作步驟，以致教師能採用一致的方法處理學生問題，並須設有獎勵制度和轉介制度。</w:t>
      </w:r>
    </w:p>
    <w:p>
      <w:pPr>
        <w:spacing w:after="20"/>
        <w:ind w:left="360"/>
      </w:pPr>
      <w:r>
        <w:rPr>
          <w:rFonts w:ascii="Microsoft JhengHei" w:cs="Microsoft JhengHei" w:eastAsia="Microsoft JhengHei" w:hAnsi="Microsoft JhengHei"/>
          <w:color w:val="555555"/>
          <w:sz w:val="20"/>
          <w:szCs w:val="20"/>
        </w:rPr>
        <w:t xml:space="preserve">出處：</w:t>
      </w:r>
      <w:hyperlink w:history="1" r:id="rIdyy_dgirziqje5napt_tyh">
        <w:r>
          <w:rPr>
            <w:rStyle w:val="Hyperlink"/>
            <w:rFonts w:ascii="Microsoft JhengHei" w:cs="Microsoft JhengHei" w:eastAsia="Microsoft JhengHei" w:hAnsi="Microsoft JhengHei"/>
            <w:sz w:val="20"/>
            <w:szCs w:val="20"/>
          </w:rPr>
          <w:t xml:space="preserve">《學生訓育工作指引》第 47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引文：「訓導組須訂立清晰的訓導工作步驟，以致教師能採用一致的方法處理學生問題；亦須設有獎」</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訓導組應建立獎勵制度，透過優點計分制度和模範學生獎等計劃，認同和鼓勵學生的正面及自律行為。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qva4qg3_c6cncuyoahwec">
        <w:r>
          <w:rPr>
            <w:rStyle w:val="Hyperlink"/>
            <w:rFonts w:ascii="Microsoft JhengHei" w:cs="Microsoft JhengHei" w:eastAsia="Microsoft JhengHei" w:hAnsi="Microsoft JhengHei"/>
            <w:sz w:val="20"/>
            <w:szCs w:val="20"/>
          </w:rPr>
          <w:t xml:space="preserve">《學生訓育工作指引》第 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引文：「訓導組應建立獎勵制度，透過一些計劃例如優點計分制度和模範學生獎，認同和鼓勵學生的」</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學校處理學生違規行為時應符合公平公正原則，可設立將功補過機制（如參加義務工作刪除紀錄），並保護學生個人私隱。</w:t>
      </w:r>
    </w:p>
    <w:p>
      <w:pPr>
        <w:spacing w:after="20"/>
        <w:ind w:left="360"/>
      </w:pPr>
      <w:r>
        <w:rPr>
          <w:rFonts w:ascii="Microsoft JhengHei" w:cs="Microsoft JhengHei" w:eastAsia="Microsoft JhengHei" w:hAnsi="Microsoft JhengHei"/>
          <w:color w:val="555555"/>
          <w:sz w:val="20"/>
          <w:szCs w:val="20"/>
        </w:rPr>
        <w:t xml:space="preserve">出處：</w:t>
      </w:r>
      <w:hyperlink w:history="1" r:id="rIdxrfkpoy-9q5ixxphcqoeq">
        <w:r>
          <w:rPr>
            <w:rStyle w:val="Hyperlink"/>
            <w:rFonts w:ascii="Microsoft JhengHei" w:cs="Microsoft JhengHei" w:eastAsia="Microsoft JhengHei" w:hAnsi="Microsoft JhengHei"/>
            <w:sz w:val="20"/>
            <w:szCs w:val="20"/>
          </w:rPr>
          <w:t xml:space="preserve">《學生訓育工作指引》第 55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引文：「她稍後可透過參加由學校組織的義務工作來將功補過，刪除紀錄」</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學校懲罰學生的形式包括罰抄、記缺點、記過、隔離停課、留堂以至停學等，應具教育性，讓學生有機會學習適當行為並為自己行為負責。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t1kdei920uzvpguj1uxi-">
        <w:r>
          <w:rPr>
            <w:rStyle w:val="Hyperlink"/>
            <w:rFonts w:ascii="Microsoft JhengHei" w:cs="Microsoft JhengHei" w:eastAsia="Microsoft JhengHei" w:hAnsi="Microsoft JhengHei"/>
            <w:sz w:val="20"/>
            <w:szCs w:val="20"/>
          </w:rPr>
          <w:t xml:space="preserve">《學生訓育工作指引》第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引文：「懲罰的形式很多，包括教師向學生表示生氣或不喜悅的神色、罰抄、記缺點、記過、隔離停課、留堂以至停學等」</w:t>
      </w:r>
    </w:p>
    <w:p>
      <w:pPr>
        <w:spacing w:after="40" w:before="160"/>
        <w:ind w:left="360" w:hanging="360"/>
      </w:pPr>
      <w:r>
        <w:rPr>
          <w:rFonts w:ascii="Microsoft JhengHei" w:cs="Microsoft JhengHei" w:eastAsia="Microsoft JhengHei" w:hAnsi="Microsoft JhengHei"/>
          <w:b/>
          <w:bCs/>
          <w:sz w:val="22"/>
          <w:szCs w:val="22"/>
        </w:rPr>
        <w:t xml:space="preserve">R-2.18  </w:t>
      </w:r>
      <w:r>
        <w:rPr>
          <w:rFonts w:ascii="Microsoft JhengHei" w:cs="Microsoft JhengHei" w:eastAsia="Microsoft JhengHei" w:hAnsi="Microsoft JhengHei"/>
          <w:sz w:val="22"/>
          <w:szCs w:val="22"/>
        </w:rPr>
        <w:t xml:space="preserve">學校處理學生紀律問題時應採用「具教育意義的訓育策略」，學生所承擔的後果應與不良行為有直接關係，並給予學生機會解釋行為。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k8xrqk_zhufh36vxneoyb">
        <w:r>
          <w:rPr>
            <w:rStyle w:val="Hyperlink"/>
            <w:rFonts w:ascii="Microsoft JhengHei" w:cs="Microsoft JhengHei" w:eastAsia="Microsoft JhengHei" w:hAnsi="Microsoft JhengHei"/>
            <w:sz w:val="20"/>
            <w:szCs w:val="20"/>
          </w:rPr>
          <w:t xml:space="preserve">《學生訓育工作指引》第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引文：「學生所承擔的行為後果要與其不良行為有直接關係，例如欠交功課便要即時補做而不是單記缺點」</w:t>
      </w:r>
    </w:p>
    <w:p>
      <w:pPr>
        <w:spacing w:after="40" w:before="160"/>
        <w:ind w:left="360" w:hanging="360"/>
      </w:pPr>
      <w:r>
        <w:rPr>
          <w:rFonts w:ascii="Microsoft JhengHei" w:cs="Microsoft JhengHei" w:eastAsia="Microsoft JhengHei" w:hAnsi="Microsoft JhengHei"/>
          <w:b/>
          <w:bCs/>
          <w:sz w:val="22"/>
          <w:szCs w:val="22"/>
        </w:rPr>
        <w:t xml:space="preserve">R-2.19  </w:t>
      </w:r>
      <w:r>
        <w:rPr>
          <w:rFonts w:ascii="Microsoft JhengHei" w:cs="Microsoft JhengHei" w:eastAsia="Microsoft JhengHei" w:hAnsi="Microsoft JhengHei"/>
          <w:sz w:val="22"/>
          <w:szCs w:val="22"/>
        </w:rPr>
        <w:t xml:space="preserve">學校應安排教師於午膳時間、上學前及放學後在學校附近擔任巡邏工作，以確保學生的安全和秩序。</w:t>
      </w:r>
    </w:p>
    <w:p>
      <w:pPr>
        <w:spacing w:after="20"/>
        <w:ind w:left="360"/>
      </w:pPr>
      <w:r>
        <w:rPr>
          <w:rFonts w:ascii="Microsoft JhengHei" w:cs="Microsoft JhengHei" w:eastAsia="Microsoft JhengHei" w:hAnsi="Microsoft JhengHei"/>
          <w:color w:val="555555"/>
          <w:sz w:val="20"/>
          <w:szCs w:val="20"/>
        </w:rPr>
        <w:t xml:space="preserve">出處：</w:t>
      </w:r>
      <w:hyperlink w:history="1" r:id="rIde_dcl3nu2ch8q-cpxi1oz">
        <w:r>
          <w:rPr>
            <w:rStyle w:val="Hyperlink"/>
            <w:rFonts w:ascii="Microsoft JhengHei" w:cs="Microsoft JhengHei" w:eastAsia="Microsoft JhengHei" w:hAnsi="Microsoft JhengHei"/>
            <w:sz w:val="20"/>
            <w:szCs w:val="20"/>
          </w:rPr>
          <w:t xml:space="preserve">《學生訓育工作指引》第 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引文：「為確保學生的安全和秩序，學校往往安排一位或多位教師於午膳時間、上學前及放學後，在學校附近擔任巡邏工作」</w:t>
      </w:r>
    </w:p>
    <w:p>
      <w:pPr>
        <w:spacing w:after="40" w:before="160"/>
        <w:ind w:left="360" w:hanging="360"/>
      </w:pPr>
      <w:r>
        <w:rPr>
          <w:rFonts w:ascii="Microsoft JhengHei" w:cs="Microsoft JhengHei" w:eastAsia="Microsoft JhengHei" w:hAnsi="Microsoft JhengHei"/>
          <w:b/>
          <w:bCs/>
          <w:sz w:val="22"/>
          <w:szCs w:val="22"/>
        </w:rPr>
        <w:t xml:space="preserve">R-2.20  </w:t>
      </w:r>
      <w:r>
        <w:rPr>
          <w:rFonts w:ascii="Microsoft JhengHei" w:cs="Microsoft JhengHei" w:eastAsia="Microsoft JhengHei" w:hAnsi="Microsoft JhengHei"/>
          <w:sz w:val="22"/>
          <w:szCs w:val="22"/>
        </w:rPr>
        <w:t xml:space="preserve">發生學生打鬥事件時，教師應立即要求雙方冷靜，檢查在場者的傷勢是否需要即時處理，並記錄在場同學以供後續調查。</w:t>
      </w:r>
    </w:p>
    <w:p>
      <w:pPr>
        <w:spacing w:after="20"/>
        <w:ind w:left="360"/>
      </w:pPr>
      <w:r>
        <w:rPr>
          <w:rFonts w:ascii="Microsoft JhengHei" w:cs="Microsoft JhengHei" w:eastAsia="Microsoft JhengHei" w:hAnsi="Microsoft JhengHei"/>
          <w:color w:val="555555"/>
          <w:sz w:val="20"/>
          <w:szCs w:val="20"/>
        </w:rPr>
        <w:t xml:space="preserve">出處：</w:t>
      </w:r>
      <w:hyperlink w:history="1" r:id="rIdlufkzjnncpavyoflzec-v">
        <w:r>
          <w:rPr>
            <w:rStyle w:val="Hyperlink"/>
            <w:rFonts w:ascii="Microsoft JhengHei" w:cs="Microsoft JhengHei" w:eastAsia="Microsoft JhengHei" w:hAnsi="Microsoft JhengHei"/>
            <w:sz w:val="20"/>
            <w:szCs w:val="20"/>
          </w:rPr>
          <w:t xml:space="preserve">《學生訓育工作指引》第 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引文：「打鬥停止後，老師要雙方冷靜下來，然後檢查在場者的傷勢，看看有否需要即時料理」</w:t>
      </w:r>
    </w:p>
    <w:p>
      <w:pPr>
        <w:spacing w:after="40" w:before="160"/>
        <w:ind w:left="360" w:hanging="360"/>
      </w:pPr>
      <w:r>
        <w:rPr>
          <w:rFonts w:ascii="Microsoft JhengHei" w:cs="Microsoft JhengHei" w:eastAsia="Microsoft JhengHei" w:hAnsi="Microsoft JhengHei"/>
          <w:b/>
          <w:bCs/>
          <w:sz w:val="22"/>
          <w:szCs w:val="22"/>
        </w:rPr>
        <w:t xml:space="preserve">R-2.21  </w:t>
      </w:r>
      <w:r>
        <w:rPr>
          <w:rFonts w:ascii="Microsoft JhengHei" w:cs="Microsoft JhengHei" w:eastAsia="Microsoft JhengHei" w:hAnsi="Microsoft JhengHei"/>
          <w:sz w:val="22"/>
          <w:szCs w:val="22"/>
        </w:rPr>
        <w:t xml:space="preserve">學校須制定校本政策及措施，預防學生行為問題（如欺凌、歧視、性騷擾等），為學生營造安全及有秩序的學習環境。</w:t>
      </w:r>
    </w:p>
    <w:p>
      <w:pPr>
        <w:spacing w:after="20"/>
        <w:ind w:left="360"/>
      </w:pPr>
      <w:r>
        <w:rPr>
          <w:rFonts w:ascii="Microsoft JhengHei" w:cs="Microsoft JhengHei" w:eastAsia="Microsoft JhengHei" w:hAnsi="Microsoft JhengHei"/>
          <w:color w:val="555555"/>
          <w:sz w:val="20"/>
          <w:szCs w:val="20"/>
        </w:rPr>
        <w:t xml:space="preserve">出處：</w:t>
      </w:r>
      <w:hyperlink w:history="1" r:id="rIdddb_om1emswcmaf-kxgs3">
        <w:r>
          <w:rPr>
            <w:rStyle w:val="Hyperlink"/>
            <w:rFonts w:ascii="Microsoft JhengHei" w:cs="Microsoft JhengHei" w:eastAsia="Microsoft JhengHei" w:hAnsi="Microsoft JhengHei"/>
            <w:sz w:val="20"/>
            <w:szCs w:val="20"/>
          </w:rPr>
          <w:t xml:space="preserve">《學校行政手冊（2025年11月版）》第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引文：「制定校本政策及措施，預防學生的行為問題（如欺凌、歧視、性騷擾等），為學生營造安全及有秩序的學習環境」</w:t>
      </w:r>
    </w:p>
    <w:p>
      <w:pPr>
        <w:spacing w:after="40" w:before="160"/>
        <w:ind w:left="360" w:hanging="360"/>
      </w:pPr>
      <w:r>
        <w:rPr>
          <w:rFonts w:ascii="Microsoft JhengHei" w:cs="Microsoft JhengHei" w:eastAsia="Microsoft JhengHei" w:hAnsi="Microsoft JhengHei"/>
          <w:b/>
          <w:bCs/>
          <w:sz w:val="22"/>
          <w:szCs w:val="22"/>
        </w:rPr>
        <w:t xml:space="preserve">R-2.22  </w:t>
      </w:r>
      <w:r>
        <w:rPr>
          <w:rFonts w:ascii="Microsoft JhengHei" w:cs="Microsoft JhengHei" w:eastAsia="Microsoft JhengHei" w:hAnsi="Microsoft JhengHei"/>
          <w:sz w:val="22"/>
          <w:szCs w:val="22"/>
        </w:rPr>
        <w:t xml:space="preserve">15歲以下小學生或初中生，學校不應在未正式告誡及通知其家長，以及未經教育局常任秘書長批准之前，對有關學生採取開除學籍的處分。</w:t>
      </w:r>
    </w:p>
    <w:p>
      <w:pPr>
        <w:spacing w:after="20"/>
        <w:ind w:left="360"/>
      </w:pPr>
      <w:r>
        <w:rPr>
          <w:rFonts w:ascii="Microsoft JhengHei" w:cs="Microsoft JhengHei" w:eastAsia="Microsoft JhengHei" w:hAnsi="Microsoft JhengHei"/>
          <w:color w:val="555555"/>
          <w:sz w:val="20"/>
          <w:szCs w:val="20"/>
        </w:rPr>
        <w:t xml:space="preserve">出處：</w:t>
      </w:r>
      <w:hyperlink w:history="1" r:id="rIdneb58l35h3ghtw6dik7qb">
        <w:r>
          <w:rPr>
            <w:rStyle w:val="Hyperlink"/>
            <w:rFonts w:ascii="Microsoft JhengHei" w:cs="Microsoft JhengHei" w:eastAsia="Microsoft JhengHei" w:hAnsi="Microsoft JhengHei"/>
            <w:sz w:val="20"/>
            <w:szCs w:val="20"/>
          </w:rPr>
          <w:t xml:space="preserve">《學校行政手冊（2025年11月版）》第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引文：「凡年齡在15 歲以下的小學生或初中生，學校不應在未正式告誡及通知其家長，以及未經教育局常任秘書長批准之前，對有關學生採取開除學籍的處分。」</w:t>
      </w:r>
    </w:p>
    <w:p>
      <w:pPr>
        <w:spacing w:after="40" w:before="160"/>
        <w:ind w:left="360" w:hanging="360"/>
      </w:pPr>
      <w:r>
        <w:rPr>
          <w:rFonts w:ascii="Microsoft JhengHei" w:cs="Microsoft JhengHei" w:eastAsia="Microsoft JhengHei" w:hAnsi="Microsoft JhengHei"/>
          <w:b/>
          <w:bCs/>
          <w:sz w:val="22"/>
          <w:szCs w:val="22"/>
        </w:rPr>
        <w:t xml:space="preserve">R-2.23  </w:t>
      </w:r>
      <w:r>
        <w:rPr>
          <w:rFonts w:ascii="Microsoft JhengHei" w:cs="Microsoft JhengHei" w:eastAsia="Microsoft JhengHei" w:hAnsi="Microsoft JhengHei"/>
          <w:sz w:val="22"/>
          <w:szCs w:val="22"/>
        </w:rPr>
        <w:t xml:space="preserve">校長必須在開除學生學籍前盡力設法約見其家長，並把告誡信交給學生家長或監護人；同時學校須將一份詳盡的報告交教育局常任秘書長考慮。</w:t>
      </w:r>
    </w:p>
    <w:p>
      <w:pPr>
        <w:spacing w:after="20"/>
        <w:ind w:left="360"/>
      </w:pPr>
      <w:r>
        <w:rPr>
          <w:rFonts w:ascii="Microsoft JhengHei" w:cs="Microsoft JhengHei" w:eastAsia="Microsoft JhengHei" w:hAnsi="Microsoft JhengHei"/>
          <w:color w:val="555555"/>
          <w:sz w:val="20"/>
          <w:szCs w:val="20"/>
        </w:rPr>
        <w:t xml:space="preserve">出處：</w:t>
      </w:r>
      <w:hyperlink w:history="1" r:id="rIdkgr40cvmblwkrgbm5632b">
        <w:r>
          <w:rPr>
            <w:rStyle w:val="Hyperlink"/>
            <w:rFonts w:ascii="Microsoft JhengHei" w:cs="Microsoft JhengHei" w:eastAsia="Microsoft JhengHei" w:hAnsi="Microsoft JhengHei"/>
            <w:sz w:val="20"/>
            <w:szCs w:val="20"/>
          </w:rPr>
          <w:t xml:space="preserve">《學校行政手冊（2025年11月版）》第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引文：「校長在考慮開除一名學生的學籍時，應先盡力設法約見其家長，並把告誡信交給學生的家長或監護人。與此同時，學校須將一份詳盡的報告交教育局常任秘書長考慮。」</w:t>
      </w:r>
    </w:p>
    <w:p>
      <w:pPr>
        <w:spacing w:after="40" w:before="160"/>
        <w:ind w:left="360" w:hanging="360"/>
      </w:pPr>
      <w:r>
        <w:rPr>
          <w:rFonts w:ascii="Microsoft JhengHei" w:cs="Microsoft JhengHei" w:eastAsia="Microsoft JhengHei" w:hAnsi="Microsoft JhengHei"/>
          <w:b/>
          <w:bCs/>
          <w:sz w:val="22"/>
          <w:szCs w:val="22"/>
        </w:rPr>
        <w:t xml:space="preserve">R-2.24  </w:t>
      </w:r>
      <w:r>
        <w:rPr>
          <w:rFonts w:ascii="Microsoft JhengHei" w:cs="Microsoft JhengHei" w:eastAsia="Microsoft JhengHei" w:hAnsi="Microsoft JhengHei"/>
          <w:sz w:val="22"/>
          <w:szCs w:val="22"/>
        </w:rPr>
        <w:t xml:space="preserve">若學生出現違規或不當行為，包括懷疑涉及危害國家安全的行為，教師須即時停止學生的有關行為，並向訓輔主任／校長報告；如遇嚴重或緊急情況，須立即報警。</w:t>
      </w:r>
    </w:p>
    <w:p>
      <w:pPr>
        <w:spacing w:after="20"/>
        <w:ind w:left="360"/>
      </w:pPr>
      <w:r>
        <w:rPr>
          <w:rFonts w:ascii="Microsoft JhengHei" w:cs="Microsoft JhengHei" w:eastAsia="Microsoft JhengHei" w:hAnsi="Microsoft JhengHei"/>
          <w:color w:val="555555"/>
          <w:sz w:val="20"/>
          <w:szCs w:val="20"/>
        </w:rPr>
        <w:t xml:space="preserve">出處：</w:t>
      </w:r>
      <w:hyperlink w:history="1" r:id="rIdixzjkur9l6vl87kvjzirz">
        <w:r>
          <w:rPr>
            <w:rStyle w:val="Hyperlink"/>
            <w:rFonts w:ascii="Microsoft JhengHei" w:cs="Microsoft JhengHei" w:eastAsia="Microsoft JhengHei" w:hAnsi="Microsoft JhengHei"/>
            <w:sz w:val="20"/>
            <w:szCs w:val="20"/>
          </w:rPr>
          <w:t xml:space="preserve">《學校行政手冊（2025年11月版）》第 248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引文：「若學生出現違規或不當行為，包括懷疑涉及危害國家安全的行為，教師須即時停止學生的有關行為，以免影響其他學生」</w:t>
      </w:r>
    </w:p>
    <w:p>
      <w:pPr>
        <w:spacing w:after="40" w:before="160"/>
        <w:ind w:left="360" w:hanging="360"/>
      </w:pPr>
      <w:r>
        <w:rPr>
          <w:rFonts w:ascii="Microsoft JhengHei" w:cs="Microsoft JhengHei" w:eastAsia="Microsoft JhengHei" w:hAnsi="Microsoft JhengHei"/>
          <w:b/>
          <w:bCs/>
          <w:sz w:val="22"/>
          <w:szCs w:val="22"/>
        </w:rPr>
        <w:t xml:space="preserve">R-2.25  </w:t>
      </w:r>
      <w:r>
        <w:rPr>
          <w:rFonts w:ascii="Microsoft JhengHei" w:cs="Microsoft JhengHei" w:eastAsia="Microsoft JhengHei" w:hAnsi="Microsoft JhengHei"/>
          <w:sz w:val="22"/>
          <w:szCs w:val="22"/>
        </w:rPr>
        <w:t xml:space="preserve">學校執行校內停課時，必須顧及學生的自尊、接受教育的權利、個人差異及健康情況，並以安排最短暫的校內停課為原則；完成校內停課後，校方應給予學生適當的學習支援及跟進輔導。</w:t>
      </w:r>
    </w:p>
    <w:p>
      <w:pPr>
        <w:spacing w:after="20"/>
        <w:ind w:left="360"/>
      </w:pPr>
      <w:r>
        <w:rPr>
          <w:rFonts w:ascii="Microsoft JhengHei" w:cs="Microsoft JhengHei" w:eastAsia="Microsoft JhengHei" w:hAnsi="Microsoft JhengHei"/>
          <w:color w:val="555555"/>
          <w:sz w:val="20"/>
          <w:szCs w:val="20"/>
        </w:rPr>
        <w:t xml:space="preserve">出處：</w:t>
      </w:r>
      <w:hyperlink w:history="1" r:id="rIdtyinyeu771cmqzggvyef5">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引文：「學校執行校內停課時，必須顧及學生的自尊、接受教育的權利、個人差異及健康情況，包括生理、心理及精神健康的狀況，並以安排最短暫的校內停課為原則」</w:t>
      </w:r>
    </w:p>
    <w:p>
      <w:pPr>
        <w:spacing w:after="40" w:before="160"/>
        <w:ind w:left="360" w:hanging="360"/>
      </w:pPr>
      <w:r>
        <w:rPr>
          <w:rFonts w:ascii="Microsoft JhengHei" w:cs="Microsoft JhengHei" w:eastAsia="Microsoft JhengHei" w:hAnsi="Microsoft JhengHei"/>
          <w:b/>
          <w:bCs/>
          <w:sz w:val="22"/>
          <w:szCs w:val="22"/>
        </w:rPr>
        <w:t xml:space="preserve">R-2.26  </w:t>
      </w:r>
      <w:r>
        <w:rPr>
          <w:rFonts w:ascii="Microsoft JhengHei" w:cs="Microsoft JhengHei" w:eastAsia="Microsoft JhengHei" w:hAnsi="Microsoft JhengHei"/>
          <w:sz w:val="22"/>
          <w:szCs w:val="22"/>
        </w:rPr>
        <w:t xml:space="preserve">若懷疑學生涉及違法行為（如傷人、偷竊、非禮、偷窺等），校方應主動聯絡警方的學校聯絡主任；情況嚴重應即時報警。</w:t>
      </w:r>
    </w:p>
    <w:p>
      <w:pPr>
        <w:spacing w:after="20"/>
        <w:ind w:left="360"/>
      </w:pPr>
      <w:r>
        <w:rPr>
          <w:rFonts w:ascii="Microsoft JhengHei" w:cs="Microsoft JhengHei" w:eastAsia="Microsoft JhengHei" w:hAnsi="Microsoft JhengHei"/>
          <w:color w:val="555555"/>
          <w:sz w:val="20"/>
          <w:szCs w:val="20"/>
        </w:rPr>
        <w:t xml:space="preserve">出處：</w:t>
      </w:r>
      <w:hyperlink w:history="1" r:id="rIdmmhbhec_jitadtepbxhlz">
        <w:r>
          <w:rPr>
            <w:rStyle w:val="Hyperlink"/>
            <w:rFonts w:ascii="Microsoft JhengHei" w:cs="Microsoft JhengHei" w:eastAsia="Microsoft JhengHei" w:hAnsi="Microsoft JhengHei"/>
            <w:sz w:val="20"/>
            <w:szCs w:val="20"/>
          </w:rPr>
          <w:t xml:space="preserve">《學校行政手冊（2025年11月版）》第 84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引文：「若懷疑學生涉及違法行為，如傷人、偷竊、非禮、偷窺等，校方應主動聯絡警方的學校聯絡主任。若情況嚴重，應即時報警求助。」</w:t>
      </w:r>
    </w:p>
    <w:p>
      <w:pPr>
        <w:spacing w:after="40" w:before="160"/>
        <w:ind w:left="360" w:hanging="360"/>
      </w:pPr>
      <w:r>
        <w:rPr>
          <w:rFonts w:ascii="Microsoft JhengHei" w:cs="Microsoft JhengHei" w:eastAsia="Microsoft JhengHei" w:hAnsi="Microsoft JhengHei"/>
          <w:b/>
          <w:bCs/>
          <w:sz w:val="22"/>
          <w:szCs w:val="22"/>
        </w:rPr>
        <w:t xml:space="preserve">R-2.27  </w:t>
      </w:r>
      <w:r>
        <w:rPr>
          <w:rFonts w:ascii="Microsoft JhengHei" w:cs="Microsoft JhengHei" w:eastAsia="Microsoft JhengHei" w:hAnsi="Microsoft JhengHei"/>
          <w:sz w:val="22"/>
          <w:szCs w:val="22"/>
        </w:rPr>
        <w:t xml:space="preserve">每間學校須備存一份載有學生被校內停課的記錄，包括執行理由、時間及成效評估，以作檢討之用。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8es_xvq1mvd9z_9zigv9q">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引文：「每間學校均須備存一份載有關於學生被校內停課的記錄，包括執行理由、時間及成效評估，以作檢討之用。」</w:t>
      </w:r>
    </w:p>
    <w:p>
      <w:pPr>
        <w:spacing w:after="40" w:before="160"/>
        <w:ind w:left="360" w:hanging="360"/>
      </w:pPr>
      <w:r>
        <w:rPr>
          <w:rFonts w:ascii="Microsoft JhengHei" w:cs="Microsoft JhengHei" w:eastAsia="Microsoft JhengHei" w:hAnsi="Microsoft JhengHei"/>
          <w:b/>
          <w:bCs/>
          <w:sz w:val="22"/>
          <w:szCs w:val="22"/>
        </w:rPr>
        <w:t xml:space="preserve">R-2.28  </w:t>
      </w:r>
      <w:r>
        <w:rPr>
          <w:rFonts w:ascii="Microsoft JhengHei" w:cs="Microsoft JhengHei" w:eastAsia="Microsoft JhengHei" w:hAnsi="Microsoft JhengHei"/>
          <w:sz w:val="22"/>
          <w:szCs w:val="22"/>
        </w:rPr>
        <w:t xml:space="preserve">教師不得向學生施行體罰（《教育規例》第58條）。</w:t>
      </w:r>
    </w:p>
    <w:p>
      <w:pPr>
        <w:spacing w:after="20"/>
        <w:ind w:left="360"/>
      </w:pPr>
      <w:r>
        <w:rPr>
          <w:rFonts w:ascii="Microsoft JhengHei" w:cs="Microsoft JhengHei" w:eastAsia="Microsoft JhengHei" w:hAnsi="Microsoft JhengHei"/>
          <w:color w:val="555555"/>
          <w:sz w:val="20"/>
          <w:szCs w:val="20"/>
        </w:rPr>
        <w:t xml:space="preserve">出處：</w:t>
      </w:r>
      <w:hyperlink w:history="1" r:id="rIdfstiqcfmbtykhfvr65qgx">
        <w:r>
          <w:rPr>
            <w:rStyle w:val="Hyperlink"/>
            <w:rFonts w:ascii="Microsoft JhengHei" w:cs="Microsoft JhengHei" w:eastAsia="Microsoft JhengHei" w:hAnsi="Microsoft JhengHei"/>
            <w:sz w:val="20"/>
            <w:szCs w:val="20"/>
          </w:rPr>
          <w:t xml:space="preserve">《學校行政手冊（2025年11月版）》第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引文：「教師不得向學生施行體罰。」</w:t>
      </w:r>
    </w:p>
    <w:p>
      <w:pPr>
        <w:pStyle w:val="Heading1"/>
        <w:spacing w:after="80" w:before="320"/>
      </w:pPr>
      <w:r>
        <w:rPr>
          <w:rFonts w:ascii="Microsoft JhengHei" w:cs="Microsoft JhengHei" w:eastAsia="Microsoft JhengHei" w:hAnsi="Microsoft JhengHei"/>
          <w:b/>
          <w:bCs/>
          <w:sz w:val="28"/>
          <w:szCs w:val="28"/>
        </w:rPr>
        <w:t xml:space="preserve">3. 保護兒童機制（強制舉報）</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根據《強制舉報虐待兒童條例》（第650章），學校不得僅因教師就嚴重虐兒個案作出舉報而斷定該人員違反專業操守。</w:t>
      </w:r>
    </w:p>
    <w:p>
      <w:pPr>
        <w:spacing w:after="20"/>
        <w:ind w:left="360"/>
      </w:pPr>
      <w:r>
        <w:rPr>
          <w:rFonts w:ascii="Microsoft JhengHei" w:cs="Microsoft JhengHei" w:eastAsia="Microsoft JhengHei" w:hAnsi="Microsoft JhengHei"/>
          <w:color w:val="555555"/>
          <w:sz w:val="20"/>
          <w:szCs w:val="20"/>
        </w:rPr>
        <w:t xml:space="preserve">出處：</w:t>
      </w:r>
      <w:hyperlink w:history="1" r:id="rIdi4cmyzwhw0ilwjlpx5gsq">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引文：「根據《強制舉報虐待兒童條例》（第650 章），學校不得僅因教師就嚴重虐兒個案作出舉報，而斷定該人員違反任何專業操守或專業道德的守則」</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學校指明專業人員（包括校長、副校長、教師、社工等）如懷疑學生受虐，須就嚴重虐兒個案進行強制舉報，並通知學生父母／監護人（除非父母為懷疑施虐者）。</w:t>
      </w:r>
    </w:p>
    <w:p>
      <w:pPr>
        <w:spacing w:after="20"/>
        <w:ind w:left="360"/>
      </w:pPr>
      <w:r>
        <w:rPr>
          <w:rFonts w:ascii="Microsoft JhengHei" w:cs="Microsoft JhengHei" w:eastAsia="Microsoft JhengHei" w:hAnsi="Microsoft JhengHei"/>
          <w:color w:val="555555"/>
          <w:sz w:val="20"/>
          <w:szCs w:val="20"/>
        </w:rPr>
        <w:t xml:space="preserve">出處：</w:t>
      </w:r>
      <w:hyperlink w:history="1" r:id="rId3rf8yqxifljyyl4twm9gg">
        <w:r>
          <w:rPr>
            <w:rStyle w:val="Hyperlink"/>
            <w:rFonts w:ascii="Microsoft JhengHei" w:cs="Microsoft JhengHei" w:eastAsia="Microsoft JhengHei" w:hAnsi="Microsoft JhengHei"/>
            <w:sz w:val="20"/>
            <w:szCs w:val="20"/>
          </w:rPr>
          <w:t xml:space="preserve">《學校行政手冊（2025年11月版）》第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引文：「2幼稚園、小學、中學、特殊學校及職業訓練局青年學院的指明專業人員包括：−校長、副校長及教師；−專業人員，包括社工、教育心理學家」</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學校的指明專業人員在緊急情況下須盡快致電999作緊急舉報；非緊急情況須透過電話聯絡警署或社署，並在切實可行情況下依照指定方式完成強制舉報。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l5qf9e6c7apklkrn1vcll">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引文：「在緊急情況下，例如學生需救援、治療及／或執法，應儘快致電999 警方緊急熱線作緊急舉報或尋求即時協助；就非緊急情況而須舉報的情況下，應透過電話聯絡或親身前往任何一間警署，或社署保護家庭及兒童服務課」</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學校應制定校本機制及流程協助人員就懷疑嚴重虐兒個案作出舉報及跟進；任何人士不得故意阻止指明專業人員作出舉報或披露其身分。</w:t>
      </w:r>
    </w:p>
    <w:p>
      <w:pPr>
        <w:spacing w:after="20"/>
        <w:ind w:left="360"/>
      </w:pPr>
      <w:r>
        <w:rPr>
          <w:rFonts w:ascii="Microsoft JhengHei" w:cs="Microsoft JhengHei" w:eastAsia="Microsoft JhengHei" w:hAnsi="Microsoft JhengHei"/>
          <w:color w:val="555555"/>
          <w:sz w:val="20"/>
          <w:szCs w:val="20"/>
        </w:rPr>
        <w:t xml:space="preserve">出處：</w:t>
      </w:r>
      <w:hyperlink w:history="1" r:id="rIdtfyurrg7diquup0qnfrqe">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引文：「學校應制定校本機制及流程，協助學校人員就懷疑嚴重虐兒個案作出舉報及跟進。過程中，任何人士不得故意阻止／阻礙指明專業人員作出舉報，或披露作出舉報的指明專業人員的身分。」</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處理懷疑教職員為性侵犯者的個案時，學校須嚴格遵循附件三所列程序，確保學校社工、校方、教育局及有關政府部門之間維持有效溝通。</w:t>
      </w:r>
    </w:p>
    <w:p>
      <w:pPr>
        <w:spacing w:after="20"/>
        <w:ind w:left="360"/>
      </w:pPr>
      <w:r>
        <w:rPr>
          <w:rFonts w:ascii="Microsoft JhengHei" w:cs="Microsoft JhengHei" w:eastAsia="Microsoft JhengHei" w:hAnsi="Microsoft JhengHei"/>
          <w:color w:val="555555"/>
          <w:sz w:val="20"/>
          <w:szCs w:val="20"/>
        </w:rPr>
        <w:t xml:space="preserve">出處：</w:t>
      </w:r>
      <w:hyperlink w:history="1" r:id="rIdphnfoq1iw9zmjndxaciop">
        <w:r>
          <w:rPr>
            <w:rStyle w:val="Hyperlink"/>
            <w:rFonts w:ascii="Microsoft JhengHei" w:cs="Microsoft JhengHei" w:eastAsia="Microsoft JhengHei" w:hAnsi="Microsoft JhengHei"/>
            <w:sz w:val="20"/>
            <w:szCs w:val="20"/>
          </w:rPr>
          <w:t xml:space="preserve">《教育局通告第15/2025號 處理懷疑虐待兒童及家庭暴力個案》第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引文：「如懷疑侵犯者是學校的教職員，學校須嚴格遵循附件三所列的程序，使專責人員（如學校社工／學生輔導人員）、校方、教育局及其他有關政府部門之間能維持有效的溝通。」</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處理涉及教職員的性侵犯個案時，學校不應與涉事職員私下訂定任何妥協協議（如同意辭職便終止調查）。</w:t>
      </w:r>
    </w:p>
    <w:p>
      <w:pPr>
        <w:spacing w:after="20"/>
        <w:ind w:left="360"/>
      </w:pPr>
      <w:r>
        <w:rPr>
          <w:rFonts w:ascii="Microsoft JhengHei" w:cs="Microsoft JhengHei" w:eastAsia="Microsoft JhengHei" w:hAnsi="Microsoft JhengHei"/>
          <w:color w:val="555555"/>
          <w:sz w:val="20"/>
          <w:szCs w:val="20"/>
        </w:rPr>
        <w:t xml:space="preserve">出處：</w:t>
      </w:r>
      <w:hyperlink w:history="1" r:id="rIdycswsdgukftaxcc2s9g5c">
        <w:r>
          <w:rPr>
            <w:rStyle w:val="Hyperlink"/>
            <w:rFonts w:ascii="Microsoft JhengHei" w:cs="Microsoft JhengHei" w:eastAsia="Microsoft JhengHei" w:hAnsi="Microsoft JhengHei"/>
            <w:sz w:val="20"/>
            <w:szCs w:val="20"/>
          </w:rPr>
          <w:t xml:space="preserve">《教育局通告第15/2025號 處理懷疑虐待兒童及家庭暴力個案》第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引文：「在調查過程中，學校不應與涉事職員私下訂定任何妥協協議，例如當涉事職員同意辭職，學校便會終止相關調查工作等。」</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所有幼稚園、小學、中學及特殊學校必須遵照《保護兒童指引》，建立或完善校內機制、程序及措施，以預防虐兒事件及妥善處理懷疑虐兒個案。</w:t>
      </w:r>
    </w:p>
    <w:p>
      <w:pPr>
        <w:spacing w:after="20"/>
        <w:ind w:left="360"/>
      </w:pPr>
      <w:r>
        <w:rPr>
          <w:rFonts w:ascii="Microsoft JhengHei" w:cs="Microsoft JhengHei" w:eastAsia="Microsoft JhengHei" w:hAnsi="Microsoft JhengHei"/>
          <w:color w:val="555555"/>
          <w:sz w:val="20"/>
          <w:szCs w:val="20"/>
        </w:rPr>
        <w:t xml:space="preserve">出處：</w:t>
      </w:r>
      <w:hyperlink w:history="1" r:id="rId4oogn_jf8ok672nrubqfq">
        <w:r>
          <w:rPr>
            <w:rStyle w:val="Hyperlink"/>
            <w:rFonts w:ascii="Microsoft JhengHei" w:cs="Microsoft JhengHei" w:eastAsia="Microsoft JhengHei" w:hAnsi="Microsoft JhengHei"/>
            <w:sz w:val="20"/>
            <w:szCs w:val="20"/>
          </w:rPr>
          <w:t xml:space="preserve">《教育局通告第15/2025號 處理懷疑虐待兒童及家庭暴力個案》第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幼稚園、幼稚園暨幼兒中心、小學、中學及特殊學校應遵照《保護兒童指引》，並參考《指南》及教育局／社署不時發出的相關指引／通告／實務守則，建立或完善校內機制、程序及措施，以預防虐待兒童事件發生及妥善處理懷疑虐待兒童個案」</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學校人員應時常保持警覺，留意學生是否有受虐待或受家庭暴力影響的徵象，及早識別個案並即時介入。</w:t>
      </w:r>
    </w:p>
    <w:p>
      <w:pPr>
        <w:spacing w:after="20"/>
        <w:ind w:left="360"/>
      </w:pPr>
      <w:r>
        <w:rPr>
          <w:rFonts w:ascii="Microsoft JhengHei" w:cs="Microsoft JhengHei" w:eastAsia="Microsoft JhengHei" w:hAnsi="Microsoft JhengHei"/>
          <w:color w:val="555555"/>
          <w:sz w:val="20"/>
          <w:szCs w:val="20"/>
        </w:rPr>
        <w:t xml:space="preserve">出處：</w:t>
      </w:r>
      <w:hyperlink w:history="1" r:id="rId-h0pqvr0gbyhz6yzmevdq">
        <w:r>
          <w:rPr>
            <w:rStyle w:val="Hyperlink"/>
            <w:rFonts w:ascii="Microsoft JhengHei" w:cs="Microsoft JhengHei" w:eastAsia="Microsoft JhengHei" w:hAnsi="Microsoft JhengHei"/>
            <w:sz w:val="20"/>
            <w:szCs w:val="20"/>
          </w:rPr>
          <w:t xml:space="preserve">《教育局通告第15/2025號 處理懷疑虐待兒童及家庭暴力個案》第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教學或活動時經常與學生直接接觸的學校人員（包括校長、教師、學生輔導人員、學校社工等），應時常保持警覺，留意學生是否有受虐待或受家庭暴力影響而可能出現的徵象，及早識別個案和即時介入」</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非緊急情況下，學校指明專業人員須透過電話聯絡或親身前往警署，或社署保護家庭及兒童服務課，並在切實可行情況下依照指定方式（如透過「舉報平台－強制舉報虐待兒童」）完成舉報。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9rzvbrhgjtvs5evo-sd_f">
        <w:r>
          <w:rPr>
            <w:rStyle w:val="Hyperlink"/>
            <w:rFonts w:ascii="Microsoft JhengHei" w:cs="Microsoft JhengHei" w:eastAsia="Microsoft JhengHei" w:hAnsi="Microsoft JhengHei"/>
            <w:sz w:val="20"/>
            <w:szCs w:val="20"/>
          </w:rPr>
          <w:t xml:space="preserve">《教育局通告第15/2025號 處理懷疑虐待兒童及家庭暴力個案》第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非緊急情況而須舉報的情況下，應透過電話聯絡或親身前往任何一間警署，或社署保護家庭及兒童服務課（服務課），並在切實可行的情況下依照指定方式完成舉報，例如透過「舉報平台－強制舉報虐待兒童」（舉報平台）提交所需資料。」</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學校須制定校本機制及流程，協助學校人員就懷疑嚴重虐兒個案作出舉報及跟進，且任何人士不得故意阻止或阻礙指明專業人員作出舉報。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xhxidlqfsx57j0xnq_ed2">
        <w:r>
          <w:rPr>
            <w:rStyle w:val="Hyperlink"/>
            <w:rFonts w:ascii="Microsoft JhengHei" w:cs="Microsoft JhengHei" w:eastAsia="Microsoft JhengHei" w:hAnsi="Microsoft JhengHei"/>
            <w:sz w:val="20"/>
            <w:szCs w:val="20"/>
          </w:rPr>
          <w:t xml:space="preserve">《教育局通告第15/2025號 處理懷疑虐待兒童及家庭暴力個案》第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引文：「學校應制定校本機制及流程，協助學校人員就懷疑嚴重虐兒個案作出舉報及跟進。過程中，任何人士不得故意阻止／阻礙指明專業人員作出舉報，或披露作出舉報的指明專業人員的身分。」</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首位接觸懷疑受虐學生的人員應即時通知校長；學校人員切勿隱瞞事件或延誤通報。</w:t>
      </w:r>
    </w:p>
    <w:p>
      <w:pPr>
        <w:spacing w:after="20"/>
        <w:ind w:left="360"/>
      </w:pPr>
      <w:r>
        <w:rPr>
          <w:rFonts w:ascii="Microsoft JhengHei" w:cs="Microsoft JhengHei" w:eastAsia="Microsoft JhengHei" w:hAnsi="Microsoft JhengHei"/>
          <w:color w:val="555555"/>
          <w:sz w:val="20"/>
          <w:szCs w:val="20"/>
        </w:rPr>
        <w:t xml:space="preserve">出處：</w:t>
      </w:r>
      <w:hyperlink w:history="1" r:id="rIda_xgomf15k-opuoalhh0b">
        <w:r>
          <w:rPr>
            <w:rStyle w:val="Hyperlink"/>
            <w:rFonts w:ascii="Microsoft JhengHei" w:cs="Microsoft JhengHei" w:eastAsia="Microsoft JhengHei" w:hAnsi="Microsoft JhengHei"/>
            <w:sz w:val="20"/>
            <w:szCs w:val="20"/>
          </w:rPr>
          <w:t xml:space="preserve">《教育局通告第15/2025號 處理懷疑虐待兒童及家庭暴力個案》第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引文：「首位接觸懷疑受虐學生的人員應即時通知校長。在處理懷疑虐兒個案時，學校人員切勿隱瞞事件或延誤通報。」</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若情況緊急須通報懷疑虐兒個案，學校應先以電話通報服務課，然後填妥「通報表格」傳真至所屬地區服務課並確認收妥回覆。</w:t>
      </w:r>
    </w:p>
    <w:p>
      <w:pPr>
        <w:spacing w:after="20"/>
        <w:ind w:left="360"/>
      </w:pPr>
      <w:r>
        <w:rPr>
          <w:rFonts w:ascii="Microsoft JhengHei" w:cs="Microsoft JhengHei" w:eastAsia="Microsoft JhengHei" w:hAnsi="Microsoft JhengHei"/>
          <w:color w:val="555555"/>
          <w:sz w:val="20"/>
          <w:szCs w:val="20"/>
        </w:rPr>
        <w:t xml:space="preserve">出處：</w:t>
      </w:r>
      <w:hyperlink w:history="1" r:id="rIdf3ja8ucep82lokfj9b1ub">
        <w:r>
          <w:rPr>
            <w:rStyle w:val="Hyperlink"/>
            <w:rFonts w:ascii="Microsoft JhengHei" w:cs="Microsoft JhengHei" w:eastAsia="Microsoft JhengHei" w:hAnsi="Microsoft JhengHei"/>
            <w:sz w:val="20"/>
            <w:szCs w:val="20"/>
          </w:rPr>
          <w:t xml:space="preserve">《教育局通告第15/2025號 處理懷疑虐待兒童及家庭暴力個案》第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引文：「若事件／情況緊急，應先以電話通報，然後填妥《保護兒童指引》內有關的「通報表格」，傳真至所屬地區的服務課，並確認收妥回覆，以確定個案已得到相關單位跟進。」</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如學校認為有關學生急需醫療服務，應安排該學生前往公立醫院進行醫療檢驗或治療。</w:t>
      </w:r>
    </w:p>
    <w:p>
      <w:pPr>
        <w:spacing w:after="20"/>
        <w:ind w:left="360"/>
      </w:pPr>
      <w:r>
        <w:rPr>
          <w:rFonts w:ascii="Microsoft JhengHei" w:cs="Microsoft JhengHei" w:eastAsia="Microsoft JhengHei" w:hAnsi="Microsoft JhengHei"/>
          <w:color w:val="555555"/>
          <w:sz w:val="20"/>
          <w:szCs w:val="20"/>
        </w:rPr>
        <w:t xml:space="preserve">出處：</w:t>
      </w:r>
      <w:hyperlink w:history="1" r:id="rIdhbjmlqs6v-0we-q6mbced">
        <w:r>
          <w:rPr>
            <w:rStyle w:val="Hyperlink"/>
            <w:rFonts w:ascii="Microsoft JhengHei" w:cs="Microsoft JhengHei" w:eastAsia="Microsoft JhengHei" w:hAnsi="Microsoft JhengHei"/>
            <w:sz w:val="20"/>
            <w:szCs w:val="20"/>
          </w:rPr>
          <w:t xml:space="preserve">《教育局通告第15/2025號 處理懷疑虐待兒童及家庭暴力個案》第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引文：「如學校認為有關學生看來急需醫療服務，便應安排該學生前往公立醫院進行醫療檢驗／治療。」</w:t>
      </w:r>
    </w:p>
    <w:p>
      <w:pPr>
        <w:spacing w:after="40" w:before="160"/>
        <w:ind w:left="360" w:hanging="360"/>
      </w:pPr>
      <w:r>
        <w:rPr>
          <w:rFonts w:ascii="Microsoft JhengHei" w:cs="Microsoft JhengHei" w:eastAsia="Microsoft JhengHei" w:hAnsi="Microsoft JhengHei"/>
          <w:b/>
          <w:bCs/>
          <w:sz w:val="22"/>
          <w:szCs w:val="22"/>
        </w:rPr>
        <w:t xml:space="preserve">R-3.14  </w:t>
      </w:r>
      <w:r>
        <w:rPr>
          <w:rFonts w:ascii="Microsoft JhengHei" w:cs="Microsoft JhengHei" w:eastAsia="Microsoft JhengHei" w:hAnsi="Microsoft JhengHei"/>
          <w:sz w:val="22"/>
          <w:szCs w:val="22"/>
        </w:rPr>
        <w:t xml:space="preserve">如情況顯示個案可能涉及刑事罪行，應儘快向警方舉報；懷疑受虐學生不需親自前往警署舉報。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7xcpgahpm6v0kzijjx08x">
        <w:r>
          <w:rPr>
            <w:rStyle w:val="Hyperlink"/>
            <w:rFonts w:ascii="Microsoft JhengHei" w:cs="Microsoft JhengHei" w:eastAsia="Microsoft JhengHei" w:hAnsi="Microsoft JhengHei"/>
            <w:sz w:val="20"/>
            <w:szCs w:val="20"/>
          </w:rPr>
          <w:t xml:space="preserve">《教育局通告第15/2025號 處理懷疑虐待兒童及家庭暴力個案》第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引文：「如情況顯示個案可能涉及刑事罪行，為了保障有關學生的安全及利益，應儘快向警方舉報。在任何情況下，懷疑受虐的學生不需親自前往警署舉報。」</w:t>
      </w:r>
    </w:p>
    <w:p>
      <w:pPr>
        <w:spacing w:after="40" w:before="160"/>
        <w:ind w:left="360" w:hanging="360"/>
      </w:pPr>
      <w:r>
        <w:rPr>
          <w:rFonts w:ascii="Microsoft JhengHei" w:cs="Microsoft JhengHei" w:eastAsia="Microsoft JhengHei" w:hAnsi="Microsoft JhengHei"/>
          <w:b/>
          <w:bCs/>
          <w:sz w:val="22"/>
          <w:szCs w:val="22"/>
        </w:rPr>
        <w:t xml:space="preserve">R-3.15  </w:t>
      </w:r>
      <w:r>
        <w:rPr>
          <w:rFonts w:ascii="Microsoft JhengHei" w:cs="Microsoft JhengHei" w:eastAsia="Microsoft JhengHei" w:hAnsi="Microsoft JhengHei"/>
          <w:sz w:val="22"/>
          <w:szCs w:val="22"/>
        </w:rPr>
        <w:t xml:space="preserve">若懷疑傷害學生的人為學校教職員，學校必須通知所屬區域教育服務處的學校發展主任，並諮詢服務課，共同商討合適處理方法，且務必保持中立，避免任何利益或角色衝突。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3g4dscsbsxpcipoeizsqr">
        <w:r>
          <w:rPr>
            <w:rStyle w:val="Hyperlink"/>
            <w:rFonts w:ascii="Microsoft JhengHei" w:cs="Microsoft JhengHei" w:eastAsia="Microsoft JhengHei" w:hAnsi="Microsoft JhengHei"/>
            <w:sz w:val="20"/>
            <w:szCs w:val="20"/>
          </w:rPr>
          <w:t xml:space="preserve">《教育局通告第15/2025號 處理懷疑虐待兒童及家庭暴力個案》第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懷疑傷害有關學生的人為學校教職員，有關學校必須通知所屬區域教育服務處／幼稚園及幼兒中心聯合辦事處的學校發展主任／服務主任，及諮詢服務課，共同商討合適的處理方法，並務必保持中立，以及避免任何利益／角色衝突。」</w:t>
      </w:r>
    </w:p>
    <w:p>
      <w:pPr>
        <w:spacing w:after="40" w:before="160"/>
        <w:ind w:left="360" w:hanging="360"/>
      </w:pPr>
      <w:r>
        <w:rPr>
          <w:rFonts w:ascii="Microsoft JhengHei" w:cs="Microsoft JhengHei" w:eastAsia="Microsoft JhengHei" w:hAnsi="Microsoft JhengHei"/>
          <w:b/>
          <w:bCs/>
          <w:sz w:val="22"/>
          <w:szCs w:val="22"/>
        </w:rPr>
        <w:t xml:space="preserve">R-3.16  </w:t>
      </w:r>
      <w:r>
        <w:rPr>
          <w:rFonts w:ascii="Microsoft JhengHei" w:cs="Microsoft JhengHei" w:eastAsia="Microsoft JhengHei" w:hAnsi="Microsoft JhengHei"/>
          <w:sz w:val="22"/>
          <w:szCs w:val="22"/>
        </w:rPr>
        <w:t xml:space="preserve">學校在聘任過程中須採用性罪行定罪紀錄查核機制，以加強保護兒童。</w:t>
      </w:r>
    </w:p>
    <w:p>
      <w:pPr>
        <w:spacing w:after="20"/>
        <w:ind w:left="360"/>
      </w:pPr>
      <w:r>
        <w:rPr>
          <w:rFonts w:ascii="Microsoft JhengHei" w:cs="Microsoft JhengHei" w:eastAsia="Microsoft JhengHei" w:hAnsi="Microsoft JhengHei"/>
          <w:color w:val="555555"/>
          <w:sz w:val="20"/>
          <w:szCs w:val="20"/>
        </w:rPr>
        <w:t xml:space="preserve">出處：</w:t>
      </w:r>
      <w:hyperlink w:history="1" r:id="rId_hbklenwtu2pqibiroa8r">
        <w:r>
          <w:rPr>
            <w:rStyle w:val="Hyperlink"/>
            <w:rFonts w:ascii="Microsoft JhengHei" w:cs="Microsoft JhengHei" w:eastAsia="Microsoft JhengHei" w:hAnsi="Microsoft JhengHei"/>
            <w:sz w:val="20"/>
            <w:szCs w:val="20"/>
          </w:rPr>
          <w:t xml:space="preserve">《教育局通告第15/2025號 處理懷疑虐待兒童及家庭暴力個案》第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引文：「為了加強保護兒童，學校須在聘任過程中採用性罪行定罪紀錄查核機制。」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R-3.17  </w:t>
      </w:r>
      <w:r>
        <w:rPr>
          <w:rFonts w:ascii="Microsoft JhengHei" w:cs="Microsoft JhengHei" w:eastAsia="Microsoft JhengHei" w:hAnsi="Microsoft JhengHei"/>
          <w:sz w:val="22"/>
          <w:szCs w:val="22"/>
        </w:rPr>
        <w:t xml:space="preserve">如懷疑侵犯者是兒童的家庭成員或受委託照顧兒童的人，或受害人涉及多名兒童，在聯絡家長前學校應先致電聯絡服務課，商討合適處理方法。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j60ae_tpeshf2fopvnnys">
        <w:r>
          <w:rPr>
            <w:rStyle w:val="Hyperlink"/>
            <w:rFonts w:ascii="Microsoft JhengHei" w:cs="Microsoft JhengHei" w:eastAsia="Microsoft JhengHei" w:hAnsi="Microsoft JhengHei"/>
            <w:sz w:val="20"/>
            <w:szCs w:val="20"/>
          </w:rPr>
          <w:t xml:space="preserve">《教育局通告第15/2025號 處理懷疑虐待兒童及家庭暴力個案》第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引文：「如懷疑侵犯者是兒童的家庭／家族成員或受委託照顧有關兒童的人，或受害人涉及多名兒童，由於此等個案較為複雜及敏感，在聯絡家長前，學校應先致電聯絡服務課，商討合適的處理方法」</w:t>
      </w:r>
    </w:p>
    <w:p>
      <w:pPr>
        <w:spacing w:after="40" w:before="160"/>
        <w:ind w:left="360" w:hanging="360"/>
      </w:pPr>
      <w:r>
        <w:rPr>
          <w:rFonts w:ascii="Microsoft JhengHei" w:cs="Microsoft JhengHei" w:eastAsia="Microsoft JhengHei" w:hAnsi="Microsoft JhengHei"/>
          <w:b/>
          <w:bCs/>
          <w:sz w:val="22"/>
          <w:szCs w:val="22"/>
        </w:rPr>
        <w:t xml:space="preserve">R-3.18  </w:t>
      </w:r>
      <w:r>
        <w:rPr>
          <w:rFonts w:ascii="Microsoft JhengHei" w:cs="Microsoft JhengHei" w:eastAsia="Microsoft JhengHei" w:hAnsi="Microsoft JhengHei"/>
          <w:sz w:val="22"/>
          <w:szCs w:val="22"/>
        </w:rPr>
        <w:t xml:space="preserve">涉及教職員性侵犯個案時，中學、小學、特殊學校及幼稚園校長應儘早通知所屬地區學校發展主任；幼稚園暨幼兒中心校長應儘早通知幼稚園及幼兒中心聯合辦事處。</w:t>
      </w:r>
    </w:p>
    <w:p>
      <w:pPr>
        <w:spacing w:after="20"/>
        <w:ind w:left="360"/>
      </w:pPr>
      <w:r>
        <w:rPr>
          <w:rFonts w:ascii="Microsoft JhengHei" w:cs="Microsoft JhengHei" w:eastAsia="Microsoft JhengHei" w:hAnsi="Microsoft JhengHei"/>
          <w:color w:val="555555"/>
          <w:sz w:val="20"/>
          <w:szCs w:val="20"/>
        </w:rPr>
        <w:t xml:space="preserve">出處：</w:t>
      </w:r>
      <w:hyperlink w:history="1" r:id="rIdkj0_bcggsvaazinaqmojc">
        <w:r>
          <w:rPr>
            <w:rStyle w:val="Hyperlink"/>
            <w:rFonts w:ascii="Microsoft JhengHei" w:cs="Microsoft JhengHei" w:eastAsia="Microsoft JhengHei" w:hAnsi="Microsoft JhengHei"/>
            <w:sz w:val="20"/>
            <w:szCs w:val="20"/>
          </w:rPr>
          <w:t xml:space="preserve">《教育局通告第15/2025號 處理懷疑虐待兒童及家庭暴力個案》第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引文：「中學、小學、特殊學校及幼稚園的校長應把事件儘早通知所屬地區的學校發展主任。至於幼稚園暨幼兒中心，校長應儘早通知幼稚園及幼兒中心聯合辦事處。」</w:t>
      </w:r>
    </w:p>
    <w:p>
      <w:pPr>
        <w:spacing w:after="40" w:before="160"/>
        <w:ind w:left="360" w:hanging="360"/>
      </w:pPr>
      <w:r>
        <w:rPr>
          <w:rFonts w:ascii="Microsoft JhengHei" w:cs="Microsoft JhengHei" w:eastAsia="Microsoft JhengHei" w:hAnsi="Microsoft JhengHei"/>
          <w:b/>
          <w:bCs/>
          <w:sz w:val="22"/>
          <w:szCs w:val="22"/>
        </w:rPr>
        <w:t xml:space="preserve">R-3.19  </w:t>
      </w:r>
      <w:r>
        <w:rPr>
          <w:rFonts w:ascii="Microsoft JhengHei" w:cs="Microsoft JhengHei" w:eastAsia="Microsoft JhengHei" w:hAnsi="Microsoft JhengHei"/>
          <w:sz w:val="22"/>
          <w:szCs w:val="22"/>
        </w:rPr>
        <w:t xml:space="preserve">虐兒個案相關紀錄不論任何情況下，學校都不應將其與有關學生的一般紀錄一併存檔。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fktydzrta_gbic8iyzm9g">
        <w:r>
          <w:rPr>
            <w:rStyle w:val="Hyperlink"/>
            <w:rFonts w:ascii="Microsoft JhengHei" w:cs="Microsoft JhengHei" w:eastAsia="Microsoft JhengHei" w:hAnsi="Microsoft JhengHei"/>
            <w:sz w:val="20"/>
            <w:szCs w:val="20"/>
          </w:rPr>
          <w:t xml:space="preserve">《教育局通告第15/2025號 處理懷疑虐待兒童及家庭暴力個案》第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引文：「不論在任何情況下，學校都不應將上述紀錄與有關學生的一般紀錄一併存檔。」</w:t>
      </w:r>
    </w:p>
    <w:p>
      <w:pPr>
        <w:spacing w:after="40" w:before="160"/>
        <w:ind w:left="360" w:hanging="360"/>
      </w:pPr>
      <w:r>
        <w:rPr>
          <w:rFonts w:ascii="Microsoft JhengHei" w:cs="Microsoft JhengHei" w:eastAsia="Microsoft JhengHei" w:hAnsi="Microsoft JhengHei"/>
          <w:b/>
          <w:bCs/>
          <w:sz w:val="22"/>
          <w:szCs w:val="22"/>
        </w:rPr>
        <w:t xml:space="preserve">R-3.20  </w:t>
      </w:r>
      <w:r>
        <w:rPr>
          <w:rFonts w:ascii="Microsoft JhengHei" w:cs="Microsoft JhengHei" w:eastAsia="Microsoft JhengHei" w:hAnsi="Microsoft JhengHei"/>
          <w:sz w:val="22"/>
          <w:szCs w:val="22"/>
        </w:rPr>
        <w:t xml:space="preserve">就強制舉報懷疑嚴重虐待兒童的個案，任何人士不得披露作出舉報的指明專業人員的身分。</w:t>
      </w:r>
    </w:p>
    <w:p>
      <w:pPr>
        <w:spacing w:after="20"/>
        <w:ind w:left="360"/>
      </w:pPr>
      <w:r>
        <w:rPr>
          <w:rFonts w:ascii="Microsoft JhengHei" w:cs="Microsoft JhengHei" w:eastAsia="Microsoft JhengHei" w:hAnsi="Microsoft JhengHei"/>
          <w:color w:val="555555"/>
          <w:sz w:val="20"/>
          <w:szCs w:val="20"/>
        </w:rPr>
        <w:t xml:space="preserve">出處：</w:t>
      </w:r>
      <w:hyperlink w:history="1" r:id="rIdbw4gvk60oe-m_7qe2-eci">
        <w:r>
          <w:rPr>
            <w:rStyle w:val="Hyperlink"/>
            <w:rFonts w:ascii="Microsoft JhengHei" w:cs="Microsoft JhengHei" w:eastAsia="Microsoft JhengHei" w:hAnsi="Microsoft JhengHei"/>
            <w:sz w:val="20"/>
            <w:szCs w:val="20"/>
          </w:rPr>
          <w:t xml:space="preserve">《教育局通告第15/2025號 處理懷疑虐待兒童及家庭暴力個案》第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引文：「就強制舉報懷疑嚴重虐待兒童的個案，任何人士不得披露作出舉報的指明專業人員的身分。」</w:t>
      </w:r>
    </w:p>
    <w:p>
      <w:pPr>
        <w:spacing w:after="40" w:before="160"/>
        <w:ind w:left="360" w:hanging="360"/>
      </w:pPr>
      <w:r>
        <w:rPr>
          <w:rFonts w:ascii="Microsoft JhengHei" w:cs="Microsoft JhengHei" w:eastAsia="Microsoft JhengHei" w:hAnsi="Microsoft JhengHei"/>
          <w:b/>
          <w:bCs/>
          <w:sz w:val="22"/>
          <w:szCs w:val="22"/>
        </w:rPr>
        <w:t xml:space="preserve">R-3.21  </w:t>
      </w:r>
      <w:r>
        <w:rPr>
          <w:rFonts w:ascii="Microsoft JhengHei" w:cs="Microsoft JhengHei" w:eastAsia="Microsoft JhengHei" w:hAnsi="Microsoft JhengHei"/>
          <w:sz w:val="22"/>
          <w:szCs w:val="22"/>
        </w:rPr>
        <w:t xml:space="preserve">如個案被分類為保護兒童個案而有關學生繼續上學，學校應密切留意學生的學習或行為表現及情緒狀況，並把狀況告知主責社工或跟進人員。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j7ka4tnhmnlhvi3qoglqn">
        <w:r>
          <w:rPr>
            <w:rStyle w:val="Hyperlink"/>
            <w:rFonts w:ascii="Microsoft JhengHei" w:cs="Microsoft JhengHei" w:eastAsia="Microsoft JhengHei" w:hAnsi="Microsoft JhengHei"/>
            <w:sz w:val="20"/>
            <w:szCs w:val="20"/>
          </w:rPr>
          <w:t xml:space="preserve">《教育局通告第15/2025號 處理懷疑虐待兒童及家庭暴力個案》第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引文：「如個案被分類為保護兒童個案，而有關學生繼續上學，學校應密切留意學生的學習／行為表現及情緒狀況，並把他／她的狀況及發展告知主責社工或其他跟進人員」</w:t>
      </w:r>
    </w:p>
    <w:p>
      <w:pPr>
        <w:spacing w:after="40" w:before="160"/>
        <w:ind w:left="360" w:hanging="360"/>
      </w:pPr>
      <w:r>
        <w:rPr>
          <w:rFonts w:ascii="Microsoft JhengHei" w:cs="Microsoft JhengHei" w:eastAsia="Microsoft JhengHei" w:hAnsi="Microsoft JhengHei"/>
          <w:b/>
          <w:bCs/>
          <w:sz w:val="22"/>
          <w:szCs w:val="22"/>
        </w:rPr>
        <w:t xml:space="preserve">R-3.22  </w:t>
      </w:r>
      <w:r>
        <w:rPr>
          <w:rFonts w:ascii="Microsoft JhengHei" w:cs="Microsoft JhengHei" w:eastAsia="Microsoft JhengHei" w:hAnsi="Microsoft JhengHei"/>
          <w:sz w:val="22"/>
          <w:szCs w:val="22"/>
        </w:rPr>
        <w:t xml:space="preserve">《強制舉報虐待兒童條例》於2026年1月20日起生效，所有學校須確保指明專業人員了解並依法履行強制舉報責任。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npy9rrlblvpfotyfxcmxb">
        <w:r>
          <w:rPr>
            <w:rStyle w:val="Hyperlink"/>
            <w:rFonts w:ascii="Microsoft JhengHei" w:cs="Microsoft JhengHei" w:eastAsia="Microsoft JhengHei" w:hAnsi="Microsoft JhengHei"/>
            <w:sz w:val="20"/>
            <w:szCs w:val="20"/>
          </w:rPr>
          <w:t xml:space="preserve">《教育局通告第15/2025號 處理懷疑虐待兒童及家庭暴力個案》第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配合《強制舉報虐待兒童條例》（《條例》）於2026年1月20日起生效，政府建立強制舉報虐待兒童機制，通過強制社會福利界、教育界和醫療衞生界的指明專業人員1舉報嚴重虐兒個案，確保及早識別和介入」</w:t>
      </w:r>
    </w:p>
    <w:p>
      <w:pPr>
        <w:spacing w:after="40" w:before="160"/>
        <w:ind w:left="360" w:hanging="360"/>
      </w:pPr>
      <w:r>
        <w:rPr>
          <w:rFonts w:ascii="Microsoft JhengHei" w:cs="Microsoft JhengHei" w:eastAsia="Microsoft JhengHei" w:hAnsi="Microsoft JhengHei"/>
          <w:b/>
          <w:bCs/>
          <w:sz w:val="22"/>
          <w:szCs w:val="22"/>
        </w:rPr>
        <w:t xml:space="preserve">R-3.23  </w:t>
      </w:r>
      <w:r>
        <w:rPr>
          <w:rFonts w:ascii="Microsoft JhengHei" w:cs="Microsoft JhengHei" w:eastAsia="Microsoft JhengHei" w:hAnsi="Microsoft JhengHei"/>
          <w:sz w:val="22"/>
          <w:szCs w:val="22"/>
        </w:rPr>
        <w:t xml:space="preserve">學校人員如初步識別及搜集基本資料後懷疑學生受到虐待，須立刻跟進及處理。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r1zp5atnamljkvjvbaeoh">
        <w:r>
          <w:rPr>
            <w:rStyle w:val="Hyperlink"/>
            <w:rFonts w:ascii="Microsoft JhengHei" w:cs="Microsoft JhengHei" w:eastAsia="Microsoft JhengHei" w:hAnsi="Microsoft JhengHei"/>
            <w:sz w:val="20"/>
            <w:szCs w:val="20"/>
          </w:rPr>
          <w:t xml:space="preserve">《教育局通告第15/2025號 處理懷疑虐待兒童及家庭暴力個案》第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引文：「學校人員如透過初步識別及搜集基本資料，懷疑學生受到虐待，須立刻跟進及處理」</w:t>
      </w:r>
    </w:p>
    <w:p>
      <w:pPr>
        <w:spacing w:after="40" w:before="160"/>
        <w:ind w:left="360" w:hanging="360"/>
      </w:pPr>
      <w:r>
        <w:rPr>
          <w:rFonts w:ascii="Microsoft JhengHei" w:cs="Microsoft JhengHei" w:eastAsia="Microsoft JhengHei" w:hAnsi="Microsoft JhengHei"/>
          <w:b/>
          <w:bCs/>
          <w:sz w:val="22"/>
          <w:szCs w:val="22"/>
        </w:rPr>
        <w:t xml:space="preserve">R-3.24  </w:t>
      </w:r>
      <w:r>
        <w:rPr>
          <w:rFonts w:ascii="Microsoft JhengHei" w:cs="Microsoft JhengHei" w:eastAsia="Microsoft JhengHei" w:hAnsi="Microsoft JhengHei"/>
          <w:sz w:val="22"/>
          <w:szCs w:val="22"/>
        </w:rPr>
        <w:t xml:space="preserve">學校在處理家庭暴力個案時，如同時懷疑學生被虐待，應遵照通告第7至9段及第12至14段所載的原則及程序，採取措施保護學生的福祉及安全。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te6a1blprn1mlqsezvxux">
        <w:r>
          <w:rPr>
            <w:rStyle w:val="Hyperlink"/>
            <w:rFonts w:ascii="Microsoft JhengHei" w:cs="Microsoft JhengHei" w:eastAsia="Microsoft JhengHei" w:hAnsi="Microsoft JhengHei"/>
            <w:sz w:val="20"/>
            <w:szCs w:val="20"/>
          </w:rPr>
          <w:t xml:space="preserve">《教育局通告第15/2025號 處理懷疑虐待兒童及家庭暴力個案》第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引文：「倘若學校懷疑有關學生亦同時被虐待，應遵照上文第7 至9 段及12至14 段所載的原則及程序，採取措施保護學生的福祉及安全。」</w:t>
      </w:r>
    </w:p>
    <w:p>
      <w:pPr>
        <w:spacing w:after="40" w:before="160"/>
        <w:ind w:left="360" w:hanging="360"/>
      </w:pPr>
      <w:r>
        <w:rPr>
          <w:rFonts w:ascii="Microsoft JhengHei" w:cs="Microsoft JhengHei" w:eastAsia="Microsoft JhengHei" w:hAnsi="Microsoft JhengHei"/>
          <w:b/>
          <w:bCs/>
          <w:sz w:val="22"/>
          <w:szCs w:val="22"/>
        </w:rPr>
        <w:t xml:space="preserve">R-3.25  </w:t>
      </w:r>
      <w:r>
        <w:rPr>
          <w:rFonts w:ascii="Microsoft JhengHei" w:cs="Microsoft JhengHei" w:eastAsia="Microsoft JhengHei" w:hAnsi="Microsoft JhengHei"/>
          <w:sz w:val="22"/>
          <w:szCs w:val="22"/>
        </w:rPr>
        <w:t xml:space="preserve">學校須要求供應商／承辦商指示出任與兒童有經常或定期接觸職位的員工進行性罪行定罪紀錄查核，並把查核結果交予校方。</w:t>
      </w:r>
    </w:p>
    <w:p>
      <w:pPr>
        <w:spacing w:after="20"/>
        <w:ind w:left="360"/>
      </w:pPr>
      <w:r>
        <w:rPr>
          <w:rFonts w:ascii="Microsoft JhengHei" w:cs="Microsoft JhengHei" w:eastAsia="Microsoft JhengHei" w:hAnsi="Microsoft JhengHei"/>
          <w:color w:val="555555"/>
          <w:sz w:val="20"/>
          <w:szCs w:val="20"/>
        </w:rPr>
        <w:t xml:space="preserve">出處：</w:t>
      </w:r>
      <w:hyperlink w:history="1" r:id="rId_boi3lzplcl7hgqkjwzn9">
        <w:r>
          <w:rPr>
            <w:rStyle w:val="Hyperlink"/>
            <w:rFonts w:ascii="Microsoft JhengHei" w:cs="Microsoft JhengHei" w:eastAsia="Microsoft JhengHei" w:hAnsi="Microsoft JhengHei"/>
            <w:sz w:val="20"/>
            <w:szCs w:val="20"/>
          </w:rPr>
          <w:t xml:space="preserve">《學校行政手冊（2025年11月版）》第 148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引文：「學校須採用該機制，並要求供應商∕承辦商指示出任符合上述其中一項準則職位的員工進行性罪行定罪紀錄查核，並把查核結果交予校方。」</w:t>
      </w:r>
    </w:p>
    <w:p>
      <w:pPr>
        <w:spacing w:after="40" w:before="160"/>
        <w:ind w:left="360" w:hanging="360"/>
      </w:pPr>
      <w:r>
        <w:rPr>
          <w:rFonts w:ascii="Microsoft JhengHei" w:cs="Microsoft JhengHei" w:eastAsia="Microsoft JhengHei" w:hAnsi="Microsoft JhengHei"/>
          <w:b/>
          <w:bCs/>
          <w:sz w:val="22"/>
          <w:szCs w:val="22"/>
        </w:rPr>
        <w:t xml:space="preserve">R-3.26  </w:t>
      </w:r>
      <w:r>
        <w:rPr>
          <w:rFonts w:ascii="Microsoft JhengHei" w:cs="Microsoft JhengHei" w:eastAsia="Microsoft JhengHei" w:hAnsi="Microsoft JhengHei"/>
          <w:sz w:val="22"/>
          <w:szCs w:val="22"/>
        </w:rPr>
        <w:t xml:space="preserve">如所收集資料顯示教師不當行為屬刑事性質，學校必須立即向警方／廉政公署舉報，因任何延誤舉報均有可能危及學生安全。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esbvfpgcz_qsavbl04_0v">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引文：「如所收集的資料顯示有關不當行為屬刑事性質，學校必須立即向警方／廉政公署舉報，因任何延誤舉報，均有可能危及學生安全。」</w:t>
      </w:r>
    </w:p>
    <w:p>
      <w:pPr>
        <w:spacing w:after="40" w:before="160"/>
        <w:ind w:left="360" w:hanging="360"/>
      </w:pPr>
      <w:r>
        <w:rPr>
          <w:rFonts w:ascii="Microsoft JhengHei" w:cs="Microsoft JhengHei" w:eastAsia="Microsoft JhengHei" w:hAnsi="Microsoft JhengHei"/>
          <w:b/>
          <w:bCs/>
          <w:sz w:val="22"/>
          <w:szCs w:val="22"/>
        </w:rPr>
        <w:t xml:space="preserve">R-3.27  </w:t>
      </w:r>
      <w:r>
        <w:rPr>
          <w:rFonts w:ascii="Microsoft JhengHei" w:cs="Microsoft JhengHei" w:eastAsia="Microsoft JhengHei" w:hAnsi="Microsoft JhengHei"/>
          <w:sz w:val="22"/>
          <w:szCs w:val="22"/>
        </w:rPr>
        <w:t xml:space="preserve">首位接觸懷疑受虐學生的人員應即時通知校長；學校應立即啟動校本應急機制／危機處理小組，切勿隱瞞事件或延誤通報。</w:t>
      </w:r>
    </w:p>
    <w:p>
      <w:pPr>
        <w:spacing w:after="20"/>
        <w:ind w:left="360"/>
      </w:pPr>
      <w:r>
        <w:rPr>
          <w:rFonts w:ascii="Microsoft JhengHei" w:cs="Microsoft JhengHei" w:eastAsia="Microsoft JhengHei" w:hAnsi="Microsoft JhengHei"/>
          <w:color w:val="555555"/>
          <w:sz w:val="20"/>
          <w:szCs w:val="20"/>
        </w:rPr>
        <w:t xml:space="preserve">出處：</w:t>
      </w:r>
      <w:hyperlink w:history="1" r:id="rIdqq6qb6iz1nlo-enb51x6w">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引文：「首位接觸懷疑受虐的學生的人員應即時通知校長。在處理懷疑虐兒個案時，學校人員切勿隱瞞事件或延誤通報。(ii) 學校應立即啟動校本應急機制／危機處理小組」</w:t>
      </w:r>
    </w:p>
    <w:p>
      <w:pPr>
        <w:spacing w:after="40" w:before="160"/>
        <w:ind w:left="360" w:hanging="360"/>
      </w:pPr>
      <w:r>
        <w:rPr>
          <w:rFonts w:ascii="Microsoft JhengHei" w:cs="Microsoft JhengHei" w:eastAsia="Microsoft JhengHei" w:hAnsi="Microsoft JhengHei"/>
          <w:b/>
          <w:bCs/>
          <w:sz w:val="22"/>
          <w:szCs w:val="22"/>
        </w:rPr>
        <w:t xml:space="preserve">R-3.28  </w:t>
      </w:r>
      <w:r>
        <w:rPr>
          <w:rFonts w:ascii="Microsoft JhengHei" w:cs="Microsoft JhengHei" w:eastAsia="Microsoft JhengHei" w:hAnsi="Microsoft JhengHei"/>
          <w:sz w:val="22"/>
          <w:szCs w:val="22"/>
        </w:rPr>
        <w:t xml:space="preserve">處理懷疑虐兒個案時，應避免有關學生重複描述被虐事件；並委派學校社工及專責人員初步了解學生情況，遵照相關原則及程序跟進。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yjjiricmmljrb2vi8othc">
        <w:r>
          <w:rPr>
            <w:rStyle w:val="Hyperlink"/>
            <w:rFonts w:ascii="Microsoft JhengHei" w:cs="Microsoft JhengHei" w:eastAsia="Microsoft JhengHei" w:hAnsi="Microsoft JhengHei"/>
            <w:sz w:val="20"/>
            <w:szCs w:val="20"/>
          </w:rPr>
          <w:t xml:space="preserve">《學校行政手冊（2025年11月版）》第 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引文：「在處理過程中，應避免有關學生重複描述被虐事件。(iii) 如懷疑受虐的學生是學前服務單位或中學學校社工的「已知個案」」</w:t>
      </w:r>
    </w:p>
    <w:p>
      <w:pPr>
        <w:spacing w:after="40" w:before="160"/>
        <w:ind w:left="360" w:hanging="360"/>
      </w:pPr>
      <w:r>
        <w:rPr>
          <w:rFonts w:ascii="Microsoft JhengHei" w:cs="Microsoft JhengHei" w:eastAsia="Microsoft JhengHei" w:hAnsi="Microsoft JhengHei"/>
          <w:b/>
          <w:bCs/>
          <w:sz w:val="22"/>
          <w:szCs w:val="22"/>
        </w:rPr>
        <w:t xml:space="preserve">R-3.29  </w:t>
      </w:r>
      <w:r>
        <w:rPr>
          <w:rFonts w:ascii="Microsoft JhengHei" w:cs="Microsoft JhengHei" w:eastAsia="Microsoft JhengHei" w:hAnsi="Microsoft JhengHei"/>
          <w:sz w:val="22"/>
          <w:szCs w:val="22"/>
        </w:rPr>
        <w:t xml:space="preserve">學校在進行採購時，須要求涉及與兒童有經常或定期接觸的供應商員工進行性罪行定罪紀錄查核，並須將有關要求列明於報價或招標文件上。</w:t>
      </w:r>
    </w:p>
    <w:p>
      <w:pPr>
        <w:spacing w:after="20"/>
        <w:ind w:left="360"/>
      </w:pPr>
      <w:r>
        <w:rPr>
          <w:rFonts w:ascii="Microsoft JhengHei" w:cs="Microsoft JhengHei" w:eastAsia="Microsoft JhengHei" w:hAnsi="Microsoft JhengHei"/>
          <w:color w:val="555555"/>
          <w:sz w:val="20"/>
          <w:szCs w:val="20"/>
        </w:rPr>
        <w:t xml:space="preserve">出處：</w:t>
      </w:r>
      <w:hyperlink w:history="1" r:id="rIdrjmzcm49slxvllyr9ffmz">
        <w:r>
          <w:rPr>
            <w:rStyle w:val="Hyperlink"/>
            <w:rFonts w:ascii="Microsoft JhengHei" w:cs="Microsoft JhengHei" w:eastAsia="Microsoft JhengHei" w:hAnsi="Microsoft JhengHei"/>
            <w:sz w:val="20"/>
            <w:szCs w:val="20"/>
          </w:rPr>
          <w:t xml:space="preserve">《學校行政手冊（2025年11月版）》第 151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用該機制，並要求供應商／承辦商指示將調派到學校擔任涉及或相當可能涉及與學生有經常或定期接觸的職務的員工進行查核，並把查核結果交予校方。學校應將有關要求，列明在報價／招標文件上」</w:t>
      </w:r>
    </w:p>
    <w:p>
      <w:pPr>
        <w:spacing w:after="40" w:before="160"/>
        <w:ind w:left="360" w:hanging="360"/>
      </w:pPr>
      <w:r>
        <w:rPr>
          <w:rFonts w:ascii="Microsoft JhengHei" w:cs="Microsoft JhengHei" w:eastAsia="Microsoft JhengHei" w:hAnsi="Microsoft JhengHei"/>
          <w:b/>
          <w:bCs/>
          <w:sz w:val="22"/>
          <w:szCs w:val="22"/>
        </w:rPr>
        <w:t xml:space="preserve">R-3.30  </w:t>
      </w:r>
      <w:r>
        <w:rPr>
          <w:rFonts w:ascii="Microsoft JhengHei" w:cs="Microsoft JhengHei" w:eastAsia="Microsoft JhengHei" w:hAnsi="Microsoft JhengHei"/>
          <w:sz w:val="22"/>
          <w:szCs w:val="22"/>
        </w:rPr>
        <w:t xml:space="preserve">學校的虐兒相關紀錄應統一由校長或專責人員保管，在校內查閱須受限制並必須登記，不得與學生的一般紀錄一併存檔。</w:t>
      </w:r>
    </w:p>
    <w:p>
      <w:pPr>
        <w:spacing w:after="20"/>
        <w:ind w:left="360"/>
      </w:pPr>
      <w:r>
        <w:rPr>
          <w:rFonts w:ascii="Microsoft JhengHei" w:cs="Microsoft JhengHei" w:eastAsia="Microsoft JhengHei" w:hAnsi="Microsoft JhengHei"/>
          <w:color w:val="555555"/>
          <w:sz w:val="20"/>
          <w:szCs w:val="20"/>
        </w:rPr>
        <w:t xml:space="preserve">出處：</w:t>
      </w:r>
      <w:hyperlink w:history="1" r:id="rIdu7dfmqickb3pmmwpsww8w">
        <w:r>
          <w:rPr>
            <w:rStyle w:val="Hyperlink"/>
            <w:rFonts w:ascii="Microsoft JhengHei" w:cs="Microsoft JhengHei" w:eastAsia="Microsoft JhengHei" w:hAnsi="Microsoft JhengHei"/>
            <w:sz w:val="20"/>
            <w:szCs w:val="20"/>
          </w:rPr>
          <w:t xml:space="preserve">《學校行政手冊（2025年11月版）》第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引文：「所有紀錄都應統一由校長／專責人員保管，在校內查閱有關紀錄須受限制，而且必須登記。不論在任何情況下，學校都不應將上述紀錄與有關學生的一般紀錄一併存檔。」</w:t>
      </w:r>
    </w:p>
    <w:p>
      <w:pPr>
        <w:spacing w:after="40" w:before="160"/>
        <w:ind w:left="360" w:hanging="360"/>
      </w:pPr>
      <w:r>
        <w:rPr>
          <w:rFonts w:ascii="Microsoft JhengHei" w:cs="Microsoft JhengHei" w:eastAsia="Microsoft JhengHei" w:hAnsi="Microsoft JhengHei"/>
          <w:b/>
          <w:bCs/>
          <w:sz w:val="22"/>
          <w:szCs w:val="22"/>
        </w:rPr>
        <w:t xml:space="preserve">R-3.31  </w:t>
      </w:r>
      <w:r>
        <w:rPr>
          <w:rFonts w:ascii="Microsoft JhengHei" w:cs="Microsoft JhengHei" w:eastAsia="Microsoft JhengHei" w:hAnsi="Microsoft JhengHei"/>
          <w:sz w:val="22"/>
          <w:szCs w:val="22"/>
        </w:rPr>
        <w:t xml:space="preserve">學校須在聘任過程中採用性罪行定罪紀錄查核機制，以加強保護兒童。</w:t>
      </w:r>
    </w:p>
    <w:p>
      <w:pPr>
        <w:spacing w:after="20"/>
        <w:ind w:left="360"/>
      </w:pPr>
      <w:r>
        <w:rPr>
          <w:rFonts w:ascii="Microsoft JhengHei" w:cs="Microsoft JhengHei" w:eastAsia="Microsoft JhengHei" w:hAnsi="Microsoft JhengHei"/>
          <w:color w:val="555555"/>
          <w:sz w:val="20"/>
          <w:szCs w:val="20"/>
        </w:rPr>
        <w:t xml:space="preserve">出處：</w:t>
      </w:r>
      <w:hyperlink w:history="1" r:id="rIdpk73xjhnvteq7xzchqcuq">
        <w:r>
          <w:rPr>
            <w:rStyle w:val="Hyperlink"/>
            <w:rFonts w:ascii="Microsoft JhengHei" w:cs="Microsoft JhengHei" w:eastAsia="Microsoft JhengHei" w:hAnsi="Microsoft JhengHei"/>
            <w:sz w:val="20"/>
            <w:szCs w:val="20"/>
          </w:rPr>
          <w:t xml:space="preserve">《學校行政手冊（2025年11月版）》第 97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引文：「為了加強保護兒童，學校須在聘任過程中採用性罪行定罪紀錄查核機制。」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R-3.32  </w:t>
      </w:r>
      <w:r>
        <w:rPr>
          <w:rFonts w:ascii="Microsoft JhengHei" w:cs="Microsoft JhengHei" w:eastAsia="Microsoft JhengHei" w:hAnsi="Microsoft JhengHei"/>
          <w:sz w:val="22"/>
          <w:szCs w:val="22"/>
        </w:rPr>
        <w:t xml:space="preserve">學校在聘任過程中須採用性罪行定罪紀錄查核機制，以保護兒童安全。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smnmiyn0bliiaywbqua49">
        <w:r>
          <w:rPr>
            <w:rStyle w:val="Hyperlink"/>
            <w:rFonts w:ascii="Microsoft JhengHei" w:cs="Microsoft JhengHei" w:eastAsia="Microsoft JhengHei" w:hAnsi="Microsoft JhengHei"/>
            <w:sz w:val="20"/>
            <w:szCs w:val="20"/>
          </w:rPr>
          <w:t xml:space="preserve">《學校行政手冊（2025年11月版）》第 98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引文：「保護兒童，學校須在聘任過程中採用性罪行定罪紀錄查核機制。」</w:t>
      </w:r>
    </w:p>
    <w:p>
      <w:pPr>
        <w:spacing w:after="40" w:before="160"/>
        <w:ind w:left="360" w:hanging="360"/>
      </w:pPr>
      <w:r>
        <w:rPr>
          <w:rFonts w:ascii="Microsoft JhengHei" w:cs="Microsoft JhengHei" w:eastAsia="Microsoft JhengHei" w:hAnsi="Microsoft JhengHei"/>
          <w:b/>
          <w:bCs/>
          <w:sz w:val="22"/>
          <w:szCs w:val="22"/>
        </w:rPr>
        <w:t xml:space="preserve">R-3.33  </w:t>
      </w:r>
      <w:r>
        <w:rPr>
          <w:rFonts w:ascii="Microsoft JhengHei" w:cs="Microsoft JhengHei" w:eastAsia="Microsoft JhengHei" w:hAnsi="Microsoft JhengHei"/>
          <w:sz w:val="22"/>
          <w:szCs w:val="22"/>
        </w:rPr>
        <w:t xml:space="preserve">學校處理懷疑教師行為失當個案時，若所收集資料顯示不當行為屬刑事性質，學校必須立即向警方或廉政公署舉報。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gjb5u9fxxfxakg2zzckav">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引文：「所收集的資料顯示有關不當行為屬刑事性質，學校必須立即向警方／廉政公署舉報，因任何延誤舉報，均有可能危及學生安全。」</w:t>
      </w:r>
    </w:p>
    <w:p>
      <w:pPr>
        <w:spacing w:after="40" w:before="160"/>
        <w:ind w:left="360" w:hanging="360"/>
      </w:pPr>
      <w:r>
        <w:rPr>
          <w:rFonts w:ascii="Microsoft JhengHei" w:cs="Microsoft JhengHei" w:eastAsia="Microsoft JhengHei" w:hAnsi="Microsoft JhengHei"/>
          <w:b/>
          <w:bCs/>
          <w:sz w:val="22"/>
          <w:szCs w:val="22"/>
        </w:rPr>
        <w:t xml:space="preserve">R-3.34  </w:t>
      </w:r>
      <w:r>
        <w:rPr>
          <w:rFonts w:ascii="Microsoft JhengHei" w:cs="Microsoft JhengHei" w:eastAsia="Microsoft JhengHei" w:hAnsi="Microsoft JhengHei"/>
          <w:sz w:val="22"/>
          <w:szCs w:val="22"/>
        </w:rPr>
        <w:t xml:space="preserve">如個案涉及懷疑教師虐待兒童（包括性侵犯），校長必須盡快通知所屬區域教育服務處的學校發展主任，並在與涉嫌教職員會面前諮詢社署保護家庭及兒童服務課。</w:t>
      </w:r>
    </w:p>
    <w:p>
      <w:pPr>
        <w:spacing w:after="20"/>
        <w:ind w:left="360"/>
      </w:pPr>
      <w:r>
        <w:rPr>
          <w:rFonts w:ascii="Microsoft JhengHei" w:cs="Microsoft JhengHei" w:eastAsia="Microsoft JhengHei" w:hAnsi="Microsoft JhengHei"/>
          <w:color w:val="555555"/>
          <w:sz w:val="20"/>
          <w:szCs w:val="20"/>
        </w:rPr>
        <w:t xml:space="preserve">出處：</w:t>
      </w:r>
      <w:hyperlink w:history="1" r:id="rIdtl7le0nvmhhkdtqd31789">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引文：「校長必須儘快通知所屬區域教育服務處／幼稚園及幼兒中心聯合辦事處的學校發展主任／服務主任，在與涉嫌的教職員會面前，應諮詢社會福利署（社署）的保護家庭及兒童服務課」</w:t>
      </w:r>
    </w:p>
    <w:p>
      <w:pPr>
        <w:spacing w:after="40" w:before="160"/>
        <w:ind w:left="360" w:hanging="360"/>
      </w:pPr>
      <w:r>
        <w:rPr>
          <w:rFonts w:ascii="Microsoft JhengHei" w:cs="Microsoft JhengHei" w:eastAsia="Microsoft JhengHei" w:hAnsi="Microsoft JhengHei"/>
          <w:b/>
          <w:bCs/>
          <w:sz w:val="22"/>
          <w:szCs w:val="22"/>
        </w:rPr>
        <w:t xml:space="preserve">R-3.35  </w:t>
      </w:r>
      <w:r>
        <w:rPr>
          <w:rFonts w:ascii="Microsoft JhengHei" w:cs="Microsoft JhengHei" w:eastAsia="Microsoft JhengHei" w:hAnsi="Microsoft JhengHei"/>
          <w:sz w:val="22"/>
          <w:szCs w:val="22"/>
        </w:rPr>
        <w:t xml:space="preserve">如問題懷疑涉及性侵犯，學校須遵照社署《保護兒童免受虐待—多專業合作程序指引》，諮詢社署保護家庭及兒童服務課或警務處虐兒案件調查組。</w:t>
      </w:r>
    </w:p>
    <w:p>
      <w:pPr>
        <w:spacing w:after="20"/>
        <w:ind w:left="360"/>
      </w:pPr>
      <w:r>
        <w:rPr>
          <w:rFonts w:ascii="Microsoft JhengHei" w:cs="Microsoft JhengHei" w:eastAsia="Microsoft JhengHei" w:hAnsi="Microsoft JhengHei"/>
          <w:color w:val="555555"/>
          <w:sz w:val="20"/>
          <w:szCs w:val="20"/>
        </w:rPr>
        <w:t xml:space="preserve">出處：</w:t>
      </w:r>
      <w:hyperlink w:history="1" r:id="rIdexqs1feayqyh4vncr-mco">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引文：「如問題懷疑涉及性侵犯，學校須遵照社會福利署《保護兒童免受虐待 –多專業合作程序指引》，諮詢社會福利署的保護家庭及兒童服務課或香港警務處虐兒案件調查組」</w:t>
      </w:r>
    </w:p>
    <w:p>
      <w:pPr>
        <w:pStyle w:val="Heading1"/>
        <w:spacing w:after="80" w:before="320"/>
      </w:pPr>
      <w:r>
        <w:rPr>
          <w:rFonts w:ascii="Microsoft JhengHei" w:cs="Microsoft JhengHei" w:eastAsia="Microsoft JhengHei" w:hAnsi="Microsoft JhengHei"/>
          <w:b/>
          <w:bCs/>
          <w:sz w:val="28"/>
          <w:szCs w:val="28"/>
        </w:rPr>
        <w:t xml:space="preserve">4. 危機處理機制與程序</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學校危機處理小組成立後，應備存社區有關資源（包括支援服務機構電話一覽表），並定時更新有關資料。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yf_lvu_woorqaind6bu7c">
        <w:r>
          <w:rPr>
            <w:rStyle w:val="Hyperlink"/>
            <w:rFonts w:ascii="Microsoft JhengHei" w:cs="Microsoft JhengHei" w:eastAsia="Microsoft JhengHei" w:hAnsi="Microsoft JhengHei"/>
            <w:sz w:val="20"/>
            <w:szCs w:val="20"/>
          </w:rPr>
          <w:t xml:space="preserve">《學校危機處理（手冊）》第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引文：「備存社區有關資源，包括支援服務機構電話一覽表(附件1)；•熟悉區內不同機構的服務及轉介程序」</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學校須設立危機處理小組，定期進行演習，確保所有員工和學生清楚知道發生特定事故時應採取的行動，並備存支援機構電話一覽表。</w:t>
      </w:r>
    </w:p>
    <w:p>
      <w:pPr>
        <w:spacing w:after="20"/>
        <w:ind w:left="360"/>
      </w:pPr>
      <w:r>
        <w:rPr>
          <w:rFonts w:ascii="Microsoft JhengHei" w:cs="Microsoft JhengHei" w:eastAsia="Microsoft JhengHei" w:hAnsi="Microsoft JhengHei"/>
          <w:color w:val="555555"/>
          <w:sz w:val="20"/>
          <w:szCs w:val="20"/>
        </w:rPr>
        <w:t xml:space="preserve">出處：</w:t>
      </w:r>
      <w:hyperlink w:history="1" r:id="rIdmkw6h2khuglaqhb-xfvwu">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引文：「學校須為危機處理作好準備，除定期進行演習，確保所有員工和學生清楚知道發生特定事故時本身應採取的行動外，還須備存支援機構電話一覽表，以便在危機發生時，能夠協調和運用各種資源」</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學校人員須接受急救及學生行為問題管理的訓練；學校須就學生行為管理制定清晰指引，所有員工均須熟悉指引內容。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yasge5fgc0z85p40jqmxe">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引文：「學校人員須接受急救及學生行為問題管理的訓練，包括能夠從學生的行為表現中鑑定有否潛在的危機出現。學校須就學生的行為管理制定清晰的指引，而所有員工均須熟悉指引內容。」</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在危機處理籌備工作完成後，學校應儘快通知學生有關事件，確保宣布的消息準確和一致，並讓有需要的學生能即時得到合適的支援。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y91dltkdnqgqinp413b7b">
        <w:r>
          <w:rPr>
            <w:rStyle w:val="Hyperlink"/>
            <w:rFonts w:ascii="Microsoft JhengHei" w:cs="Microsoft JhengHei" w:eastAsia="Microsoft JhengHei" w:hAnsi="Microsoft JhengHei"/>
            <w:sz w:val="20"/>
            <w:szCs w:val="20"/>
          </w:rPr>
          <w:t xml:space="preserve">《學校危機處理（手冊）》第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引文：「在危機處理籌備工作完成後，學校應儘快通知學生有關事件，延誤宣布可能會引起不必要的揣測和焦慮」</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向學生宣布危機事件時，如事件涉及自殺死亡，內容應避免描述自殺行為的細節，以免產生不必要的恐懼或模仿行為，並保持不加批判的態度，避免把事件美化。</w:t>
      </w:r>
    </w:p>
    <w:p>
      <w:pPr>
        <w:spacing w:after="20"/>
        <w:ind w:left="360"/>
      </w:pPr>
      <w:r>
        <w:rPr>
          <w:rFonts w:ascii="Microsoft JhengHei" w:cs="Microsoft JhengHei" w:eastAsia="Microsoft JhengHei" w:hAnsi="Microsoft JhengHei"/>
          <w:color w:val="555555"/>
          <w:sz w:val="20"/>
          <w:szCs w:val="20"/>
        </w:rPr>
        <w:t xml:space="preserve">出處：</w:t>
      </w:r>
      <w:hyperlink w:history="1" r:id="rIdllpgooudupizmqrxmfkos">
        <w:r>
          <w:rPr>
            <w:rStyle w:val="Hyperlink"/>
            <w:rFonts w:ascii="Microsoft JhengHei" w:cs="Microsoft JhengHei" w:eastAsia="Microsoft JhengHei" w:hAnsi="Microsoft JhengHei"/>
            <w:sz w:val="20"/>
            <w:szCs w:val="20"/>
          </w:rPr>
          <w:t xml:space="preserve">《學校危機處理（手冊）》第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引文：「如事件涉及自殺死亡，內容應避免描述自殺行為的細節，以免產生不必要的恐懼或模仿行為。學校應保持不加批判的態度，並避免把事件美化」</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向學生宣布危機事件時，宣布內容應盡量簡單直接，讓年幼的學生也能夠清楚明白；並提供足夠的資料（如當事人的班別及姓名），讓學生能辨識當事人的身份，有助識別需要支援的學生。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_t837g0tco5wnqdeqmlyt">
        <w:r>
          <w:rPr>
            <w:rStyle w:val="Hyperlink"/>
            <w:rFonts w:ascii="Microsoft JhengHei" w:cs="Microsoft JhengHei" w:eastAsia="Microsoft JhengHei" w:hAnsi="Microsoft JhengHei"/>
            <w:sz w:val="20"/>
            <w:szCs w:val="20"/>
          </w:rPr>
          <w:t xml:space="preserve">《學校危機處理（手冊）》第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引文：「應盡量簡單直接，讓年幼的學生也能夠清楚明白；•提供足夠的資料（如當事人的班別及姓名），讓學生能辨識當事人的身份，有助識別需要支援的學生」</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如事件涉及自殺死亡，有關教職員出現過分強烈情緒反應者，應按需要轉介給社工或尋求社區上的輔導或精神健康服務。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k8vv4n5hyvyqmevmob3-q">
        <w:r>
          <w:rPr>
            <w:rStyle w:val="Hyperlink"/>
            <w:rFonts w:ascii="Microsoft JhengHei" w:cs="Microsoft JhengHei" w:eastAsia="Microsoft JhengHei" w:hAnsi="Microsoft JhengHei"/>
            <w:sz w:val="20"/>
            <w:szCs w:val="20"/>
          </w:rPr>
          <w:t xml:space="preserve">《學校危機處理（手冊）》第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引文：「如事件涉及自殺死亡，留意有沒有教職員認同死者的自殺行為•按需要轉介有激烈情緒反應的教職員給社工或尋求社區上的輔導或精神健康服務」</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假若知道某些教職員有情緒困擾，應告訴危機處理小組組長以便在工作上作出適當的調動及安排。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fssl0o4w5zubnzzwi7mbv">
        <w:r>
          <w:rPr>
            <w:rStyle w:val="Hyperlink"/>
            <w:rFonts w:ascii="Microsoft JhengHei" w:cs="Microsoft JhengHei" w:eastAsia="Microsoft JhengHei" w:hAnsi="Microsoft JhengHei"/>
            <w:sz w:val="20"/>
            <w:szCs w:val="20"/>
          </w:rPr>
          <w:t xml:space="preserve">《學校危機處理（手冊）》第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引文：「假若知道某些教職員有情緒困擾，亦應該告訴危機處理小組組長以便在工作上作出適當的調動及安排」</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學校須為受影響教職員安排情緒支援小組，由專業人員（如社工、心理學家）帶領，並安排受影響程度及經歷相近的教職員參與同一小組。</w:t>
      </w:r>
    </w:p>
    <w:p>
      <w:pPr>
        <w:spacing w:after="20"/>
        <w:ind w:left="360"/>
      </w:pPr>
      <w:r>
        <w:rPr>
          <w:rFonts w:ascii="Microsoft JhengHei" w:cs="Microsoft JhengHei" w:eastAsia="Microsoft JhengHei" w:hAnsi="Microsoft JhengHei"/>
          <w:color w:val="555555"/>
          <w:sz w:val="20"/>
          <w:szCs w:val="20"/>
        </w:rPr>
        <w:t xml:space="preserve">出處：</w:t>
      </w:r>
      <w:hyperlink w:history="1" r:id="rIdx4klfgor1kfc7njww2j3t">
        <w:r>
          <w:rPr>
            <w:rStyle w:val="Hyperlink"/>
            <w:rFonts w:ascii="Microsoft JhengHei" w:cs="Microsoft JhengHei" w:eastAsia="Microsoft JhengHei" w:hAnsi="Microsoft JhengHei"/>
            <w:sz w:val="20"/>
            <w:szCs w:val="20"/>
          </w:rPr>
          <w:t xml:space="preserve">《學校危機處理（手冊）》第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引文：「小組可由專業人員(如社工、心理學家)帶領。學校應安排受影響程度及/或經歷相近的教職員參與同一情緒支援小組，以確保他們得到合適的支援。」</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擬訂了危機處理支援計劃後，校長應立即召開教職員會議，落實支援計劃的執行時間、步驟及分工等細節。</w:t>
      </w:r>
    </w:p>
    <w:p>
      <w:pPr>
        <w:spacing w:after="20"/>
        <w:ind w:left="360"/>
      </w:pPr>
      <w:r>
        <w:rPr>
          <w:rFonts w:ascii="Microsoft JhengHei" w:cs="Microsoft JhengHei" w:eastAsia="Microsoft JhengHei" w:hAnsi="Microsoft JhengHei"/>
          <w:color w:val="555555"/>
          <w:sz w:val="20"/>
          <w:szCs w:val="20"/>
        </w:rPr>
        <w:t xml:space="preserve">出處：</w:t>
      </w:r>
      <w:hyperlink w:history="1" r:id="rIdy3vuhxeyxsudcbhtifphu">
        <w:r>
          <w:rPr>
            <w:rStyle w:val="Hyperlink"/>
            <w:rFonts w:ascii="Microsoft JhengHei" w:cs="Microsoft JhengHei" w:eastAsia="Microsoft JhengHei" w:hAnsi="Microsoft JhengHei"/>
            <w:sz w:val="20"/>
            <w:szCs w:val="20"/>
          </w:rPr>
          <w:t xml:space="preserve">《學校危機處理（手冊）》第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引文：「擬訂了危機處理支援計劃後，校長應立即召開教職員會議(附件5)，目的是要向校內所有教職員交代有關事情；澄清所得資料的真確性」</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對於情緒受到困擾的教職員，校長應考慮安排其他同事代替其職務，並尋求學校社工或教育心理學家協助提供情緒支援。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nko_waluahn3hyudxtkiy">
        <w:r>
          <w:rPr>
            <w:rStyle w:val="Hyperlink"/>
            <w:rFonts w:ascii="Microsoft JhengHei" w:cs="Microsoft JhengHei" w:eastAsia="Microsoft JhengHei" w:hAnsi="Microsoft JhengHei"/>
            <w:sz w:val="20"/>
            <w:szCs w:val="20"/>
          </w:rPr>
          <w:t xml:space="preserve">《學校危機處理（手冊）》第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引文：「對於情緒受到困擾的教職員，校長可考慮安排其他同事代替他們的職務，及尋求學校社工或教育心理學家的協助，提供情緒支援，並按需要考慮尋求校外的跟進輔導服務」</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危機事件後，學校應提醒教職員及學生，為了尊重當事人及其家人，不適宜把當事人的資料隨便向外披露；若遇到傳媒追訪，可請他們詢問學校的發言人。</w:t>
      </w:r>
    </w:p>
    <w:p>
      <w:pPr>
        <w:spacing w:after="20"/>
        <w:ind w:left="360"/>
      </w:pPr>
      <w:r>
        <w:rPr>
          <w:rFonts w:ascii="Microsoft JhengHei" w:cs="Microsoft JhengHei" w:eastAsia="Microsoft JhengHei" w:hAnsi="Microsoft JhengHei"/>
          <w:color w:val="555555"/>
          <w:sz w:val="20"/>
          <w:szCs w:val="20"/>
        </w:rPr>
        <w:t xml:space="preserve">出處：</w:t>
      </w:r>
      <w:hyperlink w:history="1" r:id="rIdvyhms7cdxxussfxokfj17">
        <w:r>
          <w:rPr>
            <w:rStyle w:val="Hyperlink"/>
            <w:rFonts w:ascii="Microsoft JhengHei" w:cs="Microsoft JhengHei" w:eastAsia="Microsoft JhengHei" w:hAnsi="Microsoft JhengHei"/>
            <w:sz w:val="20"/>
            <w:szCs w:val="20"/>
          </w:rPr>
          <w:t xml:space="preserve">《學校危機處理（手冊）》第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引文：「學校應提醒教職員及學生，為了尊重當事人及其家人，不適宜把當事人的資料隨便向外披露。若遇到傳媒追訪，可請他們詢問學校的發言人」</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處理傳媒時，學校委任的發言人應為唯一對外發言者，發言人需有足夠時間準備，可在接受採訪前向記者索取提問及採訪重點。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2kzbrz-zdmbzk1pykygvp">
        <w:r>
          <w:rPr>
            <w:rStyle w:val="Hyperlink"/>
            <w:rFonts w:ascii="Microsoft JhengHei" w:cs="Microsoft JhengHei" w:eastAsia="Microsoft JhengHei" w:hAnsi="Microsoft JhengHei"/>
            <w:sz w:val="20"/>
            <w:szCs w:val="20"/>
          </w:rPr>
          <w:t xml:space="preserve">《學校危機處理（手冊）》第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引文：「預測記者的提問：學校在接受採訪前可以向記者索取提問及其採訪重點，以便準備答案。vii.讓發言人有足夠的時間作準備」</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學校需注意受影響學生及教職員的反應或會隨時間轉變，在危機事件發生後的不同階段（數小時、數天及數星期）持續觀察和評估他們的需要，從而安排適切的支援。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fpv289geacbl1u9v7rk5i">
        <w:r>
          <w:rPr>
            <w:rStyle w:val="Hyperlink"/>
            <w:rFonts w:ascii="Microsoft JhengHei" w:cs="Microsoft JhengHei" w:eastAsia="Microsoft JhengHei" w:hAnsi="Microsoft JhengHei"/>
            <w:sz w:val="20"/>
            <w:szCs w:val="20"/>
          </w:rPr>
          <w:t xml:space="preserve">《學校危機處理（手冊）》第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引文：「學校需注意受影響學生及教職員的反應或會隨著時間轉變，所以在不同的階段(危機事件發生後的數小時、數天及數星期)，校方需要持續觀察和評估他們的需要，從而安排適切的支援」</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倘若有學生或教職員有非常脆弱的特質（例如患有精神疾病）和／或出現過分強烈的情緒或行為反應，學校宜即時尋求專業人員（如社工、心理學家）意見，評估事件對他們的影響，並決定適切的支援措施。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tuuecth-agb0tqiml5xd3">
        <w:r>
          <w:rPr>
            <w:rStyle w:val="Hyperlink"/>
            <w:rFonts w:ascii="Microsoft JhengHei" w:cs="Microsoft JhengHei" w:eastAsia="Microsoft JhengHei" w:hAnsi="Microsoft JhengHei"/>
            <w:sz w:val="20"/>
            <w:szCs w:val="20"/>
          </w:rPr>
          <w:t xml:space="preserve">《學校危機處理（手冊）》第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引文：「倘若有學生或教職員有一些非常脆弱的特質(例如：患有精神疾病)和/或出現過分強烈的情緒或行為反應，即使他們未必與事件有直接關聯，學校宜即時尋求專業人員(如社工、心理學家)意見」</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學校社工及教育心理學家須成為危機處理小組的成員，因應危機事件的性質，為學校提供專業意見、支援和跟進服務。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kdqahvbcxzq0kqj8tuh5u">
        <w:r>
          <w:rPr>
            <w:rStyle w:val="Hyperlink"/>
            <w:rFonts w:ascii="Microsoft JhengHei" w:cs="Microsoft JhengHei" w:eastAsia="Microsoft JhengHei" w:hAnsi="Microsoft JhengHei"/>
            <w:sz w:val="20"/>
            <w:szCs w:val="20"/>
          </w:rPr>
          <w:t xml:space="preserve">《學校危機處理（手冊）》第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引文：「學校社工及教育心理學家須成為小組的成員，因應危機事件的性質，為學校提供專業意見、支援和跟進服務。」</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危機處理小組宜挑選最少一至兩位其他成員加入小組，作為後備支援，以增強小組運作的靈活性及應付危機事件的能力。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loevmephlf9zyy0eu_leq">
        <w:r>
          <w:rPr>
            <w:rStyle w:val="Hyperlink"/>
            <w:rFonts w:ascii="Microsoft JhengHei" w:cs="Microsoft JhengHei" w:eastAsia="Microsoft JhengHei" w:hAnsi="Microsoft JhengHei"/>
            <w:sz w:val="20"/>
            <w:szCs w:val="20"/>
          </w:rPr>
          <w:t xml:space="preserve">《學校危機處理（手冊）》第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引文：「學校宜挑選最少一至兩位其他成員加入小組，作為後備支援，以增強小組運作的靈活性及應付危機事件的能力。」</w:t>
      </w:r>
    </w:p>
    <w:p>
      <w:pPr>
        <w:spacing w:after="40" w:before="160"/>
        <w:ind w:left="360" w:hanging="360"/>
      </w:pPr>
      <w:r>
        <w:rPr>
          <w:rFonts w:ascii="Microsoft JhengHei" w:cs="Microsoft JhengHei" w:eastAsia="Microsoft JhengHei" w:hAnsi="Microsoft JhengHei"/>
          <w:b/>
          <w:bCs/>
          <w:sz w:val="22"/>
          <w:szCs w:val="22"/>
        </w:rPr>
        <w:t xml:space="preserve">R-4.18  </w:t>
      </w:r>
      <w:r>
        <w:rPr>
          <w:rFonts w:ascii="Microsoft JhengHei" w:cs="Microsoft JhengHei" w:eastAsia="Microsoft JhengHei" w:hAnsi="Microsoft JhengHei"/>
          <w:sz w:val="22"/>
          <w:szCs w:val="22"/>
        </w:rPr>
        <w:t xml:space="preserve">倘若學校獲悉任何涉及學生自殺身亡的個案，校長應盡快通知所屬地區的高級學校發展主任，並立即啟動校內危機處理小組。</w:t>
      </w:r>
    </w:p>
    <w:p>
      <w:pPr>
        <w:spacing w:after="20"/>
        <w:ind w:left="360"/>
      </w:pPr>
      <w:r>
        <w:rPr>
          <w:rFonts w:ascii="Microsoft JhengHei" w:cs="Microsoft JhengHei" w:eastAsia="Microsoft JhengHei" w:hAnsi="Microsoft JhengHei"/>
          <w:color w:val="555555"/>
          <w:sz w:val="20"/>
          <w:szCs w:val="20"/>
        </w:rPr>
        <w:t xml:space="preserve">出處：</w:t>
      </w:r>
      <w:hyperlink w:history="1" r:id="rIdcaydmet17awbduesofbiw">
        <w:r>
          <w:rPr>
            <w:rStyle w:val="Hyperlink"/>
            <w:rFonts w:ascii="Microsoft JhengHei" w:cs="Microsoft JhengHei" w:eastAsia="Microsoft JhengHei" w:hAnsi="Microsoft JhengHei"/>
            <w:sz w:val="20"/>
            <w:szCs w:val="20"/>
          </w:rPr>
          <w:t xml:space="preserve">《學校行政手冊（2025年11月版）》第 77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引文：「倘若學校從學生家長、同學、教師，或透過警方及傳媒獲悉任何涉及學生自殺身亡的個案，校長應盡快通知學校所屬地區的高級學校發展主任。學校亦須馬上啟動校內危機處理小組」</w:t>
      </w:r>
    </w:p>
    <w:p>
      <w:pPr>
        <w:spacing w:after="40" w:before="160"/>
        <w:ind w:left="360" w:hanging="360"/>
      </w:pPr>
      <w:r>
        <w:rPr>
          <w:rFonts w:ascii="Microsoft JhengHei" w:cs="Microsoft JhengHei" w:eastAsia="Microsoft JhengHei" w:hAnsi="Microsoft JhengHei"/>
          <w:b/>
          <w:bCs/>
          <w:sz w:val="22"/>
          <w:szCs w:val="22"/>
        </w:rPr>
        <w:t xml:space="preserve">R-4.19  </w:t>
      </w:r>
      <w:r>
        <w:rPr>
          <w:rFonts w:ascii="Microsoft JhengHei" w:cs="Microsoft JhengHei" w:eastAsia="Microsoft JhengHei" w:hAnsi="Microsoft JhengHei"/>
          <w:sz w:val="22"/>
          <w:szCs w:val="22"/>
        </w:rPr>
        <w:t xml:space="preserve">若懷疑學生有自殺危機，學校應安排學校輔導人員及早處理，如有需要應尋求校本教育心理學家、臨床心理學家等專業支援。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5gmvqprrsrveitrbvok1q">
        <w:r>
          <w:rPr>
            <w:rStyle w:val="Hyperlink"/>
            <w:rFonts w:ascii="Microsoft JhengHei" w:cs="Microsoft JhengHei" w:eastAsia="Microsoft JhengHei" w:hAnsi="Microsoft JhengHei"/>
            <w:sz w:val="20"/>
            <w:szCs w:val="20"/>
          </w:rPr>
          <w:t xml:space="preserve">《學校行政手冊（2025年11月版）》第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引文：「若懷疑學生有自殺危機，學校應安排學校輔導人員（如學生輔導教師 ／學生輔導人員／學校社工）及早處理。如有需要，學校應尋求校本教育心理學家、臨床心理學家、精神科醫生、醫護或警務人員的專業支援」</w:t>
      </w:r>
    </w:p>
    <w:p>
      <w:pPr>
        <w:spacing w:after="40" w:before="160"/>
        <w:ind w:left="360" w:hanging="360"/>
      </w:pPr>
      <w:r>
        <w:rPr>
          <w:rFonts w:ascii="Microsoft JhengHei" w:cs="Microsoft JhengHei" w:eastAsia="Microsoft JhengHei" w:hAnsi="Microsoft JhengHei"/>
          <w:b/>
          <w:bCs/>
          <w:sz w:val="22"/>
          <w:szCs w:val="22"/>
        </w:rPr>
        <w:t xml:space="preserve">R-4.20  </w:t>
      </w:r>
      <w:r>
        <w:rPr>
          <w:rFonts w:ascii="Microsoft JhengHei" w:cs="Microsoft JhengHei" w:eastAsia="Microsoft JhengHei" w:hAnsi="Microsoft JhengHei"/>
          <w:sz w:val="22"/>
          <w:szCs w:val="22"/>
        </w:rPr>
        <w:t xml:space="preserve">學校遇到危機事件，應立即向學校社工尋求支援，為校內師生提供輔導服務；如有需要，可向教育局或教育心理學家尋求支援。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p8vizhcuytztefborhyk6">
        <w:r>
          <w:rPr>
            <w:rStyle w:val="Hyperlink"/>
            <w:rFonts w:ascii="Microsoft JhengHei" w:cs="Microsoft JhengHei" w:eastAsia="Microsoft JhengHei" w:hAnsi="Microsoft JhengHei"/>
            <w:sz w:val="20"/>
            <w:szCs w:val="20"/>
          </w:rPr>
          <w:t xml:space="preserve">《學校危機處理（手冊）》第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引文：「學校遇到危機事件，應立即向學校社工尋求支援，為校內師生提供輔導服務。如有需要，學校可向教育局或教育心理學家尋求支援和服務」</w:t>
      </w:r>
    </w:p>
    <w:p>
      <w:pPr>
        <w:spacing w:after="40" w:before="160"/>
        <w:ind w:left="360" w:hanging="360"/>
      </w:pPr>
      <w:r>
        <w:rPr>
          <w:rFonts w:ascii="Microsoft JhengHei" w:cs="Microsoft JhengHei" w:eastAsia="Microsoft JhengHei" w:hAnsi="Microsoft JhengHei"/>
          <w:b/>
          <w:bCs/>
          <w:sz w:val="22"/>
          <w:szCs w:val="22"/>
        </w:rPr>
        <w:t xml:space="preserve">R-4.21  </w:t>
      </w:r>
      <w:r>
        <w:rPr>
          <w:rFonts w:ascii="Microsoft JhengHei" w:cs="Microsoft JhengHei" w:eastAsia="Microsoft JhengHei" w:hAnsi="Microsoft JhengHei"/>
          <w:sz w:val="22"/>
          <w:szCs w:val="22"/>
        </w:rPr>
        <w:t xml:space="preserve">危機處理小組會議應初步評估可能受事件影響的學生及教職員，評估尋求外援或社區資源的需要，並釐定危機處理工作的規模、範圍、對象及負責人。</w:t>
      </w:r>
    </w:p>
    <w:p>
      <w:pPr>
        <w:spacing w:after="20"/>
        <w:ind w:left="360"/>
      </w:pPr>
      <w:r>
        <w:rPr>
          <w:rFonts w:ascii="Microsoft JhengHei" w:cs="Microsoft JhengHei" w:eastAsia="Microsoft JhengHei" w:hAnsi="Microsoft JhengHei"/>
          <w:color w:val="555555"/>
          <w:sz w:val="20"/>
          <w:szCs w:val="20"/>
        </w:rPr>
        <w:t xml:space="preserve">出處：</w:t>
      </w:r>
      <w:hyperlink w:history="1" r:id="rId-n8duaal5gdyv4fjqbsfx">
        <w:r>
          <w:rPr>
            <w:rStyle w:val="Hyperlink"/>
            <w:rFonts w:ascii="Microsoft JhengHei" w:cs="Microsoft JhengHei" w:eastAsia="Microsoft JhengHei" w:hAnsi="Microsoft JhengHei"/>
            <w:sz w:val="20"/>
            <w:szCs w:val="20"/>
          </w:rPr>
          <w:t xml:space="preserve">《學校危機處理（手冊）》第 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引文：「初步評估和識別可能受事件影響的學生及教職員(參考附件4)三. 評估尋求外援或社區資源的需要四. 釐定危機處理工作的規模、範圍、對象及各項工作的負責人」</w:t>
      </w:r>
    </w:p>
    <w:p>
      <w:pPr>
        <w:spacing w:after="40" w:before="160"/>
        <w:ind w:left="360" w:hanging="360"/>
      </w:pPr>
      <w:r>
        <w:rPr>
          <w:rFonts w:ascii="Microsoft JhengHei" w:cs="Microsoft JhengHei" w:eastAsia="Microsoft JhengHei" w:hAnsi="Microsoft JhengHei"/>
          <w:b/>
          <w:bCs/>
          <w:sz w:val="22"/>
          <w:szCs w:val="22"/>
        </w:rPr>
        <w:t xml:space="preserve">R-4.22  </w:t>
      </w:r>
      <w:r>
        <w:rPr>
          <w:rFonts w:ascii="Microsoft JhengHei" w:cs="Microsoft JhengHei" w:eastAsia="Microsoft JhengHei" w:hAnsi="Microsoft JhengHei"/>
          <w:sz w:val="22"/>
          <w:szCs w:val="22"/>
        </w:rPr>
        <w:t xml:space="preserve">教職員需要在危機發生後的不同階段（危機發生後當天、數天、數星期）持續觀察和評估學生的反應，並在不同的階段安排適切的支援。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f-hhys0_xwk7_34wkexpp">
        <w:r>
          <w:rPr>
            <w:rStyle w:val="Hyperlink"/>
            <w:rFonts w:ascii="Microsoft JhengHei" w:cs="Microsoft JhengHei" w:eastAsia="Microsoft JhengHei" w:hAnsi="Microsoft JhengHei"/>
            <w:sz w:val="20"/>
            <w:szCs w:val="20"/>
          </w:rPr>
          <w:t xml:space="preserve">《學校危機處理（手冊）》第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引文：「教職員需要在危機發生後的不同階段(危機發生後當天、數天、數星期)持續觀察和評估學生的反應，並在不同的階段安排適切的支援」</w:t>
      </w:r>
    </w:p>
    <w:p>
      <w:pPr>
        <w:spacing w:after="40" w:before="160"/>
        <w:ind w:left="360" w:hanging="360"/>
      </w:pPr>
      <w:r>
        <w:rPr>
          <w:rFonts w:ascii="Microsoft JhengHei" w:cs="Microsoft JhengHei" w:eastAsia="Microsoft JhengHei" w:hAnsi="Microsoft JhengHei"/>
          <w:b/>
          <w:bCs/>
          <w:sz w:val="22"/>
          <w:szCs w:val="22"/>
        </w:rPr>
        <w:t xml:space="preserve">R-4.23  </w:t>
      </w:r>
      <w:r>
        <w:rPr>
          <w:rFonts w:ascii="Microsoft JhengHei" w:cs="Microsoft JhengHei" w:eastAsia="Microsoft JhengHei" w:hAnsi="Microsoft JhengHei"/>
          <w:sz w:val="22"/>
          <w:szCs w:val="22"/>
        </w:rPr>
        <w:t xml:space="preserve">如事件涉及自殺死亡，應向學生解釋事件已交由警方調查，不適宜作出任何揣測；教師應指出自殺通常不是由單一原因所造成，大部分個案背後有複雜及長遠的因素相互影響。</w:t>
      </w:r>
    </w:p>
    <w:p>
      <w:pPr>
        <w:spacing w:after="20"/>
        <w:ind w:left="360"/>
      </w:pPr>
      <w:r>
        <w:rPr>
          <w:rFonts w:ascii="Microsoft JhengHei" w:cs="Microsoft JhengHei" w:eastAsia="Microsoft JhengHei" w:hAnsi="Microsoft JhengHei"/>
          <w:color w:val="555555"/>
          <w:sz w:val="20"/>
          <w:szCs w:val="20"/>
        </w:rPr>
        <w:t xml:space="preserve">出處：</w:t>
      </w:r>
      <w:hyperlink w:history="1" r:id="rId0dxxkhr4mi0-k_6vergc1">
        <w:r>
          <w:rPr>
            <w:rStyle w:val="Hyperlink"/>
            <w:rFonts w:ascii="Microsoft JhengHei" w:cs="Microsoft JhengHei" w:eastAsia="Microsoft JhengHei" w:hAnsi="Microsoft JhengHei"/>
            <w:sz w:val="20"/>
            <w:szCs w:val="20"/>
          </w:rPr>
          <w:t xml:space="preserve">《學校危機處理（手冊）》第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引文：「如事件涉及自殺死亡，應向學生解釋事件已交由警方調查，不適宜作出任何揣測；教師應指出自殺通常不是由單一原因所造成，大部分個案背後有複雜及長遠的因素相互影響」</w:t>
      </w:r>
    </w:p>
    <w:p>
      <w:pPr>
        <w:spacing w:after="40" w:before="160"/>
        <w:ind w:left="360" w:hanging="360"/>
      </w:pPr>
      <w:r>
        <w:rPr>
          <w:rFonts w:ascii="Microsoft JhengHei" w:cs="Microsoft JhengHei" w:eastAsia="Microsoft JhengHei" w:hAnsi="Microsoft JhengHei"/>
          <w:b/>
          <w:bCs/>
          <w:sz w:val="22"/>
          <w:szCs w:val="22"/>
        </w:rPr>
        <w:t xml:space="preserve">R-4.24  </w:t>
      </w:r>
      <w:r>
        <w:rPr>
          <w:rFonts w:ascii="Microsoft JhengHei" w:cs="Microsoft JhengHei" w:eastAsia="Microsoft JhengHei" w:hAnsi="Microsoft JhengHei"/>
          <w:sz w:val="22"/>
          <w:szCs w:val="22"/>
        </w:rPr>
        <w:t xml:space="preserve">危機介入工作完成後，學校應召開全體教職員會議，檢討危機處理的安排及成效，討論短期及長期的跟進計劃。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t0dadhjjp5yyngywc_eft">
        <w:r>
          <w:rPr>
            <w:rStyle w:val="Hyperlink"/>
            <w:rFonts w:ascii="Microsoft JhengHei" w:cs="Microsoft JhengHei" w:eastAsia="Microsoft JhengHei" w:hAnsi="Microsoft JhengHei"/>
            <w:sz w:val="20"/>
            <w:szCs w:val="20"/>
          </w:rPr>
          <w:t xml:space="preserve">《學校危機處理（手冊）》第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引文：「學校應召開全體教職員會議，檢討危機處理的安排及成效。會議中可請各教師簡報學生對事件的反應，並提醒教師學生受情緒困擾的特徵，以便持續觀察及識別需要進一步支援的學生」</w:t>
      </w:r>
    </w:p>
    <w:p>
      <w:pPr>
        <w:spacing w:after="40" w:before="160"/>
        <w:ind w:left="360" w:hanging="360"/>
      </w:pPr>
      <w:r>
        <w:rPr>
          <w:rFonts w:ascii="Microsoft JhengHei" w:cs="Microsoft JhengHei" w:eastAsia="Microsoft JhengHei" w:hAnsi="Microsoft JhengHei"/>
          <w:b/>
          <w:bCs/>
          <w:sz w:val="22"/>
          <w:szCs w:val="22"/>
        </w:rPr>
        <w:t xml:space="preserve">R-4.25  </w:t>
      </w:r>
      <w:r>
        <w:rPr>
          <w:rFonts w:ascii="Microsoft JhengHei" w:cs="Microsoft JhengHei" w:eastAsia="Microsoft JhengHei" w:hAnsi="Microsoft JhengHei"/>
          <w:sz w:val="22"/>
          <w:szCs w:val="22"/>
        </w:rPr>
        <w:t xml:space="preserve">教師處理學生情緒前應盡量取得所有有關資料並穩定自己的情緒；如需要額外人手協助，應通知學校危機處理小組；並如有需要，就學校日程作出彈性安排，例如容許課堂小休時間或考慮延遲測驗。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98m3-3vb9r5zngbuyuir7">
        <w:r>
          <w:rPr>
            <w:rStyle w:val="Hyperlink"/>
            <w:rFonts w:ascii="Microsoft JhengHei" w:cs="Microsoft JhengHei" w:eastAsia="Microsoft JhengHei" w:hAnsi="Microsoft JhengHei"/>
            <w:sz w:val="20"/>
            <w:szCs w:val="20"/>
          </w:rPr>
          <w:t xml:space="preserve">《學校危機處理（手冊）》第 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引文：「為學生提供支援之前，盡量取得所有有關資料，並穩定自己的情緒二. 如果你需要額外人手協助你處理學生的情緒問題，請通知學校危機處理小組」</w:t>
      </w:r>
    </w:p>
    <w:p>
      <w:pPr>
        <w:spacing w:after="40" w:before="160"/>
        <w:ind w:left="360" w:hanging="360"/>
      </w:pPr>
      <w:r>
        <w:rPr>
          <w:rFonts w:ascii="Microsoft JhengHei" w:cs="Microsoft JhengHei" w:eastAsia="Microsoft JhengHei" w:hAnsi="Microsoft JhengHei"/>
          <w:b/>
          <w:bCs/>
          <w:sz w:val="22"/>
          <w:szCs w:val="22"/>
        </w:rPr>
        <w:t xml:space="preserve">R-4.26  </w:t>
      </w:r>
      <w:r>
        <w:rPr>
          <w:rFonts w:ascii="Microsoft JhengHei" w:cs="Microsoft JhengHei" w:eastAsia="Microsoft JhengHei" w:hAnsi="Microsoft JhengHei"/>
          <w:sz w:val="22"/>
          <w:szCs w:val="22"/>
        </w:rPr>
        <w:t xml:space="preserve">幼稚園遇到危機事件，應向輔導人員（如社工）尋求支援；如有需要，可聯絡教育局區域教育服務處學校發展組或幼稚園及幼兒中心聯合辦事處，以便教育局作出適當的建議及安排適切的支援。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otog_fdyej2-xj73a_mf1">
        <w:r>
          <w:rPr>
            <w:rStyle w:val="Hyperlink"/>
            <w:rFonts w:ascii="Microsoft JhengHei" w:cs="Microsoft JhengHei" w:eastAsia="Microsoft JhengHei" w:hAnsi="Microsoft JhengHei"/>
            <w:sz w:val="20"/>
            <w:szCs w:val="20"/>
          </w:rPr>
          <w:t xml:space="preserve">《幼稚園危機處理 — 危機善後介入及心理支援》第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引文：「幼稚園遇到危機事件，應向輔導人員（如社工）尋求支援，為有需要的員生及／或家長提供輔導服務。如有需要，幼稚園可聯絡教育局區域教育服務處學校發展組或幼稚園及」</w:t>
      </w:r>
    </w:p>
    <w:p>
      <w:pPr>
        <w:spacing w:after="40" w:before="160"/>
        <w:ind w:left="360" w:hanging="360"/>
      </w:pPr>
      <w:r>
        <w:rPr>
          <w:rFonts w:ascii="Microsoft JhengHei" w:cs="Microsoft JhengHei" w:eastAsia="Microsoft JhengHei" w:hAnsi="Microsoft JhengHei"/>
          <w:b/>
          <w:bCs/>
          <w:sz w:val="22"/>
          <w:szCs w:val="22"/>
        </w:rPr>
        <w:t xml:space="preserve">R-4.27  </w:t>
      </w:r>
      <w:r>
        <w:rPr>
          <w:rFonts w:ascii="Microsoft JhengHei" w:cs="Microsoft JhengHei" w:eastAsia="Microsoft JhengHei" w:hAnsi="Microsoft JhengHei"/>
          <w:sz w:val="22"/>
          <w:szCs w:val="22"/>
        </w:rPr>
        <w:t xml:space="preserve">幼稚園在處理危機事件時，須先確保員生安全，為員生提供安全的環境，如有需要安排他們離開肇事現場；如有需要安排醫療；確定安全後才進行危機處理工作。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oz30slgurf5szkf2qjmnk">
        <w:r>
          <w:rPr>
            <w:rStyle w:val="Hyperlink"/>
            <w:rFonts w:ascii="Microsoft JhengHei" w:cs="Microsoft JhengHei" w:eastAsia="Microsoft JhengHei" w:hAnsi="Microsoft JhengHei"/>
            <w:sz w:val="20"/>
            <w:szCs w:val="20"/>
          </w:rPr>
          <w:t xml:space="preserve">《幼稚園危機處理 — 危機善後介入及心理支援》第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引文：「幼稚園須先確保員生安全，例如為員生提供一個安全的環境，如有需要，安排他們離開肇事現場，使他們免受傷害；為他們提供食物／水，滿足他們基本需要；按個別情況作醫療安排等」</w:t>
      </w:r>
    </w:p>
    <w:p>
      <w:pPr>
        <w:spacing w:after="40" w:before="160"/>
        <w:ind w:left="360" w:hanging="360"/>
      </w:pPr>
      <w:r>
        <w:rPr>
          <w:rFonts w:ascii="Microsoft JhengHei" w:cs="Microsoft JhengHei" w:eastAsia="Microsoft JhengHei" w:hAnsi="Microsoft JhengHei"/>
          <w:b/>
          <w:bCs/>
          <w:sz w:val="22"/>
          <w:szCs w:val="22"/>
        </w:rPr>
        <w:t xml:space="preserve">R-4.28  </w:t>
      </w:r>
      <w:r>
        <w:rPr>
          <w:rFonts w:ascii="Microsoft JhengHei" w:cs="Microsoft JhengHei" w:eastAsia="Microsoft JhengHei" w:hAnsi="Microsoft JhengHei"/>
          <w:sz w:val="22"/>
          <w:szCs w:val="22"/>
        </w:rPr>
        <w:t xml:space="preserve">幼稚園在得悉危機事件後，應循可靠途徑（如學生家長、醫護或警務人員）蒐集事件的基本資料，並必須核實消息的準確性，以便對事件的影響進行初步評估。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lard2bpitxlxf2cc1bd31">
        <w:r>
          <w:rPr>
            <w:rStyle w:val="Hyperlink"/>
            <w:rFonts w:ascii="Microsoft JhengHei" w:cs="Microsoft JhengHei" w:eastAsia="Microsoft JhengHei" w:hAnsi="Microsoft JhengHei"/>
            <w:sz w:val="20"/>
            <w:szCs w:val="20"/>
          </w:rPr>
          <w:t xml:space="preserve">《幼稚園危機處理 — 危機善後介入及心理支援》第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引文：「幼稚園應循可靠途徑，如學生家長、醫護或警務人員，蒐集事件的基本資料（如涉事人物、發生時間、地點等）。幼稚園必須核實消息的準確性」</w:t>
      </w:r>
    </w:p>
    <w:p>
      <w:pPr>
        <w:spacing w:after="40" w:before="160"/>
        <w:ind w:left="360" w:hanging="360"/>
      </w:pPr>
      <w:r>
        <w:rPr>
          <w:rFonts w:ascii="Microsoft JhengHei" w:cs="Microsoft JhengHei" w:eastAsia="Microsoft JhengHei" w:hAnsi="Microsoft JhengHei"/>
          <w:b/>
          <w:bCs/>
          <w:sz w:val="22"/>
          <w:szCs w:val="22"/>
        </w:rPr>
        <w:t xml:space="preserve">R-4.29  </w:t>
      </w:r>
      <w:r>
        <w:rPr>
          <w:rFonts w:ascii="Microsoft JhengHei" w:cs="Microsoft JhengHei" w:eastAsia="Microsoft JhengHei" w:hAnsi="Microsoft JhengHei"/>
          <w:sz w:val="22"/>
          <w:szCs w:val="22"/>
        </w:rPr>
        <w:t xml:space="preserve">幼稚園如遇緊急情況（例如有人身體嚴重受傷、命危或需要即時支援），應致電999要求緊急援助。</w:t>
      </w:r>
    </w:p>
    <w:p>
      <w:pPr>
        <w:spacing w:after="20"/>
        <w:ind w:left="360"/>
      </w:pPr>
      <w:r>
        <w:rPr>
          <w:rFonts w:ascii="Microsoft JhengHei" w:cs="Microsoft JhengHei" w:eastAsia="Microsoft JhengHei" w:hAnsi="Microsoft JhengHei"/>
          <w:color w:val="555555"/>
          <w:sz w:val="20"/>
          <w:szCs w:val="20"/>
        </w:rPr>
        <w:t xml:space="preserve">出處：</w:t>
      </w:r>
      <w:hyperlink w:history="1" r:id="rIdm5ebqijda3p9bc_zvpzdy">
        <w:r>
          <w:rPr>
            <w:rStyle w:val="Hyperlink"/>
            <w:rFonts w:ascii="Microsoft JhengHei" w:cs="Microsoft JhengHei" w:eastAsia="Microsoft JhengHei" w:hAnsi="Microsoft JhengHei"/>
            <w:sz w:val="20"/>
            <w:szCs w:val="20"/>
          </w:rPr>
          <w:t xml:space="preserve">《幼稚園危機處理 — 危機善後介入及心理支援》第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引文：「如出現緊急情況（例如有人身體嚴重受傷、命危或需要即時支援），幼稚園應致電 999要求緊急援助」</w:t>
      </w:r>
    </w:p>
    <w:p>
      <w:pPr>
        <w:spacing w:after="40" w:before="160"/>
        <w:ind w:left="360" w:hanging="360"/>
      </w:pPr>
      <w:r>
        <w:rPr>
          <w:rFonts w:ascii="Microsoft JhengHei" w:cs="Microsoft JhengHei" w:eastAsia="Microsoft JhengHei" w:hAnsi="Microsoft JhengHei"/>
          <w:b/>
          <w:bCs/>
          <w:sz w:val="22"/>
          <w:szCs w:val="22"/>
        </w:rPr>
        <w:t xml:space="preserve">R-4.30  </w:t>
      </w:r>
      <w:r>
        <w:rPr>
          <w:rFonts w:ascii="Microsoft JhengHei" w:cs="Microsoft JhengHei" w:eastAsia="Microsoft JhengHei" w:hAnsi="Microsoft JhengHei"/>
          <w:sz w:val="22"/>
          <w:szCs w:val="22"/>
        </w:rPr>
        <w:t xml:space="preserve">教職員及家長亦須在危機發生後的不同階段（危機發生後即時、數天及數星期），持續觀察和評估學生的反應，從而在不同的階段安排適切的支援。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4llzs4zwd7yg-3p2dvw9p">
        <w:r>
          <w:rPr>
            <w:rStyle w:val="Hyperlink"/>
            <w:rFonts w:ascii="Microsoft JhengHei" w:cs="Microsoft JhengHei" w:eastAsia="Microsoft JhengHei" w:hAnsi="Microsoft JhengHei"/>
            <w:sz w:val="20"/>
            <w:szCs w:val="20"/>
          </w:rPr>
          <w:t xml:space="preserve">《幼稚園危機處理 — 危機善後介入及心理支援》第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引文：「教職員及家長亦須在危機發生後的不同階段（危機發生後即時、數天及數星期），持續觀察和評估學生的反應，從而在不同的階段安排適切的支援」</w:t>
      </w:r>
    </w:p>
    <w:p>
      <w:pPr>
        <w:spacing w:after="40" w:before="160"/>
        <w:ind w:left="360" w:hanging="360"/>
      </w:pPr>
      <w:r>
        <w:rPr>
          <w:rFonts w:ascii="Microsoft JhengHei" w:cs="Microsoft JhengHei" w:eastAsia="Microsoft JhengHei" w:hAnsi="Microsoft JhengHei"/>
          <w:b/>
          <w:bCs/>
          <w:sz w:val="22"/>
          <w:szCs w:val="22"/>
        </w:rPr>
        <w:t xml:space="preserve">R-4.31  </w:t>
      </w:r>
      <w:r>
        <w:rPr>
          <w:rFonts w:ascii="Microsoft JhengHei" w:cs="Microsoft JhengHei" w:eastAsia="Microsoft JhengHei" w:hAnsi="Microsoft JhengHei"/>
          <w:sz w:val="22"/>
          <w:szCs w:val="22"/>
        </w:rPr>
        <w:t xml:space="preserve">學校須根據《學校行政手冊》成立學校危機處理小組，建立有效的危機處理機制，並制定有關程序和應變計劃，處理任何可能出現的危急狀況。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o0sb8caz4hsgvft2jnlsx">
        <w:r>
          <w:rPr>
            <w:rStyle w:val="Hyperlink"/>
            <w:rFonts w:ascii="Microsoft JhengHei" w:cs="Microsoft JhengHei" w:eastAsia="Microsoft JhengHei" w:hAnsi="Microsoft JhengHei"/>
            <w:sz w:val="20"/>
            <w:szCs w:val="20"/>
          </w:rPr>
          <w:t xml:space="preserve">《學校危機處理（手冊）》第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引文：「根據《學校行政手冊》，學校須成立學校危機處理小組，建立有效的危機處理機制，並制定有關程序和應變計劃，處理任何可能出現的危急狀況。」</w:t>
      </w:r>
    </w:p>
    <w:p>
      <w:pPr>
        <w:spacing w:after="40" w:before="160"/>
        <w:ind w:left="360" w:hanging="360"/>
      </w:pPr>
      <w:r>
        <w:rPr>
          <w:rFonts w:ascii="Microsoft JhengHei" w:cs="Microsoft JhengHei" w:eastAsia="Microsoft JhengHei" w:hAnsi="Microsoft JhengHei"/>
          <w:b/>
          <w:bCs/>
          <w:sz w:val="22"/>
          <w:szCs w:val="22"/>
        </w:rPr>
        <w:t xml:space="preserve">R-4.32  </w:t>
      </w:r>
      <w:r>
        <w:rPr>
          <w:rFonts w:ascii="Microsoft JhengHei" w:cs="Microsoft JhengHei" w:eastAsia="Microsoft JhengHei" w:hAnsi="Microsoft JhengHei"/>
          <w:sz w:val="22"/>
          <w:szCs w:val="22"/>
        </w:rPr>
        <w:t xml:space="preserve">危機事件發生後，學校危機處理小組須協調及運用校內及校外的資源，為受影響的學生及教職員安排適時和適切的心理支援。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mxwlsjfuwdho2mxmrvs7r">
        <w:r>
          <w:rPr>
            <w:rStyle w:val="Hyperlink"/>
            <w:rFonts w:ascii="Microsoft JhengHei" w:cs="Microsoft JhengHei" w:eastAsia="Microsoft JhengHei" w:hAnsi="Microsoft JhengHei"/>
            <w:sz w:val="20"/>
            <w:szCs w:val="20"/>
          </w:rPr>
          <w:t xml:space="preserve">《學校危機處理（手冊）》第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引文：「學校危機處理小組需協調及運用校內及校外的資源，為受影響的學生及教職員安排適時和適切的心理支援，減低事件對學校及師生所造成的負面影響。」</w:t>
      </w:r>
    </w:p>
    <w:p>
      <w:pPr>
        <w:spacing w:after="40" w:before="160"/>
        <w:ind w:left="360" w:hanging="360"/>
      </w:pPr>
      <w:r>
        <w:rPr>
          <w:rFonts w:ascii="Microsoft JhengHei" w:cs="Microsoft JhengHei" w:eastAsia="Microsoft JhengHei" w:hAnsi="Microsoft JhengHei"/>
          <w:b/>
          <w:bCs/>
          <w:sz w:val="22"/>
          <w:szCs w:val="22"/>
        </w:rPr>
        <w:t xml:space="preserve">R-4.33  </w:t>
      </w:r>
      <w:r>
        <w:rPr>
          <w:rFonts w:ascii="Microsoft JhengHei" w:cs="Microsoft JhengHei" w:eastAsia="Microsoft JhengHei" w:hAnsi="Microsoft JhengHei"/>
          <w:sz w:val="22"/>
          <w:szCs w:val="22"/>
        </w:rPr>
        <w:t xml:space="preserve">除成立危機處理小組外，學校更須為全校教職員提供培訓，建立和鞏固他們在處理危機方面的知識和技巧，小組亦須定期更新有關的資料供教職員使用。</w:t>
      </w:r>
    </w:p>
    <w:p>
      <w:pPr>
        <w:spacing w:after="20"/>
        <w:ind w:left="360"/>
      </w:pPr>
      <w:r>
        <w:rPr>
          <w:rFonts w:ascii="Microsoft JhengHei" w:cs="Microsoft JhengHei" w:eastAsia="Microsoft JhengHei" w:hAnsi="Microsoft JhengHei"/>
          <w:color w:val="555555"/>
          <w:sz w:val="20"/>
          <w:szCs w:val="20"/>
        </w:rPr>
        <w:t xml:space="preserve">出處：</w:t>
      </w:r>
      <w:hyperlink w:history="1" r:id="rIdsol4aiczyrdorkrkgizhd">
        <w:r>
          <w:rPr>
            <w:rStyle w:val="Hyperlink"/>
            <w:rFonts w:ascii="Microsoft JhengHei" w:cs="Microsoft JhengHei" w:eastAsia="Microsoft JhengHei" w:hAnsi="Microsoft JhengHei"/>
            <w:sz w:val="20"/>
            <w:szCs w:val="20"/>
          </w:rPr>
          <w:t xml:space="preserve">《學校危機處理（手冊）》第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引文：「學校更須為全校教職員提供培訓，建立和鞏固他們在處理危機方面的知識和技巧。小組亦須定期更新有關的資料，供教職員使用。」</w:t>
      </w:r>
    </w:p>
    <w:p>
      <w:pPr>
        <w:spacing w:after="40" w:before="160"/>
        <w:ind w:left="360" w:hanging="360"/>
      </w:pPr>
      <w:r>
        <w:rPr>
          <w:rFonts w:ascii="Microsoft JhengHei" w:cs="Microsoft JhengHei" w:eastAsia="Microsoft JhengHei" w:hAnsi="Microsoft JhengHei"/>
          <w:b/>
          <w:bCs/>
          <w:sz w:val="22"/>
          <w:szCs w:val="22"/>
        </w:rPr>
        <w:t xml:space="preserve">R-4.34  </w:t>
      </w:r>
      <w:r>
        <w:rPr>
          <w:rFonts w:ascii="Microsoft JhengHei" w:cs="Microsoft JhengHei" w:eastAsia="Microsoft JhengHei" w:hAnsi="Microsoft JhengHei"/>
          <w:sz w:val="22"/>
          <w:szCs w:val="22"/>
        </w:rPr>
        <w:t xml:space="preserve">危機事件發生後，學校須採取適當措施確保師生安全，包括為師生提供安全環境，如有需要安排他們離開肇事現場或調動課堂，減少師生目擊現場情況的機會。</w:t>
      </w:r>
    </w:p>
    <w:p>
      <w:pPr>
        <w:spacing w:after="20"/>
        <w:ind w:left="360"/>
      </w:pPr>
      <w:r>
        <w:rPr>
          <w:rFonts w:ascii="Microsoft JhengHei" w:cs="Microsoft JhengHei" w:eastAsia="Microsoft JhengHei" w:hAnsi="Microsoft JhengHei"/>
          <w:color w:val="555555"/>
          <w:sz w:val="20"/>
          <w:szCs w:val="20"/>
        </w:rPr>
        <w:t xml:space="preserve">出處：</w:t>
      </w:r>
      <w:hyperlink w:history="1" r:id="rIdzg5gcxk1yxqhlr0q67dzu">
        <w:r>
          <w:rPr>
            <w:rStyle w:val="Hyperlink"/>
            <w:rFonts w:ascii="Microsoft JhengHei" w:cs="Microsoft JhengHei" w:eastAsia="Microsoft JhengHei" w:hAnsi="Microsoft JhengHei"/>
            <w:sz w:val="20"/>
            <w:szCs w:val="20"/>
          </w:rPr>
          <w:t xml:space="preserve">《學校危機處理（手冊）》第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引文：「學校須採取適當的措施確保師生安全，例如為師生提供一個安全的環境，如有需要，安排他們離開肇事現場或調動課堂，減少師生目擊現場情況的機會」</w:t>
      </w:r>
    </w:p>
    <w:p>
      <w:pPr>
        <w:spacing w:after="40" w:before="160"/>
        <w:ind w:left="360" w:hanging="360"/>
      </w:pPr>
      <w:r>
        <w:rPr>
          <w:rFonts w:ascii="Microsoft JhengHei" w:cs="Microsoft JhengHei" w:eastAsia="Microsoft JhengHei" w:hAnsi="Microsoft JhengHei"/>
          <w:b/>
          <w:bCs/>
          <w:sz w:val="22"/>
          <w:szCs w:val="22"/>
        </w:rPr>
        <w:t xml:space="preserve">R-4.35  </w:t>
      </w:r>
      <w:r>
        <w:rPr>
          <w:rFonts w:ascii="Microsoft JhengHei" w:cs="Microsoft JhengHei" w:eastAsia="Microsoft JhengHei" w:hAnsi="Microsoft JhengHei"/>
          <w:sz w:val="22"/>
          <w:szCs w:val="22"/>
        </w:rPr>
        <w:t xml:space="preserve">得悉危機事件後，學校必須核實消息的準確性，以便對事件的影響進行初步評估，作為安排跟進工作的參考。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78y1b_mdy7agcie6vbowe">
        <w:r>
          <w:rPr>
            <w:rStyle w:val="Hyperlink"/>
            <w:rFonts w:ascii="Microsoft JhengHei" w:cs="Microsoft JhengHei" w:eastAsia="Microsoft JhengHei" w:hAnsi="Microsoft JhengHei"/>
            <w:sz w:val="20"/>
            <w:szCs w:val="20"/>
          </w:rPr>
          <w:t xml:space="preserve">《學校危機處理（手冊）》第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引文：「學校必須核實消息的準確性，以便對事件的影響進行初步評估，作為安排跟進工作的參考。」</w:t>
      </w:r>
    </w:p>
    <w:p>
      <w:pPr>
        <w:spacing w:after="40" w:before="160"/>
        <w:ind w:left="360" w:hanging="360"/>
      </w:pPr>
      <w:r>
        <w:rPr>
          <w:rFonts w:ascii="Microsoft JhengHei" w:cs="Microsoft JhengHei" w:eastAsia="Microsoft JhengHei" w:hAnsi="Microsoft JhengHei"/>
          <w:b/>
          <w:bCs/>
          <w:sz w:val="22"/>
          <w:szCs w:val="22"/>
        </w:rPr>
        <w:t xml:space="preserve">R-4.36  </w:t>
      </w:r>
      <w:r>
        <w:rPr>
          <w:rFonts w:ascii="Microsoft JhengHei" w:cs="Microsoft JhengHei" w:eastAsia="Microsoft JhengHei" w:hAnsi="Microsoft JhengHei"/>
          <w:sz w:val="22"/>
          <w:szCs w:val="22"/>
        </w:rPr>
        <w:t xml:space="preserve">危機事件發生後，校長須將事件通知校監或所屬辦學團體的指定負責人，並儘快通知教育局區域教育服務處，以便教育局安排適當的支援。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j9ei-ii43ngmnrxuhe6ud">
        <w:r>
          <w:rPr>
            <w:rStyle w:val="Hyperlink"/>
            <w:rFonts w:ascii="Microsoft JhengHei" w:cs="Microsoft JhengHei" w:eastAsia="Microsoft JhengHei" w:hAnsi="Microsoft JhengHei"/>
            <w:sz w:val="20"/>
            <w:szCs w:val="20"/>
          </w:rPr>
          <w:t xml:space="preserve">《學校危機處理（手冊）》第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引文：「校長須將事件通知校監或所屬辦學團體的指定負責人，並按需要通知其他領導層。此外，校長亦須儘快通知教育局區域教育服務處」</w:t>
      </w:r>
    </w:p>
    <w:p>
      <w:pPr>
        <w:spacing w:after="40" w:before="160"/>
        <w:ind w:left="360" w:hanging="360"/>
      </w:pPr>
      <w:r>
        <w:rPr>
          <w:rFonts w:ascii="Microsoft JhengHei" w:cs="Microsoft JhengHei" w:eastAsia="Microsoft JhengHei" w:hAnsi="Microsoft JhengHei"/>
          <w:b/>
          <w:bCs/>
          <w:sz w:val="22"/>
          <w:szCs w:val="22"/>
        </w:rPr>
        <w:t xml:space="preserve">R-4.37  </w:t>
      </w:r>
      <w:r>
        <w:rPr>
          <w:rFonts w:ascii="Microsoft JhengHei" w:cs="Microsoft JhengHei" w:eastAsia="Microsoft JhengHei" w:hAnsi="Microsoft JhengHei"/>
          <w:sz w:val="22"/>
          <w:szCs w:val="22"/>
        </w:rPr>
        <w:t xml:space="preserve">蒐集有關事件的資料後，學校應儘快聯絡教育心理學家，召開學校危機處理小組會議，通知組員有關事宜，並澄清從其他途徑所得資料的真確性。</w:t>
      </w:r>
    </w:p>
    <w:p>
      <w:pPr>
        <w:spacing w:after="20"/>
        <w:ind w:left="360"/>
      </w:pPr>
      <w:r>
        <w:rPr>
          <w:rFonts w:ascii="Microsoft JhengHei" w:cs="Microsoft JhengHei" w:eastAsia="Microsoft JhengHei" w:hAnsi="Microsoft JhengHei"/>
          <w:color w:val="555555"/>
          <w:sz w:val="20"/>
          <w:szCs w:val="20"/>
        </w:rPr>
        <w:t xml:space="preserve">出處：</w:t>
      </w:r>
      <w:hyperlink w:history="1" r:id="rIdvwzh5ddhymvfdyszzoluk">
        <w:r>
          <w:rPr>
            <w:rStyle w:val="Hyperlink"/>
            <w:rFonts w:ascii="Microsoft JhengHei" w:cs="Microsoft JhengHei" w:eastAsia="Microsoft JhengHei" w:hAnsi="Microsoft JhengHei"/>
            <w:sz w:val="20"/>
            <w:szCs w:val="20"/>
          </w:rPr>
          <w:t xml:space="preserve">《學校危機處理（手冊）》第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引文：「學校應儘快聯絡教育心理學家，召開學校危機處理小組會議(附件3)，通知組員有關事宜，及澄清從其他途徑所得資料的真確性。」</w:t>
      </w:r>
    </w:p>
    <w:p>
      <w:pPr>
        <w:spacing w:after="40" w:before="160"/>
        <w:ind w:left="360" w:hanging="360"/>
      </w:pPr>
      <w:r>
        <w:rPr>
          <w:rFonts w:ascii="Microsoft JhengHei" w:cs="Microsoft JhengHei" w:eastAsia="Microsoft JhengHei" w:hAnsi="Microsoft JhengHei"/>
          <w:b/>
          <w:bCs/>
          <w:sz w:val="22"/>
          <w:szCs w:val="22"/>
        </w:rPr>
        <w:t xml:space="preserve">R-4.38  </w:t>
      </w:r>
      <w:r>
        <w:rPr>
          <w:rFonts w:ascii="Microsoft JhengHei" w:cs="Microsoft JhengHei" w:eastAsia="Microsoft JhengHei" w:hAnsi="Microsoft JhengHei"/>
          <w:sz w:val="22"/>
          <w:szCs w:val="22"/>
        </w:rPr>
        <w:t xml:space="preserve">危機處理支援計劃須包括各項介入工作的執行時間、步驟及分工，並需初步評估及識別可能受影響的師生。</w:t>
      </w:r>
    </w:p>
    <w:p>
      <w:pPr>
        <w:spacing w:after="20"/>
        <w:ind w:left="360"/>
      </w:pPr>
      <w:r>
        <w:rPr>
          <w:rFonts w:ascii="Microsoft JhengHei" w:cs="Microsoft JhengHei" w:eastAsia="Microsoft JhengHei" w:hAnsi="Microsoft JhengHei"/>
          <w:color w:val="555555"/>
          <w:sz w:val="20"/>
          <w:szCs w:val="20"/>
        </w:rPr>
        <w:t xml:space="preserve">出處：</w:t>
      </w:r>
      <w:hyperlink w:history="1" r:id="rIdqxpaom-uzhyentuet-yao">
        <w:r>
          <w:rPr>
            <w:rStyle w:val="Hyperlink"/>
            <w:rFonts w:ascii="Microsoft JhengHei" w:cs="Microsoft JhengHei" w:eastAsia="Microsoft JhengHei" w:hAnsi="Microsoft JhengHei"/>
            <w:sz w:val="20"/>
            <w:szCs w:val="20"/>
          </w:rPr>
          <w:t xml:space="preserve">《學校危機處理（手冊）》第 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引文：「小組須擬定危機處理支援計劃，包括各項介入工作的執行時間、步驟及分工等。」</w:t>
      </w:r>
    </w:p>
    <w:p>
      <w:pPr>
        <w:spacing w:after="40" w:before="160"/>
        <w:ind w:left="360" w:hanging="360"/>
      </w:pPr>
      <w:r>
        <w:rPr>
          <w:rFonts w:ascii="Microsoft JhengHei" w:cs="Microsoft JhengHei" w:eastAsia="Microsoft JhengHei" w:hAnsi="Microsoft JhengHei"/>
          <w:b/>
          <w:bCs/>
          <w:sz w:val="22"/>
          <w:szCs w:val="22"/>
        </w:rPr>
        <w:t xml:space="preserve">R-4.39  </w:t>
      </w:r>
      <w:r>
        <w:rPr>
          <w:rFonts w:ascii="Microsoft JhengHei" w:cs="Microsoft JhengHei" w:eastAsia="Microsoft JhengHei" w:hAnsi="Microsoft JhengHei"/>
          <w:sz w:val="22"/>
          <w:szCs w:val="22"/>
        </w:rPr>
        <w:t xml:space="preserve">學校須識別可能受危機事件影響的學生及教職員，評估親歷現場、與當事人關係、個人脆弱程度及情緒反應等因素，並決定採取何種支援措施。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vgygqpb6hl3mkpklcrjmm">
        <w:r>
          <w:rPr>
            <w:rStyle w:val="Hyperlink"/>
            <w:rFonts w:ascii="Microsoft JhengHei" w:cs="Microsoft JhengHei" w:eastAsia="Microsoft JhengHei" w:hAnsi="Microsoft JhengHei"/>
            <w:sz w:val="20"/>
            <w:szCs w:val="20"/>
          </w:rPr>
          <w:t xml:space="preserve">《學校危機處理（手冊）》第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引文：「學校需按個別事件作出判斷，評估它對師生在心理和情緒上可能造成的影響，以決定採取何種支援措施」</w:t>
      </w:r>
    </w:p>
    <w:p>
      <w:pPr>
        <w:spacing w:after="40" w:before="160"/>
        <w:ind w:left="360" w:hanging="360"/>
      </w:pPr>
      <w:r>
        <w:rPr>
          <w:rFonts w:ascii="Microsoft JhengHei" w:cs="Microsoft JhengHei" w:eastAsia="Microsoft JhengHei" w:hAnsi="Microsoft JhengHei"/>
          <w:b/>
          <w:bCs/>
          <w:sz w:val="22"/>
          <w:szCs w:val="22"/>
        </w:rPr>
        <w:t xml:space="preserve">R-4.40  </w:t>
      </w:r>
      <w:r>
        <w:rPr>
          <w:rFonts w:ascii="Microsoft JhengHei" w:cs="Microsoft JhengHei" w:eastAsia="Microsoft JhengHei" w:hAnsi="Microsoft JhengHei"/>
          <w:sz w:val="22"/>
          <w:szCs w:val="22"/>
        </w:rPr>
        <w:t xml:space="preserve">受危機事件影響的師生的反應會隨時間有所不同，學校需要持續觀察和評估，以識別受影響的師生。</w:t>
      </w:r>
    </w:p>
    <w:p>
      <w:pPr>
        <w:spacing w:after="20"/>
        <w:ind w:left="360"/>
      </w:pPr>
      <w:r>
        <w:rPr>
          <w:rFonts w:ascii="Microsoft JhengHei" w:cs="Microsoft JhengHei" w:eastAsia="Microsoft JhengHei" w:hAnsi="Microsoft JhengHei"/>
          <w:color w:val="555555"/>
          <w:sz w:val="20"/>
          <w:szCs w:val="20"/>
        </w:rPr>
        <w:t xml:space="preserve">出處：</w:t>
      </w:r>
      <w:hyperlink w:history="1" r:id="rId_lb1ypnj1_3eheei5tfo5">
        <w:r>
          <w:rPr>
            <w:rStyle w:val="Hyperlink"/>
            <w:rFonts w:ascii="Microsoft JhengHei" w:cs="Microsoft JhengHei" w:eastAsia="Microsoft JhengHei" w:hAnsi="Microsoft JhengHei"/>
            <w:sz w:val="20"/>
            <w:szCs w:val="20"/>
          </w:rPr>
          <w:t xml:space="preserve">《學校危機處理（手冊）》第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引文：「受危機事件影響的同學或教職員在情緒、認知、生理、社交和行為方面的反應或會隨著時間有所不同，學校需要持續觀察和評估，以識別受影響的師生。」</w:t>
      </w:r>
    </w:p>
    <w:p>
      <w:pPr>
        <w:spacing w:after="40" w:before="160"/>
        <w:ind w:left="360" w:hanging="360"/>
      </w:pPr>
      <w:r>
        <w:rPr>
          <w:rFonts w:ascii="Microsoft JhengHei" w:cs="Microsoft JhengHei" w:eastAsia="Microsoft JhengHei" w:hAnsi="Microsoft JhengHei"/>
          <w:b/>
          <w:bCs/>
          <w:sz w:val="22"/>
          <w:szCs w:val="22"/>
        </w:rPr>
        <w:t xml:space="preserve">R-4.41  </w:t>
      </w:r>
      <w:r>
        <w:rPr>
          <w:rFonts w:ascii="Microsoft JhengHei" w:cs="Microsoft JhengHei" w:eastAsia="Microsoft JhengHei" w:hAnsi="Microsoft JhengHei"/>
          <w:sz w:val="22"/>
          <w:szCs w:val="22"/>
        </w:rPr>
        <w:t xml:space="preserve">如學校危機事件在長假期期間發生，學校應儘快以內聯網或網上平台發放家長通告，以澄清事實，減少謠言散播的機會，並注意保障學生私隱。</w:t>
      </w:r>
    </w:p>
    <w:p>
      <w:pPr>
        <w:spacing w:after="20"/>
        <w:ind w:left="360"/>
      </w:pPr>
      <w:r>
        <w:rPr>
          <w:rFonts w:ascii="Microsoft JhengHei" w:cs="Microsoft JhengHei" w:eastAsia="Microsoft JhengHei" w:hAnsi="Microsoft JhengHei"/>
          <w:color w:val="555555"/>
          <w:sz w:val="20"/>
          <w:szCs w:val="20"/>
        </w:rPr>
        <w:t xml:space="preserve">出處：</w:t>
      </w:r>
      <w:hyperlink w:history="1" r:id="rIdvgbvenlut7hwfsrqhyrpp">
        <w:r>
          <w:rPr>
            <w:rStyle w:val="Hyperlink"/>
            <w:rFonts w:ascii="Microsoft JhengHei" w:cs="Microsoft JhengHei" w:eastAsia="Microsoft JhengHei" w:hAnsi="Microsoft JhengHei"/>
            <w:sz w:val="20"/>
            <w:szCs w:val="20"/>
          </w:rPr>
          <w:t xml:space="preserve">《學校危機處理（手冊）》第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引文：「學校應儘快以內聯網或網上平台發放家長通告，以澄清事實，減少謠言散播的機會」</w:t>
      </w:r>
    </w:p>
    <w:p>
      <w:pPr>
        <w:spacing w:after="40" w:before="160"/>
        <w:ind w:left="360" w:hanging="360"/>
      </w:pPr>
      <w:r>
        <w:rPr>
          <w:rFonts w:ascii="Microsoft JhengHei" w:cs="Microsoft JhengHei" w:eastAsia="Microsoft JhengHei" w:hAnsi="Microsoft JhengHei"/>
          <w:b/>
          <w:bCs/>
          <w:sz w:val="22"/>
          <w:szCs w:val="22"/>
        </w:rPr>
        <w:t xml:space="preserve">R-4.42  </w:t>
      </w:r>
      <w:r>
        <w:rPr>
          <w:rFonts w:ascii="Microsoft JhengHei" w:cs="Microsoft JhengHei" w:eastAsia="Microsoft JhengHei" w:hAnsi="Microsoft JhengHei"/>
          <w:sz w:val="22"/>
          <w:szCs w:val="22"/>
        </w:rPr>
        <w:t xml:space="preserve">追思活動應傳遞正面和有希望的訊息，學校應容許學生選擇是否參與追思活動及按自己的意願中途離開，並須謹慎安排涉及自殺死亡事件的追思活動。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8moqblub5uymegqjlikf_">
        <w:r>
          <w:rPr>
            <w:rStyle w:val="Hyperlink"/>
            <w:rFonts w:ascii="Microsoft JhengHei" w:cs="Microsoft JhengHei" w:eastAsia="Microsoft JhengHei" w:hAnsi="Microsoft JhengHei"/>
            <w:sz w:val="20"/>
            <w:szCs w:val="20"/>
          </w:rPr>
          <w:t xml:space="preserve">《學校危機處理（手冊）》第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引文：「追思活動應傳遞正面和有希望的訊息，鼓勵學生以正面的態度面對事件」</w:t>
      </w:r>
    </w:p>
    <w:p>
      <w:pPr>
        <w:spacing w:after="40" w:before="160"/>
        <w:ind w:left="360" w:hanging="360"/>
      </w:pPr>
      <w:r>
        <w:rPr>
          <w:rFonts w:ascii="Microsoft JhengHei" w:cs="Microsoft JhengHei" w:eastAsia="Microsoft JhengHei" w:hAnsi="Microsoft JhengHei"/>
          <w:b/>
          <w:bCs/>
          <w:sz w:val="22"/>
          <w:szCs w:val="22"/>
        </w:rPr>
        <w:t xml:space="preserve">R-4.43  </w:t>
      </w:r>
      <w:r>
        <w:rPr>
          <w:rFonts w:ascii="Microsoft JhengHei" w:cs="Microsoft JhengHei" w:eastAsia="Microsoft JhengHei" w:hAnsi="Microsoft JhengHei"/>
          <w:sz w:val="22"/>
          <w:szCs w:val="22"/>
        </w:rPr>
        <w:t xml:space="preserve">學生必須先得到家長的同意才可出席喪禮，且只可在學校徵得死者家屬同意後才可讓學生出席。</w:t>
      </w:r>
    </w:p>
    <w:p>
      <w:pPr>
        <w:spacing w:after="20"/>
        <w:ind w:left="360"/>
      </w:pPr>
      <w:r>
        <w:rPr>
          <w:rFonts w:ascii="Microsoft JhengHei" w:cs="Microsoft JhengHei" w:eastAsia="Microsoft JhengHei" w:hAnsi="Microsoft JhengHei"/>
          <w:color w:val="555555"/>
          <w:sz w:val="20"/>
          <w:szCs w:val="20"/>
        </w:rPr>
        <w:t xml:space="preserve">出處：</w:t>
      </w:r>
      <w:hyperlink w:history="1" r:id="rIdrh-yxrlyd_7a3sxckc8bi">
        <w:r>
          <w:rPr>
            <w:rStyle w:val="Hyperlink"/>
            <w:rFonts w:ascii="Microsoft JhengHei" w:cs="Microsoft JhengHei" w:eastAsia="Microsoft JhengHei" w:hAnsi="Microsoft JhengHei"/>
            <w:sz w:val="20"/>
            <w:szCs w:val="20"/>
          </w:rPr>
          <w:t xml:space="preserve">《學校危機處理（手冊）》第 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引文：「學校在徵得死者家屬同意後，才可讓學生出席喪禮；•學校應讓學生選擇是否出席喪禮；•學生必須先得到家長的同意才出席喪禮。」</w:t>
      </w:r>
    </w:p>
    <w:p>
      <w:pPr>
        <w:spacing w:after="40" w:before="160"/>
        <w:ind w:left="360" w:hanging="360"/>
      </w:pPr>
      <w:r>
        <w:rPr>
          <w:rFonts w:ascii="Microsoft JhengHei" w:cs="Microsoft JhengHei" w:eastAsia="Microsoft JhengHei" w:hAnsi="Microsoft JhengHei"/>
          <w:b/>
          <w:bCs/>
          <w:sz w:val="22"/>
          <w:szCs w:val="22"/>
        </w:rPr>
        <w:t xml:space="preserve">R-4.44  </w:t>
      </w:r>
      <w:r>
        <w:rPr>
          <w:rFonts w:ascii="Microsoft JhengHei" w:cs="Microsoft JhengHei" w:eastAsia="Microsoft JhengHei" w:hAnsi="Microsoft JhengHei"/>
          <w:sz w:val="22"/>
          <w:szCs w:val="22"/>
        </w:rPr>
        <w:t xml:space="preserve">學校危機處理介入和支援計劃完成後，學校須以問卷方式向教職員收集意見，根據問卷結果改善支援措施及跟進工作，提升學校處理危機的效能。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vmdef6qyfiec2hvhb-8rs">
        <w:r>
          <w:rPr>
            <w:rStyle w:val="Hyperlink"/>
            <w:rFonts w:ascii="Microsoft JhengHei" w:cs="Microsoft JhengHei" w:eastAsia="Microsoft JhengHei" w:hAnsi="Microsoft JhengHei"/>
            <w:sz w:val="20"/>
            <w:szCs w:val="20"/>
          </w:rPr>
          <w:t xml:space="preserve">《學校危機處理（手冊）》第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引文：「學校可以問卷方式向教職員收集意見，就整套危機處理和支援措施作出事後檢討。學校應根據問卷結果，改善支援措施及跟進工作，提升學校處理危機的效能。」</w:t>
      </w:r>
    </w:p>
    <w:p>
      <w:pPr>
        <w:spacing w:after="40" w:before="160"/>
        <w:ind w:left="360" w:hanging="360"/>
      </w:pPr>
      <w:r>
        <w:rPr>
          <w:rFonts w:ascii="Microsoft JhengHei" w:cs="Microsoft JhengHei" w:eastAsia="Microsoft JhengHei" w:hAnsi="Microsoft JhengHei"/>
          <w:b/>
          <w:bCs/>
          <w:sz w:val="22"/>
          <w:szCs w:val="22"/>
        </w:rPr>
        <w:t xml:space="preserve">R-4.45  </w:t>
      </w:r>
      <w:r>
        <w:rPr>
          <w:rFonts w:ascii="Microsoft JhengHei" w:cs="Microsoft JhengHei" w:eastAsia="Microsoft JhengHei" w:hAnsi="Microsoft JhengHei"/>
          <w:sz w:val="22"/>
          <w:szCs w:val="22"/>
        </w:rPr>
        <w:t xml:space="preserve">危機發生後，校方應檢視學校的訓輔及危機處理系統和學生支援機制，並安排合適的預防性及補救性工作以提升師生的抗逆能力，例如安排「守門人」訓練及心理健康講座。</w:t>
      </w:r>
    </w:p>
    <w:p>
      <w:pPr>
        <w:spacing w:after="20"/>
        <w:ind w:left="360"/>
      </w:pPr>
      <w:r>
        <w:rPr>
          <w:rFonts w:ascii="Microsoft JhengHei" w:cs="Microsoft JhengHei" w:eastAsia="Microsoft JhengHei" w:hAnsi="Microsoft JhengHei"/>
          <w:color w:val="555555"/>
          <w:sz w:val="20"/>
          <w:szCs w:val="20"/>
        </w:rPr>
        <w:t xml:space="preserve">出處：</w:t>
      </w:r>
      <w:hyperlink w:history="1" r:id="rIdtwhvv-ot_2sofcnbkd7b-">
        <w:r>
          <w:rPr>
            <w:rStyle w:val="Hyperlink"/>
            <w:rFonts w:ascii="Microsoft JhengHei" w:cs="Microsoft JhengHei" w:eastAsia="Microsoft JhengHei" w:hAnsi="Microsoft JhengHei"/>
            <w:sz w:val="20"/>
            <w:szCs w:val="20"/>
          </w:rPr>
          <w:t xml:space="preserve">《學校危機處理（手冊）》第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方可考慮情況，檢視學校的系統，例如訓輔及危機處理系統，學生支援機制。同時，校方可安排合適的預防性及補救性工作，提升師生的抗逆能力。校方可安排促進師生精神健康的預防性活動，例如：「守門人」訓練，心理健康講座。」</w:t>
      </w:r>
    </w:p>
    <w:p>
      <w:pPr>
        <w:spacing w:after="40" w:before="160"/>
        <w:ind w:left="360" w:hanging="360"/>
      </w:pPr>
      <w:r>
        <w:rPr>
          <w:rFonts w:ascii="Microsoft JhengHei" w:cs="Microsoft JhengHei" w:eastAsia="Microsoft JhengHei" w:hAnsi="Microsoft JhengHei"/>
          <w:b/>
          <w:bCs/>
          <w:sz w:val="22"/>
          <w:szCs w:val="22"/>
        </w:rPr>
        <w:t xml:space="preserve">R-4.46  </w:t>
      </w:r>
      <w:r>
        <w:rPr>
          <w:rFonts w:ascii="Microsoft JhengHei" w:cs="Microsoft JhengHei" w:eastAsia="Microsoft JhengHei" w:hAnsi="Microsoft JhengHei"/>
          <w:sz w:val="22"/>
          <w:szCs w:val="22"/>
        </w:rPr>
        <w:t xml:space="preserve">如發現學生或教職員出現嚴重干擾日常生活的反應、反應加劇或過於強烈（甚至出現精神問題的警號），需要尋求輔導或專業人員的支援。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sfuvbtnbu9k_umtogcpqp">
        <w:r>
          <w:rPr>
            <w:rStyle w:val="Hyperlink"/>
            <w:rFonts w:ascii="Microsoft JhengHei" w:cs="Microsoft JhengHei" w:eastAsia="Microsoft JhengHei" w:hAnsi="Microsoft JhengHei"/>
            <w:sz w:val="20"/>
            <w:szCs w:val="20"/>
          </w:rPr>
          <w:t xml:space="preserve">《學校危機處理（手冊）》第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引文：「如發現學生或教職員出現下列較嚴重的反應，便需要尋求輔導或專業人員的支援。•  反應嚴重干擾了其日常生活的運作」</w:t>
      </w:r>
    </w:p>
    <w:p>
      <w:pPr>
        <w:spacing w:after="40" w:before="160"/>
        <w:ind w:left="360" w:hanging="360"/>
      </w:pPr>
      <w:r>
        <w:rPr>
          <w:rFonts w:ascii="Microsoft JhengHei" w:cs="Microsoft JhengHei" w:eastAsia="Microsoft JhengHei" w:hAnsi="Microsoft JhengHei"/>
          <w:b/>
          <w:bCs/>
          <w:sz w:val="22"/>
          <w:szCs w:val="22"/>
        </w:rPr>
        <w:t xml:space="preserve">R-4.47  </w:t>
      </w:r>
      <w:r>
        <w:rPr>
          <w:rFonts w:ascii="Microsoft JhengHei" w:cs="Microsoft JhengHei" w:eastAsia="Microsoft JhengHei" w:hAnsi="Microsoft JhengHei"/>
          <w:sz w:val="22"/>
          <w:szCs w:val="22"/>
        </w:rPr>
        <w:t xml:space="preserve">幼稚園應成立學校危機處理小組，建立危機處理機制及制定應變計劃，以處理不同危機和緊急狀況。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invwet5tk-aznyguazbof">
        <w:r>
          <w:rPr>
            <w:rStyle w:val="Hyperlink"/>
            <w:rFonts w:ascii="Microsoft JhengHei" w:cs="Microsoft JhengHei" w:eastAsia="Microsoft JhengHei" w:hAnsi="Microsoft JhengHei"/>
            <w:sz w:val="20"/>
            <w:szCs w:val="20"/>
          </w:rPr>
          <w:t xml:space="preserve">《幼稚園危機處理 — 危機善後介入及心理支援》第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引文：「幼稚園應成立學校危機處理小組，並建立危機處理機制及制定有關程序和應變計劃」</w:t>
      </w:r>
    </w:p>
    <w:p>
      <w:pPr>
        <w:spacing w:after="40" w:before="160"/>
        <w:ind w:left="360" w:hanging="360"/>
      </w:pPr>
      <w:r>
        <w:rPr>
          <w:rFonts w:ascii="Microsoft JhengHei" w:cs="Microsoft JhengHei" w:eastAsia="Microsoft JhengHei" w:hAnsi="Microsoft JhengHei"/>
          <w:b/>
          <w:bCs/>
          <w:sz w:val="22"/>
          <w:szCs w:val="22"/>
        </w:rPr>
        <w:t xml:space="preserve">R-4.48  </w:t>
      </w:r>
      <w:r>
        <w:rPr>
          <w:rFonts w:ascii="Microsoft JhengHei" w:cs="Microsoft JhengHei" w:eastAsia="Microsoft JhengHei" w:hAnsi="Microsoft JhengHei"/>
          <w:sz w:val="22"/>
          <w:szCs w:val="22"/>
        </w:rPr>
        <w:t xml:space="preserve">危機處理小組組長應聯絡教育局及有關政府部門或其他機構尋求支援，並於危機後就支援計劃進行檢討。</w:t>
      </w:r>
    </w:p>
    <w:p>
      <w:pPr>
        <w:spacing w:after="20"/>
        <w:ind w:left="360"/>
      </w:pPr>
      <w:r>
        <w:rPr>
          <w:rFonts w:ascii="Microsoft JhengHei" w:cs="Microsoft JhengHei" w:eastAsia="Microsoft JhengHei" w:hAnsi="Microsoft JhengHei"/>
          <w:color w:val="555555"/>
          <w:sz w:val="20"/>
          <w:szCs w:val="20"/>
        </w:rPr>
        <w:t xml:space="preserve">出處：</w:t>
      </w:r>
      <w:hyperlink w:history="1" r:id="rIdzsoqbjoaasujdmukwrcko">
        <w:r>
          <w:rPr>
            <w:rStyle w:val="Hyperlink"/>
            <w:rFonts w:ascii="Microsoft JhengHei" w:cs="Microsoft JhengHei" w:eastAsia="Microsoft JhengHei" w:hAnsi="Microsoft JhengHei"/>
            <w:sz w:val="20"/>
            <w:szCs w:val="20"/>
          </w:rPr>
          <w:t xml:space="preserve">《幼稚園危機處理 — 危機善後介入及心理支援》第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引文：「聯絡教育局及／或有關政府部門／其他機構，尋求支援」</w:t>
      </w:r>
    </w:p>
    <w:p>
      <w:pPr>
        <w:spacing w:after="40" w:before="160"/>
        <w:ind w:left="360" w:hanging="360"/>
      </w:pPr>
      <w:r>
        <w:rPr>
          <w:rFonts w:ascii="Microsoft JhengHei" w:cs="Microsoft JhengHei" w:eastAsia="Microsoft JhengHei" w:hAnsi="Microsoft JhengHei"/>
          <w:b/>
          <w:bCs/>
          <w:sz w:val="22"/>
          <w:szCs w:val="22"/>
        </w:rPr>
        <w:t xml:space="preserve">R-4.49  </w:t>
      </w:r>
      <w:r>
        <w:rPr>
          <w:rFonts w:ascii="Microsoft JhengHei" w:cs="Microsoft JhengHei" w:eastAsia="Microsoft JhengHei" w:hAnsi="Microsoft JhengHei"/>
          <w:sz w:val="22"/>
          <w:szCs w:val="22"/>
        </w:rPr>
        <w:t xml:space="preserve">幼稚園回應傳媒時應委任發言人，確保每個員工知道由誰擔當發言人，並告知員工把所有記者提問轉介予發言人處理。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btzzmnjs2luq23znmsf0u">
        <w:r>
          <w:rPr>
            <w:rStyle w:val="Hyperlink"/>
            <w:rFonts w:ascii="Microsoft JhengHei" w:cs="Microsoft JhengHei" w:eastAsia="Microsoft JhengHei" w:hAnsi="Microsoft JhengHei"/>
            <w:sz w:val="20"/>
            <w:szCs w:val="20"/>
          </w:rPr>
          <w:t xml:space="preserve">《幼稚園危機處理 — 危機善後介入及心理支援》第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引文：「選出的發言人必須對事件及校方立場有充份掌握，亦須思路清晰、善於辭令」</w:t>
      </w:r>
    </w:p>
    <w:p>
      <w:pPr>
        <w:spacing w:after="40" w:before="160"/>
        <w:ind w:left="360" w:hanging="360"/>
      </w:pPr>
      <w:r>
        <w:rPr>
          <w:rFonts w:ascii="Microsoft JhengHei" w:cs="Microsoft JhengHei" w:eastAsia="Microsoft JhengHei" w:hAnsi="Microsoft JhengHei"/>
          <w:b/>
          <w:bCs/>
          <w:sz w:val="22"/>
          <w:szCs w:val="22"/>
        </w:rPr>
        <w:t xml:space="preserve">R-4.50  </w:t>
      </w:r>
      <w:r>
        <w:rPr>
          <w:rFonts w:ascii="Microsoft JhengHei" w:cs="Microsoft JhengHei" w:eastAsia="Microsoft JhengHei" w:hAnsi="Microsoft JhengHei"/>
          <w:sz w:val="22"/>
          <w:szCs w:val="22"/>
        </w:rPr>
        <w:t xml:space="preserve">幼稚園應召開危機介入工作檢討會議，並訂定長期跟進計劃（如生死教育等全校性教育活動）。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k8d-pulqi0ojledam9e1j">
        <w:r>
          <w:rPr>
            <w:rStyle w:val="Hyperlink"/>
            <w:rFonts w:ascii="Microsoft JhengHei" w:cs="Microsoft JhengHei" w:eastAsia="Microsoft JhengHei" w:hAnsi="Microsoft JhengHei"/>
            <w:sz w:val="20"/>
            <w:szCs w:val="20"/>
          </w:rPr>
          <w:t xml:space="preserve">《幼稚園危機處理 — 危機善後介入及心理支援》第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引文：「幼稚園應召開危機介入工作檢討會議，檢討危機處理的安排、遇到的困難及可改進的地方」</w:t>
      </w:r>
    </w:p>
    <w:p>
      <w:pPr>
        <w:spacing w:after="40" w:before="160"/>
        <w:ind w:left="360" w:hanging="360"/>
      </w:pPr>
      <w:r>
        <w:rPr>
          <w:rFonts w:ascii="Microsoft JhengHei" w:cs="Microsoft JhengHei" w:eastAsia="Microsoft JhengHei" w:hAnsi="Microsoft JhengHei"/>
          <w:b/>
          <w:bCs/>
          <w:sz w:val="22"/>
          <w:szCs w:val="22"/>
        </w:rPr>
        <w:t xml:space="preserve">R-4.51  </w:t>
      </w:r>
      <w:r>
        <w:rPr>
          <w:rFonts w:ascii="Microsoft JhengHei" w:cs="Microsoft JhengHei" w:eastAsia="Microsoft JhengHei" w:hAnsi="Microsoft JhengHei"/>
          <w:sz w:val="22"/>
          <w:szCs w:val="22"/>
        </w:rPr>
        <w:t xml:space="preserve">危機事件後學校應為學生提供穩定而安全的環境，並按需要為持續受影響的員生尋求輔導或專業人員的支援。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oysslslrt-lcbm0blvpnr">
        <w:r>
          <w:rPr>
            <w:rStyle w:val="Hyperlink"/>
            <w:rFonts w:ascii="Microsoft JhengHei" w:cs="Microsoft JhengHei" w:eastAsia="Microsoft JhengHei" w:hAnsi="Microsoft JhengHei"/>
            <w:sz w:val="20"/>
            <w:szCs w:val="20"/>
          </w:rPr>
          <w:t xml:space="preserve">《幼稚園危機處理 — 危機善後介入及心理支援》第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引文：「對學生的基本支援，則是為他們提供穩定而安全的環境」</w:t>
      </w:r>
    </w:p>
    <w:p>
      <w:pPr>
        <w:spacing w:after="40" w:before="160"/>
        <w:ind w:left="360" w:hanging="360"/>
      </w:pPr>
      <w:r>
        <w:rPr>
          <w:rFonts w:ascii="Microsoft JhengHei" w:cs="Microsoft JhengHei" w:eastAsia="Microsoft JhengHei" w:hAnsi="Microsoft JhengHei"/>
          <w:b/>
          <w:bCs/>
          <w:sz w:val="22"/>
          <w:szCs w:val="22"/>
        </w:rPr>
        <w:t xml:space="preserve">R-4.52  </w:t>
      </w:r>
      <w:r>
        <w:rPr>
          <w:rFonts w:ascii="Microsoft JhengHei" w:cs="Microsoft JhengHei" w:eastAsia="Microsoft JhengHei" w:hAnsi="Microsoft JhengHei"/>
          <w:sz w:val="22"/>
          <w:szCs w:val="22"/>
        </w:rPr>
        <w:t xml:space="preserve">教師應持續觀察學生於危機後的反應，如反應加劇、過於強烈或嚴重干擾日常生活，須作進一步支援或尋求專業人員的協助。</w:t>
      </w:r>
    </w:p>
    <w:p>
      <w:pPr>
        <w:spacing w:after="20"/>
        <w:ind w:left="360"/>
      </w:pPr>
      <w:r>
        <w:rPr>
          <w:rFonts w:ascii="Microsoft JhengHei" w:cs="Microsoft JhengHei" w:eastAsia="Microsoft JhengHei" w:hAnsi="Microsoft JhengHei"/>
          <w:color w:val="555555"/>
          <w:sz w:val="20"/>
          <w:szCs w:val="20"/>
        </w:rPr>
        <w:t xml:space="preserve">出處：</w:t>
      </w:r>
      <w:hyperlink w:history="1" r:id="rIdazjzehkfidrt2rpv3mw_s">
        <w:r>
          <w:rPr>
            <w:rStyle w:val="Hyperlink"/>
            <w:rFonts w:ascii="Microsoft JhengHei" w:cs="Microsoft JhengHei" w:eastAsia="Microsoft JhengHei" w:hAnsi="Microsoft JhengHei"/>
            <w:sz w:val="20"/>
            <w:szCs w:val="20"/>
          </w:rPr>
          <w:t xml:space="preserve">《幼稚園危機處理 — 危機善後介入及心理支援》第 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引文：「持續觀察學生的反應。如學生的反應加劇、過於強烈或嚴重干擾其日常生活的運作，須作進一步支援或尋求專業人員的協助」</w:t>
      </w:r>
    </w:p>
    <w:p>
      <w:pPr>
        <w:spacing w:after="40" w:before="160"/>
        <w:ind w:left="360" w:hanging="360"/>
      </w:pPr>
      <w:r>
        <w:rPr>
          <w:rFonts w:ascii="Microsoft JhengHei" w:cs="Microsoft JhengHei" w:eastAsia="Microsoft JhengHei" w:hAnsi="Microsoft JhengHei"/>
          <w:b/>
          <w:bCs/>
          <w:sz w:val="22"/>
          <w:szCs w:val="22"/>
        </w:rPr>
        <w:t xml:space="preserve">R-4.53  </w:t>
      </w:r>
      <w:r>
        <w:rPr>
          <w:rFonts w:ascii="Microsoft JhengHei" w:cs="Microsoft JhengHei" w:eastAsia="Microsoft JhengHei" w:hAnsi="Microsoft JhengHei"/>
          <w:sz w:val="22"/>
          <w:szCs w:val="22"/>
        </w:rPr>
        <w:t xml:space="preserve">學校須制定校本政策及措施，及早識別和支援有自殺危機的學生，並參考《識別、支援及轉介有自殺行為的學生 — 學校資源手冊》。</w:t>
      </w:r>
    </w:p>
    <w:p>
      <w:pPr>
        <w:spacing w:after="20"/>
        <w:ind w:left="360"/>
      </w:pPr>
      <w:r>
        <w:rPr>
          <w:rFonts w:ascii="Microsoft JhengHei" w:cs="Microsoft JhengHei" w:eastAsia="Microsoft JhengHei" w:hAnsi="Microsoft JhengHei"/>
          <w:color w:val="555555"/>
          <w:sz w:val="20"/>
          <w:szCs w:val="20"/>
        </w:rPr>
        <w:t xml:space="preserve">出處：</w:t>
      </w:r>
      <w:hyperlink w:history="1" r:id="rIdd9lxclbf4t4ilctzlvgop">
        <w:r>
          <w:rPr>
            <w:rStyle w:val="Hyperlink"/>
            <w:rFonts w:ascii="Microsoft JhengHei" w:cs="Microsoft JhengHei" w:eastAsia="Microsoft JhengHei" w:hAnsi="Microsoft JhengHei"/>
            <w:sz w:val="20"/>
            <w:szCs w:val="20"/>
          </w:rPr>
          <w:t xml:space="preserve">《學校行政手冊（2025年11月版）》第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引文：「制定校本政策及措施，及早識別和支援有自殺危機的學生」</w:t>
      </w:r>
    </w:p>
    <w:p>
      <w:pPr>
        <w:spacing w:after="40" w:before="160"/>
        <w:ind w:left="360" w:hanging="360"/>
      </w:pPr>
      <w:r>
        <w:rPr>
          <w:rFonts w:ascii="Microsoft JhengHei" w:cs="Microsoft JhengHei" w:eastAsia="Microsoft JhengHei" w:hAnsi="Microsoft JhengHei"/>
          <w:b/>
          <w:bCs/>
          <w:sz w:val="22"/>
          <w:szCs w:val="22"/>
        </w:rPr>
        <w:t xml:space="preserve">R-4.54  </w:t>
      </w:r>
      <w:r>
        <w:rPr>
          <w:rFonts w:ascii="Microsoft JhengHei" w:cs="Microsoft JhengHei" w:eastAsia="Microsoft JhengHei" w:hAnsi="Microsoft JhengHei"/>
          <w:sz w:val="22"/>
          <w:szCs w:val="22"/>
        </w:rPr>
        <w:t xml:space="preserve">學校須成立危機處理小組，負責制定能有效處理危機的校本機制、程序、指引及應急計劃，並須定時檢視及按需要更新；危機發生時，學校應按校本程序啟動危機處理小組並通知教育局。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m0el-z5jgl0laap6kizbg">
        <w:r>
          <w:rPr>
            <w:rStyle w:val="Hyperlink"/>
            <w:rFonts w:ascii="Microsoft JhengHei" w:cs="Microsoft JhengHei" w:eastAsia="Microsoft JhengHei" w:hAnsi="Microsoft JhengHei"/>
            <w:sz w:val="20"/>
            <w:szCs w:val="20"/>
          </w:rPr>
          <w:t xml:space="preserve">《學校行政手冊（2025年11月版）》第 248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引文：「學校須成立危機處理小組，負責制定能有效處理危機的校本機制、程序，指引及應急計劃，並須定時檢視及按需要更新」</w:t>
      </w:r>
    </w:p>
    <w:p>
      <w:pPr>
        <w:pStyle w:val="Heading1"/>
        <w:spacing w:after="80" w:before="320"/>
      </w:pPr>
      <w:r>
        <w:rPr>
          <w:rFonts w:ascii="Microsoft JhengHei" w:cs="Microsoft JhengHei" w:eastAsia="Microsoft JhengHei" w:hAnsi="Microsoft JhengHei"/>
          <w:b/>
          <w:bCs/>
          <w:sz w:val="28"/>
          <w:szCs w:val="28"/>
        </w:rPr>
        <w:t xml:space="preserve">5. 學生心理輔導與支援服務</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小組輔導過程中，若察覺學生受嚴重情緒困擾或出現強烈情緒反應，除即時安排個別輔導外，學校可考慮轉介學生接受較長期的輔導或專科醫療服務。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shgt6wy4kc3dvkr2a7h35">
        <w:r>
          <w:rPr>
            <w:rStyle w:val="Hyperlink"/>
            <w:rFonts w:ascii="Microsoft JhengHei" w:cs="Microsoft JhengHei" w:eastAsia="Microsoft JhengHei" w:hAnsi="Microsoft JhengHei"/>
            <w:sz w:val="20"/>
            <w:szCs w:val="20"/>
          </w:rPr>
          <w:t xml:space="preserve">《學校危機處理（手冊）》第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引文：「若察覺某些學生受嚴重的情緒困擾/出現強烈情緒反應，除了即時安排學校社工或心理學家進行個別輔導外，學校可考慮轉介學生接受較長期的輔導或專科醫療服務。」</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學校須建立清晰的轉介系統，以便教職員與相關專業人士對學生轉介事宜有清楚和一致的理解。</w:t>
      </w:r>
    </w:p>
    <w:p>
      <w:pPr>
        <w:spacing w:after="20"/>
        <w:ind w:left="360"/>
      </w:pPr>
      <w:r>
        <w:rPr>
          <w:rFonts w:ascii="Microsoft JhengHei" w:cs="Microsoft JhengHei" w:eastAsia="Microsoft JhengHei" w:hAnsi="Microsoft JhengHei"/>
          <w:color w:val="555555"/>
          <w:sz w:val="20"/>
          <w:szCs w:val="20"/>
        </w:rPr>
        <w:t xml:space="preserve">出處：</w:t>
      </w:r>
      <w:hyperlink w:history="1" r:id="rIdoc1kh_lemwbvfpmpndvxk">
        <w:r>
          <w:rPr>
            <w:rStyle w:val="Hyperlink"/>
            <w:rFonts w:ascii="Microsoft JhengHei" w:cs="Microsoft JhengHei" w:eastAsia="Microsoft JhengHei" w:hAnsi="Microsoft JhengHei"/>
            <w:sz w:val="20"/>
            <w:szCs w:val="20"/>
          </w:rPr>
          <w:t xml:space="preserve">《學生訓育工作指引》第 45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引文：「一個清晰的轉介系 統是必須的，以便教職員與有關的專業人士對學生轉介事宜，例如轉介」</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在整個處理行為問題的過程中，均要徵求家長同意或支持；有需要時，須諮詢警方或向警方報案。</w:t>
      </w:r>
    </w:p>
    <w:p>
      <w:pPr>
        <w:spacing w:after="20"/>
        <w:ind w:left="360"/>
      </w:pPr>
      <w:r>
        <w:rPr>
          <w:rFonts w:ascii="Microsoft JhengHei" w:cs="Microsoft JhengHei" w:eastAsia="Microsoft JhengHei" w:hAnsi="Microsoft JhengHei"/>
          <w:color w:val="555555"/>
          <w:sz w:val="20"/>
          <w:szCs w:val="20"/>
        </w:rPr>
        <w:t xml:space="preserve">出處：</w:t>
      </w:r>
      <w:hyperlink w:history="1" r:id="rIdcgcl9lc2tla8e7lmou7e7">
        <w:r>
          <w:rPr>
            <w:rStyle w:val="Hyperlink"/>
            <w:rFonts w:ascii="Microsoft JhengHei" w:cs="Microsoft JhengHei" w:eastAsia="Microsoft JhengHei" w:hAnsi="Microsoft JhengHei"/>
            <w:sz w:val="20"/>
            <w:szCs w:val="20"/>
          </w:rPr>
          <w:t xml:space="preserve">《學生訓育工作指引》第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引文：「在整個過程中均要徵求家長同意/支持。#有需要時，須諮詢警方/向警方報案」</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個別學生如因危機事件嚴重受影響，出現持續或過分強烈的情緒或行為反應，學校宜安排學校社工或心理學家為他們提供個別輔導；若察覺學生受嚴重困擾，學校應轉介學生予醫療專業人士。</w:t>
      </w:r>
    </w:p>
    <w:p>
      <w:pPr>
        <w:spacing w:after="20"/>
        <w:ind w:left="360"/>
      </w:pPr>
      <w:r>
        <w:rPr>
          <w:rFonts w:ascii="Microsoft JhengHei" w:cs="Microsoft JhengHei" w:eastAsia="Microsoft JhengHei" w:hAnsi="Microsoft JhengHei"/>
          <w:color w:val="555555"/>
          <w:sz w:val="20"/>
          <w:szCs w:val="20"/>
        </w:rPr>
        <w:t xml:space="preserve">出處：</w:t>
      </w:r>
      <w:hyperlink w:history="1" r:id="rId-ygbc6zq4s1keyrnawosh">
        <w:r>
          <w:rPr>
            <w:rStyle w:val="Hyperlink"/>
            <w:rFonts w:ascii="Microsoft JhengHei" w:cs="Microsoft JhengHei" w:eastAsia="Microsoft JhengHei" w:hAnsi="Microsoft JhengHei"/>
            <w:sz w:val="20"/>
            <w:szCs w:val="20"/>
          </w:rPr>
          <w:t xml:space="preserve">《學校危機處理（手冊）》第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引文：「個別學生如因危機事件嚴重受影響，例如出現持續或過分強烈情緒或行為反應，學校宜安排學校社工或心理學家為他們提供個別輔導。個別輔導後，輔導人員需持續留意及跟進學生的情況」</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學校若察覺有學生因危機事件受到嚴重影響，應轉介他們接受較長期的輔導或專科醫療服務；學校在作出轉介後應與有關機構保持聯絡，以便在校內作出適當的配合及跟進支援工作。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j0j6smy5atxvvgegrwzx-">
        <w:r>
          <w:rPr>
            <w:rStyle w:val="Hyperlink"/>
            <w:rFonts w:ascii="Microsoft JhengHei" w:cs="Microsoft JhengHei" w:eastAsia="Microsoft JhengHei" w:hAnsi="Microsoft JhengHei"/>
            <w:sz w:val="20"/>
            <w:szCs w:val="20"/>
          </w:rPr>
          <w:t xml:space="preserve">《學校危機處理（手冊）》第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引文：「學校若察覺有學生因危機事件受到嚴重影響，應轉介他們接受較長期的輔導或專科醫療服務。學校在作出轉介後應與有關機構保持聯絡，以便在校內作出適當的配合及跟進支援工作」</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有學生被捕或被控的學校，教職員應及早為每位相關學生制定個人化的長期訓輔計劃，加強教導正確價值觀及正面思維，並與家長緊密聯絡。</w:t>
      </w:r>
    </w:p>
    <w:p>
      <w:pPr>
        <w:spacing w:after="20"/>
        <w:ind w:left="360"/>
      </w:pPr>
      <w:r>
        <w:rPr>
          <w:rFonts w:ascii="Microsoft JhengHei" w:cs="Microsoft JhengHei" w:eastAsia="Microsoft JhengHei" w:hAnsi="Microsoft JhengHei"/>
          <w:color w:val="555555"/>
          <w:sz w:val="20"/>
          <w:szCs w:val="20"/>
        </w:rPr>
        <w:t xml:space="preserve">出處：</w:t>
      </w:r>
      <w:hyperlink w:history="1" r:id="rId1pn-ohtjsfsalpcagz-na">
        <w:r>
          <w:rPr>
            <w:rStyle w:val="Hyperlink"/>
            <w:rFonts w:ascii="Microsoft JhengHei" w:cs="Microsoft JhengHei" w:eastAsia="Microsoft JhengHei" w:hAnsi="Microsoft JhengHei"/>
            <w:sz w:val="20"/>
            <w:szCs w:val="20"/>
          </w:rPr>
          <w:t xml:space="preserve">《教育局通函第83/2020號 關顧學生 重回正軌》第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引文：「對於有學生被捕或被控的學校，教職員應及早為每位相關的學生制定個人化的長期訓輔計劃，加強教導他們正確的價值觀、正面思維、與人相處應有的態度等，並與家長緊密聯絡。」</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學校亦需關顧校內受被捕或被控學生個案影響的其他學生，協助他們處理情緒和理解事件；有需要時應尋求學校社工、校本教育心理學家等專業人員意見。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02ixk0og-vfq4hrdmfta5">
        <w:r>
          <w:rPr>
            <w:rStyle w:val="Hyperlink"/>
            <w:rFonts w:ascii="Microsoft JhengHei" w:cs="Microsoft JhengHei" w:eastAsia="Microsoft JhengHei" w:hAnsi="Microsoft JhengHei"/>
            <w:sz w:val="20"/>
            <w:szCs w:val="20"/>
          </w:rPr>
          <w:t xml:space="preserve">《教育局通函第83/2020號 關顧學生 重回正軌》第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引文：「學校亦需關顧校內受被捕或被控學生個案影響的其他學生，協助他們處理情緒和理解事件。如有需要，學校應尋求學校社工、校本教育心理學家等專業人員的意見。」</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學校在擬訂涉及尚未完結司法程序學生的支援行動計劃時，須提醒負責人員不宜與有關學生討論證供或如何處理訴訟。</w:t>
      </w:r>
    </w:p>
    <w:p>
      <w:pPr>
        <w:spacing w:after="20"/>
        <w:ind w:left="360"/>
      </w:pPr>
      <w:r>
        <w:rPr>
          <w:rFonts w:ascii="Microsoft JhengHei" w:cs="Microsoft JhengHei" w:eastAsia="Microsoft JhengHei" w:hAnsi="Microsoft JhengHei"/>
          <w:color w:val="555555"/>
          <w:sz w:val="20"/>
          <w:szCs w:val="20"/>
        </w:rPr>
        <w:t xml:space="preserve">出處：</w:t>
      </w:r>
      <w:hyperlink w:history="1" r:id="rId1qostj_krrr3ri5pifinc">
        <w:r>
          <w:rPr>
            <w:rStyle w:val="Hyperlink"/>
            <w:rFonts w:ascii="Microsoft JhengHei" w:cs="Microsoft JhengHei" w:eastAsia="Microsoft JhengHei" w:hAnsi="Microsoft JhengHei"/>
            <w:sz w:val="20"/>
            <w:szCs w:val="20"/>
          </w:rPr>
          <w:t xml:space="preserve">《教育局通函第83/2020號 關顧學生 重回正軌》第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引文：「在擬訂支援行動計劃和進行跟進工作時，應考慮有關方案的細節會否影響尚未完結的司法程序，例如不宜與有關學生討論證供或如何處理有關訴訟。」</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學校應為有需要接受訓育輔導的學生制定及執行個人化跟進方案，了解行為成因，制定跨專業協作支援計劃，並尋求家長配合。</w:t>
      </w:r>
    </w:p>
    <w:p>
      <w:pPr>
        <w:spacing w:after="20"/>
        <w:ind w:left="360"/>
      </w:pPr>
      <w:r>
        <w:rPr>
          <w:rFonts w:ascii="Microsoft JhengHei" w:cs="Microsoft JhengHei" w:eastAsia="Microsoft JhengHei" w:hAnsi="Microsoft JhengHei"/>
          <w:color w:val="555555"/>
          <w:sz w:val="20"/>
          <w:szCs w:val="20"/>
        </w:rPr>
        <w:t xml:space="preserve">出處：</w:t>
      </w:r>
      <w:hyperlink w:history="1" r:id="rId4vrudxeycoyv5arwbvxv2">
        <w:r>
          <w:rPr>
            <w:rStyle w:val="Hyperlink"/>
            <w:rFonts w:ascii="Microsoft JhengHei" w:cs="Microsoft JhengHei" w:eastAsia="Microsoft JhengHei" w:hAnsi="Microsoft JhengHei"/>
            <w:sz w:val="20"/>
            <w:szCs w:val="20"/>
          </w:rPr>
          <w:t xml:space="preserve">《教育局通函第83/2020號 關顧學生 重回正軌》第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引文：「就為學生制定個人化的跟進方案，我們建議學校了解其行為的成因，制定跨專業協作支援學生的行動計劃，並尋求家長的配合，共同協助學生度過難關」</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班主任課進行期間，若察覺某些學生情緒受困擾，須進一步了解學生的情況及安排合適的支援，例如提供小組或個別情緒輔導，並持續觀察學生的情緒及行為反應。</w:t>
      </w:r>
    </w:p>
    <w:p>
      <w:pPr>
        <w:spacing w:after="20"/>
        <w:ind w:left="360"/>
      </w:pPr>
      <w:r>
        <w:rPr>
          <w:rFonts w:ascii="Microsoft JhengHei" w:cs="Microsoft JhengHei" w:eastAsia="Microsoft JhengHei" w:hAnsi="Microsoft JhengHei"/>
          <w:color w:val="555555"/>
          <w:sz w:val="20"/>
          <w:szCs w:val="20"/>
        </w:rPr>
        <w:t xml:space="preserve">出處：</w:t>
      </w:r>
      <w:hyperlink w:history="1" r:id="rId2ppwuhkigzunnqrubbloe">
        <w:r>
          <w:rPr>
            <w:rStyle w:val="Hyperlink"/>
            <w:rFonts w:ascii="Microsoft JhengHei" w:cs="Microsoft JhengHei" w:eastAsia="Microsoft JhengHei" w:hAnsi="Microsoft JhengHei"/>
            <w:sz w:val="20"/>
            <w:szCs w:val="20"/>
          </w:rPr>
          <w:t xml:space="preserve">《學校危機處理（手冊）》第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引文：「若過程中察覺某些學生情緒受困擾，則需進一步了解學生的情況及安排合適的支援，例如提供小組或個別情緒輔導」</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小組輔導開始時，輔導人員應簡介小組目的及規則（包括保密及互相尊重等原則），並避免在回答學生疑問時描述不必要或令人不安的細節。</w:t>
      </w:r>
    </w:p>
    <w:p>
      <w:pPr>
        <w:spacing w:after="20"/>
        <w:ind w:left="360"/>
      </w:pPr>
      <w:r>
        <w:rPr>
          <w:rFonts w:ascii="Microsoft JhengHei" w:cs="Microsoft JhengHei" w:eastAsia="Microsoft JhengHei" w:hAnsi="Microsoft JhengHei"/>
          <w:color w:val="555555"/>
          <w:sz w:val="20"/>
          <w:szCs w:val="20"/>
        </w:rPr>
        <w:t xml:space="preserve">出處：</w:t>
      </w:r>
      <w:hyperlink w:history="1" r:id="rIdqpzv3cgm5sc1nzbno29ie">
        <w:r>
          <w:rPr>
            <w:rStyle w:val="Hyperlink"/>
            <w:rFonts w:ascii="Microsoft JhengHei" w:cs="Microsoft JhengHei" w:eastAsia="Microsoft JhengHei" w:hAnsi="Microsoft JhengHei"/>
            <w:sz w:val="20"/>
            <w:szCs w:val="20"/>
          </w:rPr>
          <w:t xml:space="preserve">《學校危機處理（手冊）》第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引文：「輔導人員自我介紹•簡介小組目的及規則 (包括保密及互相尊重等原則)二. 簡單交代事件•交代校方已掌握的事實」</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個別輔導時，輔導人員應注意學生是否有傷害自己或其他人的想法，識別不合適的應對策略，了解學生的解難方法及社交支援系統，並協助學生共同訂立目標及計劃解決問題。</w:t>
      </w:r>
    </w:p>
    <w:p>
      <w:pPr>
        <w:spacing w:after="20"/>
        <w:ind w:left="360"/>
      </w:pPr>
      <w:r>
        <w:rPr>
          <w:rFonts w:ascii="Microsoft JhengHei" w:cs="Microsoft JhengHei" w:eastAsia="Microsoft JhengHei" w:hAnsi="Microsoft JhengHei"/>
          <w:color w:val="555555"/>
          <w:sz w:val="20"/>
          <w:szCs w:val="20"/>
        </w:rPr>
        <w:t xml:space="preserve">出處：</w:t>
      </w:r>
      <w:hyperlink w:history="1" r:id="rId0yzyhjuyvk-8tm-jw5jgv">
        <w:r>
          <w:rPr>
            <w:rStyle w:val="Hyperlink"/>
            <w:rFonts w:ascii="Microsoft JhengHei" w:cs="Microsoft JhengHei" w:eastAsia="Microsoft JhengHei" w:hAnsi="Microsoft JhengHei"/>
            <w:sz w:val="20"/>
            <w:szCs w:val="20"/>
          </w:rPr>
          <w:t xml:space="preserve">《學校危機處理（手冊）》第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引文：「注意學生是否有傷害自己或其他人的想法，及識別不合適的應對策略及解難方法•了解學生的解難方法及社交支援系統，如家人、朋友支援等四. 協助學生處理危機事件帶來的問題」</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學校需按個別事件的特質及實際情況，就個別學生、班級和組別的需要作出分析，評估學生可能受影響的程度，因應學生個別所需提供不同的支援。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hbp05yae5c90zstosomh_">
        <w:r>
          <w:rPr>
            <w:rStyle w:val="Hyperlink"/>
            <w:rFonts w:ascii="Microsoft JhengHei" w:cs="Microsoft JhengHei" w:eastAsia="Microsoft JhengHei" w:hAnsi="Microsoft JhengHei"/>
            <w:sz w:val="20"/>
            <w:szCs w:val="20"/>
          </w:rPr>
          <w:t xml:space="preserve">《學校危機處理（手冊）》第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引文：「學校需按個別事件的特質及實際情況，就個別學生、班級和組別的需要作出分析，評估學生可能受影響的程度，學校需要因應學生個別所需的支援，為他們提供不同的支援」</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學校宜為可能受較大影響的學生提供小組輔導，小組輔導應由專業人員（如社工、心理學家）帶領，小組人數建議不多於八至十人，並須與家長緊密溝通。</w:t>
      </w:r>
    </w:p>
    <w:p>
      <w:pPr>
        <w:spacing w:after="20"/>
        <w:ind w:left="360"/>
      </w:pPr>
      <w:r>
        <w:rPr>
          <w:rFonts w:ascii="Microsoft JhengHei" w:cs="Microsoft JhengHei" w:eastAsia="Microsoft JhengHei" w:hAnsi="Microsoft JhengHei"/>
          <w:color w:val="555555"/>
          <w:sz w:val="20"/>
          <w:szCs w:val="20"/>
        </w:rPr>
        <w:t xml:space="preserve">出處：</w:t>
      </w:r>
      <w:hyperlink w:history="1" r:id="rIdgxea1yd0qhcpxmlryb7dk">
        <w:r>
          <w:rPr>
            <w:rStyle w:val="Hyperlink"/>
            <w:rFonts w:ascii="Microsoft JhengHei" w:cs="Microsoft JhengHei" w:eastAsia="Microsoft JhengHei" w:hAnsi="Microsoft JhengHei"/>
            <w:sz w:val="20"/>
            <w:szCs w:val="20"/>
          </w:rPr>
          <w:t xml:space="preserve">《學校危機處理（手冊）》第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引文：「小組輔導應由專業人員（如社工、心理學家）帶領，小組人數建議不多於八至十人。此外，輔導人員須與家長緊密溝通，並於小組後繼續跟進學生情況。」</w:t>
      </w:r>
    </w:p>
    <w:p>
      <w:pPr>
        <w:spacing w:after="40" w:before="160"/>
        <w:ind w:left="360" w:hanging="360"/>
      </w:pPr>
      <w:r>
        <w:rPr>
          <w:rFonts w:ascii="Microsoft JhengHei" w:cs="Microsoft JhengHei" w:eastAsia="Microsoft JhengHei" w:hAnsi="Microsoft JhengHei"/>
          <w:b/>
          <w:bCs/>
          <w:sz w:val="22"/>
          <w:szCs w:val="22"/>
        </w:rPr>
        <w:t xml:space="preserve">R-5.15  </w:t>
      </w:r>
      <w:r>
        <w:rPr>
          <w:rFonts w:ascii="Microsoft JhengHei" w:cs="Microsoft JhengHei" w:eastAsia="Microsoft JhengHei" w:hAnsi="Microsoft JhengHei"/>
          <w:sz w:val="22"/>
          <w:szCs w:val="22"/>
        </w:rPr>
        <w:t xml:space="preserve">學校在作出轉介後應與有關機構保持聯絡，以便在校內作出適當的配合及跟進支援工作。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gmuxboqbyxuhxnfckczbk">
        <w:r>
          <w:rPr>
            <w:rStyle w:val="Hyperlink"/>
            <w:rFonts w:ascii="Microsoft JhengHei" w:cs="Microsoft JhengHei" w:eastAsia="Microsoft JhengHei" w:hAnsi="Microsoft JhengHei"/>
            <w:sz w:val="20"/>
            <w:szCs w:val="20"/>
          </w:rPr>
          <w:t xml:space="preserve">《學校危機處理（手冊）》第 32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引文：「學校在作出轉介後應與有關機構保持聯絡，以便在校內作出適當的配合及跟進支援工作。」</w:t>
      </w:r>
    </w:p>
    <w:p>
      <w:pPr>
        <w:spacing w:after="40" w:before="160"/>
        <w:ind w:left="360" w:hanging="360"/>
      </w:pPr>
      <w:r>
        <w:rPr>
          <w:rFonts w:ascii="Microsoft JhengHei" w:cs="Microsoft JhengHei" w:eastAsia="Microsoft JhengHei" w:hAnsi="Microsoft JhengHei"/>
          <w:b/>
          <w:bCs/>
          <w:sz w:val="22"/>
          <w:szCs w:val="22"/>
        </w:rPr>
        <w:t xml:space="preserve">R-5.16  </w:t>
      </w:r>
      <w:r>
        <w:rPr>
          <w:rFonts w:ascii="Microsoft JhengHei" w:cs="Microsoft JhengHei" w:eastAsia="Microsoft JhengHei" w:hAnsi="Microsoft JhengHei"/>
          <w:sz w:val="22"/>
          <w:szCs w:val="22"/>
        </w:rPr>
        <w:t xml:space="preserve">教師須識別出現強烈情緒反應的學生，並將其轉介學校社工提供協助。</w:t>
      </w:r>
    </w:p>
    <w:p>
      <w:pPr>
        <w:spacing w:after="20"/>
        <w:ind w:left="360"/>
      </w:pPr>
      <w:r>
        <w:rPr>
          <w:rFonts w:ascii="Microsoft JhengHei" w:cs="Microsoft JhengHei" w:eastAsia="Microsoft JhengHei" w:hAnsi="Microsoft JhengHei"/>
          <w:color w:val="555555"/>
          <w:sz w:val="20"/>
          <w:szCs w:val="20"/>
        </w:rPr>
        <w:t xml:space="preserve">出處：</w:t>
      </w:r>
      <w:hyperlink w:history="1" r:id="rId2qe-rlx7ivffyimtv4p9y">
        <w:r>
          <w:rPr>
            <w:rStyle w:val="Hyperlink"/>
            <w:rFonts w:ascii="Microsoft JhengHei" w:cs="Microsoft JhengHei" w:eastAsia="Microsoft JhengHei" w:hAnsi="Microsoft JhengHei"/>
            <w:sz w:val="20"/>
            <w:szCs w:val="20"/>
          </w:rPr>
          <w:t xml:space="preserve">《學校危機處理（手冊）》第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引文：「轉介：出現強烈情緒反應的同學，需轉介學校社工提供協助。」</w:t>
      </w:r>
    </w:p>
    <w:p>
      <w:pPr>
        <w:spacing w:after="40" w:before="160"/>
        <w:ind w:left="360" w:hanging="360"/>
      </w:pPr>
      <w:r>
        <w:rPr>
          <w:rFonts w:ascii="Microsoft JhengHei" w:cs="Microsoft JhengHei" w:eastAsia="Microsoft JhengHei" w:hAnsi="Microsoft JhengHei"/>
          <w:b/>
          <w:bCs/>
          <w:sz w:val="22"/>
          <w:szCs w:val="22"/>
        </w:rPr>
        <w:t xml:space="preserve">R-5.17  </w:t>
      </w:r>
      <w:r>
        <w:rPr>
          <w:rFonts w:ascii="Microsoft JhengHei" w:cs="Microsoft JhengHei" w:eastAsia="Microsoft JhengHei" w:hAnsi="Microsoft JhengHei"/>
          <w:sz w:val="22"/>
          <w:szCs w:val="22"/>
        </w:rPr>
        <w:t xml:space="preserve">學校發現學生參與賭博活動，須把學生轉介給學生輔導人員或學校社工進行輔導，並通知家長；如涉及違法賭博，須諮詢警察學校聯絡主任意見。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zxpetw-tnoogzc6imxam2">
        <w:r>
          <w:rPr>
            <w:rStyle w:val="Hyperlink"/>
            <w:rFonts w:ascii="Microsoft JhengHei" w:cs="Microsoft JhengHei" w:eastAsia="Microsoft JhengHei" w:hAnsi="Microsoft JhengHei"/>
            <w:sz w:val="20"/>
            <w:szCs w:val="20"/>
          </w:rPr>
          <w:t xml:space="preserve">《學校行政手冊（2025年11月版）》第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引文：「學校如發現學生參與賭博活動，應把學生轉介給學生輔導人員／學校社工進行輔導和接受跟進服務，並通知有關的家長」</w:t>
      </w:r>
    </w:p>
    <w:p>
      <w:pPr>
        <w:spacing w:after="40" w:before="160"/>
        <w:ind w:left="360" w:hanging="360"/>
      </w:pPr>
      <w:r>
        <w:rPr>
          <w:rFonts w:ascii="Microsoft JhengHei" w:cs="Microsoft JhengHei" w:eastAsia="Microsoft JhengHei" w:hAnsi="Microsoft JhengHei"/>
          <w:b/>
          <w:bCs/>
          <w:sz w:val="22"/>
          <w:szCs w:val="22"/>
        </w:rPr>
        <w:t xml:space="preserve">R-5.18  </w:t>
      </w:r>
      <w:r>
        <w:rPr>
          <w:rFonts w:ascii="Microsoft JhengHei" w:cs="Microsoft JhengHei" w:eastAsia="Microsoft JhengHei" w:hAnsi="Microsoft JhengHei"/>
          <w:sz w:val="22"/>
          <w:szCs w:val="22"/>
        </w:rPr>
        <w:t xml:space="preserve">如學校發現校內停課並未能減少學生的騷擾行為，或導致學生出現更強烈的行為或情緒反應，校方便應停止校內停課，並在取得家長同意後轉介這些學生接受進一步輔導服務。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jaxqo8mqi5gxklctoz--z">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引文：「如學校發現校內停課並未能減少學生的騷擾行為，或導致學生出現更強烈的行為或情緒反應，校方便應停止校內停課，並在取得家長同意後轉介這些學生接受進一步輔導服務」</w:t>
      </w:r>
    </w:p>
    <w:p>
      <w:pPr>
        <w:spacing w:after="40" w:before="160"/>
        <w:ind w:left="360" w:hanging="360"/>
      </w:pPr>
      <w:r>
        <w:rPr>
          <w:rFonts w:ascii="Microsoft JhengHei" w:cs="Microsoft JhengHei" w:eastAsia="Microsoft JhengHei" w:hAnsi="Microsoft JhengHei"/>
          <w:b/>
          <w:bCs/>
          <w:sz w:val="22"/>
          <w:szCs w:val="22"/>
        </w:rPr>
        <w:t xml:space="preserve">R-5.19  </w:t>
      </w:r>
      <w:r>
        <w:rPr>
          <w:rFonts w:ascii="Microsoft JhengHei" w:cs="Microsoft JhengHei" w:eastAsia="Microsoft JhengHei" w:hAnsi="Microsoft JhengHei"/>
          <w:sz w:val="22"/>
          <w:szCs w:val="22"/>
        </w:rPr>
        <w:t xml:space="preserve">有精神健康問題的學生，學校如家長作出要求並書面同意，可就醫生處方學生服用藥物事宜作出協助和安排；有需要時可舉行跨專業個案會議。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9ql4u1nxxh--dgcz2ohnu">
        <w:r>
          <w:rPr>
            <w:rStyle w:val="Hyperlink"/>
            <w:rFonts w:ascii="Microsoft JhengHei" w:cs="Microsoft JhengHei" w:eastAsia="Microsoft JhengHei" w:hAnsi="Microsoft JhengHei"/>
            <w:sz w:val="20"/>
            <w:szCs w:val="20"/>
          </w:rPr>
          <w:t xml:space="preserve">《學校行政手冊（2025年11月版）》第 64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引文：「如家長作出要求、並在家長書面同意之下，學校可就醫生處方有關學生服用藥物事宜，作出協助和合適的安排。」</w:t>
      </w:r>
    </w:p>
    <w:p>
      <w:pPr>
        <w:spacing w:after="40" w:before="160"/>
        <w:ind w:left="360" w:hanging="360"/>
      </w:pPr>
      <w:r>
        <w:rPr>
          <w:rFonts w:ascii="Microsoft JhengHei" w:cs="Microsoft JhengHei" w:eastAsia="Microsoft JhengHei" w:hAnsi="Microsoft JhengHei"/>
          <w:b/>
          <w:bCs/>
          <w:sz w:val="22"/>
          <w:szCs w:val="22"/>
        </w:rPr>
        <w:t xml:space="preserve">R-5.20  </w:t>
      </w:r>
      <w:r>
        <w:rPr>
          <w:rFonts w:ascii="Microsoft JhengHei" w:cs="Microsoft JhengHei" w:eastAsia="Microsoft JhengHei" w:hAnsi="Microsoft JhengHei"/>
          <w:sz w:val="22"/>
          <w:szCs w:val="22"/>
        </w:rPr>
        <w:t xml:space="preserve">學校應與學校社工緊密合作，向有需要的學生提供適當輔導和協助；學校社工負責與社區持分者協作，善用社區資源及適切的轉介服務。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nukrebznm41forndedlpt">
        <w:r>
          <w:rPr>
            <w:rStyle w:val="Hyperlink"/>
            <w:rFonts w:ascii="Microsoft JhengHei" w:cs="Microsoft JhengHei" w:eastAsia="Microsoft JhengHei" w:hAnsi="Microsoft JhengHei"/>
            <w:sz w:val="20"/>
            <w:szCs w:val="20"/>
          </w:rPr>
          <w:t xml:space="preserve">《學校行政手冊（2025年11月版）》第 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引文：「校方應與學校社工緊密合作，向有需要的學生提供適當輔導和協助。」</w:t>
      </w:r>
    </w:p>
    <w:p>
      <w:pPr>
        <w:spacing w:after="40" w:before="160"/>
        <w:ind w:left="360" w:hanging="360"/>
      </w:pPr>
      <w:r>
        <w:rPr>
          <w:rFonts w:ascii="Microsoft JhengHei" w:cs="Microsoft JhengHei" w:eastAsia="Microsoft JhengHei" w:hAnsi="Microsoft JhengHei"/>
          <w:b/>
          <w:bCs/>
          <w:sz w:val="22"/>
          <w:szCs w:val="22"/>
        </w:rPr>
        <w:t xml:space="preserve">R-5.21  </w:t>
      </w:r>
      <w:r>
        <w:rPr>
          <w:rFonts w:ascii="Microsoft JhengHei" w:cs="Microsoft JhengHei" w:eastAsia="Microsoft JhengHei" w:hAnsi="Microsoft JhengHei"/>
          <w:sz w:val="22"/>
          <w:szCs w:val="22"/>
        </w:rPr>
        <w:t xml:space="preserve">學校應進行整全的價值觀教育（包括性教育、生命教育等），並組織預防性和發展性的輔導活動，協助學生建立正確價值觀。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t480vufyusbo9j0et5yhj">
        <w:r>
          <w:rPr>
            <w:rStyle w:val="Hyperlink"/>
            <w:rFonts w:ascii="Microsoft JhengHei" w:cs="Microsoft JhengHei" w:eastAsia="Microsoft JhengHei" w:hAnsi="Microsoft JhengHei"/>
            <w:sz w:val="20"/>
            <w:szCs w:val="20"/>
          </w:rPr>
          <w:t xml:space="preserve">《學校行政手冊（2025年11月版）》第 80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引文：「學校應進行整全的價值觀教育（包括性教育、生命教育、品德與倫理教育、守法教育、媒體和資訊素養教育等），並組織預防性和發展性的輔導活動」</w:t>
      </w:r>
    </w:p>
    <w:p>
      <w:pPr>
        <w:pStyle w:val="Heading1"/>
        <w:spacing w:after="80" w:before="320"/>
      </w:pPr>
      <w:r>
        <w:rPr>
          <w:rFonts w:ascii="Microsoft JhengHei" w:cs="Microsoft JhengHei" w:eastAsia="Microsoft JhengHei" w:hAnsi="Microsoft JhengHei"/>
          <w:b/>
          <w:bCs/>
          <w:sz w:val="28"/>
          <w:szCs w:val="28"/>
        </w:rPr>
        <w:t xml:space="preserve">6. 訓輔人員職責與培訓</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訓導主任在有需要時應轉介學生予輔導組、學校社工或外界機構跟進，並接受學生、家長、教師及公眾人士的投訴及領導調查工作。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x1jkyoxzp5hc06s2ej0ge">
        <w:r>
          <w:rPr>
            <w:rStyle w:val="Hyperlink"/>
            <w:rFonts w:ascii="Microsoft JhengHei" w:cs="Microsoft JhengHei" w:eastAsia="Microsoft JhengHei" w:hAnsi="Microsoft JhengHei"/>
            <w:sz w:val="20"/>
            <w:szCs w:val="20"/>
          </w:rPr>
          <w:t xml:space="preserve">《學生訓育工作指引》第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引文：「在有需要時轉介學生予輔導組、學校社工或外界機構，以便跟進」</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訓導主任應接見有行為問題學生的家長，與家長共同處理學生的行為問題。</w:t>
      </w:r>
    </w:p>
    <w:p>
      <w:pPr>
        <w:spacing w:after="20"/>
        <w:ind w:left="360"/>
      </w:pPr>
      <w:r>
        <w:rPr>
          <w:rFonts w:ascii="Microsoft JhengHei" w:cs="Microsoft JhengHei" w:eastAsia="Microsoft JhengHei" w:hAnsi="Microsoft JhengHei"/>
          <w:color w:val="555555"/>
          <w:sz w:val="20"/>
          <w:szCs w:val="20"/>
        </w:rPr>
        <w:t xml:space="preserve">出處：</w:t>
      </w:r>
      <w:hyperlink w:history="1" r:id="rIdp7s02zdz7wok4awsd50n0">
        <w:r>
          <w:rPr>
            <w:rStyle w:val="Hyperlink"/>
            <w:rFonts w:ascii="Microsoft JhengHei" w:cs="Microsoft JhengHei" w:eastAsia="Microsoft JhengHei" w:hAnsi="Microsoft JhengHei"/>
            <w:sz w:val="20"/>
            <w:szCs w:val="20"/>
          </w:rPr>
          <w:t xml:space="preserve">《學生訓育工作指引》第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引文：「接見有行為問題學生的家長，與他們一起處理學生的行為問題」</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訓導主任應定期檢討學校訓導政策、校規及訓導組工作，並因應學生、學校及社會的需要作出改善。</w:t>
      </w:r>
    </w:p>
    <w:p>
      <w:pPr>
        <w:spacing w:after="20"/>
        <w:ind w:left="360"/>
      </w:pPr>
      <w:r>
        <w:rPr>
          <w:rFonts w:ascii="Microsoft JhengHei" w:cs="Microsoft JhengHei" w:eastAsia="Microsoft JhengHei" w:hAnsi="Microsoft JhengHei"/>
          <w:color w:val="555555"/>
          <w:sz w:val="20"/>
          <w:szCs w:val="20"/>
        </w:rPr>
        <w:t xml:space="preserve">出處：</w:t>
      </w:r>
      <w:hyperlink w:history="1" r:id="rIdhx-9zu4uzhjwcjhwmvuy6">
        <w:r>
          <w:rPr>
            <w:rStyle w:val="Hyperlink"/>
            <w:rFonts w:ascii="Microsoft JhengHei" w:cs="Microsoft JhengHei" w:eastAsia="Microsoft JhengHei" w:hAnsi="Microsoft JhengHei"/>
            <w:sz w:val="20"/>
            <w:szCs w:val="20"/>
          </w:rPr>
          <w:t xml:space="preserve">《學生訓育工作指引》第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引文：「檢討學校訓導政策、校規及訓導組的工作，並因應學生、學校及社會的需要作出改善」</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學校社工／輔導教師應與校外的支援人員分工合作，為有需要的學生及教職員安排或進行輔導，並按需要協助轉介適當的跟進服務；並為當事人家屬安排實際援助，例如申請經濟援助等。</w:t>
      </w:r>
    </w:p>
    <w:p>
      <w:pPr>
        <w:spacing w:after="20"/>
        <w:ind w:left="360"/>
      </w:pPr>
      <w:r>
        <w:rPr>
          <w:rFonts w:ascii="Microsoft JhengHei" w:cs="Microsoft JhengHei" w:eastAsia="Microsoft JhengHei" w:hAnsi="Microsoft JhengHei"/>
          <w:color w:val="555555"/>
          <w:sz w:val="20"/>
          <w:szCs w:val="20"/>
        </w:rPr>
        <w:t xml:space="preserve">出處：</w:t>
      </w:r>
      <w:hyperlink w:history="1" r:id="rIdzdykjlt6aeow6ov6vp_up">
        <w:r>
          <w:rPr>
            <w:rStyle w:val="Hyperlink"/>
            <w:rFonts w:ascii="Microsoft JhengHei" w:cs="Microsoft JhengHei" w:eastAsia="Microsoft JhengHei" w:hAnsi="Microsoft JhengHei"/>
            <w:sz w:val="20"/>
            <w:szCs w:val="20"/>
          </w:rPr>
          <w:t xml:space="preserve">《學校危機處理（手冊）》第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與校外的支援人員分工合作，為有需要的學生及教職員安排或進行輔導，並按需要協助轉介適當的跟進服務；•協助教師進行簡短班主任課或特別班主任課；•為教職員提供情緒支援；•為家長提供情緒支援；•為當事人家屬安排實際援助，例如申請經濟援助等」</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班主任在危機事件後須填寫教師回應表，記錄學生的強烈情緒或異常反應及需轉介學生，並交回學校危機處理小組，在檢討會議上討論及跟進。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cmdkml7wfwmqybegm_wkv">
        <w:r>
          <w:rPr>
            <w:rStyle w:val="Hyperlink"/>
            <w:rFonts w:ascii="Microsoft JhengHei" w:cs="Microsoft JhengHei" w:eastAsia="Microsoft JhengHei" w:hAnsi="Microsoft JhengHei"/>
            <w:sz w:val="20"/>
            <w:szCs w:val="20"/>
          </w:rPr>
          <w:t xml:space="preserve">《學校危機處理（手冊）》第 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引文：「在簡短班主任課/特別班主任課後，負責教師可填寫回應表，然後交予學校危機處理小組，並在檢討會議上討論及跟進。」</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危機事件後，簡短班主任課的教師不應要求學生講述其親歷事件的經過，回答問題時應避免描述不必要或令人不安的細節，只給予已核實的基本資料及事實。</w:t>
      </w:r>
    </w:p>
    <w:p>
      <w:pPr>
        <w:spacing w:after="20"/>
        <w:ind w:left="360"/>
      </w:pPr>
      <w:r>
        <w:rPr>
          <w:rFonts w:ascii="Microsoft JhengHei" w:cs="Microsoft JhengHei" w:eastAsia="Microsoft JhengHei" w:hAnsi="Microsoft JhengHei"/>
          <w:color w:val="555555"/>
          <w:sz w:val="20"/>
          <w:szCs w:val="20"/>
        </w:rPr>
        <w:t xml:space="preserve">出處：</w:t>
      </w:r>
      <w:hyperlink w:history="1" r:id="rIdy9tkagc1-j8ymel2dxwfe">
        <w:r>
          <w:rPr>
            <w:rStyle w:val="Hyperlink"/>
            <w:rFonts w:ascii="Microsoft JhengHei" w:cs="Microsoft JhengHei" w:eastAsia="Microsoft JhengHei" w:hAnsi="Microsoft JhengHei"/>
            <w:sz w:val="20"/>
            <w:szCs w:val="20"/>
          </w:rPr>
          <w:t xml:space="preserve">《學校危機處理（手冊）》第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引文：「讓學生發問，回答問題時應避免描述不必要或令人不安的細節•只給予已核實的基本資料及事實」</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學校宜定期安排教職員培訓及危機演習，使他們能掌握有關知識和技巧，以協助學校順利渡過危機。</w:t>
      </w:r>
    </w:p>
    <w:p>
      <w:pPr>
        <w:spacing w:after="20"/>
        <w:ind w:left="360"/>
      </w:pPr>
      <w:r>
        <w:rPr>
          <w:rFonts w:ascii="Microsoft JhengHei" w:cs="Microsoft JhengHei" w:eastAsia="Microsoft JhengHei" w:hAnsi="Microsoft JhengHei"/>
          <w:color w:val="555555"/>
          <w:sz w:val="20"/>
          <w:szCs w:val="20"/>
        </w:rPr>
        <w:t xml:space="preserve">出處：</w:t>
      </w:r>
      <w:hyperlink w:history="1" r:id="rIdmhv-xzj2htts4bt9irtwi">
        <w:r>
          <w:rPr>
            <w:rStyle w:val="Hyperlink"/>
            <w:rFonts w:ascii="Microsoft JhengHei" w:cs="Microsoft JhengHei" w:eastAsia="Microsoft JhengHei" w:hAnsi="Microsoft JhengHei"/>
            <w:sz w:val="20"/>
            <w:szCs w:val="20"/>
          </w:rPr>
          <w:t xml:space="preserve">《學校危機處理（手冊）》第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引文：「我們亦建議學校定期安排教職員培訓及危機演習，使他們能掌握有關的知識和技巧，以協助學校順利渡過危機。」</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訓導主任是學校訓導組的領導者，負責策劃、籌備、發展和監察校內與學生訓導有關的事宜，並向校長提出建議及編配訓導組人手。</w:t>
      </w:r>
    </w:p>
    <w:p>
      <w:pPr>
        <w:spacing w:after="20"/>
        <w:ind w:left="360"/>
      </w:pPr>
      <w:r>
        <w:rPr>
          <w:rFonts w:ascii="Microsoft JhengHei" w:cs="Microsoft JhengHei" w:eastAsia="Microsoft JhengHei" w:hAnsi="Microsoft JhengHei"/>
          <w:color w:val="555555"/>
          <w:sz w:val="20"/>
          <w:szCs w:val="20"/>
        </w:rPr>
        <w:t xml:space="preserve">出處：</w:t>
      </w:r>
      <w:hyperlink w:history="1" r:id="rIdsfk49hcloxkp40ijdtolh">
        <w:r>
          <w:rPr>
            <w:rStyle w:val="Hyperlink"/>
            <w:rFonts w:ascii="Microsoft JhengHei" w:cs="Microsoft JhengHei" w:eastAsia="Microsoft JhengHei" w:hAnsi="Microsoft JhengHei"/>
            <w:sz w:val="20"/>
            <w:szCs w:val="20"/>
          </w:rPr>
          <w:t xml:space="preserve">《學生訓育工作指引》第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引文：「訓導主任是學校訓導組的領導者。他負責策劃、籌備、發展和監察校內與學生訓導有關的事」</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訓導組應指派有領導能力的資深教師帶領，並須獲得學校管理層的支持及共同訂定明確的方針。</w:t>
      </w:r>
    </w:p>
    <w:p>
      <w:pPr>
        <w:spacing w:after="20"/>
        <w:ind w:left="360"/>
      </w:pPr>
      <w:r>
        <w:rPr>
          <w:rFonts w:ascii="Microsoft JhengHei" w:cs="Microsoft JhengHei" w:eastAsia="Microsoft JhengHei" w:hAnsi="Microsoft JhengHei"/>
          <w:color w:val="555555"/>
          <w:sz w:val="20"/>
          <w:szCs w:val="20"/>
        </w:rPr>
        <w:t xml:space="preserve">出處：</w:t>
      </w:r>
      <w:hyperlink w:history="1" r:id="rId_0bm5rplwuxg7pnpt2pn9">
        <w:r>
          <w:rPr>
            <w:rStyle w:val="Hyperlink"/>
            <w:rFonts w:ascii="Microsoft JhengHei" w:cs="Microsoft JhengHei" w:eastAsia="Microsoft JhengHei" w:hAnsi="Microsoft JhengHei"/>
            <w:sz w:val="20"/>
            <w:szCs w:val="20"/>
          </w:rPr>
          <w:t xml:space="preserve">《學生訓育工作指引》第 38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引文：「指派有領導能力的資深教師帶領訓導組；及• 樹立訓導組的形象」</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訓導組應負責協助制定及檢討學校訓育政策，並推行學校訓導政策及措施。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vx2dewomyurj3rhi3c2jc">
        <w:r>
          <w:rPr>
            <w:rStyle w:val="Hyperlink"/>
            <w:rFonts w:ascii="Microsoft JhengHei" w:cs="Microsoft JhengHei" w:eastAsia="Microsoft JhengHei" w:hAnsi="Microsoft JhengHei"/>
            <w:sz w:val="20"/>
            <w:szCs w:val="20"/>
          </w:rPr>
          <w:t xml:space="preserve">《學生訓育工作指引》第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引文：「協助制定及檢討學校訓育政策；• 建議、計劃及檢討訓導措施；行動：• 推行學校訓導」</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訓導組須舉辦訓導教師的入職訓練課程，並設立導師制度（mentor system）以支援新的訓導教師。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71eyede2m6ho3iym-3bwp">
        <w:r>
          <w:rPr>
            <w:rStyle w:val="Hyperlink"/>
            <w:rFonts w:ascii="Microsoft JhengHei" w:cs="Microsoft JhengHei" w:eastAsia="Microsoft JhengHei" w:hAnsi="Microsoft JhengHei"/>
            <w:sz w:val="20"/>
            <w:szCs w:val="20"/>
          </w:rPr>
          <w:t xml:space="preserve">《學生訓育工作指引》第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引文：「舉辦訓導教師的入職訓練課程，並設立導師制度(mentor system)，以支援」</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學校應制訂一套清晰的指引，闡明科任教師對學生紀律的責任，並為其安排課室管理技巧及處理違規學生的培訓。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uinkoywdlafqnrxurgctf">
        <w:r>
          <w:rPr>
            <w:rStyle w:val="Hyperlink"/>
            <w:rFonts w:ascii="Microsoft JhengHei" w:cs="Microsoft JhengHei" w:eastAsia="Microsoft JhengHei" w:hAnsi="Microsoft JhengHei"/>
            <w:sz w:val="20"/>
            <w:szCs w:val="20"/>
          </w:rPr>
          <w:t xml:space="preserve">《學生訓育工作指引》第 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引文：「學校大多會制訂一套清晰的指引去闡明科任教師對學生紀律的責任，及確保額外的專業支援」</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班主任與訓導組在處理學生問題上應有良好的溝通，以取得共識；訓導教師應定期出席不同級別的班主任會議。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xkxhga9chrcryc05vli_m">
        <w:r>
          <w:rPr>
            <w:rStyle w:val="Hyperlink"/>
            <w:rFonts w:ascii="Microsoft JhengHei" w:cs="Microsoft JhengHei" w:eastAsia="Microsoft JhengHei" w:hAnsi="Microsoft JhengHei"/>
            <w:sz w:val="20"/>
            <w:szCs w:val="20"/>
          </w:rPr>
          <w:t xml:space="preserve">《學生訓育工作指引》第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引文：「班主任與訓導組要有良好的溝通，以取得共識和工作。在許多學校，訓導教師會定期出席不」</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訓導主任應協助舉辦教師培訓計劃，以加強教師處理學生不當行為的能力。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ocpstceds0t611esciuxd">
        <w:r>
          <w:rPr>
            <w:rStyle w:val="Hyperlink"/>
            <w:rFonts w:ascii="Microsoft JhengHei" w:cs="Microsoft JhengHei" w:eastAsia="Microsoft JhengHei" w:hAnsi="Microsoft JhengHei"/>
            <w:sz w:val="20"/>
            <w:szCs w:val="20"/>
          </w:rPr>
          <w:t xml:space="preserve">《學生訓育工作指引》第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引文：「協助舉辦教師培訓計劃，以加強教師處理學生不當行為的能力」</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學校應鼓勵和安排教師（包括教學助理）參加相關課程，以加強教師在照顧非華語學生時的文化和宗教敏感度。</w:t>
      </w:r>
    </w:p>
    <w:p>
      <w:pPr>
        <w:spacing w:after="20"/>
        <w:ind w:left="360"/>
      </w:pPr>
      <w:r>
        <w:rPr>
          <w:rFonts w:ascii="Microsoft JhengHei" w:cs="Microsoft JhengHei" w:eastAsia="Microsoft JhengHei" w:hAnsi="Microsoft JhengHei"/>
          <w:color w:val="555555"/>
          <w:sz w:val="20"/>
          <w:szCs w:val="20"/>
        </w:rPr>
        <w:t xml:space="preserve">出處：</w:t>
      </w:r>
      <w:hyperlink w:history="1" r:id="rIdelzhuqtu-6mcprd2_rfbq">
        <w:r>
          <w:rPr>
            <w:rStyle w:val="Hyperlink"/>
            <w:rFonts w:ascii="Microsoft JhengHei" w:cs="Microsoft JhengHei" w:eastAsia="Microsoft JhengHei" w:hAnsi="Microsoft JhengHei"/>
            <w:sz w:val="20"/>
            <w:szCs w:val="20"/>
          </w:rPr>
          <w:t xml:space="preserve">《學校行政手冊（2025年11月版）》第 91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引文：「學校應鼓勵和安排教師（包括教學助理）參加相關課程，以加強教師在照顧非華語學生時的文化和宗教敏感度。」</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學校應鼓勵教師接受與訓輔工作相關的專業培訓，例如由大專院校舉辦的課程及教育局舉辦的專題講座和工作坊等。</w:t>
      </w:r>
    </w:p>
    <w:p>
      <w:pPr>
        <w:spacing w:after="20"/>
        <w:ind w:left="360"/>
      </w:pPr>
      <w:r>
        <w:rPr>
          <w:rFonts w:ascii="Microsoft JhengHei" w:cs="Microsoft JhengHei" w:eastAsia="Microsoft JhengHei" w:hAnsi="Microsoft JhengHei"/>
          <w:color w:val="555555"/>
          <w:sz w:val="20"/>
          <w:szCs w:val="20"/>
        </w:rPr>
        <w:t xml:space="preserve">出處：</w:t>
      </w:r>
      <w:hyperlink w:history="1" r:id="rIdjk8qp3vcr2fryxk8fprtz">
        <w:r>
          <w:rPr>
            <w:rStyle w:val="Hyperlink"/>
            <w:rFonts w:ascii="Microsoft JhengHei" w:cs="Microsoft JhengHei" w:eastAsia="Microsoft JhengHei" w:hAnsi="Microsoft JhengHei"/>
            <w:sz w:val="20"/>
            <w:szCs w:val="20"/>
          </w:rPr>
          <w:t xml:space="preserve">《學校行政手冊（2025年11月版）》第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引文：「學校應鼓勵教師接受與訓輔工作相關的專業培訓，例如由大專院校舉辦的課程及教育局舉辦的專題講座和工作坊等」</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學校應為教師提供與輔導有關的培訓和諮商服務，以建構全方位的學生輔導體系。</w:t>
      </w:r>
    </w:p>
    <w:p>
      <w:pPr>
        <w:spacing w:after="20"/>
        <w:ind w:left="360"/>
      </w:pPr>
      <w:r>
        <w:rPr>
          <w:rFonts w:ascii="Microsoft JhengHei" w:cs="Microsoft JhengHei" w:eastAsia="Microsoft JhengHei" w:hAnsi="Microsoft JhengHei"/>
          <w:color w:val="555555"/>
          <w:sz w:val="20"/>
          <w:szCs w:val="20"/>
        </w:rPr>
        <w:t xml:space="preserve">出處：</w:t>
      </w:r>
      <w:hyperlink w:history="1" r:id="rIdzjazbx98umgt2rscysa1b">
        <w:r>
          <w:rPr>
            <w:rStyle w:val="Hyperlink"/>
            <w:rFonts w:ascii="Microsoft JhengHei" w:cs="Microsoft JhengHei" w:eastAsia="Microsoft JhengHei" w:hAnsi="Microsoft JhengHei"/>
            <w:sz w:val="20"/>
            <w:szCs w:val="20"/>
          </w:rPr>
          <w:t xml:space="preserve">《學校行政手冊（2025年11月版）》第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引文：「為教師提供與輔導有關的培訓和諮商服務」</w:t>
      </w:r>
    </w:p>
    <w:p>
      <w:pPr>
        <w:pStyle w:val="Heading1"/>
        <w:spacing w:after="80" w:before="320"/>
      </w:pPr>
      <w:r>
        <w:rPr>
          <w:rFonts w:ascii="Microsoft JhengHei" w:cs="Microsoft JhengHei" w:eastAsia="Microsoft JhengHei" w:hAnsi="Microsoft JhengHei"/>
          <w:b/>
          <w:bCs/>
          <w:sz w:val="28"/>
          <w:szCs w:val="28"/>
        </w:rPr>
        <w:t xml:space="preserve">7. 防欺凌與網絡安全政策</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學校必須正視校園欺凌行為並採取積極措施，確保學生在校的安全。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gnqwr1sopn9cscapg0ujd">
        <w:r>
          <w:rPr>
            <w:rStyle w:val="Hyperlink"/>
            <w:rFonts w:ascii="Microsoft JhengHei" w:cs="Microsoft JhengHei" w:eastAsia="Microsoft JhengHei" w:hAnsi="Microsoft JhengHei"/>
            <w:sz w:val="20"/>
            <w:szCs w:val="20"/>
          </w:rPr>
          <w:t xml:space="preserve">《教育局通告第18/2008號 締造和諧校園》第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引文：「教育局絕不容忍校園欺凌行為，學校必須正視並採取積極措施確保學生在校的安全。」</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學校須採取積極措施制定校本反欺凌策略，並就較嚴重的校園欺凌事件（如教師為欺凌者、嚴重暴力或傷亡）通知教育局區域教育服務處。</w:t>
      </w:r>
    </w:p>
    <w:p>
      <w:pPr>
        <w:spacing w:after="20"/>
        <w:ind w:left="360"/>
      </w:pPr>
      <w:r>
        <w:rPr>
          <w:rFonts w:ascii="Microsoft JhengHei" w:cs="Microsoft JhengHei" w:eastAsia="Microsoft JhengHei" w:hAnsi="Microsoft JhengHei"/>
          <w:color w:val="555555"/>
          <w:sz w:val="20"/>
          <w:szCs w:val="20"/>
        </w:rPr>
        <w:t xml:space="preserve">出處：</w:t>
      </w:r>
      <w:hyperlink w:history="1" r:id="rId9arwaugbd8vnmxvwhzelz">
        <w:r>
          <w:rPr>
            <w:rStyle w:val="Hyperlink"/>
            <w:rFonts w:ascii="Microsoft JhengHei" w:cs="Microsoft JhengHei" w:eastAsia="Microsoft JhengHei" w:hAnsi="Microsoft JhengHei"/>
            <w:sz w:val="20"/>
            <w:szCs w:val="20"/>
          </w:rPr>
          <w:t xml:space="preserve">《學校行政手冊（2025年11月版）》第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引文：「學校須就較嚴重的校園欺凌事件（例如教師為欺凌者、事件中出現嚴重暴力或傷亡等）通知所屬的教育局區域教育服務處，以便提供協助。」</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學校應教導學生正確和合乎道德地使用資訊科技，培養媒體與資訊素養，防範網上欺凌行為。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hsbmhwdh-rf0uncvzxdmo">
        <w:r>
          <w:rPr>
            <w:rStyle w:val="Hyperlink"/>
            <w:rFonts w:ascii="Microsoft JhengHei" w:cs="Microsoft JhengHei" w:eastAsia="Microsoft JhengHei" w:hAnsi="Microsoft JhengHei"/>
            <w:sz w:val="20"/>
            <w:szCs w:val="20"/>
          </w:rPr>
          <w:t xml:space="preserve">《學校行政手冊（2025年11月版）》第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引文：「學校應教導學生正確和合乎道德地使用資訊科技及小心保護自己的個人資料，通過加強培養學生的媒體與資訊素養，使他們能在互聯網上學到保護自己」</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學校應以「全校參與」模式訂定及推行反欺凌策略，採取積極措施確保學生在校的安全。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f_jrzgoucxokvghuokno8">
        <w:r>
          <w:rPr>
            <w:rStyle w:val="Hyperlink"/>
            <w:rFonts w:ascii="Microsoft JhengHei" w:cs="Microsoft JhengHei" w:eastAsia="Microsoft JhengHei" w:hAnsi="Microsoft JhengHei"/>
            <w:sz w:val="20"/>
            <w:szCs w:val="20"/>
          </w:rPr>
          <w:t xml:space="preserve">《學校行政手冊（2025年11月版）》第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引文：「以「全校參與」的模式訂定及推行反欺凌策略，採取積極措施確保學生在校的安全」</w:t>
      </w:r>
    </w:p>
    <w:p>
      <w:pPr>
        <w:pStyle w:val="Heading1"/>
        <w:spacing w:after="80" w:before="320"/>
      </w:pPr>
      <w:r>
        <w:rPr>
          <w:rFonts w:ascii="Microsoft JhengHei" w:cs="Microsoft JhengHei" w:eastAsia="Microsoft JhengHei" w:hAnsi="Microsoft JhengHei"/>
          <w:b/>
          <w:bCs/>
          <w:sz w:val="28"/>
          <w:szCs w:val="28"/>
        </w:rPr>
        <w:t xml:space="preserve">8. 健康校園政策與藥物測試</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校園藥物測檢計劃所得的學生個人資料及測檢結果，不得轉交警方及其他執法機關。</w:t>
      </w:r>
    </w:p>
    <w:p>
      <w:pPr>
        <w:spacing w:after="20"/>
        <w:ind w:left="360"/>
      </w:pPr>
      <w:r>
        <w:rPr>
          <w:rFonts w:ascii="Microsoft JhengHei" w:cs="Microsoft JhengHei" w:eastAsia="Microsoft JhengHei" w:hAnsi="Microsoft JhengHei"/>
          <w:color w:val="555555"/>
          <w:sz w:val="20"/>
          <w:szCs w:val="20"/>
        </w:rPr>
        <w:t xml:space="preserve">出處：</w:t>
      </w:r>
      <w:hyperlink w:history="1" r:id="rIdm3cr_kil2euixa9knmmoe">
        <w:r>
          <w:rPr>
            <w:rStyle w:val="Hyperlink"/>
            <w:rFonts w:ascii="Microsoft JhengHei" w:cs="Microsoft JhengHei" w:eastAsia="Microsoft JhengHei" w:hAnsi="Microsoft JhengHei"/>
            <w:sz w:val="20"/>
            <w:szCs w:val="20"/>
          </w:rPr>
          <w:t xml:space="preserve">《含測檢元素的健康校園計劃（2026/27學年）》第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引文：「由計劃取得的學生個人資料及測檢結果，將不會轉交警方及其他執法機關」</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校園藥物測檢計劃下，學生如被驗出陽性反應或承認吸毒，不得被控吸毒，亦不得被開除學籍。</w:t>
      </w:r>
    </w:p>
    <w:p>
      <w:pPr>
        <w:spacing w:after="20"/>
        <w:ind w:left="360"/>
      </w:pPr>
      <w:r>
        <w:rPr>
          <w:rFonts w:ascii="Microsoft JhengHei" w:cs="Microsoft JhengHei" w:eastAsia="Microsoft JhengHei" w:hAnsi="Microsoft JhengHei"/>
          <w:color w:val="555555"/>
          <w:sz w:val="20"/>
          <w:szCs w:val="20"/>
        </w:rPr>
        <w:t xml:space="preserve">出處：</w:t>
      </w:r>
      <w:hyperlink w:history="1" r:id="rId-bz2ka4oyzfliiirejcze">
        <w:r>
          <w:rPr>
            <w:rStyle w:val="Hyperlink"/>
            <w:rFonts w:ascii="Microsoft JhengHei" w:cs="Microsoft JhengHei" w:eastAsia="Microsoft JhengHei" w:hAnsi="Microsoft JhengHei"/>
            <w:sz w:val="20"/>
            <w:szCs w:val="20"/>
          </w:rPr>
          <w:t xml:space="preserve">《含測檢元素的健康校園計劃（2026/27學年）》第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引文：「參與學生如被驗出呈陽性反應或承認吸毒，將不會被控吸毒，亦不會被開除學籍」</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自2025/26學年起，依托咪酯已被納入「健康校園計劃」的自願測檢範圍，學校在策劃校園測檢時應參閱《校園測檢的參考計劃守則》。</w:t>
      </w:r>
    </w:p>
    <w:p>
      <w:pPr>
        <w:spacing w:after="20"/>
        <w:ind w:left="360"/>
      </w:pPr>
      <w:r>
        <w:rPr>
          <w:rFonts w:ascii="Microsoft JhengHei" w:cs="Microsoft JhengHei" w:eastAsia="Microsoft JhengHei" w:hAnsi="Microsoft JhengHei"/>
          <w:color w:val="555555"/>
          <w:sz w:val="20"/>
          <w:szCs w:val="20"/>
        </w:rPr>
        <w:t xml:space="preserve">出處：</w:t>
      </w:r>
      <w:hyperlink w:history="1" r:id="rId8f49uegedvn2jm43d2ndk">
        <w:r>
          <w:rPr>
            <w:rStyle w:val="Hyperlink"/>
            <w:rFonts w:ascii="Microsoft JhengHei" w:cs="Microsoft JhengHei" w:eastAsia="Microsoft JhengHei" w:hAnsi="Microsoft JhengHei"/>
            <w:sz w:val="20"/>
            <w:szCs w:val="20"/>
          </w:rPr>
          <w:t xml:space="preserve">《含測檢元素的健康校園計劃（2026/27學年）》第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引文：「自2025/26 年學年開始，依托咪酯已被納入「健康校園計劃」的自願測檢」</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學校應制訂《健康校園政策》，涵蓋四個元素：管理與組織系統、健康校園環境、學生健康生活習慣，以及識別需要幫助的學生和轉介機制。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mququp2z_vnvllwvjht8p">
        <w:r>
          <w:rPr>
            <w:rStyle w:val="Hyperlink"/>
            <w:rFonts w:ascii="Microsoft JhengHei" w:cs="Microsoft JhengHei" w:eastAsia="Microsoft JhengHei" w:hAnsi="Microsoft JhengHei"/>
            <w:sz w:val="20"/>
            <w:szCs w:val="20"/>
          </w:rPr>
          <w:t xml:space="preserve">《教育局通告第100/2002號 健康校園政策（禁毒）》第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引文：「政策應包括四個元素：(一) 發展一個統籌健康事務的管理與組織系統；(二)營造健康的校園環境；(三) 發展學生的健康生活習慣；和(四)辨識需要幫助的學生和建立相關轉介機制」</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學校須在三年發展計劃和周年計劃內刊列校本《健康校園政策》，並於周年報告內匯報推行情況及評估成效。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z9sok_psx4xutvytl1tp1">
        <w:r>
          <w:rPr>
            <w:rStyle w:val="Hyperlink"/>
            <w:rFonts w:ascii="Microsoft JhengHei" w:cs="Microsoft JhengHei" w:eastAsia="Microsoft JhengHei" w:hAnsi="Microsoft JhengHei"/>
            <w:sz w:val="20"/>
            <w:szCs w:val="20"/>
          </w:rPr>
          <w:t xml:space="preserve">《教育局通告第100/2002號 健康校園政策（禁毒）》第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引文：「學校須在其三年發展計劃和周年計劃內刊列校本的《健康校園政策》，並於周年報告內匯報推行情況及評估成效」</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學校應清楚說明班主任、訓輔老師、警察學校聯絡主任（PSLOs）、學校社工（SSWs）及學校管理層在識別需要幫助的學生及轉介過程中的角色。</w:t>
      </w:r>
    </w:p>
    <w:p>
      <w:pPr>
        <w:spacing w:after="20"/>
        <w:ind w:left="360"/>
      </w:pPr>
      <w:r>
        <w:rPr>
          <w:rFonts w:ascii="Microsoft JhengHei" w:cs="Microsoft JhengHei" w:eastAsia="Microsoft JhengHei" w:hAnsi="Microsoft JhengHei"/>
          <w:color w:val="555555"/>
          <w:sz w:val="20"/>
          <w:szCs w:val="20"/>
        </w:rPr>
        <w:t xml:space="preserve">出處：</w:t>
      </w:r>
      <w:hyperlink w:history="1" r:id="rIdph_qhlggl5izl_jmjqq9b">
        <w:r>
          <w:rPr>
            <w:rStyle w:val="Hyperlink"/>
            <w:rFonts w:ascii="Microsoft JhengHei" w:cs="Microsoft JhengHei" w:eastAsia="Microsoft JhengHei" w:hAnsi="Microsoft JhengHei"/>
            <w:sz w:val="20"/>
            <w:szCs w:val="20"/>
          </w:rPr>
          <w:t xml:space="preserve">《健康校園政策架構》第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引文：「清楚說明班主任/科任老師、訓輔老師、警察學校聯絡主任(PSLOs)、學校社工(SSWs)、學校管理層在辨識需要幫助的學生及在轉介過程中的角色」</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學校應制訂清晰的內部訊息分享指引及轉介機制，並制訂與非政府機構、警察學校聯絡主任等的向外交流資訊指引。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p2ysbotvdmmkf-npzk8w9">
        <w:r>
          <w:rPr>
            <w:rStyle w:val="Hyperlink"/>
            <w:rFonts w:ascii="Microsoft JhengHei" w:cs="Microsoft JhengHei" w:eastAsia="Microsoft JhengHei" w:hAnsi="Microsoft JhengHei"/>
            <w:sz w:val="20"/>
            <w:szCs w:val="20"/>
          </w:rPr>
          <w:t xml:space="preserve">《健康校園政策架構》第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引文：「制訂清晰的內部訊息分享指引/守則和程序，包括敏感及保密資料及轉介機制」</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學校每校獲派六套禁毒資源套，其中一套應轉交家長教師會供家長參閱，資源套摘要應發給校內每一位教師。</w:t>
      </w:r>
    </w:p>
    <w:p>
      <w:pPr>
        <w:spacing w:after="20"/>
        <w:ind w:left="360"/>
      </w:pPr>
      <w:r>
        <w:rPr>
          <w:rFonts w:ascii="Microsoft JhengHei" w:cs="Microsoft JhengHei" w:eastAsia="Microsoft JhengHei" w:hAnsi="Microsoft JhengHei"/>
          <w:color w:val="555555"/>
          <w:sz w:val="20"/>
          <w:szCs w:val="20"/>
        </w:rPr>
        <w:t xml:space="preserve">出處：</w:t>
      </w:r>
      <w:hyperlink w:history="1" r:id="rIdfzn4wfep9n7q0lulgtrcn">
        <w:r>
          <w:rPr>
            <w:rStyle w:val="Hyperlink"/>
            <w:rFonts w:ascii="Microsoft JhengHei" w:cs="Microsoft JhengHei" w:eastAsia="Microsoft JhengHei" w:hAnsi="Microsoft JhengHei"/>
            <w:sz w:val="20"/>
            <w:szCs w:val="20"/>
          </w:rPr>
          <w:t xml:space="preserve">《教育局通告第100/2002號 健康校園政策（禁毒）》第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引文：「每校會獲派六套「資源套」，其中一套請轉交給學校的家長教師會，以供家長參閱。至於「資源套摘要」，請發給校內每一位教師」</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學校應成立專責工作小組統籌校內所有健康事務，並委任一位資深教師帶領，計劃須得到校董會或法團校董會的贊同。</w:t>
      </w:r>
    </w:p>
    <w:p>
      <w:pPr>
        <w:spacing w:after="20"/>
        <w:ind w:left="360"/>
      </w:pPr>
      <w:r>
        <w:rPr>
          <w:rFonts w:ascii="Microsoft JhengHei" w:cs="Microsoft JhengHei" w:eastAsia="Microsoft JhengHei" w:hAnsi="Microsoft JhengHei"/>
          <w:color w:val="555555"/>
          <w:sz w:val="20"/>
          <w:szCs w:val="20"/>
        </w:rPr>
        <w:t xml:space="preserve">出處：</w:t>
      </w:r>
      <w:hyperlink w:history="1" r:id="rIdkl-r6rlvznk2sbybbnpkd">
        <w:r>
          <w:rPr>
            <w:rStyle w:val="Hyperlink"/>
            <w:rFonts w:ascii="Microsoft JhengHei" w:cs="Microsoft JhengHei" w:eastAsia="Microsoft JhengHei" w:hAnsi="Microsoft JhengHei"/>
            <w:sz w:val="20"/>
            <w:szCs w:val="20"/>
          </w:rPr>
          <w:t xml:space="preserve">《健康校園政策架構》第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引文：「委任一位資深教師帶領工作小組」</w:t>
      </w:r>
    </w:p>
    <w:p>
      <w:pPr>
        <w:spacing w:after="40" w:before="160"/>
        <w:ind w:left="360" w:hanging="360"/>
      </w:pPr>
      <w:r>
        <w:rPr>
          <w:rFonts w:ascii="Microsoft JhengHei" w:cs="Microsoft JhengHei" w:eastAsia="Microsoft JhengHei" w:hAnsi="Microsoft JhengHei"/>
          <w:b/>
          <w:bCs/>
          <w:sz w:val="22"/>
          <w:szCs w:val="22"/>
        </w:rPr>
        <w:t xml:space="preserve">R-8.10  </w:t>
      </w:r>
      <w:r>
        <w:rPr>
          <w:rFonts w:ascii="Microsoft JhengHei" w:cs="Microsoft JhengHei" w:eastAsia="Microsoft JhengHei" w:hAnsi="Microsoft JhengHei"/>
          <w:sz w:val="22"/>
          <w:szCs w:val="22"/>
        </w:rPr>
        <w:t xml:space="preserve">學校應積極鼓勵學生參與學生健康服務，以確保學生的生理及心理健康成長，並營造關愛和諧的校園氛圍。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fxoykftp513ayahxstdg_">
        <w:r>
          <w:rPr>
            <w:rStyle w:val="Hyperlink"/>
            <w:rFonts w:ascii="Microsoft JhengHei" w:cs="Microsoft JhengHei" w:eastAsia="Microsoft JhengHei" w:hAnsi="Microsoft JhengHei"/>
            <w:sz w:val="20"/>
            <w:szCs w:val="20"/>
          </w:rPr>
          <w:t xml:space="preserve">《健康校園政策架構》第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引文：「積極參與 / 鼓勵學生積極參與為學生提供的學生健康服務，以確保學生的生理及心理健康成長」</w:t>
      </w:r>
    </w:p>
    <w:p>
      <w:pPr>
        <w:spacing w:after="40" w:before="160"/>
        <w:ind w:left="360" w:hanging="360"/>
      </w:pPr>
      <w:r>
        <w:rPr>
          <w:rFonts w:ascii="Microsoft JhengHei" w:cs="Microsoft JhengHei" w:eastAsia="Microsoft JhengHei" w:hAnsi="Microsoft JhengHei"/>
          <w:b/>
          <w:bCs/>
          <w:sz w:val="22"/>
          <w:szCs w:val="22"/>
        </w:rPr>
        <w:t xml:space="preserve">R-8.11  </w:t>
      </w:r>
      <w:r>
        <w:rPr>
          <w:rFonts w:ascii="Microsoft JhengHei" w:cs="Microsoft JhengHei" w:eastAsia="Microsoft JhengHei" w:hAnsi="Microsoft JhengHei"/>
          <w:sz w:val="22"/>
          <w:szCs w:val="22"/>
        </w:rPr>
        <w:t xml:space="preserve">學校禁毒活動應加入干犯毒品罪行嚴重後果的主題，提醒學生因販毒被判處監禁的21歲以下青少年中，超過半數刑期達五年以上，年輕不是求情免罪的理由。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tmwwkjh7ymihtcahfr_dv">
        <w:r>
          <w:rPr>
            <w:rStyle w:val="Hyperlink"/>
            <w:rFonts w:ascii="Microsoft JhengHei" w:cs="Microsoft JhengHei" w:eastAsia="Microsoft JhengHei" w:hAnsi="Microsoft JhengHei"/>
            <w:sz w:val="20"/>
            <w:szCs w:val="20"/>
          </w:rPr>
          <w:t xml:space="preserve">《含測檢元素的健康校園計劃（2026/27學年）》第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引文：「因販毒而被判處監禁的21 歲以下青少年中，超過半數刑期達五年以上」</w:t>
      </w:r>
    </w:p>
    <w:p>
      <w:pPr>
        <w:spacing w:after="40" w:before="160"/>
        <w:ind w:left="360" w:hanging="360"/>
      </w:pPr>
      <w:r>
        <w:rPr>
          <w:rFonts w:ascii="Microsoft JhengHei" w:cs="Microsoft JhengHei" w:eastAsia="Microsoft JhengHei" w:hAnsi="Microsoft JhengHei"/>
          <w:b/>
          <w:bCs/>
          <w:sz w:val="22"/>
          <w:szCs w:val="22"/>
        </w:rPr>
        <w:t xml:space="preserve">R-8.12  </w:t>
      </w:r>
      <w:r>
        <w:rPr>
          <w:rFonts w:ascii="Microsoft JhengHei" w:cs="Microsoft JhengHei" w:eastAsia="Microsoft JhengHei" w:hAnsi="Microsoft JhengHei"/>
          <w:sz w:val="22"/>
          <w:szCs w:val="22"/>
        </w:rPr>
        <w:t xml:space="preserve">學校須委任一位資深教師負責統籌校內所有健康事務，並確保校內每一位員工都清楚認識及支援「健康校園政策」。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mvqzxvxnytpvrojkytbk8">
        <w:r>
          <w:rPr>
            <w:rStyle w:val="Hyperlink"/>
            <w:rFonts w:ascii="Microsoft JhengHei" w:cs="Microsoft JhengHei" w:eastAsia="Microsoft JhengHei" w:hAnsi="Microsoft JhengHei"/>
            <w:sz w:val="20"/>
            <w:szCs w:val="20"/>
          </w:rPr>
          <w:t xml:space="preserve">《學校行政手冊（2025年11月版）》第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引文：「a.委任一位資深教師，負責統籌校內所有健康事務；b. 學校須確保校內每一位員工，都清楚認識及支援「健康校園政策」」</w:t>
      </w:r>
    </w:p>
    <w:p>
      <w:pPr>
        <w:spacing w:after="40" w:before="160"/>
        <w:ind w:left="360" w:hanging="360"/>
      </w:pPr>
      <w:r>
        <w:rPr>
          <w:rFonts w:ascii="Microsoft JhengHei" w:cs="Microsoft JhengHei" w:eastAsia="Microsoft JhengHei" w:hAnsi="Microsoft JhengHei"/>
          <w:b/>
          <w:bCs/>
          <w:sz w:val="22"/>
          <w:szCs w:val="22"/>
        </w:rPr>
        <w:t xml:space="preserve">R-8.13  </w:t>
      </w:r>
      <w:r>
        <w:rPr>
          <w:rFonts w:ascii="Microsoft JhengHei" w:cs="Microsoft JhengHei" w:eastAsia="Microsoft JhengHei" w:hAnsi="Microsoft JhengHei"/>
          <w:sz w:val="22"/>
          <w:szCs w:val="22"/>
        </w:rPr>
        <w:t xml:space="preserve">學校應就學校對賭博的立場制訂全校政策，定期檢討有關政策及校規，並告知家長，全力防止學生賭博。</w:t>
      </w:r>
    </w:p>
    <w:p>
      <w:pPr>
        <w:spacing w:after="20"/>
        <w:ind w:left="360"/>
      </w:pPr>
      <w:r>
        <w:rPr>
          <w:rFonts w:ascii="Microsoft JhengHei" w:cs="Microsoft JhengHei" w:eastAsia="Microsoft JhengHei" w:hAnsi="Microsoft JhengHei"/>
          <w:color w:val="555555"/>
          <w:sz w:val="20"/>
          <w:szCs w:val="20"/>
        </w:rPr>
        <w:t xml:space="preserve">出處：</w:t>
      </w:r>
      <w:hyperlink w:history="1" r:id="rId9pdndytmej0ah9oisfz21">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引文：「就學校對賭博的立場達成共識，並就這個問題制訂全校政策，全力防止學生賭博；b. 定期檢討學校處理校內賭博行為和活動的政策及校規」</w:t>
      </w:r>
    </w:p>
    <w:p>
      <w:pPr>
        <w:spacing w:after="40" w:before="160"/>
        <w:ind w:left="360" w:hanging="360"/>
      </w:pPr>
      <w:r>
        <w:rPr>
          <w:rFonts w:ascii="Microsoft JhengHei" w:cs="Microsoft JhengHei" w:eastAsia="Microsoft JhengHei" w:hAnsi="Microsoft JhengHei"/>
          <w:b/>
          <w:bCs/>
          <w:sz w:val="22"/>
          <w:szCs w:val="22"/>
        </w:rPr>
        <w:t xml:space="preserve">R-8.14  </w:t>
      </w:r>
      <w:r>
        <w:rPr>
          <w:rFonts w:ascii="Microsoft JhengHei" w:cs="Microsoft JhengHei" w:eastAsia="Microsoft JhengHei" w:hAnsi="Microsoft JhengHei"/>
          <w:sz w:val="22"/>
          <w:szCs w:val="22"/>
        </w:rPr>
        <w:t xml:space="preserve">學校須制定校本健康飲食政策，每天安排大約一小時的午膳時間，成立協調小組制訂健康及環保的膳食政策及相關措施。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tncnvbouudiu_teznf53o">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引文：「每天安排大約一小時的午膳時間• 成立協調小組，制訂健康及環保的膳食政策及相關措施，並督導、統籌及改善學生的膳食安排」</w:t>
      </w:r>
    </w:p>
    <w:p>
      <w:pPr>
        <w:spacing w:after="40" w:before="160"/>
        <w:ind w:left="360" w:hanging="360"/>
      </w:pPr>
      <w:r>
        <w:rPr>
          <w:rFonts w:ascii="Microsoft JhengHei" w:cs="Microsoft JhengHei" w:eastAsia="Microsoft JhengHei" w:hAnsi="Microsoft JhengHei"/>
          <w:b/>
          <w:bCs/>
          <w:sz w:val="22"/>
          <w:szCs w:val="22"/>
        </w:rPr>
        <w:t xml:space="preserve">R-8.15  </w:t>
      </w:r>
      <w:r>
        <w:rPr>
          <w:rFonts w:ascii="Microsoft JhengHei" w:cs="Microsoft JhengHei" w:eastAsia="Microsoft JhengHei" w:hAnsi="Microsoft JhengHei"/>
          <w:sz w:val="22"/>
          <w:szCs w:val="22"/>
        </w:rPr>
        <w:t xml:space="preserve">學校須採取積極的全校參與模式，防範學生賭博，並幫助學生建立責任感和正確價值觀以抗拒誘惑。</w:t>
      </w:r>
    </w:p>
    <w:p>
      <w:pPr>
        <w:spacing w:after="20"/>
        <w:ind w:left="360"/>
      </w:pPr>
      <w:r>
        <w:rPr>
          <w:rFonts w:ascii="Microsoft JhengHei" w:cs="Microsoft JhengHei" w:eastAsia="Microsoft JhengHei" w:hAnsi="Microsoft JhengHei"/>
          <w:color w:val="555555"/>
          <w:sz w:val="20"/>
          <w:szCs w:val="20"/>
        </w:rPr>
        <w:t xml:space="preserve">出處：</w:t>
      </w:r>
      <w:hyperlink w:history="1" r:id="rIdaaiwjz8szsih8k5mc-cpl">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引文：「學校須採取積極的全校參與模式，幫助學生遠離惡習。教育不但能提高學生對賭博這種惡習的認識和理解，亦可培養學生的責任感和正確的價值觀」</w:t>
      </w:r>
    </w:p>
    <w:p>
      <w:pPr>
        <w:pStyle w:val="Heading1"/>
        <w:spacing w:after="80" w:before="320"/>
      </w:pPr>
      <w:r>
        <w:rPr>
          <w:rFonts w:ascii="Microsoft JhengHei" w:cs="Microsoft JhengHei" w:eastAsia="Microsoft JhengHei" w:hAnsi="Microsoft JhengHei"/>
          <w:b/>
          <w:bCs/>
          <w:sz w:val="28"/>
          <w:szCs w:val="28"/>
        </w:rPr>
        <w:t xml:space="preserve">9. 特殊需要學生支援</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幼稚園如發現學生出現較嚴重的危機反應，須盡快與家長溝通，讓家長了解學生的情況，並徵求家長同意，為學生安排輔導或專業人員的支援。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4re3dpnx8lncsquvfs3bg">
        <w:r>
          <w:rPr>
            <w:rStyle w:val="Hyperlink"/>
            <w:rFonts w:ascii="Microsoft JhengHei" w:cs="Microsoft JhengHei" w:eastAsia="Microsoft JhengHei" w:hAnsi="Microsoft JhengHei"/>
            <w:sz w:val="20"/>
            <w:szCs w:val="20"/>
          </w:rPr>
          <w:t xml:space="preserve">《幼稚園危機處理 — 危機善後介入及心理支援》第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引文：「如幼稚園發現學生出現較嚴重的反應（附件 1c），須盡快與家長溝通，讓家長了解學生的情況，並徵求家長同意，為學生安排輔導或專業人員的支援」</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幼稚園在轉介學生接受輔導或專科醫療服務後，應與有關機構保持聯絡，以便在校內作出適當的配合及跟進支援。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trx6wd8c0qljs7oncmpwn">
        <w:r>
          <w:rPr>
            <w:rStyle w:val="Hyperlink"/>
            <w:rFonts w:ascii="Microsoft JhengHei" w:cs="Microsoft JhengHei" w:eastAsia="Microsoft JhengHei" w:hAnsi="Microsoft JhengHei"/>
            <w:sz w:val="20"/>
            <w:szCs w:val="20"/>
          </w:rPr>
          <w:t xml:space="preserve">《幼稚園危機處理 — 危機善後介入及心理支援》第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引文：「轉介學生接受輔導或專科醫療服務。幼稚園在作出轉介後應與有關機構保持聯絡，以便在校內作出適當的配合及跟進支援」</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學校須就有嚴重情緒行為問題的SEN學生，包括使用約束或隔離方法，按教育局網上資源套所提供的指引處理。</w:t>
      </w:r>
    </w:p>
    <w:p>
      <w:pPr>
        <w:spacing w:after="20"/>
        <w:ind w:left="360"/>
      </w:pPr>
      <w:r>
        <w:rPr>
          <w:rFonts w:ascii="Microsoft JhengHei" w:cs="Microsoft JhengHei" w:eastAsia="Microsoft JhengHei" w:hAnsi="Microsoft JhengHei"/>
          <w:color w:val="555555"/>
          <w:sz w:val="20"/>
          <w:szCs w:val="20"/>
        </w:rPr>
        <w:t xml:space="preserve">出處：</w:t>
      </w:r>
      <w:hyperlink w:history="1" r:id="rIdfjgp3j_qxjktqn5wnno5r">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引文：「就支援有嚴重情緒行為問題有特殊教育需要的學生（包括使用約束或隔離的方法），請參考連結的指引。」</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有較嚴重或多重殘疾的學生，教育局會根據專業評估和建議，在家長同意下轉介入讀資助特殊學校。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ywbff2o7q7pgyxhgwt3dc">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引文：「有較嚴重或多重殘疾的學生，教育局會根據專業人士的評估和建議，在家長的同意下，轉介他們入讀資助特殊學校，以便接受加強支援服務。」</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學校應採納寬廣的「資優」定義，以多元方法識別資優學生，並透過三層架構推行模式照顧資優學生。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oup2km-0ixikg5qijewsu">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引文：「學校應採納寬廣的「資優」定義，並以多元的方法識別資優學生參加資優教育課程。」</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教育局一直為公營普通學校提供額外資源、專業支援和教師培訓，協助學校推行全校參與模式融合教育，學校須遵循相關通告（如通告第8/2019號「特殊教育需要統籌主任」）落實支援。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e-asfulcvaygqjyk1jwgb">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一直為公營普通學校提供額外資源、專業支援和教師培訓，協助學校推行全校參與模式融合教育，透過政策、文化和措施三方面互相配合，推動教師照顧有特殊教育需要的學生，促進他們發展潛能。」</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學校須按照《使用約束或隔離的方法處理有特殊教育需要學生嚴重情緒行為問題的指引》訂立有關約束或隔離學生的校本政策和指引，並安排相關專業培訓予相關的學校人員。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hec4ert7uloyk1f7i6emr">
        <w:r>
          <w:rPr>
            <w:rStyle w:val="Hyperlink"/>
            <w:rFonts w:ascii="Microsoft JhengHei" w:cs="Microsoft JhengHei" w:eastAsia="Microsoft JhengHei" w:hAnsi="Microsoft JhengHei"/>
            <w:sz w:val="20"/>
            <w:szCs w:val="20"/>
          </w:rPr>
          <w:t xml:space="preserve">《學校行政手冊（2025年11月版）》第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引文：「按照《使用約束或隔離的方法處理有特殊教育需要學生嚴重情緒行為問題的指引》訂立有關約束或隔離學生的校本政策和指引• 安排相關專業培訓予相關的學校人員」</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資助特殊學校須按照《特殊學校策劃和管理宿舍服務實務指引》訂定宿舍部服務和日常運作的校本政策及相關指引，涵蓋自我完善機制、設施及安全措施、健康檢查、護理服務及膳食安排等。</w:t>
      </w:r>
    </w:p>
    <w:p>
      <w:pPr>
        <w:spacing w:after="20"/>
        <w:ind w:left="360"/>
      </w:pPr>
      <w:r>
        <w:rPr>
          <w:rFonts w:ascii="Microsoft JhengHei" w:cs="Microsoft JhengHei" w:eastAsia="Microsoft JhengHei" w:hAnsi="Microsoft JhengHei"/>
          <w:color w:val="555555"/>
          <w:sz w:val="20"/>
          <w:szCs w:val="20"/>
        </w:rPr>
        <w:t xml:space="preserve">出處：</w:t>
      </w:r>
      <w:hyperlink w:history="1" r:id="rIdufm8i81s1r_t2k1hfhhfi">
        <w:r>
          <w:rPr>
            <w:rStyle w:val="Hyperlink"/>
            <w:rFonts w:ascii="Microsoft JhengHei" w:cs="Microsoft JhengHei" w:eastAsia="Microsoft JhengHei" w:hAnsi="Microsoft JhengHei"/>
            <w:sz w:val="20"/>
            <w:szCs w:val="20"/>
          </w:rPr>
          <w:t xml:space="preserve">《學校行政手冊（2025年11月版）》第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引文：「按照《特殊學校策劃和管理宿舍服務實務指引》（《實務指引》）就策劃和管理宿舍部的服務和日常運作訂定校本政策及相關指引」</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錄取10名或以上非華語學生的公營中小學，須運用《中國語文校內評估工具─非華語學生適用》，每學年評估非華語學生的學習表現，並為所有錄取的非華語學生訂定適切的學習目標及支援計劃。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bc6vpzvnogwzanoxanjir">
        <w:r>
          <w:rPr>
            <w:rStyle w:val="Hyperlink"/>
            <w:rFonts w:ascii="Microsoft JhengHei" w:cs="Microsoft JhengHei" w:eastAsia="Microsoft JhengHei" w:hAnsi="Microsoft JhengHei"/>
            <w:sz w:val="20"/>
            <w:szCs w:val="20"/>
          </w:rPr>
          <w:t xml:space="preserve">《學校行政手冊（2025年11月版）》第 90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引文：「這些學校須運用《中國語文校內評估工具 ─非華語學生適用》（《評估工具》），每學年評估非華語學生的學習表現，並參考「學習架構」不同學習層階的預期學習成果」</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特殊學校安排學生延長學習年期，需要根據教育局通告第2/2022號所訂立的要求及指引設立恰當的機制，並作出校本的專業決定。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qnb_5cwda71rrxs8iiqbi">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引文：「在作出校本的專業決定安排學生延長學習年期時，有關學校需要根據教育局通告第2/2022 號「資助特殊學校學生延長學習年期」所訂立的要求及指引，設立恰當的機制」</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在資助中學及小學，辦學團體可按規定比例聘用駐校教育心理學家，由2016/17學年起所有資助中、小學已獲提供校本教育心理服務。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xwwvcgvnulzsvl0hnrfef">
        <w:r>
          <w:rPr>
            <w:rStyle w:val="Hyperlink"/>
            <w:rFonts w:ascii="Microsoft JhengHei" w:cs="Microsoft JhengHei" w:eastAsia="Microsoft JhengHei" w:hAnsi="Microsoft JhengHei"/>
            <w:sz w:val="20"/>
            <w:szCs w:val="20"/>
          </w:rPr>
          <w:t xml:space="preserve">《學校行政手冊（2025年11月版）》第 186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引文：「由2016/17 學年開始，所有資助中、小學已獲提供「校本教育心理服務」，教育局亦逐步在資助中、小學增設更多教育心理學家職位」</w:t>
      </w:r>
    </w:p>
    <w:p>
      <w:pPr>
        <w:spacing w:after="40" w:before="160"/>
        <w:ind w:left="360" w:hanging="360"/>
      </w:pPr>
      <w:r>
        <w:rPr>
          <w:rFonts w:ascii="Microsoft JhengHei" w:cs="Microsoft JhengHei" w:eastAsia="Microsoft JhengHei" w:hAnsi="Microsoft JhengHei"/>
          <w:b/>
          <w:bCs/>
          <w:sz w:val="22"/>
          <w:szCs w:val="22"/>
        </w:rPr>
        <w:t xml:space="preserve">R-9.12  </w:t>
      </w:r>
      <w:r>
        <w:rPr>
          <w:rFonts w:ascii="Microsoft JhengHei" w:cs="Microsoft JhengHei" w:eastAsia="Microsoft JhengHei" w:hAnsi="Microsoft JhengHei"/>
          <w:sz w:val="22"/>
          <w:szCs w:val="22"/>
        </w:rPr>
        <w:t xml:space="preserve">適宜入讀特殊學校的學生，在取得家長同意後，學校須將申請連同最近期的評估報告及相關資料，寄交特殊教育支援第2組跟進。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2u7lkzbgpgdg0l73yvsuk">
        <w:r>
          <w:rPr>
            <w:rStyle w:val="Hyperlink"/>
            <w:rFonts w:ascii="Microsoft JhengHei" w:cs="Microsoft JhengHei" w:eastAsia="Microsoft JhengHei" w:hAnsi="Microsoft JhengHei"/>
            <w:sz w:val="20"/>
            <w:szCs w:val="20"/>
          </w:rPr>
          <w:t xml:space="preserve">《學校行政手冊（2025年11月版）》第 55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引文：「為適宜入讀特殊學校，在取得家長同意後，學校須將該學生的申請連同最近期的評估報告及相關資料，寄交特殊教育支援第2 組跟進。」</w:t>
      </w:r>
    </w:p>
    <w:p>
      <w:pPr>
        <w:spacing w:after="40" w:before="160"/>
        <w:ind w:left="360" w:hanging="360"/>
      </w:pPr>
      <w:r>
        <w:rPr>
          <w:rFonts w:ascii="Microsoft JhengHei" w:cs="Microsoft JhengHei" w:eastAsia="Microsoft JhengHei" w:hAnsi="Microsoft JhengHei"/>
          <w:b/>
          <w:bCs/>
          <w:sz w:val="22"/>
          <w:szCs w:val="22"/>
        </w:rPr>
        <w:t xml:space="preserve">R-9.13  </w:t>
      </w:r>
      <w:r>
        <w:rPr>
          <w:rFonts w:ascii="Microsoft JhengHei" w:cs="Microsoft JhengHei" w:eastAsia="Microsoft JhengHei" w:hAnsi="Microsoft JhengHei"/>
          <w:sz w:val="22"/>
          <w:szCs w:val="22"/>
        </w:rPr>
        <w:t xml:space="preserve">若普通學校認為有學生適宜轉介往特殊學校就讀，在取得家長同意後，須將學生申請連同最近期評估報告寄交特殊教育支援第2組跟進。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qz7trg1uzgt0oiaqd37bg">
        <w:r>
          <w:rPr>
            <w:rStyle w:val="Hyperlink"/>
            <w:rFonts w:ascii="Microsoft JhengHei" w:cs="Microsoft JhengHei" w:eastAsia="Microsoft JhengHei" w:hAnsi="Microsoft JhengHei"/>
            <w:sz w:val="20"/>
            <w:szCs w:val="20"/>
          </w:rPr>
          <w:t xml:space="preserve">《學校行政手冊（2025年11月版）》第 54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引文：「如該學生被確定為適宜入讀特殊學校，在取得家長同意後，學校須將該學生的申請連同最近期的評估報告及相關資料，寄交特殊教育支援第2 組跟進。」</w:t>
      </w:r>
    </w:p>
    <w:p>
      <w:pPr>
        <w:pStyle w:val="Heading1"/>
        <w:spacing w:after="80" w:before="320"/>
      </w:pPr>
      <w:r>
        <w:rPr>
          <w:rFonts w:ascii="Microsoft JhengHei" w:cs="Microsoft JhengHei" w:eastAsia="Microsoft JhengHei" w:hAnsi="Microsoft JhengHei"/>
          <w:b/>
          <w:bCs/>
          <w:sz w:val="28"/>
          <w:szCs w:val="28"/>
        </w:rPr>
        <w:t xml:space="preserve">10. 學生健康、急救與安全</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學校必須在學年開始時，預先徵得學生家長／監護人同意，在學校爆發傳染病時，可把其個人資料轉交衞生防護中心。</w:t>
      </w:r>
    </w:p>
    <w:p>
      <w:pPr>
        <w:spacing w:after="20"/>
        <w:ind w:left="360"/>
      </w:pPr>
      <w:r>
        <w:rPr>
          <w:rFonts w:ascii="Microsoft JhengHei" w:cs="Microsoft JhengHei" w:eastAsia="Microsoft JhengHei" w:hAnsi="Microsoft JhengHei"/>
          <w:color w:val="555555"/>
          <w:sz w:val="20"/>
          <w:szCs w:val="20"/>
        </w:rPr>
        <w:t xml:space="preserve">出處：</w:t>
      </w:r>
      <w:hyperlink w:history="1" r:id="rId4kzr0jbfdbxxkoob7aqhu">
        <w:r>
          <w:rPr>
            <w:rStyle w:val="Hyperlink"/>
            <w:rFonts w:ascii="Microsoft JhengHei" w:cs="Microsoft JhengHei" w:eastAsia="Microsoft JhengHei" w:hAnsi="Microsoft JhengHei"/>
            <w:sz w:val="20"/>
            <w:szCs w:val="20"/>
          </w:rPr>
          <w:t xml:space="preserve">《學校行政手冊（2025年11月版）》第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引文：「在學年開始時，預先徵得學生家長／監護人同意，在學校爆發傳染病時，把他們的個人資料，例如姓名和電話號碼轉交衞生防護中心，以便該署進行調查」</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學校如有學生明顯感到嚴重不適而未能聯絡其家長／監護人，須把學生送到附近醫院的急症室接受診治。</w:t>
      </w:r>
    </w:p>
    <w:p>
      <w:pPr>
        <w:spacing w:after="20"/>
        <w:ind w:left="360"/>
      </w:pPr>
      <w:r>
        <w:rPr>
          <w:rFonts w:ascii="Microsoft JhengHei" w:cs="Microsoft JhengHei" w:eastAsia="Microsoft JhengHei" w:hAnsi="Microsoft JhengHei"/>
          <w:color w:val="555555"/>
          <w:sz w:val="20"/>
          <w:szCs w:val="20"/>
        </w:rPr>
        <w:t xml:space="preserve">出處：</w:t>
      </w:r>
      <w:hyperlink w:history="1" r:id="rIdoadlrk4j3loypv7l8nttf">
        <w:r>
          <w:rPr>
            <w:rStyle w:val="Hyperlink"/>
            <w:rFonts w:ascii="Microsoft JhengHei" w:cs="Microsoft JhengHei" w:eastAsia="Microsoft JhengHei" w:hAnsi="Microsoft JhengHei"/>
            <w:sz w:val="20"/>
            <w:szCs w:val="20"/>
          </w:rPr>
          <w:t xml:space="preserve">《學校行政手冊（2025年11月版）》第 67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引文：「如該名學生感到嚴重不適，而學校未能聯絡其家長／監護人，則須把學生送到附近醫院的急症室接受診治。」</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校長如懷疑或得知有任何教師、學生或僱員染上傳染病，或懷疑其曾與傳染病患者接觸，須立即向衞生署的學校醫生報告；如學校醫生要求禁止有關人等留在學校，管理當局須立即遵辦。</w:t>
      </w:r>
    </w:p>
    <w:p>
      <w:pPr>
        <w:spacing w:after="20"/>
        <w:ind w:left="360"/>
      </w:pPr>
      <w:r>
        <w:rPr>
          <w:rFonts w:ascii="Microsoft JhengHei" w:cs="Microsoft JhengHei" w:eastAsia="Microsoft JhengHei" w:hAnsi="Microsoft JhengHei"/>
          <w:color w:val="555555"/>
          <w:sz w:val="20"/>
          <w:szCs w:val="20"/>
        </w:rPr>
        <w:t xml:space="preserve">出處：</w:t>
      </w:r>
      <w:hyperlink w:history="1" r:id="rIdtgiguvbf_lievdc3bdmp2">
        <w:r>
          <w:rPr>
            <w:rStyle w:val="Hyperlink"/>
            <w:rFonts w:ascii="Microsoft JhengHei" w:cs="Microsoft JhengHei" w:eastAsia="Microsoft JhengHei" w:hAnsi="Microsoft JhengHei"/>
            <w:sz w:val="20"/>
            <w:szCs w:val="20"/>
          </w:rPr>
          <w:t xml:space="preserve">《學校行政手冊（2025年11月版）》第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如懷疑或得知有任何教師、學生或僱員染上傳染病，又或懷疑或得知上述人等曾與患上傳染病的病人接觸，須立即向衞生署的學校醫生報告。如學校醫生要求校方禁止有關人等留在學校，管理當局須立即遵辦。」</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所有寄宿學校的負責人均須確保學生在獲取錄為寄宿生前曾接受健康檢查。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cvtdw9y2zwikusb7od8d0">
        <w:r>
          <w:rPr>
            <w:rStyle w:val="Hyperlink"/>
            <w:rFonts w:ascii="Microsoft JhengHei" w:cs="Microsoft JhengHei" w:eastAsia="Microsoft JhengHei" w:hAnsi="Microsoft JhengHei"/>
            <w:sz w:val="20"/>
            <w:szCs w:val="20"/>
          </w:rPr>
          <w:t xml:space="preserve">《學校行政手冊（2025年11月版）》第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引文：「所有寄宿學校的負責人均須確保學生在獲取錄為寄宿生前，曾接受健康檢查。」</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當空氣質素健康風險於舉行活動的地區達「嚴重」水平（指數達10+級）時，學校應安排所有學生避免體力消耗和在戶外逗留，特別在交通繁忙地方。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jfcx9vh_zt1fvzhednbe9">
        <w:r>
          <w:rPr>
            <w:rStyle w:val="Hyperlink"/>
            <w:rFonts w:ascii="Microsoft JhengHei" w:cs="Microsoft JhengHei" w:eastAsia="Microsoft JhengHei" w:hAnsi="Microsoft JhengHei"/>
            <w:sz w:val="20"/>
            <w:szCs w:val="20"/>
          </w:rPr>
          <w:t xml:space="preserve">《學校行政手冊（2025年11月版）》第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引文：「當空氣質素健康風險於舉行活動的地區達「嚴重」水平時（指數達10+級），學校應安排所有學生避免體力消耗和在戶外逗留，特別在交通繁忙地方。」</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學校發生意外時，應迅速採取行動保障學生安全；若學生傷勢嚴重、情況惡化或需進一步治療，學校應啟動危機處理機制並以學生安全為首要考慮。</w:t>
      </w:r>
    </w:p>
    <w:p>
      <w:pPr>
        <w:spacing w:after="20"/>
        <w:ind w:left="360"/>
      </w:pPr>
      <w:r>
        <w:rPr>
          <w:rFonts w:ascii="Microsoft JhengHei" w:cs="Microsoft JhengHei" w:eastAsia="Microsoft JhengHei" w:hAnsi="Microsoft JhengHei"/>
          <w:color w:val="555555"/>
          <w:sz w:val="20"/>
          <w:szCs w:val="20"/>
        </w:rPr>
        <w:t xml:space="preserve">出處：</w:t>
      </w:r>
      <w:hyperlink w:history="1" r:id="rIdozjglhztp2wpwkkatwfu8">
        <w:r>
          <w:rPr>
            <w:rStyle w:val="Hyperlink"/>
            <w:rFonts w:ascii="Microsoft JhengHei" w:cs="Microsoft JhengHei" w:eastAsia="Microsoft JhengHei" w:hAnsi="Microsoft JhengHei"/>
            <w:sz w:val="20"/>
            <w:szCs w:val="20"/>
          </w:rPr>
          <w:t xml:space="preserve">《學校行政手冊（2025年11月版）》第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引文：「如學生的傷勢嚴重、情況惡化或需進一步的治療，學校應啟動危機處理機制以作出專業判斷及決定適當的跟進行動。一切決定應以學生的安全為首要考慮」</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學校舉辦戶外活動時，必須在活動前取得家長／監護人同意書及知會警方，並在活動當日帶備學生家長／監護人的聯絡電話號碼，作緊急聯絡用途。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spvxxqqgj9fuwznrdmvbs">
        <w:r>
          <w:rPr>
            <w:rStyle w:val="Hyperlink"/>
            <w:rFonts w:ascii="Microsoft JhengHei" w:cs="Microsoft JhengHei" w:eastAsia="Microsoft JhengHei" w:hAnsi="Microsoft JhengHei"/>
            <w:sz w:val="20"/>
            <w:szCs w:val="20"/>
          </w:rPr>
          <w:t xml:space="preserve">《學校行政手冊（2025年11月版）》第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引文：「學校應依循《戶外活動指引》的準則行事，包括在活動前取得家長／監護人同意書及知會警方，並在活動當日帶備學生家長／監護人的聯絡電話號碼等，作緊急聯絡用途」</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所有運載小學和幼稚園學童的校巴（乘客座位數目為20個或以上）及學校私家小巴（乘客座位數目為19個或以下），每輛車上必須提供一名跟車保母。</w:t>
      </w:r>
    </w:p>
    <w:p>
      <w:pPr>
        <w:spacing w:after="20"/>
        <w:ind w:left="360"/>
      </w:pPr>
      <w:r>
        <w:rPr>
          <w:rFonts w:ascii="Microsoft JhengHei" w:cs="Microsoft JhengHei" w:eastAsia="Microsoft JhengHei" w:hAnsi="Microsoft JhengHei"/>
          <w:color w:val="555555"/>
          <w:sz w:val="20"/>
          <w:szCs w:val="20"/>
        </w:rPr>
        <w:t xml:space="preserve">出處：</w:t>
      </w:r>
      <w:hyperlink w:history="1" r:id="rIdddtvk0t0f7d3ddjdv7_sb">
        <w:r>
          <w:rPr>
            <w:rStyle w:val="Hyperlink"/>
            <w:rFonts w:ascii="Microsoft JhengHei" w:cs="Microsoft JhengHei" w:eastAsia="Microsoft JhengHei" w:hAnsi="Microsoft JhengHei"/>
            <w:sz w:val="20"/>
            <w:szCs w:val="20"/>
          </w:rPr>
          <w:t xml:space="preserve">《學校行政手冊（2025年11月版）》第 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引文：「所有運載小學和幼稚園學童的校巴（乘客座位數目為20 個或以上）及學校私家小巴（乘客座位數目為19 個或以下），每輛車上必須提供一名跟車保母」</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學校應成立協調小組，由一名資深教學人員擔任主席，制訂健康及環保的膳食政策及相關措施，督導及統籌學生的膳食安排。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k1fskj7vfbvh800gmaj6d">
        <w:r>
          <w:rPr>
            <w:rStyle w:val="Hyperlink"/>
            <w:rFonts w:ascii="Microsoft JhengHei" w:cs="Microsoft JhengHei" w:eastAsia="Microsoft JhengHei" w:hAnsi="Microsoft JhengHei"/>
            <w:sz w:val="20"/>
            <w:szCs w:val="20"/>
          </w:rPr>
          <w:t xml:space="preserve">《學校行政手冊（2025年11月版）》第 69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引文：「學校應成立協調小組，為學校制訂健康及環保的膳食政策及相關措施，並督導、統籌及改善學生的膳食安排。小組應由一名資深的教學人員擔任主席」</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資助特殊學校如宿舍部宿生發生嚴重或危及生命的意外，必須立即通知高級學校發展主任，並須於意外發生後3個曆日（包括公眾假期）內提交意外報告。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2u54kbadqcbkuaqoo8r0n">
        <w:r>
          <w:rPr>
            <w:rStyle w:val="Hyperlink"/>
            <w:rFonts w:ascii="Microsoft JhengHei" w:cs="Microsoft JhengHei" w:eastAsia="Microsoft JhengHei" w:hAnsi="Microsoft JhengHei"/>
            <w:sz w:val="20"/>
            <w:szCs w:val="20"/>
          </w:rPr>
          <w:t xml:space="preserve">《學校行政手冊（2025年11月版）》第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引文：「亦須於意外事故發生後的3 個曆日（包括公眾假期）內向所屬地區的高級學校發展主任提交「資助特殊學校宿舍部宿生嚴重／危及生命的意外報告」（附錄2）。」</w:t>
      </w:r>
    </w:p>
    <w:p>
      <w:pPr>
        <w:spacing w:after="40" w:before="160"/>
        <w:ind w:left="360" w:hanging="360"/>
      </w:pPr>
      <w:r>
        <w:rPr>
          <w:rFonts w:ascii="Microsoft JhengHei" w:cs="Microsoft JhengHei" w:eastAsia="Microsoft JhengHei" w:hAnsi="Microsoft JhengHei"/>
          <w:b/>
          <w:bCs/>
          <w:sz w:val="22"/>
          <w:szCs w:val="22"/>
        </w:rPr>
        <w:t xml:space="preserve">R-10.11  </w:t>
      </w:r>
      <w:r>
        <w:rPr>
          <w:rFonts w:ascii="Microsoft JhengHei" w:cs="Microsoft JhengHei" w:eastAsia="Microsoft JhengHei" w:hAnsi="Microsoft JhengHei"/>
          <w:sz w:val="22"/>
          <w:szCs w:val="22"/>
        </w:rPr>
        <w:t xml:space="preserve">學校須每年發出通告要求家長填報子女病歷，妥善保存學生健康記錄，並依《個人資料（私隱）條例》處理相關記錄。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0kcigblz6gy_icwccymq5">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引文：「每年發出通告，要求家長填報子女病歷• 妥善保存學生健康記錄• 根據《個人資料（私隱）條例》處理學生健康記錄」</w:t>
      </w:r>
    </w:p>
    <w:p>
      <w:pPr>
        <w:spacing w:after="40" w:before="160"/>
        <w:ind w:left="360" w:hanging="360"/>
      </w:pPr>
      <w:r>
        <w:rPr>
          <w:rFonts w:ascii="Microsoft JhengHei" w:cs="Microsoft JhengHei" w:eastAsia="Microsoft JhengHei" w:hAnsi="Microsoft JhengHei"/>
          <w:b/>
          <w:bCs/>
          <w:sz w:val="22"/>
          <w:szCs w:val="22"/>
        </w:rPr>
        <w:t xml:space="preserve">R-10.12  </w:t>
      </w:r>
      <w:r>
        <w:rPr>
          <w:rFonts w:ascii="Microsoft JhengHei" w:cs="Microsoft JhengHei" w:eastAsia="Microsoft JhengHei" w:hAnsi="Microsoft JhengHei"/>
          <w:sz w:val="22"/>
          <w:szCs w:val="22"/>
        </w:rPr>
        <w:t xml:space="preserve">每輛校巴及學校私家小巴必須提供一名跟車保母，學校須擬定學童乘搭校車的安全指引供持份者遵守。</w:t>
      </w:r>
    </w:p>
    <w:p>
      <w:pPr>
        <w:spacing w:after="20"/>
        <w:ind w:left="360"/>
      </w:pPr>
      <w:r>
        <w:rPr>
          <w:rFonts w:ascii="Microsoft JhengHei" w:cs="Microsoft JhengHei" w:eastAsia="Microsoft JhengHei" w:hAnsi="Microsoft JhengHei"/>
          <w:color w:val="555555"/>
          <w:sz w:val="20"/>
          <w:szCs w:val="20"/>
        </w:rPr>
        <w:t xml:space="preserve">出處：</w:t>
      </w:r>
      <w:hyperlink w:history="1" r:id="rIdsjcjjnzyohtqprozxd6ej">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引文：「每輛校巴及學校私家小巴必須提供一名跟車保母」</w:t>
      </w:r>
    </w:p>
    <w:p>
      <w:pPr>
        <w:spacing w:after="40" w:before="160"/>
        <w:ind w:left="360" w:hanging="360"/>
      </w:pPr>
      <w:r>
        <w:rPr>
          <w:rFonts w:ascii="Microsoft JhengHei" w:cs="Microsoft JhengHei" w:eastAsia="Microsoft JhengHei" w:hAnsi="Microsoft JhengHei"/>
          <w:b/>
          <w:bCs/>
          <w:sz w:val="22"/>
          <w:szCs w:val="22"/>
        </w:rPr>
        <w:t xml:space="preserve">R-10.13  </w:t>
      </w:r>
      <w:r>
        <w:rPr>
          <w:rFonts w:ascii="Microsoft JhengHei" w:cs="Microsoft JhengHei" w:eastAsia="Microsoft JhengHei" w:hAnsi="Microsoft JhengHei"/>
          <w:sz w:val="22"/>
          <w:szCs w:val="22"/>
        </w:rPr>
        <w:t xml:space="preserve">學校須在適當地方裝置設備整全的急救箱，並定期安排相關人員參加急救訓練課程，備存全面的意外處理記錄。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ghnimditlocck78pbua2r">
        <w:r>
          <w:rPr>
            <w:rStyle w:val="Hyperlink"/>
            <w:rFonts w:ascii="Microsoft JhengHei" w:cs="Microsoft JhengHei" w:eastAsia="Microsoft JhengHei" w:hAnsi="Microsoft JhengHei"/>
            <w:sz w:val="20"/>
            <w:szCs w:val="20"/>
          </w:rPr>
          <w:t xml:space="preserve">《學校行政手冊（2025年11月版）》第 101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引文：「定期參加急救訓練課程• 備存全面的意外處理記錄，詳列每次意外及治療受傷學生的情況等• 在適當的地方，裝置設備整全的急救箱」</w:t>
      </w:r>
    </w:p>
    <w:p>
      <w:pPr>
        <w:spacing w:after="40" w:before="160"/>
        <w:ind w:left="360" w:hanging="360"/>
      </w:pPr>
      <w:r>
        <w:rPr>
          <w:rFonts w:ascii="Microsoft JhengHei" w:cs="Microsoft JhengHei" w:eastAsia="Microsoft JhengHei" w:hAnsi="Microsoft JhengHei"/>
          <w:b/>
          <w:bCs/>
          <w:sz w:val="22"/>
          <w:szCs w:val="22"/>
        </w:rPr>
        <w:t xml:space="preserve">R-10.14  </w:t>
      </w:r>
      <w:r>
        <w:rPr>
          <w:rFonts w:ascii="Microsoft JhengHei" w:cs="Microsoft JhengHei" w:eastAsia="Microsoft JhengHei" w:hAnsi="Microsoft JhengHei"/>
          <w:sz w:val="22"/>
          <w:szCs w:val="22"/>
        </w:rPr>
        <w:t xml:space="preserve">教育局常任秘書長可規定任何學生人數逾100名的學校，須在房產內提供一間合適房間作健康檢查及急救之用。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8dcn49cmtwrpka3kjgvya">
        <w:r>
          <w:rPr>
            <w:rStyle w:val="Hyperlink"/>
            <w:rFonts w:ascii="Microsoft JhengHei" w:cs="Microsoft JhengHei" w:eastAsia="Microsoft JhengHei" w:hAnsi="Microsoft JhengHei"/>
            <w:sz w:val="20"/>
            <w:szCs w:val="20"/>
          </w:rPr>
          <w:t xml:space="preserve">《學校行政手冊（2025年11月版）》第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引文：「教育局常任秘書長可規定任何學生人數逾100 名的學校，須在房產內提供一間合適房間作健康檢查及急救之用。」</w:t>
      </w:r>
    </w:p>
    <w:p>
      <w:pPr>
        <w:pStyle w:val="Heading1"/>
        <w:spacing w:after="80" w:before="320"/>
      </w:pPr>
      <w:r>
        <w:rPr>
          <w:rFonts w:ascii="Microsoft JhengHei" w:cs="Microsoft JhengHei" w:eastAsia="Microsoft JhengHei" w:hAnsi="Microsoft JhengHei"/>
          <w:b/>
          <w:bCs/>
          <w:sz w:val="28"/>
          <w:szCs w:val="28"/>
        </w:rPr>
        <w:t xml:space="preserve">11. 家長溝通與家校合作</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家長在接到通告後或會致電或前往學校查詢，校方需安排教職員負責解答家長的查詢。</w:t>
      </w:r>
    </w:p>
    <w:p>
      <w:pPr>
        <w:spacing w:after="20"/>
        <w:ind w:left="360"/>
      </w:pPr>
      <w:r>
        <w:rPr>
          <w:rFonts w:ascii="Microsoft JhengHei" w:cs="Microsoft JhengHei" w:eastAsia="Microsoft JhengHei" w:hAnsi="Microsoft JhengHei"/>
          <w:color w:val="555555"/>
          <w:sz w:val="20"/>
          <w:szCs w:val="20"/>
        </w:rPr>
        <w:t xml:space="preserve">出處：</w:t>
      </w:r>
      <w:hyperlink w:history="1" r:id="rIdakdbranzrnsqazpfvgwmm">
        <w:r>
          <w:rPr>
            <w:rStyle w:val="Hyperlink"/>
            <w:rFonts w:ascii="Microsoft JhengHei" w:cs="Microsoft JhengHei" w:eastAsia="Microsoft JhengHei" w:hAnsi="Microsoft JhengHei"/>
            <w:sz w:val="20"/>
            <w:szCs w:val="20"/>
          </w:rPr>
          <w:t xml:space="preserve">《學校危機處理（手冊）》第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引文：「家長在接到通告後，或會致電或前往學校查詢情況，校方需安排教職員負責解答家長的查詢」</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幼稚園危機事件發生時，校長或幼稚園的代表可聯同輔導人員和當事人的班主任，前往探訪及慰問當事人及其家人，並協助安排所需支援；如有需要，校方可向家屬提供輔導機構的聯絡資料。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63-axsvuxlbhk1xqmkbht">
        <w:r>
          <w:rPr>
            <w:rStyle w:val="Hyperlink"/>
            <w:rFonts w:ascii="Microsoft JhengHei" w:cs="Microsoft JhengHei" w:eastAsia="Microsoft JhengHei" w:hAnsi="Microsoft JhengHei"/>
            <w:sz w:val="20"/>
            <w:szCs w:val="20"/>
          </w:rPr>
          <w:t xml:space="preserve">《幼稚園危機處理 — 危機善後介入及心理支援》第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引文：「危機事件發生時，校長或幼稚園的代表可聯同輔導人員和當事人的班主任，前往探訪及慰問當事人及／或其家人，並協助安排所需支援」</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在危機事件後向家長發出通告時，學校必須尊重個人私隱，只報告事實，避免臆測或假設，並告知家長校方已採取的措施。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jsrcoqdedok0x7tfxhtue">
        <w:r>
          <w:rPr>
            <w:rStyle w:val="Hyperlink"/>
            <w:rFonts w:ascii="Microsoft JhengHei" w:cs="Microsoft JhengHei" w:eastAsia="Microsoft JhengHei" w:hAnsi="Microsoft JhengHei"/>
            <w:sz w:val="20"/>
            <w:szCs w:val="20"/>
          </w:rPr>
          <w:t xml:space="preserve">《幼稚園危機處理 — 危機善後介入及心理支援》第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引文：「尊重個人私隱，不要隨意發放有關任何人的資料，尤其是當事人的資料」</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參與「健康校園計劃」的學校應為家長和學校人員舉辦活動及訓練課程，以增進禁毒知識，協助學生遠離毒害。</w:t>
      </w:r>
    </w:p>
    <w:p>
      <w:pPr>
        <w:spacing w:after="20"/>
        <w:ind w:left="360"/>
      </w:pPr>
      <w:r>
        <w:rPr>
          <w:rFonts w:ascii="Microsoft JhengHei" w:cs="Microsoft JhengHei" w:eastAsia="Microsoft JhengHei" w:hAnsi="Microsoft JhengHei"/>
          <w:color w:val="555555"/>
          <w:sz w:val="20"/>
          <w:szCs w:val="20"/>
        </w:rPr>
        <w:t xml:space="preserve">出處：</w:t>
      </w:r>
      <w:hyperlink w:history="1" r:id="rId8eoxyz7qyw-3r1qsgk0v_">
        <w:r>
          <w:rPr>
            <w:rStyle w:val="Hyperlink"/>
            <w:rFonts w:ascii="Microsoft JhengHei" w:cs="Microsoft JhengHei" w:eastAsia="Microsoft JhengHei" w:hAnsi="Microsoft JhengHei"/>
            <w:sz w:val="20"/>
            <w:szCs w:val="20"/>
          </w:rPr>
          <w:t xml:space="preserve">《含測檢元素的健康校園計劃（2026/27學年）》第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引文：「參與計劃的學校及機構應為家長和學校人員舉辦活動及訓練課程，以增進他們的禁毒知識」</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學校必須積極與非華語學生的家長溝通，如有需要透過不同途徑安排傳譯及翻譯服務。</w:t>
      </w:r>
    </w:p>
    <w:p>
      <w:pPr>
        <w:spacing w:after="20"/>
        <w:ind w:left="360"/>
      </w:pPr>
      <w:r>
        <w:rPr>
          <w:rFonts w:ascii="Microsoft JhengHei" w:cs="Microsoft JhengHei" w:eastAsia="Microsoft JhengHei" w:hAnsi="Microsoft JhengHei"/>
          <w:color w:val="555555"/>
          <w:sz w:val="20"/>
          <w:szCs w:val="20"/>
        </w:rPr>
        <w:t xml:space="preserve">出處：</w:t>
      </w:r>
      <w:hyperlink w:history="1" r:id="rIdl4dpb5sjg8oaxcexsigzs">
        <w:r>
          <w:rPr>
            <w:rStyle w:val="Hyperlink"/>
            <w:rFonts w:ascii="Microsoft JhengHei" w:cs="Microsoft JhengHei" w:eastAsia="Microsoft JhengHei" w:hAnsi="Microsoft JhengHei"/>
            <w:sz w:val="20"/>
            <w:szCs w:val="20"/>
          </w:rPr>
          <w:t xml:space="preserve">《學校行政手冊（2025年11月版）》第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引文：「學校應積極與非華語學生的家長溝通，如有需要，透過不同途徑安排傳譯及／或翻譯服務」</w:t>
      </w:r>
    </w:p>
    <w:p>
      <w:pPr>
        <w:pStyle w:val="Heading1"/>
        <w:spacing w:after="80" w:before="320"/>
      </w:pPr>
      <w:r>
        <w:rPr>
          <w:rFonts w:ascii="Microsoft JhengHei" w:cs="Microsoft JhengHei" w:eastAsia="Microsoft JhengHei" w:hAnsi="Microsoft JhengHei"/>
          <w:b/>
          <w:bCs/>
          <w:sz w:val="28"/>
          <w:szCs w:val="28"/>
        </w:rPr>
        <w:t xml:space="preserve">12. 學校行政管理</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校方不可因學生在任何測驗或考試中未能取得指定分數，便自動將該生留級。</w:t>
      </w:r>
    </w:p>
    <w:p>
      <w:pPr>
        <w:spacing w:after="20"/>
        <w:ind w:left="360"/>
      </w:pPr>
      <w:r>
        <w:rPr>
          <w:rFonts w:ascii="Microsoft JhengHei" w:cs="Microsoft JhengHei" w:eastAsia="Microsoft JhengHei" w:hAnsi="Microsoft JhengHei"/>
          <w:color w:val="555555"/>
          <w:sz w:val="20"/>
          <w:szCs w:val="20"/>
        </w:rPr>
        <w:t xml:space="preserve">出處：</w:t>
      </w:r>
      <w:hyperlink w:history="1" r:id="rIdz2z-py9tffkzo_0ojzqgm">
        <w:r>
          <w:rPr>
            <w:rStyle w:val="Hyperlink"/>
            <w:rFonts w:ascii="Microsoft JhengHei" w:cs="Microsoft JhengHei" w:eastAsia="Microsoft JhengHei" w:hAnsi="Microsoft JhengHei"/>
            <w:sz w:val="20"/>
            <w:szCs w:val="20"/>
          </w:rPr>
          <w:t xml:space="preserve">《學校行政手冊（2025年11月版）》第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引文：「校方不可因學生在任何測驗或考試中未能取得指定分數，便自動將該生留級。」</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除非獲教育局常任秘書長另行批准，否則所有小六學生均須透過中學學位分配機制獲派中學學位。</w:t>
      </w:r>
    </w:p>
    <w:p>
      <w:pPr>
        <w:spacing w:after="20"/>
        <w:ind w:left="360"/>
      </w:pPr>
      <w:r>
        <w:rPr>
          <w:rFonts w:ascii="Microsoft JhengHei" w:cs="Microsoft JhengHei" w:eastAsia="Microsoft JhengHei" w:hAnsi="Microsoft JhengHei"/>
          <w:color w:val="555555"/>
          <w:sz w:val="20"/>
          <w:szCs w:val="20"/>
        </w:rPr>
        <w:t xml:space="preserve">出處：</w:t>
      </w:r>
      <w:hyperlink w:history="1" r:id="rIdqhofbsfe2mqlmr-wy3rtx">
        <w:r>
          <w:rPr>
            <w:rStyle w:val="Hyperlink"/>
            <w:rFonts w:ascii="Microsoft JhengHei" w:cs="Microsoft JhengHei" w:eastAsia="Microsoft JhengHei" w:hAnsi="Microsoft JhengHei"/>
            <w:sz w:val="20"/>
            <w:szCs w:val="20"/>
          </w:rPr>
          <w:t xml:space="preserve">《學校行政手冊（2025年11月版）》第 56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引文：「除非獲教育局常任秘書長另行批准，否則所有小六學生均須透過中學學位分配機制獲派中學學位。」</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小學生涯規劃教育應在2024/25學年或之前在所有高小級別推行。</w:t>
      </w:r>
    </w:p>
    <w:p>
      <w:pPr>
        <w:spacing w:after="20"/>
        <w:ind w:left="360"/>
      </w:pPr>
      <w:r>
        <w:rPr>
          <w:rFonts w:ascii="Microsoft JhengHei" w:cs="Microsoft JhengHei" w:eastAsia="Microsoft JhengHei" w:hAnsi="Microsoft JhengHei"/>
          <w:color w:val="555555"/>
          <w:sz w:val="20"/>
          <w:szCs w:val="20"/>
        </w:rPr>
        <w:t xml:space="preserve">出處：</w:t>
      </w:r>
      <w:hyperlink w:history="1" r:id="rIdfd-vmg0zk87htuiytjz2e">
        <w:r>
          <w:rPr>
            <w:rStyle w:val="Hyperlink"/>
            <w:rFonts w:ascii="Microsoft JhengHei" w:cs="Microsoft JhengHei" w:eastAsia="Microsoft JhengHei" w:hAnsi="Microsoft JhengHei"/>
            <w:sz w:val="20"/>
            <w:szCs w:val="20"/>
          </w:rPr>
          <w:t xml:space="preserve">《教育局通告第15/2021號 生涯規劃教育》第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引文：「並在2 0 2 4 / 2 5 學年或之前在所有高小級別推行。」</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獲禁毒基金撥款的學校在採購時，不得從事任何危害國家安全的行為或活動，並應在每份採購文件中包含相關國家安全條款。</w:t>
      </w:r>
    </w:p>
    <w:p>
      <w:pPr>
        <w:spacing w:after="20"/>
        <w:ind w:left="360"/>
      </w:pPr>
      <w:r>
        <w:rPr>
          <w:rFonts w:ascii="Microsoft JhengHei" w:cs="Microsoft JhengHei" w:eastAsia="Microsoft JhengHei" w:hAnsi="Microsoft JhengHei"/>
          <w:color w:val="555555"/>
          <w:sz w:val="20"/>
          <w:szCs w:val="20"/>
        </w:rPr>
        <w:t xml:space="preserve">出處：</w:t>
      </w:r>
      <w:hyperlink w:history="1" r:id="rId6u66_upaze4h4yui1ze1u">
        <w:r>
          <w:rPr>
            <w:rStyle w:val="Hyperlink"/>
            <w:rFonts w:ascii="Microsoft JhengHei" w:cs="Microsoft JhengHei" w:eastAsia="Microsoft JhengHei" w:hAnsi="Microsoft JhengHei"/>
            <w:sz w:val="20"/>
            <w:szCs w:val="20"/>
          </w:rPr>
          <w:t xml:space="preserve">《含測檢元素的健康校園計劃（2026/27學年）》第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引文：「獲撥款的學校和機構須考慮到其維護國家安全的責任，不得從事任何行為或活動從而危害國家安全」</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每班出席情況應盡快記錄，最好能在每晝課開始後一小時內填妥；學生出席記錄冊在一般情況下不應授權學生填寫。</w:t>
      </w:r>
    </w:p>
    <w:p>
      <w:pPr>
        <w:spacing w:after="20"/>
        <w:ind w:left="360"/>
      </w:pPr>
      <w:r>
        <w:rPr>
          <w:rFonts w:ascii="Microsoft JhengHei" w:cs="Microsoft JhengHei" w:eastAsia="Microsoft JhengHei" w:hAnsi="Microsoft JhengHei"/>
          <w:color w:val="555555"/>
          <w:sz w:val="20"/>
          <w:szCs w:val="20"/>
        </w:rPr>
        <w:t xml:space="preserve">出處：</w:t>
      </w:r>
      <w:hyperlink w:history="1" r:id="rIddw6e7xpabmg4vg6jnrq3m">
        <w:r>
          <w:rPr>
            <w:rStyle w:val="Hyperlink"/>
            <w:rFonts w:ascii="Microsoft JhengHei" w:cs="Microsoft JhengHei" w:eastAsia="Microsoft JhengHei" w:hAnsi="Microsoft JhengHei"/>
            <w:sz w:val="20"/>
            <w:szCs w:val="20"/>
          </w:rPr>
          <w:t xml:space="preserve">《學校行政手冊（2025年11月版）》第 53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引文：「由於學生出席記錄冊是主要的學校文件，在一般情況下，學校不應授權學生填寫。b.學校應將每班的出席情況盡快記錄，最好能在每晝課開始後一小時內填妥。」</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學校在安排學生活動前必須全面審視活動詳情，確保活動完全不會有涉及危害國家安全的內容、不涉及政治宣傳、不恰當的價值觀，以及任何敏感和富爭議的議題。</w:t>
      </w:r>
    </w:p>
    <w:p>
      <w:pPr>
        <w:spacing w:after="20"/>
        <w:ind w:left="360"/>
      </w:pPr>
      <w:r>
        <w:rPr>
          <w:rFonts w:ascii="Microsoft JhengHei" w:cs="Microsoft JhengHei" w:eastAsia="Microsoft JhengHei" w:hAnsi="Microsoft JhengHei"/>
          <w:color w:val="555555"/>
          <w:sz w:val="20"/>
          <w:szCs w:val="20"/>
        </w:rPr>
        <w:t xml:space="preserve">出處：</w:t>
      </w:r>
      <w:hyperlink w:history="1" r:id="rIdvspniwxvtqrdfrzs7pm3q">
        <w:r>
          <w:rPr>
            <w:rStyle w:val="Hyperlink"/>
            <w:rFonts w:ascii="Microsoft JhengHei" w:cs="Microsoft JhengHei" w:eastAsia="Microsoft JhengHei" w:hAnsi="Microsoft JhengHei"/>
            <w:sz w:val="20"/>
            <w:szCs w:val="20"/>
          </w:rPr>
          <w:t xml:space="preserve">《學校行政手冊（2025年11月版）》第 131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安排學生活動前（特別是由外間組織／人士安排的活動），必須全面審視有關活動的詳情，包括活動性質／背景／形式、安全性、服務提供者／合作人士／獲邀嘉賓／獲邀表演者／單位的身份和背景等」</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校長必須在學生連續缺課的第七個上課日，向教育局申報有關個案，不能延誤，不論學生的年齡、就讀的級別及缺席原因為何。</w:t>
      </w:r>
    </w:p>
    <w:p>
      <w:pPr>
        <w:spacing w:after="20"/>
        <w:ind w:left="360"/>
      </w:pPr>
      <w:r>
        <w:rPr>
          <w:rFonts w:ascii="Microsoft JhengHei" w:cs="Microsoft JhengHei" w:eastAsia="Microsoft JhengHei" w:hAnsi="Microsoft JhengHei"/>
          <w:color w:val="555555"/>
          <w:sz w:val="20"/>
          <w:szCs w:val="20"/>
        </w:rPr>
        <w:t xml:space="preserve">出處：</w:t>
      </w:r>
      <w:hyperlink w:history="1" r:id="rIdw3m5kwgxy4jxnvweddcdk">
        <w:r>
          <w:rPr>
            <w:rStyle w:val="Hyperlink"/>
            <w:rFonts w:ascii="Microsoft JhengHei" w:cs="Microsoft JhengHei" w:eastAsia="Microsoft JhengHei" w:hAnsi="Microsoft JhengHei"/>
            <w:sz w:val="20"/>
            <w:szCs w:val="20"/>
          </w:rPr>
          <w:t xml:space="preserve">《學校行政手冊（2025年11月版）》第 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引文：「校長必須在學生連續缺課的第七個上課日，向教育局申報有關個案，不能延誤。」</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學校不應強迫學生接受宗教教育或參與宗教儀式／活動，並應訂定清晰的校本原則審慎處理豁免申請。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m7u_z00scgxdrgazcj1eq">
        <w:r>
          <w:rPr>
            <w:rStyle w:val="Hyperlink"/>
            <w:rFonts w:ascii="Microsoft JhengHei" w:cs="Microsoft JhengHei" w:eastAsia="Microsoft JhengHei" w:hAnsi="Microsoft JhengHei"/>
            <w:sz w:val="20"/>
            <w:szCs w:val="20"/>
          </w:rPr>
          <w:t xml:space="preserve">《學校行政手冊（2025年11月版）》第 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引文：「學校不應強迫學生接受宗教教育或參與宗教儀式／活動。家長可因應個別情況，向學校提供充份及合適理據，以申請豁免其子女接受宗教教育或參與宗教儀式／活動。」</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學校須訂定正式程序以擬備預算和監察資源的運用，預算須納入語言學習計劃、學生支援服務、員工培訓及發展計劃，以及家庭－學校－社區合作計劃。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8aebpkl2kzal1rni4rznl">
        <w:r>
          <w:rPr>
            <w:rStyle w:val="Hyperlink"/>
            <w:rFonts w:ascii="Microsoft JhengHei" w:cs="Microsoft JhengHei" w:eastAsia="Microsoft JhengHei" w:hAnsi="Microsoft JhengHei"/>
            <w:sz w:val="20"/>
            <w:szCs w:val="20"/>
          </w:rPr>
          <w:t xml:space="preserve">《學校行政手冊（2025年11月版）》第 138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引文：「學校仍須將以下的計劃納入其預算：a.促進語言學習的計劃；b. 為學生提供的支援服務，以應付學生不同的需要；c.員工培訓及發展計劃；及d. 家庭－學校－社區合作計劃」</w:t>
      </w:r>
    </w:p>
    <w:p>
      <w:pPr>
        <w:spacing w:after="40" w:before="160"/>
        <w:ind w:left="360" w:hanging="360"/>
      </w:pPr>
      <w:r>
        <w:rPr>
          <w:rFonts w:ascii="Microsoft JhengHei" w:cs="Microsoft JhengHei" w:eastAsia="Microsoft JhengHei" w:hAnsi="Microsoft JhengHei"/>
          <w:b/>
          <w:bCs/>
          <w:sz w:val="22"/>
          <w:szCs w:val="22"/>
        </w:rPr>
        <w:t xml:space="preserve">R-12.10  </w:t>
      </w:r>
      <w:r>
        <w:rPr>
          <w:rFonts w:ascii="Microsoft JhengHei" w:cs="Microsoft JhengHei" w:eastAsia="Microsoft JhengHei" w:hAnsi="Microsoft JhengHei"/>
          <w:sz w:val="22"/>
          <w:szCs w:val="22"/>
        </w:rPr>
        <w:t xml:space="preserve">學校必須在學生連續缺課第七個上課日向教育局申報學生缺課或輟學個案，不得延誤；校長須聯同班主任、訓輔人員一起制訂措施處理懷疑輟學個案。</w:t>
      </w:r>
    </w:p>
    <w:p>
      <w:pPr>
        <w:spacing w:after="20"/>
        <w:ind w:left="360"/>
      </w:pPr>
      <w:r>
        <w:rPr>
          <w:rFonts w:ascii="Microsoft JhengHei" w:cs="Microsoft JhengHei" w:eastAsia="Microsoft JhengHei" w:hAnsi="Microsoft JhengHei"/>
          <w:color w:val="555555"/>
          <w:sz w:val="20"/>
          <w:szCs w:val="20"/>
        </w:rPr>
        <w:t xml:space="preserve">出處：</w:t>
      </w:r>
      <w:hyperlink w:history="1" r:id="rIdbtycuxjlvfa5lyyzsvtir">
        <w:r>
          <w:rPr>
            <w:rStyle w:val="Hyperlink"/>
            <w:rFonts w:ascii="Microsoft JhengHei" w:cs="Microsoft JhengHei" w:eastAsia="Microsoft JhengHei" w:hAnsi="Microsoft JhengHei"/>
            <w:sz w:val="20"/>
            <w:szCs w:val="20"/>
          </w:rPr>
          <w:t xml:space="preserve">《學校行政手冊（2025年11月版）》第 54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引文：「學校必須嚴格遵守規定，在學生連續缺課的第七個上課日，向教育局申報學生（不論其年齡、就讀的級別及缺席原因）缺課／輟學及離校個案，不得延誤」</w:t>
      </w:r>
    </w:p>
    <w:p>
      <w:pPr>
        <w:spacing w:after="40" w:before="160"/>
        <w:ind w:left="360" w:hanging="360"/>
      </w:pPr>
      <w:r>
        <w:rPr>
          <w:rFonts w:ascii="Microsoft JhengHei" w:cs="Microsoft JhengHei" w:eastAsia="Microsoft JhengHei" w:hAnsi="Microsoft JhengHei"/>
          <w:b/>
          <w:bCs/>
          <w:sz w:val="22"/>
          <w:szCs w:val="22"/>
        </w:rPr>
        <w:t xml:space="preserve">R-12.11  </w:t>
      </w:r>
      <w:r>
        <w:rPr>
          <w:rFonts w:ascii="Microsoft JhengHei" w:cs="Microsoft JhengHei" w:eastAsia="Microsoft JhengHei" w:hAnsi="Microsoft JhengHei"/>
          <w:sz w:val="22"/>
          <w:szCs w:val="22"/>
        </w:rPr>
        <w:t xml:space="preserve">學校須制訂校本課業政策，包括訂定各科跨班協調機制，適當協調各科在不同班級的家課分配，並必須考慮課業質與量的平衡，保留學生餘暇時間。</w:t>
      </w:r>
    </w:p>
    <w:p>
      <w:pPr>
        <w:spacing w:after="20"/>
        <w:ind w:left="360"/>
      </w:pPr>
      <w:r>
        <w:rPr>
          <w:rFonts w:ascii="Microsoft JhengHei" w:cs="Microsoft JhengHei" w:eastAsia="Microsoft JhengHei" w:hAnsi="Microsoft JhengHei"/>
          <w:color w:val="555555"/>
          <w:sz w:val="20"/>
          <w:szCs w:val="20"/>
        </w:rPr>
        <w:t xml:space="preserve">出處：</w:t>
      </w:r>
      <w:hyperlink w:history="1" r:id="rIddxh55tcq2ebhjyf5xatdo">
        <w:r>
          <w:rPr>
            <w:rStyle w:val="Hyperlink"/>
            <w:rFonts w:ascii="Microsoft JhengHei" w:cs="Microsoft JhengHei" w:eastAsia="Microsoft JhengHei" w:hAnsi="Microsoft JhengHei"/>
            <w:sz w:val="20"/>
            <w:szCs w:val="20"/>
          </w:rPr>
          <w:t xml:space="preserve">《學校行政手冊（2025年11月版）》第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引文：「學校在制訂課業政策時，須主動為學生創造空間，促進他們的全人發展。學校必須考慮課業質與量的平衡，讓學生在課後有餘暇參加有益身心的社群或課外活動」</w:t>
      </w:r>
    </w:p>
    <w:p>
      <w:pPr>
        <w:spacing w:after="40" w:before="160"/>
        <w:ind w:left="360" w:hanging="360"/>
      </w:pPr>
      <w:r>
        <w:rPr>
          <w:rFonts w:ascii="Microsoft JhengHei" w:cs="Microsoft JhengHei" w:eastAsia="Microsoft JhengHei" w:hAnsi="Microsoft JhengHei"/>
          <w:b/>
          <w:bCs/>
          <w:sz w:val="22"/>
          <w:szCs w:val="22"/>
        </w:rPr>
        <w:t xml:space="preserve">R-12.12  </w:t>
      </w:r>
      <w:r>
        <w:rPr>
          <w:rFonts w:ascii="Microsoft JhengHei" w:cs="Microsoft JhengHei" w:eastAsia="Microsoft JhengHei" w:hAnsi="Microsoft JhengHei"/>
          <w:sz w:val="22"/>
          <w:szCs w:val="22"/>
        </w:rPr>
        <w:t xml:space="preserve">學校不可以申請人不符合某一年級的入學水平而拒絕處理有關申請，應與相關家長磋商並安排該學生應入讀的級別。</w:t>
      </w:r>
    </w:p>
    <w:p>
      <w:pPr>
        <w:spacing w:after="20"/>
        <w:ind w:left="360"/>
      </w:pPr>
      <w:r>
        <w:rPr>
          <w:rFonts w:ascii="Microsoft JhengHei" w:cs="Microsoft JhengHei" w:eastAsia="Microsoft JhengHei" w:hAnsi="Microsoft JhengHei"/>
          <w:color w:val="555555"/>
          <w:sz w:val="20"/>
          <w:szCs w:val="20"/>
        </w:rPr>
        <w:t xml:space="preserve">出處：</w:t>
      </w:r>
      <w:hyperlink w:history="1" r:id="rIdyd_4vtqpv0bpndmym4jxm">
        <w:r>
          <w:rPr>
            <w:rStyle w:val="Hyperlink"/>
            <w:rFonts w:ascii="Microsoft JhengHei" w:cs="Microsoft JhengHei" w:eastAsia="Microsoft JhengHei" w:hAnsi="Microsoft JhengHei"/>
            <w:sz w:val="20"/>
            <w:szCs w:val="20"/>
          </w:rPr>
          <w:t xml:space="preserve">《學校行政手冊（2025年11月版）》第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引文：「學校不可以申請人不符合某一年級的入學水平而拒絕處理有關申請，學校應與相關家長磋商，並安排該學生應入讀的級別。」</w:t>
      </w:r>
    </w:p>
    <w:p>
      <w:pPr>
        <w:spacing w:after="40" w:before="160"/>
        <w:ind w:left="360" w:hanging="360"/>
      </w:pPr>
      <w:r>
        <w:rPr>
          <w:rFonts w:ascii="Microsoft JhengHei" w:cs="Microsoft JhengHei" w:eastAsia="Microsoft JhengHei" w:hAnsi="Microsoft JhengHei"/>
          <w:b/>
          <w:bCs/>
          <w:sz w:val="22"/>
          <w:szCs w:val="22"/>
        </w:rPr>
        <w:t xml:space="preserve">R-12.13  </w:t>
      </w:r>
      <w:r>
        <w:rPr>
          <w:rFonts w:ascii="Microsoft JhengHei" w:cs="Microsoft JhengHei" w:eastAsia="Microsoft JhengHei" w:hAnsi="Microsoft JhengHei"/>
          <w:sz w:val="22"/>
          <w:szCs w:val="22"/>
        </w:rPr>
        <w:t xml:space="preserve">學校須制定宿舍宿生預防傳染病的校本政策及指引，制定宿舍閉路電視監控及翻看錄影紀錄的校本政策及機制。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nnym_audboza0n6-788p-">
        <w:r>
          <w:rPr>
            <w:rStyle w:val="Hyperlink"/>
            <w:rFonts w:ascii="Microsoft JhengHei" w:cs="Microsoft JhengHei" w:eastAsia="Microsoft JhengHei" w:hAnsi="Microsoft JhengHei"/>
            <w:sz w:val="20"/>
            <w:szCs w:val="20"/>
          </w:rPr>
          <w:t xml:space="preserve">《學校行政手冊（2025年11月版）》第 104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 預防傳染病：制定預防傳染病的校本政策及指引− 涉及資助特殊學校宿舍部宿生的嚴重 ／危及生命的意外事故：制定處理有關事故的校本政策及指引」</w:t>
      </w:r>
    </w:p>
    <w:p>
      <w:pPr>
        <w:spacing w:after="40" w:before="160"/>
        <w:ind w:left="360" w:hanging="360"/>
      </w:pPr>
      <w:r>
        <w:rPr>
          <w:rFonts w:ascii="Microsoft JhengHei" w:cs="Microsoft JhengHei" w:eastAsia="Microsoft JhengHei" w:hAnsi="Microsoft JhengHei"/>
          <w:b/>
          <w:bCs/>
          <w:sz w:val="22"/>
          <w:szCs w:val="22"/>
        </w:rPr>
        <w:t xml:space="preserve">R-12.14  </w:t>
      </w:r>
      <w:r>
        <w:rPr>
          <w:rFonts w:ascii="Microsoft JhengHei" w:cs="Microsoft JhengHei" w:eastAsia="Microsoft JhengHei" w:hAnsi="Microsoft JhengHei"/>
          <w:sz w:val="22"/>
          <w:szCs w:val="22"/>
        </w:rPr>
        <w:t xml:space="preserve">學校指令學生停課超過3天，必須將有關個案知會教育局常任秘書長。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ouerln782dvrx4wldl4cc">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引文：「學校如指令違規學生停課超過3 天，必須將有關個案知會教育局常任秘書長。」</w:t>
      </w:r>
    </w:p>
    <w:p>
      <w:pPr>
        <w:spacing w:after="40" w:before="160"/>
        <w:ind w:left="360" w:hanging="360"/>
      </w:pPr>
      <w:r>
        <w:rPr>
          <w:rFonts w:ascii="Microsoft JhengHei" w:cs="Microsoft JhengHei" w:eastAsia="Microsoft JhengHei" w:hAnsi="Microsoft JhengHei"/>
          <w:b/>
          <w:bCs/>
          <w:sz w:val="22"/>
          <w:szCs w:val="22"/>
        </w:rPr>
        <w:t xml:space="preserve">R-12.15  </w:t>
      </w:r>
      <w:r>
        <w:rPr>
          <w:rFonts w:ascii="Microsoft JhengHei" w:cs="Microsoft JhengHei" w:eastAsia="Microsoft JhengHei" w:hAnsi="Microsoft JhengHei"/>
          <w:sz w:val="22"/>
          <w:szCs w:val="22"/>
        </w:rPr>
        <w:t xml:space="preserve">每間學校須備存一份載有所有被指令暫時停課及開除學籍的學生記錄，包括執行懲罰理由及教育局常任秘書長的批准文件。</w:t>
      </w:r>
    </w:p>
    <w:p>
      <w:pPr>
        <w:spacing w:after="20"/>
        <w:ind w:left="360"/>
      </w:pPr>
      <w:r>
        <w:rPr>
          <w:rFonts w:ascii="Microsoft JhengHei" w:cs="Microsoft JhengHei" w:eastAsia="Microsoft JhengHei" w:hAnsi="Microsoft JhengHei"/>
          <w:color w:val="555555"/>
          <w:sz w:val="20"/>
          <w:szCs w:val="20"/>
        </w:rPr>
        <w:t xml:space="preserve">出處：</w:t>
      </w:r>
      <w:hyperlink w:history="1" r:id="rId-ylwhiyvwf2wpac1ltdeg">
        <w:r>
          <w:rPr>
            <w:rStyle w:val="Hyperlink"/>
            <w:rFonts w:ascii="Microsoft JhengHei" w:cs="Microsoft JhengHei" w:eastAsia="Microsoft JhengHei" w:hAnsi="Microsoft JhengHei"/>
            <w:sz w:val="20"/>
            <w:szCs w:val="20"/>
          </w:rPr>
          <w:t xml:space="preserve">《學校行政手冊（2025年11月版）》第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引文：「每間學校均須備存一份載有所有被指令暫時停課及開除學籍的學生記錄，包括執行這些懲罰的理由及教育局常任秘書長的批准文件（如適用）。」</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235。生成方法：原文片段蒸餾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校本「學生支援與福祉」要求清單（草擬本）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zlzdqn8xmwp4q6aqj_zr" Type="http://schemas.openxmlformats.org/officeDocument/2006/relationships/hyperlink" Target="https://www.edb.gov.hk/attachment/tc/teacher/student-guidance-discipline-services/gd-resources/Harmonious School_TC.pdf" TargetMode="External"/><Relationship Id="rId42zbm6ifrmp-luxpn74pu" Type="http://schemas.openxmlformats.org/officeDocument/2006/relationships/hyperlink" Target="https://applications.edb.gov.hk/circular/upload/EDBC/EDBC25015C.pdf" TargetMode="External"/><Relationship Id="rIdfeqmszndr0ccyvtyo21oo" Type="http://schemas.openxmlformats.org/officeDocument/2006/relationships/hyperlink" Target="https://www.edb.gov.hk/attachment/tc/teacher/student-guidance-discipline-services/gd-resources/2021/20200902_EDBCM20083C.pdf" TargetMode="External"/><Relationship Id="rIdjqryrqxlwk6jefkphlvyn" Type="http://schemas.openxmlformats.org/officeDocument/2006/relationships/hyperlink" Target="https://www.edb.gov.hk/attachment/tc/teacher/student-guidance-discipline-services/projects-services/2122/20210930_EDBC_015_2021_Life_Planning_Education_TC.pdf" TargetMode="External"/><Relationship Id="rIdyjidak5zubor6gtaugqe7" Type="http://schemas.openxmlformats.org/officeDocument/2006/relationships/hyperlink" Target="http://www.edb.gov.hk/attachment/tc/student-parents/crisis-management/about-crisis-management/crisistc.pdf" TargetMode="External"/><Relationship Id="rIdtvafnufdiczvnei8sgojq" Type="http://schemas.openxmlformats.org/officeDocument/2006/relationships/hyperlink" Target="https://www.edb.gov.hk/attachment/tc/student-parents/crisis-management/about-crisis-management/kindergarten/crisistc.pdf" TargetMode="External"/><Relationship Id="rIdamnt2wanmq6p32mig8de_" Type="http://schemas.openxmlformats.org/officeDocument/2006/relationships/hyperlink" Target="https://www.edb.gov.hk/tc/teacher/student-guidance-discipline-services/principles-guidelines/index.html" TargetMode="External"/><Relationship Id="rIdjehvoiklioosnbxr8xnzy" Type="http://schemas.openxmlformats.org/officeDocument/2006/relationships/hyperlink" Target="https://www.edb.gov.hk/tc/teacher/student-guidance-discipline-services/principles-guidelines/guidelines-on-student-discipline/index.html" TargetMode="External"/><Relationship Id="rIdzzbw7ftvdomflekyg9hbe" Type="http://schemas.openxmlformats.org/officeDocument/2006/relationships/hyperlink" Target="https://applications.edb.gov.hk/circular/upload/EDBC/EDBC10002C.pdf" TargetMode="External"/><Relationship Id="rIdmqifxhvufsdy2zfxt3lgn" Type="http://schemas.openxmlformats.org/officeDocument/2006/relationships/hyperlink" Target="https://www.edb.gov.hk/attachment/tc/edu-system/primary-secondary/healthy-sch-policy/hsp_framework_c.pdf" TargetMode="External"/><Relationship Id="rIdogdoiffzsgt3zptcqabbq" Type="http://schemas.openxmlformats.org/officeDocument/2006/relationships/hyperlink" Target="https://www.edb.gov.hk/attachment/tc/edu-system/primary-secondary/healthy-sch-policy/HSP(DT)_2026-27_Chi.pdf" TargetMode="External"/><Relationship Id="rId9b5r5oocca1db5tqxuz2h" Type="http://schemas.openxmlformats.org/officeDocument/2006/relationships/hyperlink" Target="https://www.edb.gov.hk/attachment/tc/sch-admin/regulations/sch-admin-guide/SAG_C_markup.pdf" TargetMode="External"/><Relationship Id="rId35vefvyz3xuhhxbbdcfky" Type="http://schemas.openxmlformats.org/officeDocument/2006/relationships/hyperlink" Target="https://www.edb.gov.hk/tc/teacher/student-guidance-discipline-services/principles-guidelines/guidelines-on-student-discipline/index.html#page=60" TargetMode="External"/><Relationship Id="rId5jz25thtyah16cfeb_l85" Type="http://schemas.openxmlformats.org/officeDocument/2006/relationships/hyperlink" Target="https://www.edb.gov.hk/tc/teacher/student-guidance-discipline-services/principles-guidelines/guidelines-on-student-discipline/index.html#page=60" TargetMode="External"/><Relationship Id="rIdp847w8zyxiettv4yfuvy3" Type="http://schemas.openxmlformats.org/officeDocument/2006/relationships/hyperlink" Target="https://www.edb.gov.hk/tc/teacher/student-guidance-discipline-services/principles-guidelines/guidelines-on-student-discipline/index.html#page=60" TargetMode="External"/><Relationship Id="rIdjlyp9avkpln4_ljgqamds" Type="http://schemas.openxmlformats.org/officeDocument/2006/relationships/hyperlink" Target="https://www.edb.gov.hk/tc/teacher/student-guidance-discipline-services/principles-guidelines/guidelines-on-student-discipline/index.html#page=60" TargetMode="External"/><Relationship Id="rIda7mk2dj-hwcjzh6mjdts0" Type="http://schemas.openxmlformats.org/officeDocument/2006/relationships/hyperlink" Target="https://www.edb.gov.hk/tc/teacher/student-guidance-discipline-services/principles-guidelines/guidelines-on-student-discipline/index.html#page=47" TargetMode="External"/><Relationship Id="rIdxqsis23hv2fpjzjbx4gle" Type="http://schemas.openxmlformats.org/officeDocument/2006/relationships/hyperlink" Target="https://www.edb.gov.hk/tc/teacher/student-guidance-discipline-services/principles-guidelines/guidelines-on-student-discipline/index.html#page=43" TargetMode="External"/><Relationship Id="rIdjitccjkxveokmu3whzpq3" Type="http://schemas.openxmlformats.org/officeDocument/2006/relationships/hyperlink" Target="https://www.edb.gov.hk/tc/teacher/student-guidance-discipline-services/principles-guidelines/guidelines-on-student-discipline/index.html#page=38" TargetMode="External"/><Relationship Id="rIdjxjjzmqyklbniqkly77a2" Type="http://schemas.openxmlformats.org/officeDocument/2006/relationships/hyperlink" Target="https://www.edb.gov.hk/tc/teacher/student-guidance-discipline-services/principles-guidelines/guidelines-on-student-discipline/index.html#page=39" TargetMode="External"/><Relationship Id="rIdfqlaflnkoxjppeiwaayai" Type="http://schemas.openxmlformats.org/officeDocument/2006/relationships/hyperlink" Target="https://www.edb.gov.hk/tc/teacher/student-guidance-discipline-services/principles-guidelines/guidelines-on-student-discipline/index.html#page=13" TargetMode="External"/><Relationship Id="rId3v3bmdnc8ix9gup474hsx" Type="http://schemas.openxmlformats.org/officeDocument/2006/relationships/hyperlink" Target="https://www.edb.gov.hk/tc/teacher/student-guidance-discipline-services/principles-guidelines/guidelines-on-student-discipline/index.html#page=66" TargetMode="External"/><Relationship Id="rIdgulonhq6gz39lrneerujl" Type="http://schemas.openxmlformats.org/officeDocument/2006/relationships/hyperlink" Target="https://www.edb.gov.hk/tc/teacher/student-guidance-discipline-services/principles-guidelines/guidelines-on-student-discipline/index.html#page=76" TargetMode="External"/><Relationship Id="rIdvybqlf6rqe1viwgwssbks" Type="http://schemas.openxmlformats.org/officeDocument/2006/relationships/hyperlink" Target="https://www.edb.gov.hk/attachment/tc/sch-admin/regulations/sch-admin-guide/SAG_C_markup.pdf#page=102" TargetMode="External"/><Relationship Id="rId2c-gyojihdlv1hmcfidt4" Type="http://schemas.openxmlformats.org/officeDocument/2006/relationships/hyperlink" Target="https://www.edb.gov.hk/attachment/tc/sch-admin/regulations/sch-admin-guide/SAG_C_markup.pdf#page=71" TargetMode="External"/><Relationship Id="rIdp_idhviqae-qjisvvu701" Type="http://schemas.openxmlformats.org/officeDocument/2006/relationships/hyperlink" Target="https://www.edb.gov.hk/attachment/tc/sch-admin/regulations/sch-admin-guide/SAG_C_markup.pdf#page=73" TargetMode="External"/><Relationship Id="rIdgp20cjupfdklpxkl0y3ha" Type="http://schemas.openxmlformats.org/officeDocument/2006/relationships/hyperlink" Target="https://www.edb.gov.hk/tc/teacher/student-guidance-discipline-services/principles-guidelines/index.html#page=2" TargetMode="External"/><Relationship Id="rIdo9rlsj7qw336skjsot1pg" Type="http://schemas.openxmlformats.org/officeDocument/2006/relationships/hyperlink" Target="https://www.edb.gov.hk/tc/teacher/student-guidance-discipline-services/principles-guidelines/index.html#page=2" TargetMode="External"/><Relationship Id="rIdjoage0igtf3zooowiynzu" Type="http://schemas.openxmlformats.org/officeDocument/2006/relationships/hyperlink" Target="https://www.edb.gov.hk/tc/teacher/student-guidance-discipline-services/principles-guidelines/index.html#page=2" TargetMode="External"/><Relationship Id="rIdyc2n3kh8dm9gyfvkzztwd" Type="http://schemas.openxmlformats.org/officeDocument/2006/relationships/hyperlink" Target="https://www.edb.gov.hk/tc/teacher/student-guidance-discipline-services/principles-guidelines/index.html#page=2" TargetMode="External"/><Relationship Id="rIdjlp1ichjdzlkk8d37aesa" Type="http://schemas.openxmlformats.org/officeDocument/2006/relationships/hyperlink" Target="https://www.edb.gov.hk/tc/teacher/student-guidance-discipline-services/principles-guidelines/index.html#page=1" TargetMode="External"/><Relationship Id="rIddjhmk7kmgiw22rynr17sr" Type="http://schemas.openxmlformats.org/officeDocument/2006/relationships/hyperlink" Target="https://www.edb.gov.hk/tc/teacher/student-guidance-discipline-services/principles-guidelines/index.html#page=1" TargetMode="External"/><Relationship Id="rId3x-mzhhdxaq2jtv5ijceq" Type="http://schemas.openxmlformats.org/officeDocument/2006/relationships/hyperlink" Target="https://www.edb.gov.hk/tc/teacher/student-guidance-discipline-services/principles-guidelines/index.html#page=1" TargetMode="External"/><Relationship Id="rIdodypijlqiq9ebeprj6ndp" Type="http://schemas.openxmlformats.org/officeDocument/2006/relationships/hyperlink" Target="https://www.edb.gov.hk/tc/teacher/student-guidance-discipline-services/principles-guidelines/index.html#page=2" TargetMode="External"/><Relationship Id="rIdu5okhxh_ur3pwqaunl1te" Type="http://schemas.openxmlformats.org/officeDocument/2006/relationships/hyperlink" Target="https://www.edb.gov.hk/tc/teacher/student-guidance-discipline-services/principles-guidelines/index.html#page=2" TargetMode="External"/><Relationship Id="rIdt5uqzrrzcpy4dvth4vpi1" Type="http://schemas.openxmlformats.org/officeDocument/2006/relationships/hyperlink" Target="https://www.edb.gov.hk/tc/teacher/student-guidance-discipline-services/principles-guidelines/index.html#page=3" TargetMode="External"/><Relationship Id="rIdxrmmpi1xnq77h9dtrpevi" Type="http://schemas.openxmlformats.org/officeDocument/2006/relationships/hyperlink" Target="https://www.edb.gov.hk/tc/teacher/student-guidance-discipline-services/principles-guidelines/index.html#page=3" TargetMode="External"/><Relationship Id="rIdonfvzqrhmaxgiurskgajm" Type="http://schemas.openxmlformats.org/officeDocument/2006/relationships/hyperlink" Target="https://www.edb.gov.hk/tc/teacher/student-guidance-discipline-services/principles-guidelines/index.html#page=3" TargetMode="External"/><Relationship Id="rId0foracoi3auomntxl_pdq" Type="http://schemas.openxmlformats.org/officeDocument/2006/relationships/hyperlink" Target="https://www.edb.gov.hk/tc/teacher/student-guidance-discipline-services/principles-guidelines/guidelines-on-student-discipline/index.html#page=44" TargetMode="External"/><Relationship Id="rIdyy_dgirziqje5napt_tyh" Type="http://schemas.openxmlformats.org/officeDocument/2006/relationships/hyperlink" Target="https://www.edb.gov.hk/tc/teacher/student-guidance-discipline-services/principles-guidelines/guidelines-on-student-discipline/index.html#page=47" TargetMode="External"/><Relationship Id="rIdqva4qg3_c6cncuyoahwec" Type="http://schemas.openxmlformats.org/officeDocument/2006/relationships/hyperlink" Target="https://www.edb.gov.hk/tc/teacher/student-guidance-discipline-services/principles-guidelines/guidelines-on-student-discipline/index.html#page=45" TargetMode="External"/><Relationship Id="rIdxrfkpoy-9q5ixxphcqoeq" Type="http://schemas.openxmlformats.org/officeDocument/2006/relationships/hyperlink" Target="https://www.edb.gov.hk/tc/teacher/student-guidance-discipline-services/principles-guidelines/guidelines-on-student-discipline/index.html#page=55" TargetMode="External"/><Relationship Id="rIdt1kdei920uzvpguj1uxi-" Type="http://schemas.openxmlformats.org/officeDocument/2006/relationships/hyperlink" Target="https://www.edb.gov.hk/tc/teacher/student-guidance-discipline-services/principles-guidelines/guidelines-on-student-discipline/index.html#page=61" TargetMode="External"/><Relationship Id="rIdk8xrqk_zhufh36vxneoyb" Type="http://schemas.openxmlformats.org/officeDocument/2006/relationships/hyperlink" Target="https://www.edb.gov.hk/tc/teacher/student-guidance-discipline-services/principles-guidelines/guidelines-on-student-discipline/index.html#page=58" TargetMode="External"/><Relationship Id="rIde_dcl3nu2ch8q-cpxi1oz" Type="http://schemas.openxmlformats.org/officeDocument/2006/relationships/hyperlink" Target="https://www.edb.gov.hk/tc/teacher/student-guidance-discipline-services/principles-guidelines/guidelines-on-student-discipline/index.html#page=82" TargetMode="External"/><Relationship Id="rIdlufkzjnncpavyoflzec-v" Type="http://schemas.openxmlformats.org/officeDocument/2006/relationships/hyperlink" Target="https://www.edb.gov.hk/tc/teacher/student-guidance-discipline-services/principles-guidelines/guidelines-on-student-discipline/index.html#page=51" TargetMode="External"/><Relationship Id="rIdddb_om1emswcmaf-kxgs3" Type="http://schemas.openxmlformats.org/officeDocument/2006/relationships/hyperlink" Target="https://www.edb.gov.hk/attachment/tc/sch-admin/regulations/sch-admin-guide/SAG_C_markup.pdf#page=102" TargetMode="External"/><Relationship Id="rIdneb58l35h3ghtw6dik7qb" Type="http://schemas.openxmlformats.org/officeDocument/2006/relationships/hyperlink" Target="https://www.edb.gov.hk/attachment/tc/sch-admin/regulations/sch-admin-guide/SAG_C_markup.pdf#page=75" TargetMode="External"/><Relationship Id="rIdkgr40cvmblwkrgbm5632b" Type="http://schemas.openxmlformats.org/officeDocument/2006/relationships/hyperlink" Target="https://www.edb.gov.hk/attachment/tc/sch-admin/regulations/sch-admin-guide/SAG_C_markup.pdf#page=75" TargetMode="External"/><Relationship Id="rIdixzjkur9l6vl87kvjzirz" Type="http://schemas.openxmlformats.org/officeDocument/2006/relationships/hyperlink" Target="https://www.edb.gov.hk/attachment/tc/sch-admin/regulations/sch-admin-guide/SAG_C_markup.pdf#page=248" TargetMode="External"/><Relationship Id="rIdtyinyeu771cmqzggvyef5" Type="http://schemas.openxmlformats.org/officeDocument/2006/relationships/hyperlink" Target="https://www.edb.gov.hk/attachment/tc/sch-admin/regulations/sch-admin-guide/SAG_C_markup.pdf#page=74" TargetMode="External"/><Relationship Id="rIdmmhbhec_jitadtepbxhlz" Type="http://schemas.openxmlformats.org/officeDocument/2006/relationships/hyperlink" Target="https://www.edb.gov.hk/attachment/tc/sch-admin/regulations/sch-admin-guide/SAG_C_markup.pdf#page=84" TargetMode="External"/><Relationship Id="rId8es_xvq1mvd9z_9zigv9q" Type="http://schemas.openxmlformats.org/officeDocument/2006/relationships/hyperlink" Target="https://www.edb.gov.hk/attachment/tc/sch-admin/regulations/sch-admin-guide/SAG_C_markup.pdf#page=74" TargetMode="External"/><Relationship Id="rIdfstiqcfmbtykhfvr65qgx" Type="http://schemas.openxmlformats.org/officeDocument/2006/relationships/hyperlink" Target="https://www.edb.gov.hk/attachment/tc/sch-admin/regulations/sch-admin-guide/SAG_C_markup.pdf#page=15" TargetMode="External"/><Relationship Id="rIdi4cmyzwhw0ilwjlpx5gsq" Type="http://schemas.openxmlformats.org/officeDocument/2006/relationships/hyperlink" Target="https://www.edb.gov.hk/attachment/tc/sch-admin/regulations/sch-admin-guide/SAG_C_markup.pdf#page=235" TargetMode="External"/><Relationship Id="rId3rf8yqxifljyyl4twm9gg" Type="http://schemas.openxmlformats.org/officeDocument/2006/relationships/hyperlink" Target="https://www.edb.gov.hk/attachment/tc/sch-admin/regulations/sch-admin-guide/SAG_C_markup.pdf#page=94" TargetMode="External"/><Relationship Id="rIdl5qf9e6c7apklkrn1vcll" Type="http://schemas.openxmlformats.org/officeDocument/2006/relationships/hyperlink" Target="https://www.edb.gov.hk/attachment/tc/sch-admin/regulations/sch-admin-guide/SAG_C_markup.pdf#page=95" TargetMode="External"/><Relationship Id="rIdtfyurrg7diquup0qnfrqe" Type="http://schemas.openxmlformats.org/officeDocument/2006/relationships/hyperlink" Target="https://www.edb.gov.hk/attachment/tc/sch-admin/regulations/sch-admin-guide/SAG_C_markup.pdf#page=95" TargetMode="External"/><Relationship Id="rIdphnfoq1iw9zmjndxaciop" Type="http://schemas.openxmlformats.org/officeDocument/2006/relationships/hyperlink" Target="https://applications.edb.gov.hk/circular/upload/EDBC/EDBC25015C.pdf#page=7" TargetMode="External"/><Relationship Id="rIdycswsdgukftaxcc2s9g5c" Type="http://schemas.openxmlformats.org/officeDocument/2006/relationships/hyperlink" Target="https://applications.edb.gov.hk/circular/upload/EDBC/EDBC25015C.pdf#page=11" TargetMode="External"/><Relationship Id="rId4oogn_jf8ok672nrubqfq" Type="http://schemas.openxmlformats.org/officeDocument/2006/relationships/hyperlink" Target="https://applications.edb.gov.hk/circular/upload/EDBC/EDBC25015C.pdf#page=2" TargetMode="External"/><Relationship Id="rId-h0pqvr0gbyhz6yzmevdq" Type="http://schemas.openxmlformats.org/officeDocument/2006/relationships/hyperlink" Target="https://applications.edb.gov.hk/circular/upload/EDBC/EDBC25015C.pdf#page=2" TargetMode="External"/><Relationship Id="rId9rzvbrhgjtvs5evo-sd_f" Type="http://schemas.openxmlformats.org/officeDocument/2006/relationships/hyperlink" Target="https://applications.edb.gov.hk/circular/upload/EDBC/EDBC25015C.pdf#page=4" TargetMode="External"/><Relationship Id="rIdxhxidlqfsx57j0xnq_ed2" Type="http://schemas.openxmlformats.org/officeDocument/2006/relationships/hyperlink" Target="https://applications.edb.gov.hk/circular/upload/EDBC/EDBC25015C.pdf#page=4" TargetMode="External"/><Relationship Id="rIda_xgomf15k-opuoalhh0b" Type="http://schemas.openxmlformats.org/officeDocument/2006/relationships/hyperlink" Target="https://applications.edb.gov.hk/circular/upload/EDBC/EDBC25015C.pdf#page=4" TargetMode="External"/><Relationship Id="rIdf3ja8ucep82lokfj9b1ub" Type="http://schemas.openxmlformats.org/officeDocument/2006/relationships/hyperlink" Target="https://applications.edb.gov.hk/circular/upload/EDBC/EDBC25015C.pdf#page=5" TargetMode="External"/><Relationship Id="rIdhbjmlqs6v-0we-q6mbced" Type="http://schemas.openxmlformats.org/officeDocument/2006/relationships/hyperlink" Target="https://applications.edb.gov.hk/circular/upload/EDBC/EDBC25015C.pdf#page=6" TargetMode="External"/><Relationship Id="rId7xcpgahpm6v0kzijjx08x" Type="http://schemas.openxmlformats.org/officeDocument/2006/relationships/hyperlink" Target="https://applications.edb.gov.hk/circular/upload/EDBC/EDBC25015C.pdf#page=6" TargetMode="External"/><Relationship Id="rId3g4dscsbsxpcipoeizsqr" Type="http://schemas.openxmlformats.org/officeDocument/2006/relationships/hyperlink" Target="https://applications.edb.gov.hk/circular/upload/EDBC/EDBC25015C.pdf#page=6" TargetMode="External"/><Relationship Id="rId_hbklenwtu2pqibiroa8r" Type="http://schemas.openxmlformats.org/officeDocument/2006/relationships/hyperlink" Target="https://applications.edb.gov.hk/circular/upload/EDBC/EDBC25015C.pdf#page=6" TargetMode="External"/><Relationship Id="rIdj60ae_tpeshf2fopvnnys" Type="http://schemas.openxmlformats.org/officeDocument/2006/relationships/hyperlink" Target="https://applications.edb.gov.hk/circular/upload/EDBC/EDBC25015C.pdf#page=7" TargetMode="External"/><Relationship Id="rIdkj0_bcggsvaazinaqmojc" Type="http://schemas.openxmlformats.org/officeDocument/2006/relationships/hyperlink" Target="https://applications.edb.gov.hk/circular/upload/EDBC/EDBC25015C.pdf#page=7" TargetMode="External"/><Relationship Id="rIdfktydzrta_gbic8iyzm9g" Type="http://schemas.openxmlformats.org/officeDocument/2006/relationships/hyperlink" Target="https://applications.edb.gov.hk/circular/upload/EDBC/EDBC25015C.pdf#page=8" TargetMode="External"/><Relationship Id="rIdbw4gvk60oe-m_7qe2-eci" Type="http://schemas.openxmlformats.org/officeDocument/2006/relationships/hyperlink" Target="https://applications.edb.gov.hk/circular/upload/EDBC/EDBC25015C.pdf#page=9" TargetMode="External"/><Relationship Id="rIdj7ka4tnhmnlhvi3qoglqn" Type="http://schemas.openxmlformats.org/officeDocument/2006/relationships/hyperlink" Target="https://applications.edb.gov.hk/circular/upload/EDBC/EDBC25015C.pdf#page=8" TargetMode="External"/><Relationship Id="rIdnpy9rrlblvpfotyfxcmxb" Type="http://schemas.openxmlformats.org/officeDocument/2006/relationships/hyperlink" Target="https://applications.edb.gov.hk/circular/upload/EDBC/EDBC25015C.pdf#page=2" TargetMode="External"/><Relationship Id="rIdr1zp5atnamljkvjvbaeoh" Type="http://schemas.openxmlformats.org/officeDocument/2006/relationships/hyperlink" Target="https://applications.edb.gov.hk/circular/upload/EDBC/EDBC25015C.pdf#page=4" TargetMode="External"/><Relationship Id="rIdte6a1blprn1mlqsezvxux" Type="http://schemas.openxmlformats.org/officeDocument/2006/relationships/hyperlink" Target="https://applications.edb.gov.hk/circular/upload/EDBC/EDBC25015C.pdf#page=7" TargetMode="External"/><Relationship Id="rId_boi3lzplcl7hgqkjwzn9" Type="http://schemas.openxmlformats.org/officeDocument/2006/relationships/hyperlink" Target="https://www.edb.gov.hk/attachment/tc/sch-admin/regulations/sch-admin-guide/SAG_C_markup.pdf#page=148" TargetMode="External"/><Relationship Id="rIdesbvfpgcz_qsavbl04_0v" Type="http://schemas.openxmlformats.org/officeDocument/2006/relationships/hyperlink" Target="https://www.edb.gov.hk/attachment/tc/sch-admin/regulations/sch-admin-guide/SAG_C_markup.pdf#page=235" TargetMode="External"/><Relationship Id="rIdqq6qb6iz1nlo-enb51x6w" Type="http://schemas.openxmlformats.org/officeDocument/2006/relationships/hyperlink" Target="https://www.edb.gov.hk/attachment/tc/sch-admin/regulations/sch-admin-guide/SAG_C_markup.pdf#page=95" TargetMode="External"/><Relationship Id="rIdyjjiricmmljrb2vi8othc" Type="http://schemas.openxmlformats.org/officeDocument/2006/relationships/hyperlink" Target="https://www.edb.gov.hk/attachment/tc/sch-admin/regulations/sch-admin-guide/SAG_C_markup.pdf#page=95" TargetMode="External"/><Relationship Id="rIdrjmzcm49slxvllyr9ffmz" Type="http://schemas.openxmlformats.org/officeDocument/2006/relationships/hyperlink" Target="https://www.edb.gov.hk/attachment/tc/sch-admin/regulations/sch-admin-guide/SAG_C_markup.pdf#page=151" TargetMode="External"/><Relationship Id="rIdu7dfmqickb3pmmwpsww8w" Type="http://schemas.openxmlformats.org/officeDocument/2006/relationships/hyperlink" Target="https://www.edb.gov.hk/attachment/tc/sch-admin/regulations/sch-admin-guide/SAG_C_markup.pdf#page=97" TargetMode="External"/><Relationship Id="rIdpk73xjhnvteq7xzchqcuq" Type="http://schemas.openxmlformats.org/officeDocument/2006/relationships/hyperlink" Target="https://www.edb.gov.hk/attachment/tc/sch-admin/regulations/sch-admin-guide/SAG_C_markup.pdf#page=97" TargetMode="External"/><Relationship Id="rIdsmnmiyn0bliiaywbqua49" Type="http://schemas.openxmlformats.org/officeDocument/2006/relationships/hyperlink" Target="https://www.edb.gov.hk/attachment/tc/sch-admin/regulations/sch-admin-guide/SAG_C_markup.pdf#page=98" TargetMode="External"/><Relationship Id="rIdgjb5u9fxxfxakg2zzckav" Type="http://schemas.openxmlformats.org/officeDocument/2006/relationships/hyperlink" Target="https://www.edb.gov.hk/attachment/tc/sch-admin/regulations/sch-admin-guide/SAG_C_markup.pdf#page=235" TargetMode="External"/><Relationship Id="rIdtl7le0nvmhhkdtqd31789" Type="http://schemas.openxmlformats.org/officeDocument/2006/relationships/hyperlink" Target="https://www.edb.gov.hk/attachment/tc/sch-admin/regulations/sch-admin-guide/SAG_C_markup.pdf#page=235" TargetMode="External"/><Relationship Id="rIdexqs1feayqyh4vncr-mco" Type="http://schemas.openxmlformats.org/officeDocument/2006/relationships/hyperlink" Target="https://www.edb.gov.hk/attachment/tc/sch-admin/regulations/sch-admin-guide/SAG_C_markup.pdf#page=81" TargetMode="External"/><Relationship Id="rIdyf_lvu_woorqaind6bu7c" Type="http://schemas.openxmlformats.org/officeDocument/2006/relationships/hyperlink" Target="http://www.edb.gov.hk/attachment/tc/student-parents/crisis-management/about-crisis-management/crisistc.pdf#page=10" TargetMode="External"/><Relationship Id="rIdmkw6h2khuglaqhb-xfvwu" Type="http://schemas.openxmlformats.org/officeDocument/2006/relationships/hyperlink" Target="https://www.edb.gov.hk/attachment/tc/sch-admin/regulations/sch-admin-guide/SAG_C_markup.pdf#page=249" TargetMode="External"/><Relationship Id="rIdyasge5fgc0z85p40jqmxe" Type="http://schemas.openxmlformats.org/officeDocument/2006/relationships/hyperlink" Target="https://www.edb.gov.hk/attachment/tc/sch-admin/regulations/sch-admin-guide/SAG_C_markup.pdf#page=249" TargetMode="External"/><Relationship Id="rIdy91dltkdnqgqinp413b7b" Type="http://schemas.openxmlformats.org/officeDocument/2006/relationships/hyperlink" Target="http://www.edb.gov.hk/attachment/tc/student-parents/crisis-management/about-crisis-management/crisistc.pdf#page=24" TargetMode="External"/><Relationship Id="rIdllpgooudupizmqrxmfkos" Type="http://schemas.openxmlformats.org/officeDocument/2006/relationships/hyperlink" Target="http://www.edb.gov.hk/attachment/tc/student-parents/crisis-management/about-crisis-management/crisistc.pdf#page=24" TargetMode="External"/><Relationship Id="rId_t837g0tco5wnqdeqmlyt" Type="http://schemas.openxmlformats.org/officeDocument/2006/relationships/hyperlink" Target="http://www.edb.gov.hk/attachment/tc/student-parents/crisis-management/about-crisis-management/crisistc.pdf#page=24" TargetMode="External"/><Relationship Id="rIdk8vv4n5hyvyqmevmob3-q" Type="http://schemas.openxmlformats.org/officeDocument/2006/relationships/hyperlink" Target="http://www.edb.gov.hk/attachment/tc/student-parents/crisis-management/about-crisis-management/crisistc.pdf#page=23" TargetMode="External"/><Relationship Id="rIdfssl0o4w5zubnzzwi7mbv" Type="http://schemas.openxmlformats.org/officeDocument/2006/relationships/hyperlink" Target="http://www.edb.gov.hk/attachment/tc/student-parents/crisis-management/about-crisis-management/crisistc.pdf#page=23" TargetMode="External"/><Relationship Id="rIdx4klfgor1kfc7njww2j3t" Type="http://schemas.openxmlformats.org/officeDocument/2006/relationships/hyperlink" Target="http://www.edb.gov.hk/attachment/tc/student-parents/crisis-management/about-crisis-management/crisistc.pdf#page=21" TargetMode="External"/><Relationship Id="rIdy3vuhxeyxsudcbhtifphu" Type="http://schemas.openxmlformats.org/officeDocument/2006/relationships/hyperlink" Target="http://www.edb.gov.hk/attachment/tc/student-parents/crisis-management/about-crisis-management/crisistc.pdf#page=19" TargetMode="External"/><Relationship Id="rIdnko_waluahn3hyudxtkiy" Type="http://schemas.openxmlformats.org/officeDocument/2006/relationships/hyperlink" Target="http://www.edb.gov.hk/attachment/tc/student-parents/crisis-management/about-crisis-management/crisistc.pdf#page=19" TargetMode="External"/><Relationship Id="rIdvyhms7cdxxussfxokfj17" Type="http://schemas.openxmlformats.org/officeDocument/2006/relationships/hyperlink" Target="http://www.edb.gov.hk/attachment/tc/student-parents/crisis-management/about-crisis-management/crisistc.pdf#page=38" TargetMode="External"/><Relationship Id="rId2kzbrz-zdmbzk1pykygvp" Type="http://schemas.openxmlformats.org/officeDocument/2006/relationships/hyperlink" Target="http://www.edb.gov.hk/attachment/tc/student-parents/crisis-management/about-crisis-management/crisistc.pdf#page=38" TargetMode="External"/><Relationship Id="rIdfpv289geacbl1u9v7rk5i" Type="http://schemas.openxmlformats.org/officeDocument/2006/relationships/hyperlink" Target="http://www.edb.gov.hk/attachment/tc/student-parents/crisis-management/about-crisis-management/crisistc.pdf#page=6" TargetMode="External"/><Relationship Id="rIdtuuecth-agb0tqiml5xd3" Type="http://schemas.openxmlformats.org/officeDocument/2006/relationships/hyperlink" Target="http://www.edb.gov.hk/attachment/tc/student-parents/crisis-management/about-crisis-management/crisistc.pdf#page=20" TargetMode="External"/><Relationship Id="rIdkdqahvbcxzq0kqj8tuh5u" Type="http://schemas.openxmlformats.org/officeDocument/2006/relationships/hyperlink" Target="http://www.edb.gov.hk/attachment/tc/student-parents/crisis-management/about-crisis-management/crisistc.pdf#page=8" TargetMode="External"/><Relationship Id="rIdloevmephlf9zyy0eu_leq" Type="http://schemas.openxmlformats.org/officeDocument/2006/relationships/hyperlink" Target="http://www.edb.gov.hk/attachment/tc/student-parents/crisis-management/about-crisis-management/crisistc.pdf#page=8" TargetMode="External"/><Relationship Id="rIdcaydmet17awbduesofbiw" Type="http://schemas.openxmlformats.org/officeDocument/2006/relationships/hyperlink" Target="https://www.edb.gov.hk/attachment/tc/sch-admin/regulations/sch-admin-guide/SAG_C_markup.pdf#page=77" TargetMode="External"/><Relationship Id="rId5gmvqprrsrveitrbvok1q" Type="http://schemas.openxmlformats.org/officeDocument/2006/relationships/hyperlink" Target="https://www.edb.gov.hk/attachment/tc/sch-admin/regulations/sch-admin-guide/SAG_C_markup.pdf#page=76" TargetMode="External"/><Relationship Id="rIdp8vizhcuytztefborhyk6" Type="http://schemas.openxmlformats.org/officeDocument/2006/relationships/hyperlink" Target="http://www.edb.gov.hk/attachment/tc/student-parents/crisis-management/about-crisis-management/crisistc.pdf#page=19" TargetMode="External"/><Relationship Id="rId-n8duaal5gdyv4fjqbsfx" Type="http://schemas.openxmlformats.org/officeDocument/2006/relationships/hyperlink" Target="http://www.edb.gov.hk/attachment/tc/student-parents/crisis-management/about-crisis-management/crisistc.pdf#page=49" TargetMode="External"/><Relationship Id="rIdf-hhys0_xwk7_34wkexpp" Type="http://schemas.openxmlformats.org/officeDocument/2006/relationships/hyperlink" Target="http://www.edb.gov.hk/attachment/tc/student-parents/crisis-management/about-crisis-management/crisistc.pdf#page=24" TargetMode="External"/><Relationship Id="rId0dxxkhr4mi0-k_6vergc1" Type="http://schemas.openxmlformats.org/officeDocument/2006/relationships/hyperlink" Target="http://www.edb.gov.hk/attachment/tc/student-parents/crisis-management/about-crisis-management/crisistc.pdf#page=25" TargetMode="External"/><Relationship Id="rIdt0dadhjjp5yyngywc_eft" Type="http://schemas.openxmlformats.org/officeDocument/2006/relationships/hyperlink" Target="http://www.edb.gov.hk/attachment/tc/student-parents/crisis-management/about-crisis-management/crisistc.pdf#page=38" TargetMode="External"/><Relationship Id="rId98m3-3vb9r5zngbuyuir7" Type="http://schemas.openxmlformats.org/officeDocument/2006/relationships/hyperlink" Target="http://www.edb.gov.hk/attachment/tc/student-parents/crisis-management/about-crisis-management/crisistc.pdf#page=53" TargetMode="External"/><Relationship Id="rIdotog_fdyej2-xj73a_mf1" Type="http://schemas.openxmlformats.org/officeDocument/2006/relationships/hyperlink" Target="https://www.edb.gov.hk/attachment/tc/student-parents/crisis-management/about-crisis-management/kindergarten/crisistc.pdf#page=12" TargetMode="External"/><Relationship Id="rIdoz30slgurf5szkf2qjmnk" Type="http://schemas.openxmlformats.org/officeDocument/2006/relationships/hyperlink" Target="https://www.edb.gov.hk/attachment/tc/student-parents/crisis-management/about-crisis-management/kindergarten/crisistc.pdf#page=10" TargetMode="External"/><Relationship Id="rIdlard2bpitxlxf2cc1bd31" Type="http://schemas.openxmlformats.org/officeDocument/2006/relationships/hyperlink" Target="https://www.edb.gov.hk/attachment/tc/student-parents/crisis-management/about-crisis-management/kindergarten/crisistc.pdf#page=10" TargetMode="External"/><Relationship Id="rIdm5ebqijda3p9bc_zvpzdy" Type="http://schemas.openxmlformats.org/officeDocument/2006/relationships/hyperlink" Target="https://www.edb.gov.hk/attachment/tc/student-parents/crisis-management/about-crisis-management/kindergarten/crisistc.pdf#page=24" TargetMode="External"/><Relationship Id="rId4llzs4zwd7yg-3p2dvw9p" Type="http://schemas.openxmlformats.org/officeDocument/2006/relationships/hyperlink" Target="https://www.edb.gov.hk/attachment/tc/student-parents/crisis-management/about-crisis-management/kindergarten/crisistc.pdf#page=14" TargetMode="External"/><Relationship Id="rIdo0sb8caz4hsgvft2jnlsx" Type="http://schemas.openxmlformats.org/officeDocument/2006/relationships/hyperlink" Target="http://www.edb.gov.hk/attachment/tc/student-parents/crisis-management/about-crisis-management/crisistc.pdf#page=7" TargetMode="External"/><Relationship Id="rIdmxwlsjfuwdho2mxmrvs7r" Type="http://schemas.openxmlformats.org/officeDocument/2006/relationships/hyperlink" Target="http://www.edb.gov.hk/attachment/tc/student-parents/crisis-management/about-crisis-management/crisistc.pdf#page=7" TargetMode="External"/><Relationship Id="rIdsol4aiczyrdorkrkgizhd" Type="http://schemas.openxmlformats.org/officeDocument/2006/relationships/hyperlink" Target="http://www.edb.gov.hk/attachment/tc/student-parents/crisis-management/about-crisis-management/crisistc.pdf#page=11" TargetMode="External"/><Relationship Id="rIdzg5gcxk1yxqhlr0q67dzu" Type="http://schemas.openxmlformats.org/officeDocument/2006/relationships/hyperlink" Target="http://www.edb.gov.hk/attachment/tc/student-parents/crisis-management/about-crisis-management/crisistc.pdf#page=16" TargetMode="External"/><Relationship Id="rId78y1b_mdy7agcie6vbowe" Type="http://schemas.openxmlformats.org/officeDocument/2006/relationships/hyperlink" Target="http://www.edb.gov.hk/attachment/tc/student-parents/crisis-management/about-crisis-management/crisistc.pdf#page=16" TargetMode="External"/><Relationship Id="rIdj9ei-ii43ngmnrxuhe6ud" Type="http://schemas.openxmlformats.org/officeDocument/2006/relationships/hyperlink" Target="http://www.edb.gov.hk/attachment/tc/student-parents/crisis-management/about-crisis-management/crisistc.pdf#page=17" TargetMode="External"/><Relationship Id="rIdvwzh5ddhymvfdyszzoluk" Type="http://schemas.openxmlformats.org/officeDocument/2006/relationships/hyperlink" Target="http://www.edb.gov.hk/attachment/tc/student-parents/crisis-management/about-crisis-management/crisistc.pdf#page=17" TargetMode="External"/><Relationship Id="rIdqxpaom-uzhyentuet-yao" Type="http://schemas.openxmlformats.org/officeDocument/2006/relationships/hyperlink" Target="http://www.edb.gov.hk/attachment/tc/student-parents/crisis-management/about-crisis-management/crisistc.pdf#page=17" TargetMode="External"/><Relationship Id="rIdvgygqpb6hl3mkpklcrjmm" Type="http://schemas.openxmlformats.org/officeDocument/2006/relationships/hyperlink" Target="http://www.edb.gov.hk/attachment/tc/student-parents/crisis-management/about-crisis-management/crisistc.pdf#page=18" TargetMode="External"/><Relationship Id="rId_lb1ypnj1_3eheei5tfo5" Type="http://schemas.openxmlformats.org/officeDocument/2006/relationships/hyperlink" Target="http://www.edb.gov.hk/attachment/tc/student-parents/crisis-management/about-crisis-management/crisistc.pdf#page=51" TargetMode="External"/><Relationship Id="rIdvgbvenlut7hwfsrqhyrpp" Type="http://schemas.openxmlformats.org/officeDocument/2006/relationships/hyperlink" Target="http://www.edb.gov.hk/attachment/tc/student-parents/crisis-management/about-crisis-management/crisistc.pdf#page=36" TargetMode="External"/><Relationship Id="rId8moqblub5uymegqjlikf_" Type="http://schemas.openxmlformats.org/officeDocument/2006/relationships/hyperlink" Target="http://www.edb.gov.hk/attachment/tc/student-parents/crisis-management/about-crisis-management/crisistc.pdf#page=36" TargetMode="External"/><Relationship Id="rIdrh-yxrlyd_7a3sxckc8bi" Type="http://schemas.openxmlformats.org/officeDocument/2006/relationships/hyperlink" Target="http://www.edb.gov.hk/attachment/tc/student-parents/crisis-management/about-crisis-management/crisistc.pdf#page=37" TargetMode="External"/><Relationship Id="rIdvmdef6qyfiec2hvhb-8rs" Type="http://schemas.openxmlformats.org/officeDocument/2006/relationships/hyperlink" Target="http://www.edb.gov.hk/attachment/tc/student-parents/crisis-management/about-crisis-management/crisistc.pdf#page=39" TargetMode="External"/><Relationship Id="rIdtwhvv-ot_2sofcnbkd7b-" Type="http://schemas.openxmlformats.org/officeDocument/2006/relationships/hyperlink" Target="http://www.edb.gov.hk/attachment/tc/student-parents/crisis-management/about-crisis-management/crisistc.pdf#page=41" TargetMode="External"/><Relationship Id="rIdsfuvbtnbu9k_umtogcpqp" Type="http://schemas.openxmlformats.org/officeDocument/2006/relationships/hyperlink" Target="http://www.edb.gov.hk/attachment/tc/student-parents/crisis-management/about-crisis-management/crisistc.pdf#page=74" TargetMode="External"/><Relationship Id="rIdinvwet5tk-aznyguazbof" Type="http://schemas.openxmlformats.org/officeDocument/2006/relationships/hyperlink" Target="https://www.edb.gov.hk/attachment/tc/student-parents/crisis-management/about-crisis-management/kindergarten/crisistc.pdf#page=7" TargetMode="External"/><Relationship Id="rIdzsoqbjoaasujdmukwrcko" Type="http://schemas.openxmlformats.org/officeDocument/2006/relationships/hyperlink" Target="https://www.edb.gov.hk/attachment/tc/student-parents/crisis-management/about-crisis-management/kindergarten/crisistc.pdf#page=8" TargetMode="External"/><Relationship Id="rIdbtzzmnjs2luq23znmsf0u" Type="http://schemas.openxmlformats.org/officeDocument/2006/relationships/hyperlink" Target="https://www.edb.gov.hk/attachment/tc/student-parents/crisis-management/about-crisis-management/kindergarten/crisistc.pdf#page=15" TargetMode="External"/><Relationship Id="rIdk8d-pulqi0ojledam9e1j" Type="http://schemas.openxmlformats.org/officeDocument/2006/relationships/hyperlink" Target="https://www.edb.gov.hk/attachment/tc/student-parents/crisis-management/about-crisis-management/kindergarten/crisistc.pdf#page=16" TargetMode="External"/><Relationship Id="rIdoysslslrt-lcbm0blvpnr" Type="http://schemas.openxmlformats.org/officeDocument/2006/relationships/hyperlink" Target="https://www.edb.gov.hk/attachment/tc/student-parents/crisis-management/about-crisis-management/kindergarten/crisistc.pdf#page=6" TargetMode="External"/><Relationship Id="rIdazjzehkfidrt2rpv3mw_s" Type="http://schemas.openxmlformats.org/officeDocument/2006/relationships/hyperlink" Target="https://www.edb.gov.hk/attachment/tc/student-parents/crisis-management/about-crisis-management/kindergarten/crisistc.pdf#page=33" TargetMode="External"/><Relationship Id="rIdd9lxclbf4t4ilctzlvgop" Type="http://schemas.openxmlformats.org/officeDocument/2006/relationships/hyperlink" Target="https://www.edb.gov.hk/attachment/tc/sch-admin/regulations/sch-admin-guide/SAG_C_markup.pdf#page=102" TargetMode="External"/><Relationship Id="rIdm0el-z5jgl0laap6kizbg" Type="http://schemas.openxmlformats.org/officeDocument/2006/relationships/hyperlink" Target="https://www.edb.gov.hk/attachment/tc/sch-admin/regulations/sch-admin-guide/SAG_C_markup.pdf#page=248" TargetMode="External"/><Relationship Id="rIdshgt6wy4kc3dvkr2a7h35" Type="http://schemas.openxmlformats.org/officeDocument/2006/relationships/hyperlink" Target="http://www.edb.gov.hk/attachment/tc/student-parents/crisis-management/about-crisis-management/crisistc.pdf#page=29" TargetMode="External"/><Relationship Id="rIdoc1kh_lemwbvfpmpndvxk" Type="http://schemas.openxmlformats.org/officeDocument/2006/relationships/hyperlink" Target="https://www.edb.gov.hk/tc/teacher/student-guidance-discipline-services/principles-guidelines/guidelines-on-student-discipline/index.html#page=45" TargetMode="External"/><Relationship Id="rIdcgcl9lc2tla8e7lmou7e7" Type="http://schemas.openxmlformats.org/officeDocument/2006/relationships/hyperlink" Target="https://www.edb.gov.hk/tc/teacher/student-guidance-discipline-services/principles-guidelines/guidelines-on-student-discipline/index.html#page=86" TargetMode="External"/><Relationship Id="rId-ygbc6zq4s1keyrnawosh" Type="http://schemas.openxmlformats.org/officeDocument/2006/relationships/hyperlink" Target="http://www.edb.gov.hk/attachment/tc/student-parents/crisis-management/about-crisis-management/crisistc.pdf#page=31" TargetMode="External"/><Relationship Id="rIdj0j6smy5atxvvgegrwzx-" Type="http://schemas.openxmlformats.org/officeDocument/2006/relationships/hyperlink" Target="http://www.edb.gov.hk/attachment/tc/student-parents/crisis-management/about-crisis-management/crisistc.pdf#page=31" TargetMode="External"/><Relationship Id="rId1pn-ohtjsfsalpcagz-na" Type="http://schemas.openxmlformats.org/officeDocument/2006/relationships/hyperlink" Target="https://www.edb.gov.hk/attachment/tc/teacher/student-guidance-discipline-services/gd-resources/2021/20200902_EDBCM20083C.pdf#page=2" TargetMode="External"/><Relationship Id="rId02ixk0og-vfq4hrdmfta5" Type="http://schemas.openxmlformats.org/officeDocument/2006/relationships/hyperlink" Target="https://www.edb.gov.hk/attachment/tc/teacher/student-guidance-discipline-services/gd-resources/2021/20200902_EDBCM20083C.pdf#page=2" TargetMode="External"/><Relationship Id="rId1qostj_krrr3ri5pifinc" Type="http://schemas.openxmlformats.org/officeDocument/2006/relationships/hyperlink" Target="https://www.edb.gov.hk/attachment/tc/teacher/student-guidance-discipline-services/gd-resources/2021/20200902_EDBCM20083C.pdf#page=3" TargetMode="External"/><Relationship Id="rId4vrudxeycoyv5arwbvxv2" Type="http://schemas.openxmlformats.org/officeDocument/2006/relationships/hyperlink" Target="https://www.edb.gov.hk/attachment/tc/teacher/student-guidance-discipline-services/gd-resources/2021/20200902_EDBCM20083C.pdf#page=2" TargetMode="External"/><Relationship Id="rId2ppwuhkigzunnqrubbloe" Type="http://schemas.openxmlformats.org/officeDocument/2006/relationships/hyperlink" Target="http://www.edb.gov.hk/attachment/tc/student-parents/crisis-management/about-crisis-management/crisistc.pdf#page=25" TargetMode="External"/><Relationship Id="rIdqpzv3cgm5sc1nzbno29ie" Type="http://schemas.openxmlformats.org/officeDocument/2006/relationships/hyperlink" Target="http://www.edb.gov.hk/attachment/tc/student-parents/crisis-management/about-crisis-management/crisistc.pdf#page=62" TargetMode="External"/><Relationship Id="rId0yzyhjuyvk-8tm-jw5jgv" Type="http://schemas.openxmlformats.org/officeDocument/2006/relationships/hyperlink" Target="http://www.edb.gov.hk/attachment/tc/student-parents/crisis-management/about-crisis-management/crisistc.pdf#page=64" TargetMode="External"/><Relationship Id="rIdhbp05yae5c90zstosomh_" Type="http://schemas.openxmlformats.org/officeDocument/2006/relationships/hyperlink" Target="http://www.edb.gov.hk/attachment/tc/student-parents/crisis-management/about-crisis-management/crisistc.pdf#page=23" TargetMode="External"/><Relationship Id="rIdgxea1yd0qhcpxmlryb7dk" Type="http://schemas.openxmlformats.org/officeDocument/2006/relationships/hyperlink" Target="http://www.edb.gov.hk/attachment/tc/student-parents/crisis-management/about-crisis-management/crisistc.pdf#page=29" TargetMode="External"/><Relationship Id="rIdgmuxboqbyxuhxnfckczbk" Type="http://schemas.openxmlformats.org/officeDocument/2006/relationships/hyperlink" Target="http://www.edb.gov.hk/attachment/tc/student-parents/crisis-management/about-crisis-management/crisistc.pdf#page=32" TargetMode="External"/><Relationship Id="rId2qe-rlx7ivffyimtv4p9y" Type="http://schemas.openxmlformats.org/officeDocument/2006/relationships/hyperlink" Target="http://www.edb.gov.hk/attachment/tc/student-parents/crisis-management/about-crisis-management/crisistc.pdf#page=75" TargetMode="External"/><Relationship Id="rIdzxpetw-tnoogzc6imxam2" Type="http://schemas.openxmlformats.org/officeDocument/2006/relationships/hyperlink" Target="https://www.edb.gov.hk/attachment/tc/sch-admin/regulations/sch-admin-guide/SAG_C_markup.pdf#page=82" TargetMode="External"/><Relationship Id="rIdjaxqo8mqi5gxklctoz--z" Type="http://schemas.openxmlformats.org/officeDocument/2006/relationships/hyperlink" Target="https://www.edb.gov.hk/attachment/tc/sch-admin/regulations/sch-admin-guide/SAG_C_markup.pdf#page=74" TargetMode="External"/><Relationship Id="rId9ql4u1nxxh--dgcz2ohnu" Type="http://schemas.openxmlformats.org/officeDocument/2006/relationships/hyperlink" Target="https://www.edb.gov.hk/attachment/tc/sch-admin/regulations/sch-admin-guide/SAG_C_markup.pdf#page=64" TargetMode="External"/><Relationship Id="rIdnukrebznm41forndedlpt" Type="http://schemas.openxmlformats.org/officeDocument/2006/relationships/hyperlink" Target="https://www.edb.gov.hk/attachment/tc/sch-admin/regulations/sch-admin-guide/SAG_C_markup.pdf#page=85" TargetMode="External"/><Relationship Id="rIdt480vufyusbo9j0et5yhj" Type="http://schemas.openxmlformats.org/officeDocument/2006/relationships/hyperlink" Target="https://www.edb.gov.hk/attachment/tc/sch-admin/regulations/sch-admin-guide/SAG_C_markup.pdf#page=80" TargetMode="External"/><Relationship Id="rIdx1jkyoxzp5hc06s2ej0ge" Type="http://schemas.openxmlformats.org/officeDocument/2006/relationships/hyperlink" Target="https://www.edb.gov.hk/tc/teacher/student-guidance-discipline-services/principles-guidelines/guidelines-on-student-discipline/index.html#page=18" TargetMode="External"/><Relationship Id="rIdp7s02zdz7wok4awsd50n0" Type="http://schemas.openxmlformats.org/officeDocument/2006/relationships/hyperlink" Target="https://www.edb.gov.hk/tc/teacher/student-guidance-discipline-services/principles-guidelines/guidelines-on-student-discipline/index.html#page=18" TargetMode="External"/><Relationship Id="rIdhx-9zu4uzhjwcjhwmvuy6" Type="http://schemas.openxmlformats.org/officeDocument/2006/relationships/hyperlink" Target="https://www.edb.gov.hk/tc/teacher/student-guidance-discipline-services/principles-guidelines/guidelines-on-student-discipline/index.html#page=19" TargetMode="External"/><Relationship Id="rIdzdykjlt6aeow6ov6vp_up" Type="http://schemas.openxmlformats.org/officeDocument/2006/relationships/hyperlink" Target="http://www.edb.gov.hk/attachment/tc/student-parents/crisis-management/about-crisis-management/crisistc.pdf#page=10" TargetMode="External"/><Relationship Id="rIdcmdkml7wfwmqybegm_wkv" Type="http://schemas.openxmlformats.org/officeDocument/2006/relationships/hyperlink" Target="http://www.edb.gov.hk/attachment/tc/student-parents/crisis-management/about-crisis-management/crisistc.pdf#page=28" TargetMode="External"/><Relationship Id="rIdy9tkagc1-j8ymel2dxwfe" Type="http://schemas.openxmlformats.org/officeDocument/2006/relationships/hyperlink" Target="http://www.edb.gov.hk/attachment/tc/student-parents/crisis-management/about-crisis-management/crisistc.pdf#page=58" TargetMode="External"/><Relationship Id="rIdmhv-xzj2htts4bt9irtwi" Type="http://schemas.openxmlformats.org/officeDocument/2006/relationships/hyperlink" Target="http://www.edb.gov.hk/attachment/tc/student-parents/crisis-management/about-crisis-management/crisistc.pdf#page=5" TargetMode="External"/><Relationship Id="rIdsfk49hcloxkp40ijdtolh" Type="http://schemas.openxmlformats.org/officeDocument/2006/relationships/hyperlink" Target="https://www.edb.gov.hk/tc/teacher/student-guidance-discipline-services/principles-guidelines/guidelines-on-student-discipline/index.html#page=16" TargetMode="External"/><Relationship Id="rId_0bm5rplwuxg7pnpt2pn9" Type="http://schemas.openxmlformats.org/officeDocument/2006/relationships/hyperlink" Target="https://www.edb.gov.hk/tc/teacher/student-guidance-discipline-services/principles-guidelines/guidelines-on-student-discipline/index.html#page=38" TargetMode="External"/><Relationship Id="rIdvx2dewomyurj3rhi3c2jc" Type="http://schemas.openxmlformats.org/officeDocument/2006/relationships/hyperlink" Target="https://www.edb.gov.hk/tc/teacher/student-guidance-discipline-services/principles-guidelines/guidelines-on-student-discipline/index.html#page=36" TargetMode="External"/><Relationship Id="rId71eyede2m6ho3iym-3bwp" Type="http://schemas.openxmlformats.org/officeDocument/2006/relationships/hyperlink" Target="https://www.edb.gov.hk/tc/teacher/student-guidance-discipline-services/principles-guidelines/guidelines-on-student-discipline/index.html#page=38" TargetMode="External"/><Relationship Id="rIduinkoywdlafqnrxurgctf" Type="http://schemas.openxmlformats.org/officeDocument/2006/relationships/hyperlink" Target="https://www.edb.gov.hk/tc/teacher/student-guidance-discipline-services/principles-guidelines/guidelines-on-student-discipline/index.html#page=40" TargetMode="External"/><Relationship Id="rIdxkxhga9chrcryc05vli_m" Type="http://schemas.openxmlformats.org/officeDocument/2006/relationships/hyperlink" Target="https://www.edb.gov.hk/tc/teacher/student-guidance-discipline-services/principles-guidelines/guidelines-on-student-discipline/index.html#page=41" TargetMode="External"/><Relationship Id="rIdocpstceds0t611esciuxd" Type="http://schemas.openxmlformats.org/officeDocument/2006/relationships/hyperlink" Target="https://www.edb.gov.hk/tc/teacher/student-guidance-discipline-services/principles-guidelines/guidelines-on-student-discipline/index.html#page=19" TargetMode="External"/><Relationship Id="rIdelzhuqtu-6mcprd2_rfbq" Type="http://schemas.openxmlformats.org/officeDocument/2006/relationships/hyperlink" Target="https://www.edb.gov.hk/attachment/tc/sch-admin/regulations/sch-admin-guide/SAG_C_markup.pdf#page=91" TargetMode="External"/><Relationship Id="rIdjk8qp3vcr2fryxk8fprtz" Type="http://schemas.openxmlformats.org/officeDocument/2006/relationships/hyperlink" Target="https://www.edb.gov.hk/attachment/tc/sch-admin/regulations/sch-admin-guide/SAG_C_markup.pdf#page=71" TargetMode="External"/><Relationship Id="rIdzjazbx98umgt2rscysa1b" Type="http://schemas.openxmlformats.org/officeDocument/2006/relationships/hyperlink" Target="https://www.edb.gov.hk/attachment/tc/sch-admin/regulations/sch-admin-guide/SAG_C_markup.pdf#page=84" TargetMode="External"/><Relationship Id="rIdgnqwr1sopn9cscapg0ujd" Type="http://schemas.openxmlformats.org/officeDocument/2006/relationships/hyperlink" Target="https://www.edb.gov.hk/attachment/tc/teacher/student-guidance-discipline-services/gd-resources/Harmonious School_TC.pdf#page=1" TargetMode="External"/><Relationship Id="rId9arwaugbd8vnmxvwhzelz" Type="http://schemas.openxmlformats.org/officeDocument/2006/relationships/hyperlink" Target="https://www.edb.gov.hk/attachment/tc/sch-admin/regulations/sch-admin-guide/SAG_C_markup.pdf#page=83" TargetMode="External"/><Relationship Id="rIdhsbmhwdh-rf0uncvzxdmo" Type="http://schemas.openxmlformats.org/officeDocument/2006/relationships/hyperlink" Target="https://www.edb.gov.hk/attachment/tc/sch-admin/regulations/sch-admin-guide/SAG_C_markup.pdf#page=83" TargetMode="External"/><Relationship Id="rIdf_jrzgoucxokvghuokno8" Type="http://schemas.openxmlformats.org/officeDocument/2006/relationships/hyperlink" Target="https://www.edb.gov.hk/attachment/tc/sch-admin/regulations/sch-admin-guide/SAG_C_markup.pdf#page=102" TargetMode="External"/><Relationship Id="rIdm3cr_kil2euixa9knmmoe" Type="http://schemas.openxmlformats.org/officeDocument/2006/relationships/hyperlink" Target="https://www.edb.gov.hk/attachment/tc/edu-system/primary-secondary/healthy-sch-policy/HSP(DT)_2026-27_Chi.pdf#page=6" TargetMode="External"/><Relationship Id="rId-bz2ka4oyzfliiirejcze" Type="http://schemas.openxmlformats.org/officeDocument/2006/relationships/hyperlink" Target="https://www.edb.gov.hk/attachment/tc/edu-system/primary-secondary/healthy-sch-policy/HSP(DT)_2026-27_Chi.pdf#page=6" TargetMode="External"/><Relationship Id="rId8f49uegedvn2jm43d2ndk" Type="http://schemas.openxmlformats.org/officeDocument/2006/relationships/hyperlink" Target="https://www.edb.gov.hk/attachment/tc/edu-system/primary-secondary/healthy-sch-policy/HSP(DT)_2026-27_Chi.pdf#page=6" TargetMode="External"/><Relationship Id="rIdmququp2z_vnvllwvjht8p" Type="http://schemas.openxmlformats.org/officeDocument/2006/relationships/hyperlink" Target="https://applications.edb.gov.hk/circular/upload/EDBC/EDBC10002C.pdf#page=2" TargetMode="External"/><Relationship Id="rIdz9sok_psx4xutvytl1tp1" Type="http://schemas.openxmlformats.org/officeDocument/2006/relationships/hyperlink" Target="https://applications.edb.gov.hk/circular/upload/EDBC/EDBC10002C.pdf#page=2" TargetMode="External"/><Relationship Id="rIdph_qhlggl5izl_jmjqq9b" Type="http://schemas.openxmlformats.org/officeDocument/2006/relationships/hyperlink" Target="https://www.edb.gov.hk/attachment/tc/edu-system/primary-secondary/healthy-sch-policy/hsp_framework_c.pdf#page=1" TargetMode="External"/><Relationship Id="rIdp2ysbotvdmmkf-npzk8w9" Type="http://schemas.openxmlformats.org/officeDocument/2006/relationships/hyperlink" Target="https://www.edb.gov.hk/attachment/tc/edu-system/primary-secondary/healthy-sch-policy/hsp_framework_c.pdf#page=1" TargetMode="External"/><Relationship Id="rIdfzn4wfep9n7q0lulgtrcn" Type="http://schemas.openxmlformats.org/officeDocument/2006/relationships/hyperlink" Target="https://applications.edb.gov.hk/circular/upload/EDBC/EDBC10002C.pdf#page=3" TargetMode="External"/><Relationship Id="rIdkl-r6rlvznk2sbybbnpkd" Type="http://schemas.openxmlformats.org/officeDocument/2006/relationships/hyperlink" Target="https://www.edb.gov.hk/attachment/tc/edu-system/primary-secondary/healthy-sch-policy/hsp_framework_c.pdf#page=1" TargetMode="External"/><Relationship Id="rIdfxoykftp513ayahxstdg_" Type="http://schemas.openxmlformats.org/officeDocument/2006/relationships/hyperlink" Target="https://www.edb.gov.hk/attachment/tc/edu-system/primary-secondary/healthy-sch-policy/hsp_framework_c.pdf#page=1" TargetMode="External"/><Relationship Id="rIdtmwwkjh7ymihtcahfr_dv" Type="http://schemas.openxmlformats.org/officeDocument/2006/relationships/hyperlink" Target="https://www.edb.gov.hk/attachment/tc/edu-system/primary-secondary/healthy-sch-policy/HSP(DT)_2026-27_Chi.pdf#page=5" TargetMode="External"/><Relationship Id="rIdmvqzxvxnytpvrojkytbk8" Type="http://schemas.openxmlformats.org/officeDocument/2006/relationships/hyperlink" Target="https://www.edb.gov.hk/attachment/tc/sch-admin/regulations/sch-admin-guide/SAG_C_markup.pdf#page=78" TargetMode="External"/><Relationship Id="rId9pdndytmej0ah9oisfz21" Type="http://schemas.openxmlformats.org/officeDocument/2006/relationships/hyperlink" Target="https://www.edb.gov.hk/attachment/tc/sch-admin/regulations/sch-admin-guide/SAG_C_markup.pdf#page=81" TargetMode="External"/><Relationship Id="rIdtncnvbouudiu_teznf53o" Type="http://schemas.openxmlformats.org/officeDocument/2006/relationships/hyperlink" Target="https://www.edb.gov.hk/attachment/tc/sch-admin/regulations/sch-admin-guide/SAG_C_markup.pdf#page=101" TargetMode="External"/><Relationship Id="rIdaaiwjz8szsih8k5mc-cpl" Type="http://schemas.openxmlformats.org/officeDocument/2006/relationships/hyperlink" Target="https://www.edb.gov.hk/attachment/tc/sch-admin/regulations/sch-admin-guide/SAG_C_markup.pdf#page=81" TargetMode="External"/><Relationship Id="rId4re3dpnx8lncsquvfs3bg" Type="http://schemas.openxmlformats.org/officeDocument/2006/relationships/hyperlink" Target="https://www.edb.gov.hk/attachment/tc/student-parents/crisis-management/about-crisis-management/kindergarten/crisistc.pdf#page=15" TargetMode="External"/><Relationship Id="rIdtrx6wd8c0qljs7oncmpwn" Type="http://schemas.openxmlformats.org/officeDocument/2006/relationships/hyperlink" Target="https://www.edb.gov.hk/attachment/tc/student-parents/crisis-management/about-crisis-management/kindergarten/crisistc.pdf#page=15" TargetMode="External"/><Relationship Id="rIdfjgp3j_qxjktqn5wnno5r" Type="http://schemas.openxmlformats.org/officeDocument/2006/relationships/hyperlink" Target="https://www.edb.gov.hk/attachment/tc/sch-admin/regulations/sch-admin-guide/SAG_C_markup.pdf#page=88" TargetMode="External"/><Relationship Id="rIdywbff2o7q7pgyxhgwt3dc" Type="http://schemas.openxmlformats.org/officeDocument/2006/relationships/hyperlink" Target="https://www.edb.gov.hk/attachment/tc/sch-admin/regulations/sch-admin-guide/SAG_C_markup.pdf#page=88" TargetMode="External"/><Relationship Id="rIdoup2km-0ixikg5qijewsu" Type="http://schemas.openxmlformats.org/officeDocument/2006/relationships/hyperlink" Target="https://www.edb.gov.hk/attachment/tc/sch-admin/regulations/sch-admin-guide/SAG_C_markup.pdf#page=88" TargetMode="External"/><Relationship Id="rIde-asfulcvaygqjyk1jwgb" Type="http://schemas.openxmlformats.org/officeDocument/2006/relationships/hyperlink" Target="https://www.edb.gov.hk/attachment/tc/sch-admin/regulations/sch-admin-guide/SAG_C_markup.pdf#page=88" TargetMode="External"/><Relationship Id="rIdhec4ert7uloyk1f7i6emr" Type="http://schemas.openxmlformats.org/officeDocument/2006/relationships/hyperlink" Target="https://www.edb.gov.hk/attachment/tc/sch-admin/regulations/sch-admin-guide/SAG_C_markup.pdf#page=103" TargetMode="External"/><Relationship Id="rIdufm8i81s1r_t2k1hfhhfi" Type="http://schemas.openxmlformats.org/officeDocument/2006/relationships/hyperlink" Target="https://www.edb.gov.hk/attachment/tc/sch-admin/regulations/sch-admin-guide/SAG_C_markup.pdf#page=103" TargetMode="External"/><Relationship Id="rIdbc6vpzvnogwzanoxanjir" Type="http://schemas.openxmlformats.org/officeDocument/2006/relationships/hyperlink" Target="https://www.edb.gov.hk/attachment/tc/sch-admin/regulations/sch-admin-guide/SAG_C_markup.pdf#page=90" TargetMode="External"/><Relationship Id="rIdqnb_5cwda71rrxs8iiqbi" Type="http://schemas.openxmlformats.org/officeDocument/2006/relationships/hyperlink" Target="https://www.edb.gov.hk/attachment/tc/sch-admin/regulations/sch-admin-guide/SAG_C_markup.pdf#page=57" TargetMode="External"/><Relationship Id="rIdxwwvcgvnulzsvl0hnrfef" Type="http://schemas.openxmlformats.org/officeDocument/2006/relationships/hyperlink" Target="https://www.edb.gov.hk/attachment/tc/sch-admin/regulations/sch-admin-guide/SAG_C_markup.pdf#page=186" TargetMode="External"/><Relationship Id="rId2u7lkzbgpgdg0l73yvsuk" Type="http://schemas.openxmlformats.org/officeDocument/2006/relationships/hyperlink" Target="https://www.edb.gov.hk/attachment/tc/sch-admin/regulations/sch-admin-guide/SAG_C_markup.pdf#page=55" TargetMode="External"/><Relationship Id="rIdqz7trg1uzgt0oiaqd37bg" Type="http://schemas.openxmlformats.org/officeDocument/2006/relationships/hyperlink" Target="https://www.edb.gov.hk/attachment/tc/sch-admin/regulations/sch-admin-guide/SAG_C_markup.pdf#page=54" TargetMode="External"/><Relationship Id="rId4kzr0jbfdbxxkoob7aqhu" Type="http://schemas.openxmlformats.org/officeDocument/2006/relationships/hyperlink" Target="https://www.edb.gov.hk/attachment/tc/sch-admin/regulations/sch-admin-guide/SAG_C_markup.pdf#page=67" TargetMode="External"/><Relationship Id="rIdoadlrk4j3loypv7l8nttf" Type="http://schemas.openxmlformats.org/officeDocument/2006/relationships/hyperlink" Target="https://www.edb.gov.hk/attachment/tc/sch-admin/regulations/sch-admin-guide/SAG_C_markup.pdf#page=67" TargetMode="External"/><Relationship Id="rIdtgiguvbf_lievdc3bdmp2" Type="http://schemas.openxmlformats.org/officeDocument/2006/relationships/hyperlink" Target="https://www.edb.gov.hk/attachment/tc/sch-admin/regulations/sch-admin-guide/SAG_C_markup.pdf#page=16" TargetMode="External"/><Relationship Id="rIdcvtdw9y2zwikusb7od8d0" Type="http://schemas.openxmlformats.org/officeDocument/2006/relationships/hyperlink" Target="https://www.edb.gov.hk/attachment/tc/sch-admin/regulations/sch-admin-guide/SAG_C_markup.pdf#page=16" TargetMode="External"/><Relationship Id="rIdjfcx9vh_zt1fvzhednbe9" Type="http://schemas.openxmlformats.org/officeDocument/2006/relationships/hyperlink" Target="https://www.edb.gov.hk/attachment/tc/sch-admin/regulations/sch-admin-guide/SAG_C_markup.pdf#page=64" TargetMode="External"/><Relationship Id="rIdozjglhztp2wpwkkatwfu8" Type="http://schemas.openxmlformats.org/officeDocument/2006/relationships/hyperlink" Target="https://www.edb.gov.hk/attachment/tc/sch-admin/regulations/sch-admin-guide/SAG_C_markup.pdf#page=59" TargetMode="External"/><Relationship Id="rIdspvxxqqgj9fuwznrdmvbs" Type="http://schemas.openxmlformats.org/officeDocument/2006/relationships/hyperlink" Target="https://www.edb.gov.hk/attachment/tc/sch-admin/regulations/sch-admin-guide/SAG_C_markup.pdf#page=57" TargetMode="External"/><Relationship Id="rIdddtvk0t0f7d3ddjdv7_sb" Type="http://schemas.openxmlformats.org/officeDocument/2006/relationships/hyperlink" Target="https://www.edb.gov.hk/attachment/tc/sch-admin/regulations/sch-admin-guide/SAG_C_markup.pdf#page=61" TargetMode="External"/><Relationship Id="rIdk1fskj7vfbvh800gmaj6d" Type="http://schemas.openxmlformats.org/officeDocument/2006/relationships/hyperlink" Target="https://www.edb.gov.hk/attachment/tc/sch-admin/regulations/sch-admin-guide/SAG_C_markup.pdf#page=69" TargetMode="External"/><Relationship Id="rId2u54kbadqcbkuaqoo8r0n" Type="http://schemas.openxmlformats.org/officeDocument/2006/relationships/hyperlink" Target="https://www.edb.gov.hk/attachment/tc/sch-admin/regulations/sch-admin-guide/SAG_C_markup.pdf#page=60" TargetMode="External"/><Relationship Id="rId0kcigblz6gy_icwccymq5" Type="http://schemas.openxmlformats.org/officeDocument/2006/relationships/hyperlink" Target="https://www.edb.gov.hk/attachment/tc/sch-admin/regulations/sch-admin-guide/SAG_C_markup.pdf#page=101" TargetMode="External"/><Relationship Id="rIdsjcjjnzyohtqprozxd6ej" Type="http://schemas.openxmlformats.org/officeDocument/2006/relationships/hyperlink" Target="https://www.edb.gov.hk/attachment/tc/sch-admin/regulations/sch-admin-guide/SAG_C_markup.pdf#page=101" TargetMode="External"/><Relationship Id="rIdghnimditlocck78pbua2r" Type="http://schemas.openxmlformats.org/officeDocument/2006/relationships/hyperlink" Target="https://www.edb.gov.hk/attachment/tc/sch-admin/regulations/sch-admin-guide/SAG_C_markup.pdf#page=101" TargetMode="External"/><Relationship Id="rId8dcn49cmtwrpka3kjgvya" Type="http://schemas.openxmlformats.org/officeDocument/2006/relationships/hyperlink" Target="https://www.edb.gov.hk/attachment/tc/sch-admin/regulations/sch-admin-guide/SAG_C_markup.pdf#page=61" TargetMode="External"/><Relationship Id="rIdakdbranzrnsqazpfvgwmm" Type="http://schemas.openxmlformats.org/officeDocument/2006/relationships/hyperlink" Target="http://www.edb.gov.hk/attachment/tc/student-parents/crisis-management/about-crisis-management/crisistc.pdf#page=32" TargetMode="External"/><Relationship Id="rId63-axsvuxlbhk1xqmkbht" Type="http://schemas.openxmlformats.org/officeDocument/2006/relationships/hyperlink" Target="https://www.edb.gov.hk/attachment/tc/student-parents/crisis-management/about-crisis-management/kindergarten/crisistc.pdf#page=13" TargetMode="External"/><Relationship Id="rIdjsrcoqdedok0x7tfxhtue" Type="http://schemas.openxmlformats.org/officeDocument/2006/relationships/hyperlink" Target="https://www.edb.gov.hk/attachment/tc/student-parents/crisis-management/about-crisis-management/kindergarten/crisistc.pdf#page=13" TargetMode="External"/><Relationship Id="rId8eoxyz7qyw-3r1qsgk0v_" Type="http://schemas.openxmlformats.org/officeDocument/2006/relationships/hyperlink" Target="https://www.edb.gov.hk/attachment/tc/edu-system/primary-secondary/healthy-sch-policy/HSP(DT)_2026-27_Chi.pdf#page=5" TargetMode="External"/><Relationship Id="rIdl4dpb5sjg8oaxcexsigzs" Type="http://schemas.openxmlformats.org/officeDocument/2006/relationships/hyperlink" Target="https://www.edb.gov.hk/attachment/tc/sch-admin/regulations/sch-admin-guide/SAG_C_markup.pdf#page=91" TargetMode="External"/><Relationship Id="rIdz2z-py9tffkzo_0ojzqgm" Type="http://schemas.openxmlformats.org/officeDocument/2006/relationships/hyperlink" Target="https://www.edb.gov.hk/attachment/tc/sch-admin/regulations/sch-admin-guide/SAG_C_markup.pdf#page=56" TargetMode="External"/><Relationship Id="rIdqhofbsfe2mqlmr-wy3rtx" Type="http://schemas.openxmlformats.org/officeDocument/2006/relationships/hyperlink" Target="https://www.edb.gov.hk/attachment/tc/sch-admin/regulations/sch-admin-guide/SAG_C_markup.pdf#page=56" TargetMode="External"/><Relationship Id="rIdfd-vmg0zk87htuiytjz2e" Type="http://schemas.openxmlformats.org/officeDocument/2006/relationships/hyperlink" Target="https://www.edb.gov.hk/attachment/tc/teacher/student-guidance-discipline-services/projects-services/2122/20210930_EDBC_015_2021_Life_Planning_Education_TC.pdf#page=3" TargetMode="External"/><Relationship Id="rId6u66_upaze4h4yui1ze1u" Type="http://schemas.openxmlformats.org/officeDocument/2006/relationships/hyperlink" Target="https://www.edb.gov.hk/attachment/tc/edu-system/primary-secondary/healthy-sch-policy/HSP(DT)_2026-27_Chi.pdf#page=6" TargetMode="External"/><Relationship Id="rIddw6e7xpabmg4vg6jnrq3m" Type="http://schemas.openxmlformats.org/officeDocument/2006/relationships/hyperlink" Target="https://www.edb.gov.hk/attachment/tc/sch-admin/regulations/sch-admin-guide/SAG_C_markup.pdf#page=53" TargetMode="External"/><Relationship Id="rIdvspniwxvtqrdfrzs7pm3q" Type="http://schemas.openxmlformats.org/officeDocument/2006/relationships/hyperlink" Target="https://www.edb.gov.hk/attachment/tc/sch-admin/regulations/sch-admin-guide/SAG_C_markup.pdf#page=131" TargetMode="External"/><Relationship Id="rIdw3m5kwgxy4jxnvweddcdk" Type="http://schemas.openxmlformats.org/officeDocument/2006/relationships/hyperlink" Target="https://www.edb.gov.hk/attachment/tc/sch-admin/regulations/sch-admin-guide/SAG_C_markup.pdf#page=53" TargetMode="External"/><Relationship Id="rIdm7u_z00scgxdrgazcj1eq" Type="http://schemas.openxmlformats.org/officeDocument/2006/relationships/hyperlink" Target="https://www.edb.gov.hk/attachment/tc/sch-admin/regulations/sch-admin-guide/SAG_C_markup.pdf#page=53" TargetMode="External"/><Relationship Id="rId8aebpkl2kzal1rni4rznl" Type="http://schemas.openxmlformats.org/officeDocument/2006/relationships/hyperlink" Target="https://www.edb.gov.hk/attachment/tc/sch-admin/regulations/sch-admin-guide/SAG_C_markup.pdf#page=138" TargetMode="External"/><Relationship Id="rIdbtycuxjlvfa5lyyzsvtir" Type="http://schemas.openxmlformats.org/officeDocument/2006/relationships/hyperlink" Target="https://www.edb.gov.hk/attachment/tc/sch-admin/regulations/sch-admin-guide/SAG_C_markup.pdf#page=54" TargetMode="External"/><Relationship Id="rIddxh55tcq2ebhjyf5xatdo" Type="http://schemas.openxmlformats.org/officeDocument/2006/relationships/hyperlink" Target="https://www.edb.gov.hk/attachment/tc/sch-admin/regulations/sch-admin-guide/SAG_C_markup.pdf#page=35" TargetMode="External"/><Relationship Id="rIdyd_4vtqpv0bpndmym4jxm" Type="http://schemas.openxmlformats.org/officeDocument/2006/relationships/hyperlink" Target="https://www.edb.gov.hk/attachment/tc/sch-admin/regulations/sch-admin-guide/SAG_C_markup.pdf#page=51" TargetMode="External"/><Relationship Id="rIdnnym_audboza0n6-788p-" Type="http://schemas.openxmlformats.org/officeDocument/2006/relationships/hyperlink" Target="https://www.edb.gov.hk/attachment/tc/sch-admin/regulations/sch-admin-guide/SAG_C_markup.pdf#page=104" TargetMode="External"/><Relationship Id="rIdouerln782dvrx4wldl4cc" Type="http://schemas.openxmlformats.org/officeDocument/2006/relationships/hyperlink" Target="https://www.edb.gov.hk/attachment/tc/sch-admin/regulations/sch-admin-guide/SAG_C_markup.pdf#page=74" TargetMode="External"/><Relationship Id="rId-ylwhiyvwf2wpac1ltdeg" Type="http://schemas.openxmlformats.org/officeDocument/2006/relationships/hyperlink" Target="https://www.edb.gov.hk/attachment/tc/sch-admin/regulations/sch-admin-guide/SAG_C_markup.pdf#page=74" TargetMode="External"/><Relationship Id="rId2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2026-06-13T08:08:55.585Z</dcterms:created>
  <dcterms:modified xsi:type="dcterms:W3CDTF">2026-06-13T08:08:55.590Z</dcterms:modified>
</cp:coreProperties>
</file>

<file path=docProps/custom.xml><?xml version="1.0" encoding="utf-8"?>
<Properties xmlns="http://schemas.openxmlformats.org/officeDocument/2006/custom-properties" xmlns:vt="http://schemas.openxmlformats.org/officeDocument/2006/docPropsVTypes"/>
</file>