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本校特殊教育需要政策（中學適用版）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本文件為校本「特殊教育需要」政策範本，依據教育局現行指引整理而成，供本校管理層採納及按校情調整。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融合教育政策與全校參與</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須推行「全校參與」模式的融合教育，以有效照顧學習差異、提升整體教學效能，秉持「及早識別」、「及早支援」、「全校參與」、「家校合作」和「跨界別協作」五個基本原則，照顧有特殊教育需要的學生，並將照顧學生的特殊教育需要納入學校周年計劃的關注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特殊教育的主要政策目標，是為有特殊教育需要的學生提供適當的教育，以幫助其充分發展潛能，使其在社會上成為獨立而有適應能力的人。本校應促進學生在德、智、體、群、美各範疇（包括心理與情緒健康）的全面及均衡發展，並在課程設計中平衡五種基要學習經歷、學習領域、共通能力、價值觀和態度，以及校本課程其他優先學習範疇。本校亦應為學生提供學習機會，讓學生掌握有質素生活所需的知識、技能及價值觀和態度，以提升離校後的福祉和生活質素。</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確保其收生條件符合現行香港法例，包括有關平等機會的法例（如《殘疾歧視條例》及《種族歧視條例》）。本校應讓有特殊教育需要的學生享有與其他學生相同的學習經歷和參與學習的機會，並對其在學術、社交及情意各方面的發展持合理期望。</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本校管理層須領導各教職員，訂定「全校參與」模式融合教育校本政策，並由學校領導帶領，組成包含</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專責團隊，策劃、執行、監察和評估支援措施，合力照顧學生的特殊教育需要。本校須以全校參與模式推行切合學生學習和成長需要的政策和課程設計，由學校領導、課程規劃、課堂教學至學生支援等不同層面積極配合協作，並把照顧特殊教育需要的重點發展工作納入學校發展計劃和學校周年計劃，發展共融的校園文化。</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在制定校本共融措施時，應參考《照顧學生個別差異～共融校園指標》，以提高本校照顧學生個別差異的能力，使所有學生都能接受優質教育。本校學校領導須以全校參與模式營造校內關愛及共融文化，帶領師生接納個別差異，避免造成標籤效應。</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本校須採取共同參與方式，藉各工作小組協作，共同探索和發展校本課程發展方案，不能單靠個別人員；並應有系統地制定學習支援政策和措施，推動全體教職員積極配合，以有效照顧學生的特殊教育需要。</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本校領導層須積極培育學校人員的課程領導能力，提升學校領導人員及教師的課程規劃能力及評估素養，從而改進學與教效能，作為學校發展的關鍵因素。有關課程監察、評鑑和檢討的具體職責如下表所示：</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課程監察、評鑑和檢討的規劃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科主任、課程統籌人員、副校長、校長及負責學校管治的人員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確保相關過程得以妥善規劃，並將工作適切融入所有教職員的日常工作中，包括將焦點數據收集和觀課活動納入學校發展和課程規劃行動方案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監察、評鑑和檢討程序的設計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程序必須清晰、簡單及可持續發展，並應獲得所有參與者的理解和共同分擔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角色與職責的釐清及資源提供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確保各人員有清晰、明確的角色與職責，並提供相關資源（包括釋出工作時間）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人員應將課程監察、評鑑和檢討作為優化整體課程規劃循環的一部分，循環包括情境分析、課程規劃、課程實施、課程監察及評鑑與檢討五個環節。課程監察及評鑑的資料來源應包括個別化教育計劃（IEP）的年度檢討、考試結果、課堂觀察等多方面資料。</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本校須按照教育局發出之相關通告（包括通告第8/2019號「特殊教育需要統籌主任」）落實各項支援措施，善用教育局為公營普通學校提供的額外資源、專業支援和教師培訓，透過政策、文化和措施三方面互相配合，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本校須按照《使用約束或隔離的方法處理有特殊教育需要學生嚴重情緒行為問題的指引》，訂立有關約束或隔離學生的校本政策和指引，並安排相關專業培訓予相關的學校人員。</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本校須在每學年的學校報告內，闡述學校的融合教育政策、所獲得的額外資源的運用及向學生提供的支援措施，並將有關的校本支援措施上載學校網頁和載於學校概覽，以提高透明度，供公眾人士參閱。</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本校須每學年就使用學習支援津貼及有特殊教育需要非華語學生支援津貼所提供的支援服務進行成效評估。具體評估及申報要求如下表所示：</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期限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個別學生成效評估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運用「個別學生年終檢討表」為有特殊教育需要的學生作評估，並按自評機制與不同持份者（包括家長）共同檢視「學習支援津貼」及「有特殊教育需要非華語學生支援津貼」（如適用）的運用情況和支援措施的成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學校層面年終檢討表（透過SEMIS遞交）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透過「特殊教育資訊管理系統」（SEMIS）遞交「『全校參與』模式照顧有特殊教育需要的學生─學校層面年終檢討表」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財政報告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向教育局呈交財政報告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每學年8月31日或之前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下學年撥款預算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按當年有特殊教育需要的學生數目及需要的層級支援，預計下學年的「學習支援津貼」撥款額，以便及早作出規劃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學年終結時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本校須培養學生守法的意識，讓學生明瞭生活在社會中，遵守法規是公民的基本責任。</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應為有特殊教育需要的學生推行多樣化的全方位學習活動，提供均等機會，不受其性別、社會經濟背景、學業成績等因素影響。本校應安排有特殊教育需要的學生在全方位學習活動中擔任不同崗位，肯定其角色，提升其社交技巧和自信心。</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ocuxk5li78vhcshdn1fv">
        <w:r>
          <w:rPr>
            <w:rStyle w:val="Hyperlink"/>
            <w:rFonts w:ascii="Microsoft JhengHei" w:cs="Microsoft JhengHei" w:eastAsia="Microsoft JhengHei" w:hAnsi="Microsoft JhengHei"/>
            <w:sz w:val="18"/>
            <w:szCs w:val="18"/>
          </w:rPr>
          <w:t xml:space="preserve">《《全校參與模式融合教育運作指南》》第 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zctljxhcrcitn8vwv_a8">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lwdnxsdivvaqv0e1wk7j">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4, 5, 9　</w:t>
      </w:r>
      <w:hyperlink w:history="1" r:id="rIdzwgdolgn1pbltyopzrxs6">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6, 19　</w:t>
      </w:r>
      <w:hyperlink w:history="1" r:id="rIdep1ggiag0vwfnkbcb9qvs">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paql3ja6o539fcu4hawk">
        <w:r>
          <w:rPr>
            <w:rStyle w:val="Hyperlink"/>
            <w:rFonts w:ascii="Microsoft JhengHei" w:cs="Microsoft JhengHei" w:eastAsia="Microsoft JhengHei" w:hAnsi="Microsoft JhengHei"/>
            <w:sz w:val="18"/>
            <w:szCs w:val="18"/>
          </w:rPr>
          <w:t xml:space="preserve">《《特殊學校課程指引》(2024)》第 110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au2jvsearlipsajxy-ea">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q5fhi2vyqvnht6srjnqv5">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m0b3cbs8frcka5y1spv5">
        <w:r>
          <w:rPr>
            <w:rStyle w:val="Hyperlink"/>
            <w:rFonts w:ascii="Microsoft JhengHei" w:cs="Microsoft JhengHei" w:eastAsia="Microsoft JhengHei" w:hAnsi="Microsoft JhengHei"/>
            <w:sz w:val="18"/>
            <w:szCs w:val="18"/>
          </w:rPr>
          <w:t xml:space="preserve">《《全校參與模式融合教育運作指南》》第 12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clp0f7_z_nr6auyctswxb">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qm2imjpu7pkotzmaoybxk">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yzmcej3bwurmyiko0d4dj">
        <w:r>
          <w:rPr>
            <w:rStyle w:val="Hyperlink"/>
            <w:rFonts w:ascii="Microsoft JhengHei" w:cs="Microsoft JhengHei" w:eastAsia="Microsoft JhengHei" w:hAnsi="Microsoft JhengHei"/>
            <w:sz w:val="18"/>
            <w:szCs w:val="18"/>
          </w:rPr>
          <w:t xml:space="preserve">《《全校參與模式融合教育運作指南》》第 10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smjrfqw0whe9xvkf78zx">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rzexuieyti2ypkuoadchy">
        <w:r>
          <w:rPr>
            <w:rStyle w:val="Hyperlink"/>
            <w:rFonts w:ascii="Microsoft JhengHei" w:cs="Microsoft JhengHei" w:eastAsia="Microsoft JhengHei" w:hAnsi="Microsoft JhengHei"/>
            <w:sz w:val="18"/>
            <w:szCs w:val="18"/>
          </w:rPr>
          <w:t xml:space="preserve">《《特殊學校課程指引》(2024)》第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xpq30gtmtzy4kv99lrzs">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9k4qaoe3vr36imeichkyp">
        <w:r>
          <w:rPr>
            <w:rStyle w:val="Hyperlink"/>
            <w:rFonts w:ascii="Microsoft JhengHei" w:cs="Microsoft JhengHei" w:eastAsia="Microsoft JhengHei" w:hAnsi="Microsoft JhengHei"/>
            <w:sz w:val="18"/>
            <w:szCs w:val="18"/>
          </w:rPr>
          <w:t xml:space="preserve">《《特殊學校課程指引》(2024)》第 103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sinkwxa60ruykn424c2ua">
        <w:r>
          <w:rPr>
            <w:rStyle w:val="Hyperlink"/>
            <w:rFonts w:ascii="Microsoft JhengHei" w:cs="Microsoft JhengHei" w:eastAsia="Microsoft JhengHei" w:hAnsi="Microsoft JhengHei"/>
            <w:sz w:val="18"/>
            <w:szCs w:val="18"/>
          </w:rPr>
          <w:t xml:space="preserve">《《特殊學校課程指引》(2024)》第 102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h41-mdsqds1byri4gsnde">
        <w:r>
          <w:rPr>
            <w:rStyle w:val="Hyperlink"/>
            <w:rFonts w:ascii="Microsoft JhengHei" w:cs="Microsoft JhengHei" w:eastAsia="Microsoft JhengHei" w:hAnsi="Microsoft JhengHei"/>
            <w:sz w:val="18"/>
            <w:szCs w:val="18"/>
          </w:rPr>
          <w:t xml:space="preserve">《《特殊學校課程指引》(2024)》第 96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xjdr82pnvz_b90rvomxv">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m4f3qqtwbendpl80rjacm">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iazoy_1_xb3apm9zzttv5">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25, 27　</w:t>
      </w:r>
      <w:hyperlink w:history="1" r:id="rIdtqn3z9da29gdpr86lab3-">
        <w:r>
          <w:rPr>
            <w:rStyle w:val="Hyperlink"/>
            <w:rFonts w:ascii="Microsoft JhengHei" w:cs="Microsoft JhengHei" w:eastAsia="Microsoft JhengHei" w:hAnsi="Microsoft JhengHei"/>
            <w:sz w:val="18"/>
            <w:szCs w:val="18"/>
          </w:rPr>
          <w:t xml:space="preserve">《《全校參與模式融合教育運作指南》》第 78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9ngedleve7utuei3u_zl1">
        <w:r>
          <w:rPr>
            <w:rStyle w:val="Hyperlink"/>
            <w:rFonts w:ascii="Microsoft JhengHei" w:cs="Microsoft JhengHei" w:eastAsia="Microsoft JhengHei" w:hAnsi="Microsoft JhengHei"/>
            <w:sz w:val="18"/>
            <w:szCs w:val="18"/>
          </w:rPr>
          <w:t xml:space="preserve">《《全校參與模式融合教育運作指南》》第 70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v4xu5juf-9z7lobigwsld">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wml8nic5bpjwimvewpsmz">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olzhguhuvvgnrbqnlgb3q">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1smrubzfx_qbgvp68vfwh">
        <w:r>
          <w:rPr>
            <w:rStyle w:val="Hyperlink"/>
            <w:rFonts w:ascii="Microsoft JhengHei" w:cs="Microsoft JhengHei" w:eastAsia="Microsoft JhengHei" w:hAnsi="Microsoft JhengHei"/>
            <w:sz w:val="18"/>
            <w:szCs w:val="18"/>
          </w:rPr>
          <w:t xml:space="preserve">《《特殊學校課程指引》(2024)》第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k9mog7suvl2jrd4ygcpxm">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mvmdmujtykae36rw8mszf">
        <w:r>
          <w:rPr>
            <w:rStyle w:val="Hyperlink"/>
            <w:rFonts w:ascii="Microsoft JhengHei" w:cs="Microsoft JhengHei" w:eastAsia="Microsoft JhengHei" w:hAnsi="Microsoft JhengHei"/>
            <w:sz w:val="18"/>
            <w:szCs w:val="18"/>
          </w:rPr>
          <w:t xml:space="preserve">《《小學教育課程指引》完整版（2024）》第 61 頁</w:t>
        </w:r>
      </w:hyperlink>
    </w:p>
    <w:p>
      <w:pPr>
        <w:pStyle w:val="Heading1"/>
        <w:pageBreakBefore/>
        <w:spacing w:after="100"/>
      </w:pPr>
      <w:r>
        <w:rPr>
          <w:rFonts w:ascii="Microsoft JhengHei" w:cs="Microsoft JhengHei" w:eastAsia="Microsoft JhengHei" w:hAnsi="Microsoft JhengHei"/>
          <w:b/>
          <w:bCs/>
          <w:sz w:val="28"/>
          <w:szCs w:val="28"/>
        </w:rPr>
        <w:t xml:space="preserve">2. 三層支援架構</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採用「三層支援模式」，以及早識別、及早照顧所有學生的不同學習及適應需要為原則，按學生的實際需要提供適切的支援、轉介服務及資源分配，並持續檢視有特殊教育需要學生的需要與進展。本校同時致力創設有利於展現和提升各種智能的學習環境，照顧包括有特殊教育需要的學生、資優生、新來港兒童、非華語學生等多樣性學習需要。本校亦須辨識可能需要幫助的學生，透過相關的轉介機制或專業人員以加強支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須檢視有特殊教育需要的學生支援紀錄冊，確保獲批額外資源的學生均已載列於紀錄冊上，並定期分析及檢視個別有特殊教育需要學生在不同範疇的表現，以檢討支援措施的整體成效。一般可比較學年初及學年終的表現以檢視其進展。本校並應於三層支援模式下定期檢視學生對支援的反應，並按其進展調校支援層級及作出相關安排，以讓有不同支援需要的學生獲得最適切的資源及服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就新入學或已納入支援服務的學生，本校應在開學後</w:t>
      </w:r>
      <w:r>
        <w:rPr>
          <w:rFonts w:ascii="Microsoft JhengHei" w:cs="Microsoft JhengHei" w:eastAsia="Microsoft JhengHei" w:hAnsi="Microsoft JhengHei"/>
          <w:sz w:val="22"/>
          <w:szCs w:val="22"/>
          <w:shd w:fill="FFF2B8" w:val="clear"/>
        </w:rPr>
        <w:t xml:space="preserve">首八星期</w:t>
      </w:r>
      <w:r>
        <w:rPr>
          <w:rFonts w:ascii="Microsoft JhengHei" w:cs="Microsoft JhengHei" w:eastAsia="Microsoft JhengHei" w:hAnsi="Microsoft JhengHei"/>
          <w:sz w:val="22"/>
          <w:szCs w:val="22"/>
        </w:rPr>
        <w:t xml:space="preserve">內觀察其學習及適應表現，從而考慮或調校所需的支援層級。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本校根據「分層支援教學模式」的建議，為有讀寫困難的學生提供第二層支援，安排</w:t>
      </w:r>
      <w:r>
        <w:rPr>
          <w:rFonts w:ascii="Microsoft JhengHei" w:cs="Microsoft JhengHei" w:eastAsia="Microsoft JhengHei" w:hAnsi="Microsoft JhengHei"/>
          <w:sz w:val="22"/>
          <w:szCs w:val="22"/>
          <w:shd w:fill="FFF2B8" w:val="clear"/>
        </w:rPr>
        <w:t xml:space="preserve">每週約100-150分鐘</w:t>
      </w:r>
      <w:r>
        <w:rPr>
          <w:rFonts w:ascii="Microsoft JhengHei" w:cs="Microsoft JhengHei" w:eastAsia="Microsoft JhengHei" w:hAnsi="Microsoft JhengHei"/>
          <w:sz w:val="22"/>
          <w:szCs w:val="22"/>
        </w:rPr>
        <w:t xml:space="preserve">的小組支援。</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有智障、嚴重視障至完全失明及深度聽障的學生，因其認知或感官方面的嚴重缺損而在學習上出現顯著的功能限制，本校須安排第三層支援。對於有持續及嚴重學習或適應困難的學生，本校應提供個別化的加強支援，包括訂定個別學習計劃。在支援有智障的學生方面，本校應為其訂立「個別學習計劃」，計劃需建基於有系統的需要評估結果，採用通用學習策略、正向行為支援策略及應用資訊／輔助科技（如適用）。</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本校（如屬中學）如考慮降低學生的支援層級，尤其針對在小學時曾接受第三層級的學生，必須與家長進行充分溝通，並就層級轉變的原因及與家長的溝通情況記錄存檔。</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就支援有嚴重情緒行為問題的有特殊教育需要學生，包括使用約束或隔離方法的情況，本校須按教育局相關網上資源套所提供的指引處理。就有精神健康問題的學生，如家長作出要求並提供書面同意，本校可就醫生處方該學生服用藥物事宜作出協助和合適的安排；有需要時可舉行跨專業個案會議。</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jmfgwqvuhz1l6n6pxi82">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gpp_jy070k81qqlky1xj">
        <w:r>
          <w:rPr>
            <w:rStyle w:val="Hyperlink"/>
            <w:rFonts w:ascii="Microsoft JhengHei" w:cs="Microsoft JhengHei" w:eastAsia="Microsoft JhengHei" w:hAnsi="Microsoft JhengHei"/>
            <w:sz w:val="18"/>
            <w:szCs w:val="18"/>
          </w:rPr>
          <w:t xml:space="preserve">《《全校參與模式融合教育運作指南》》第 14 頁</w:t>
        </w:r>
      </w:hyperlink>
    </w:p>
    <w:p>
      <w:pPr>
        <w:spacing w:after="20"/>
        <w:ind w:left="420" w:hanging="420"/>
      </w:pPr>
      <w:r>
        <w:rPr>
          <w:rFonts w:ascii="Microsoft JhengHei" w:cs="Microsoft JhengHei" w:eastAsia="Microsoft JhengHei" w:hAnsi="Microsoft JhengHei"/>
          <w:color w:val="555555"/>
          <w:sz w:val="18"/>
          <w:szCs w:val="18"/>
        </w:rPr>
        <w:t xml:space="preserve">3, 13　</w:t>
      </w:r>
      <w:hyperlink w:history="1" r:id="rIdc7p65kclnnikb_5xf40ia">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nyw3cadmgvmclnylhua8">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42br2alkxaqh7t6owgx8p">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9aeaxfibn8rau6qzjik5h">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g4qc2adqsxtdbn32thzxy">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bwxnxzyi0j_pbojiml2l">
        <w:r>
          <w:rPr>
            <w:rStyle w:val="Hyperlink"/>
            <w:rFonts w:ascii="Microsoft JhengHei" w:cs="Microsoft JhengHei" w:eastAsia="Microsoft JhengHei" w:hAnsi="Microsoft JhengHei"/>
            <w:sz w:val="18"/>
            <w:szCs w:val="18"/>
          </w:rPr>
          <w:t xml:space="preserve">《《全校參與模式融合教育運作指南》》第 15 頁</w:t>
        </w:r>
      </w:hyperlink>
    </w:p>
    <w:p>
      <w:pPr>
        <w:spacing w:after="20"/>
        <w:ind w:left="420" w:hanging="420"/>
      </w:pPr>
      <w:r>
        <w:rPr>
          <w:rFonts w:ascii="Microsoft JhengHei" w:cs="Microsoft JhengHei" w:eastAsia="Microsoft JhengHei" w:hAnsi="Microsoft JhengHei"/>
          <w:color w:val="555555"/>
          <w:sz w:val="18"/>
          <w:szCs w:val="18"/>
        </w:rPr>
        <w:t xml:space="preserve">9, 11　</w:t>
      </w:r>
      <w:hyperlink w:history="1" r:id="rIdon1bpdnz8fc27kzuvkwjx">
        <w:r>
          <w:rPr>
            <w:rStyle w:val="Hyperlink"/>
            <w:rFonts w:ascii="Microsoft JhengHei" w:cs="Microsoft JhengHei" w:eastAsia="Microsoft JhengHei" w:hAnsi="Microsoft JhengHei"/>
            <w:sz w:val="18"/>
            <w:szCs w:val="18"/>
          </w:rPr>
          <w:t xml:space="preserve">《《全校參與模式融合教育運作指南》》第 21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ez15ul9ykg7ydb0v4ooyj">
        <w:r>
          <w:rPr>
            <w:rStyle w:val="Hyperlink"/>
            <w:rFonts w:ascii="Microsoft JhengHei" w:cs="Microsoft JhengHei" w:eastAsia="Microsoft JhengHei" w:hAnsi="Microsoft JhengHei"/>
            <w:sz w:val="18"/>
            <w:szCs w:val="18"/>
          </w:rPr>
          <w:t xml:space="preserve">《《全校參與模式融合教育運作指南》》第 36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xuqdjzer6uklmvevyrsnc">
        <w:r>
          <w:rPr>
            <w:rStyle w:val="Hyperlink"/>
            <w:rFonts w:ascii="Microsoft JhengHei" w:cs="Microsoft JhengHei" w:eastAsia="Microsoft JhengHei" w:hAnsi="Microsoft JhengHei"/>
            <w:sz w:val="18"/>
            <w:szCs w:val="18"/>
          </w:rPr>
          <w:t xml:space="preserve">《《全校參與模式融合教育運作指南》》第 22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wkygrkby1gndghi2sqo9">
        <w:r>
          <w:rPr>
            <w:rStyle w:val="Hyperlink"/>
            <w:rFonts w:ascii="Microsoft JhengHei" w:cs="Microsoft JhengHei" w:eastAsia="Microsoft JhengHei" w:hAnsi="Microsoft JhengHei"/>
            <w:sz w:val="18"/>
            <w:szCs w:val="18"/>
          </w:rPr>
          <w:t xml:space="preserve">《《全校參與模式融合教育運作指南》》第 78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n6onhibvh2wiqpuyn5lpw">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b_15qj0csya0qfp0inmp">
        <w:r>
          <w:rPr>
            <w:rStyle w:val="Hyperlink"/>
            <w:rFonts w:ascii="Microsoft JhengHei" w:cs="Microsoft JhengHei" w:eastAsia="Microsoft JhengHei" w:hAnsi="Microsoft JhengHei"/>
            <w:sz w:val="18"/>
            <w:szCs w:val="18"/>
          </w:rPr>
          <w:t xml:space="preserve">《學校行政手冊（2025年11月版）》第 64 頁</w:t>
        </w:r>
      </w:hyperlink>
    </w:p>
    <w:p>
      <w:pPr>
        <w:pStyle w:val="Heading1"/>
        <w:pageBreakBefore/>
        <w:spacing w:after="100"/>
      </w:pPr>
      <w:r>
        <w:rPr>
          <w:rFonts w:ascii="Microsoft JhengHei" w:cs="Microsoft JhengHei" w:eastAsia="Microsoft JhengHei" w:hAnsi="Microsoft JhengHei"/>
          <w:b/>
          <w:bCs/>
          <w:sz w:val="28"/>
          <w:szCs w:val="28"/>
        </w:rPr>
        <w:t xml:space="preserve">3. 個別學習計劃與課程調適</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在規劃校本課程時，須參閱《小學教育課程指引》(2024)及《中學教育課程指引》(2017)等相關課程文件，並因應學生的能力和需要，運用及延展中央課程架構所賦予的彈性和空間，為各科目及其他課程範疇進行調適和適異規劃，發展切合學生特定需要的校本調適課程。長期及中期課程規劃為學校團隊的共同任務，由各相關人員共同承擔，不應只由個別教師負責。</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課程規劃須涵蓋以下層面，並透過加強整校課程規劃，使學、教、評均能識別和對應每位學生的各種能力和困難（包括學習、社交情緒及身體方面），以照顧個別需要。各學習階段課時分配、基要學習經歷及高中其他學習經歷的安排如下表所示：</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第一及第二學習階段課時分配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須按教育局建議，規劃並分配各學習領域／科目的課時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五種基要學習經歷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價值觀教育、智能發展、社會服務、體藝發展、與工作有關的經驗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高中「其他學習經歷」五個範疇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價值觀教育、社會服務、藝術發展、體育發展、與工作有關的經驗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必須為所有高中學生提供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在策劃課程時，應靈活運用課時安排切合學生年齡的學習活動，包括獨立生活技能訓練、社區生活技能實踐、人際交往能力發展及職前體驗等。本校亦須就語言及溝通技巧、讀寫能力和計算能力訓練等範疇，為學生提供恆常及持續的學習機會，透過年復一年的不斷學習發展及強化相關能力。</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調適中央課程時，本校應發展針對學生需要的校本實踐方案和課程設計，調適課程目標、內容、組織策略及預期學習成果，確保學科學習與所有學生息息相關。課程調適並非剪裁課程，而是根據學生的個別能力和需要，適當調整學習內容、方式、進度和預期學習成果，須考慮學習的範圍、延續性、順序性和整合性。本校須推動各科組調適課程、剪裁教學內容或設計不同難度的課題或單元，並靈活運用「可供彈性運用的課時」，有機地減少課程重疊，為學生提供更多學習空間。</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應進行適異性教學規劃，於長期和中期規劃中為各學階或年級擬訂學習重點和教學計劃，以便按實際組別學生的需要和能力作出調整；並在短期規劃中調整教學以照顧個別需要，確保所有學生均能參與具挑戰性及有意義的學習。教師在規劃教學時，須確保學習目標、學習策略、學習材料和評估緊密扣連，並因應不同能力學生調適教材，照顧學生多樣性。本校亦應靈活編排時間表，包括雙連課節、延長課節及同級按學生能力分組，並在時間表內安排特別時段，以推行大組授課、同級編組、分級活動及全方位學習。</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須照顧及切合不同群體學生的學習與成長需要，包括有特殊教育需要的學生、資優生、新來港兒童及非華語學生。本校應聚焦加強照顧學生的多樣性，並將其融入整體課程規劃。本校應定期收集教師、學生及家長的意見，分析學生的學習難點，以回饋課程規劃，訂定改善策略和方案。有關支援有特殊教育需要學生的學與教策略、課業安排、評估及個別學習計劃等詳細內容，應參閱《全校參與模式——融合教育運作指南》(2020)。</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應由教職員、家長及學生共同識別學習需要，為每位學生訂立個人優先學習範疇，並將個別學生的個人學習目標融入學科課堂教學，作為照顧學生需要的重要實踐。教師在課程短期規劃中，應將個別學生的短期學習目標或優先學習範疇結合於課堂教案。本校應定期檢討學生在優先學習範疇（如溝通、獨立生活、自我行為管理）的學習進展，確保學習的連貫性和一致性。本校亦應協助學生發展表達意願、作出選擇及獨立學習的能力，以培養自主學習者。</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人員應按學生的能力及需要，透過各種可行的溝通方式，為學生提供有系統及全面的溝通訓練，並涵蓋課堂、其他學校活動、家中、宿舍和社區等不同情境。對於大部分學生而言，溝通能力的發展應是個別化教育計劃的核心部分。本校亦應為所有學生提供實質和感官上的學習體驗。本校人員須極為小心地計劃多感官教學，並花時間密切觀察有雙重或多重感官障礙學生對各種感官刺激的回應；不應因學生對某類感官刺激沒有回應，便倉卒假定其有該類感官障礙，而應循序漸進地逐一引入各種感官刺激，並細心觀察和評估學生的回應。</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在實施中央課程時，人員須不斷反思如何在設計小組或大班教學時，更深入考慮學生的個別學習需要，並進行適異性規劃。教師須同時運用學習進程架構及校本評估，並在適當情況下參考學生的個別化教育計劃，以掌握學生更全面的學習水平和進展。採用個別化教育計劃時，應以自比性評估（比較學生本身的「個人最佳表現」）作為最適切的評估方式。學生的認知能力（包括數學能力）發展應作為個別化教育計劃的核心部分。</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在訂定「個別學習計劃」前，須有系統地進行需要評估，包括使用相關範疇的量表、檢視學生的評估報告／課業／行為支援記錄／成績表、與家長面談，以及蒐集相關專業人員意見。完成需要評估後，由</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成員及相關專業人士共同為個別學生訂立具針對性的「個別學習計劃」，計劃涵蓋以行為或社交適應為主的個別行為管理計劃，以及以提升學科學習能力、自理能力為主的個別學習計劃等類別。</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本校「個別學習計劃」的執行及檢討須符合以下規定，並妥善備存所有相關記錄：</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成效評估頻次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計劃的成效須至少每年評估兩次；如有需要，可增加檢討次數，以便監察學生的進展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應在檢討過程中徵詢家長對子女學習進度的意見，並加強家長和專業人員在訂定輔導計劃和監察成效方面的參與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教學助理督導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如由教學助理參與執行計劃，須安排一位專責教師定期為其提供督導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升班或轉校銜接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學生升班或轉校時，本校應向新接手人員提供計劃資料，確保計劃連貫執行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記錄存檔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本校應把實行的「個別學習計劃」及有關檢討的紀錄妥善存檔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直資學校加強支援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參考學生評估報告及徵詢相關專業人員意見後，如確認有特殊教育需要的學生需要加強支援，應為其制定「結構化支援方案」並妥善備存有關記錄；如有需要，應為學生制定「個別學習計劃」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本校家課政策須就有特殊教育需要或學習困難的學生作出適切安排。在課業設計方面，本校須根據學生的能力和特殊教育需要，調整課業的數量、要求及完成時間，並安排適當的額外支援，減輕學生完成課業的負擔和焦慮。本校應容許部分有特殊學習需要的學生以其他方式代替書寫，展現學習成果；並設計具彈性的分層課業，以照顧不同能力的學生。本校須注意學生的背景，在課業設計上作出調整，避免過多需要不同資源才能完成的課業，並提供課後支援予有需要的學生。本校應設有機制照顧個別在家課遇到困難的學生，提供小組或個別家課支援（包括在放學後設立家課輔導小組）；必要時安排個人化的家課調適或容許更多時間完成家課。</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本校應按校情及學生的需要靈活編排時間表，並盡量在下午安排導修時段，讓學生能在教師指導下完成部分家課，以照顧學生的多樣性。本校可在家課政策中委任教師每天協調家課量或家課遞交日期；並安排</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每天在導修課時段整體檢視當天的家課布置，以統籌各科的課業安排。</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2uibcbyjyfsxiyjaqev0">
        <w:r>
          <w:rPr>
            <w:rStyle w:val="Hyperlink"/>
            <w:rFonts w:ascii="Microsoft JhengHei" w:cs="Microsoft JhengHei" w:eastAsia="Microsoft JhengHei" w:hAnsi="Microsoft JhengHei"/>
            <w:sz w:val="18"/>
            <w:szCs w:val="18"/>
          </w:rPr>
          <w:t xml:space="preserve">《《特殊學校課程指引》(2024)》第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p58mw8neuorvfagkjtchr">
        <w:r>
          <w:rPr>
            <w:rStyle w:val="Hyperlink"/>
            <w:rFonts w:ascii="Microsoft JhengHei" w:cs="Microsoft JhengHei" w:eastAsia="Microsoft JhengHei" w:hAnsi="Microsoft JhengHei"/>
            <w:sz w:val="18"/>
            <w:szCs w:val="18"/>
          </w:rPr>
          <w:t xml:space="preserve">《《特殊學校課程指引》(2024)》第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damnukq05r3m3xhkahkt">
        <w:r>
          <w:rPr>
            <w:rStyle w:val="Hyperlink"/>
            <w:rFonts w:ascii="Microsoft JhengHei" w:cs="Microsoft JhengHei" w:eastAsia="Microsoft JhengHei" w:hAnsi="Microsoft JhengHei"/>
            <w:sz w:val="18"/>
            <w:szCs w:val="18"/>
          </w:rPr>
          <w:t xml:space="preserve">《《特殊學校課程指引》(2024)》第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4, 16　</w:t>
      </w:r>
      <w:hyperlink w:history="1" r:id="rIdf4iobgzm9oi_c4mmnisb8">
        <w:r>
          <w:rPr>
            <w:rStyle w:val="Hyperlink"/>
            <w:rFonts w:ascii="Microsoft JhengHei" w:cs="Microsoft JhengHei" w:eastAsia="Microsoft JhengHei" w:hAnsi="Microsoft JhengHei"/>
            <w:sz w:val="18"/>
            <w:szCs w:val="18"/>
          </w:rPr>
          <w:t xml:space="preserve">《《特殊學校課程指引》(2024)》第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ixmqwtjpw_pw_z_uoi62">
        <w:r>
          <w:rPr>
            <w:rStyle w:val="Hyperlink"/>
            <w:rFonts w:ascii="Microsoft JhengHei" w:cs="Microsoft JhengHei" w:eastAsia="Microsoft JhengHei" w:hAnsi="Microsoft JhengHei"/>
            <w:sz w:val="18"/>
            <w:szCs w:val="18"/>
          </w:rPr>
          <w:t xml:space="preserve">《《特殊學校課程指引》(2024)》第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vmrf1m2vxo6jvamyyttn">
        <w:r>
          <w:rPr>
            <w:rStyle w:val="Hyperlink"/>
            <w:rFonts w:ascii="Microsoft JhengHei" w:cs="Microsoft JhengHei" w:eastAsia="Microsoft JhengHei" w:hAnsi="Microsoft JhengHei"/>
            <w:sz w:val="18"/>
            <w:szCs w:val="18"/>
          </w:rPr>
          <w:t xml:space="preserve">《《特殊學校課程指引》(2024)》第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onuxph2n7cb_1uke6ggm3">
        <w:r>
          <w:rPr>
            <w:rStyle w:val="Hyperlink"/>
            <w:rFonts w:ascii="Microsoft JhengHei" w:cs="Microsoft JhengHei" w:eastAsia="Microsoft JhengHei" w:hAnsi="Microsoft JhengHei"/>
            <w:sz w:val="18"/>
            <w:szCs w:val="18"/>
          </w:rPr>
          <w:t xml:space="preserve">《《特殊學校課程指引》(2024)》第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8, 27　</w:t>
      </w:r>
      <w:hyperlink w:history="1" r:id="rIdbdm1g5afhvtzb3ncibdkv">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y9yms0vaiso-j1lp8odr">
        <w:r>
          <w:rPr>
            <w:rStyle w:val="Hyperlink"/>
            <w:rFonts w:ascii="Microsoft JhengHei" w:cs="Microsoft JhengHei" w:eastAsia="Microsoft JhengHei" w:hAnsi="Microsoft JhengHei"/>
            <w:sz w:val="18"/>
            <w:szCs w:val="18"/>
          </w:rPr>
          <w:t xml:space="preserve">《《特殊學校課程指引》(2024)》第 26 頁</w:t>
        </w:r>
      </w:hyperlink>
    </w:p>
    <w:p>
      <w:pPr>
        <w:spacing w:after="20"/>
        <w:ind w:left="420" w:hanging="420"/>
      </w:pPr>
      <w:r>
        <w:rPr>
          <w:rFonts w:ascii="Microsoft JhengHei" w:cs="Microsoft JhengHei" w:eastAsia="Microsoft JhengHei" w:hAnsi="Microsoft JhengHei"/>
          <w:color w:val="555555"/>
          <w:sz w:val="18"/>
          <w:szCs w:val="18"/>
        </w:rPr>
        <w:t xml:space="preserve">11, 31　</w:t>
      </w:r>
      <w:hyperlink w:history="1" r:id="rIdzgxrv-rcomcex9tksbhlz">
        <w:r>
          <w:rPr>
            <w:rStyle w:val="Hyperlink"/>
            <w:rFonts w:ascii="Microsoft JhengHei" w:cs="Microsoft JhengHei" w:eastAsia="Microsoft JhengHei" w:hAnsi="Microsoft JhengHei"/>
            <w:sz w:val="18"/>
            <w:szCs w:val="18"/>
          </w:rPr>
          <w:t xml:space="preserve">《《特殊學校課程指引》(2024)》第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mtvcsotcoore8jzjzuk0i">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13, 18　</w:t>
      </w:r>
      <w:hyperlink w:history="1" r:id="rId8kl22iw4j8z6flhstjq0y">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nlrpfqls7tzddyew4l0jj">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nyhory3m3dpohk-y5fi5">
        <w:r>
          <w:rPr>
            <w:rStyle w:val="Hyperlink"/>
            <w:rFonts w:ascii="Microsoft JhengHei" w:cs="Microsoft JhengHei" w:eastAsia="Microsoft JhengHei" w:hAnsi="Microsoft JhengHei"/>
            <w:sz w:val="18"/>
            <w:szCs w:val="18"/>
          </w:rPr>
          <w:t xml:space="preserve">《《特殊學校課程指引》(2024)》第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bftrddtnfrp271k-7u_5a">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gz86zhkes7do8hedbakgv">
        <w:r>
          <w:rPr>
            <w:rStyle w:val="Hyperlink"/>
            <w:rFonts w:ascii="Microsoft JhengHei" w:cs="Microsoft JhengHei" w:eastAsia="Microsoft JhengHei" w:hAnsi="Microsoft JhengHei"/>
            <w:sz w:val="18"/>
            <w:szCs w:val="18"/>
          </w:rPr>
          <w:t xml:space="preserve">《《小學教育課程指引》完整版（2024）》第 72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njv6osm96lszipqxa9qch">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9aib6m7bgbxkvischj56g">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8gbsv4ydpabmhkdgw3ust">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wh5jvg_fozzdzwxw1bbex">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ub-o5z0nf_graz5acetif">
        <w:r>
          <w:rPr>
            <w:rStyle w:val="Hyperlink"/>
            <w:rFonts w:ascii="Microsoft JhengHei" w:cs="Microsoft JhengHei" w:eastAsia="Microsoft JhengHei" w:hAnsi="Microsoft JhengHei"/>
            <w:sz w:val="18"/>
            <w:szCs w:val="18"/>
          </w:rPr>
          <w:t xml:space="preserve">《《特殊學校課程指引》(2024)》第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zl9ussos99awz0nn0ileh">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v4lxpkgmunfmnscwpszrv">
        <w:r>
          <w:rPr>
            <w:rStyle w:val="Hyperlink"/>
            <w:rFonts w:ascii="Microsoft JhengHei" w:cs="Microsoft JhengHei" w:eastAsia="Microsoft JhengHei" w:hAnsi="Microsoft JhengHei"/>
            <w:sz w:val="18"/>
            <w:szCs w:val="18"/>
          </w:rPr>
          <w:t xml:space="preserve">《《特殊學校課程指引》(2024)》第 32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ohlzx8anj7fxtygjrgj8p">
        <w:r>
          <w:rPr>
            <w:rStyle w:val="Hyperlink"/>
            <w:rFonts w:ascii="Microsoft JhengHei" w:cs="Microsoft JhengHei" w:eastAsia="Microsoft JhengHei" w:hAnsi="Microsoft JhengHei"/>
            <w:sz w:val="18"/>
            <w:szCs w:val="18"/>
          </w:rPr>
          <w:t xml:space="preserve">《《特殊學校課程指引》(2024)》第 40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har5uvrozcapfv25msp4s">
        <w:r>
          <w:rPr>
            <w:rStyle w:val="Hyperlink"/>
            <w:rFonts w:ascii="Microsoft JhengHei" w:cs="Microsoft JhengHei" w:eastAsia="Microsoft JhengHei" w:hAnsi="Microsoft JhengHei"/>
            <w:sz w:val="18"/>
            <w:szCs w:val="18"/>
          </w:rPr>
          <w:t xml:space="preserve">《《特殊學校課程指引》(2024)》第 62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rzqdjxpa1ru6frhwxu2hr">
        <w:r>
          <w:rPr>
            <w:rStyle w:val="Hyperlink"/>
            <w:rFonts w:ascii="Microsoft JhengHei" w:cs="Microsoft JhengHei" w:eastAsia="Microsoft JhengHei" w:hAnsi="Microsoft JhengHei"/>
            <w:sz w:val="18"/>
            <w:szCs w:val="18"/>
          </w:rPr>
          <w:t xml:space="preserve">《《特殊學校課程指引》(2024)》第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onpitijegomcyrla-cfe4">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_xr-tc1od3fg9skthsvrm">
        <w:r>
          <w:rPr>
            <w:rStyle w:val="Hyperlink"/>
            <w:rFonts w:ascii="Microsoft JhengHei" w:cs="Microsoft JhengHei" w:eastAsia="Microsoft JhengHei" w:hAnsi="Microsoft JhengHei"/>
            <w:sz w:val="18"/>
            <w:szCs w:val="18"/>
          </w:rPr>
          <w:t xml:space="preserve">《《特殊學校課程指引》(2024)》第 41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qg3eufm7zvyqatcwrveyj">
        <w:r>
          <w:rPr>
            <w:rStyle w:val="Hyperlink"/>
            <w:rFonts w:ascii="Microsoft JhengHei" w:cs="Microsoft JhengHei" w:eastAsia="Microsoft JhengHei" w:hAnsi="Microsoft JhengHei"/>
            <w:sz w:val="18"/>
            <w:szCs w:val="18"/>
          </w:rPr>
          <w:t xml:space="preserve">《《全校參與模式融合教育運作指南》》第 19 頁</w:t>
        </w:r>
      </w:hyperlink>
    </w:p>
    <w:p>
      <w:pPr>
        <w:spacing w:after="20"/>
        <w:ind w:left="420" w:hanging="420"/>
      </w:pPr>
      <w:r>
        <w:rPr>
          <w:rFonts w:ascii="Microsoft JhengHei" w:cs="Microsoft JhengHei" w:eastAsia="Microsoft JhengHei" w:hAnsi="Microsoft JhengHei"/>
          <w:color w:val="555555"/>
          <w:sz w:val="18"/>
          <w:szCs w:val="18"/>
        </w:rPr>
        <w:t xml:space="preserve">35, 39　</w:t>
      </w:r>
      <w:hyperlink w:history="1" r:id="rIdzjveytxd-nxgdgsln79gy">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ouoetortayuexnqau1pw5">
        <w:r>
          <w:rPr>
            <w:rStyle w:val="Hyperlink"/>
            <w:rFonts w:ascii="Microsoft JhengHei" w:cs="Microsoft JhengHei" w:eastAsia="Microsoft JhengHei" w:hAnsi="Microsoft JhengHei"/>
            <w:sz w:val="18"/>
            <w:szCs w:val="18"/>
          </w:rPr>
          <w:t xml:space="preserve">《《全校參與模式融合教育運作指南》》第 20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3scsinbbpdbfui40mwdxk">
        <w:r>
          <w:rPr>
            <w:rStyle w:val="Hyperlink"/>
            <w:rFonts w:ascii="Microsoft JhengHei" w:cs="Microsoft JhengHei" w:eastAsia="Microsoft JhengHei" w:hAnsi="Microsoft JhengHei"/>
            <w:sz w:val="18"/>
            <w:szCs w:val="18"/>
          </w:rPr>
          <w:t xml:space="preserve">《《全校參與模式融合教育運作指南》》第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_ysvyuy3_qt0qi_hl2zp_">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bjdmjo3nyc5p_2zzeuznm">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41, 44　</w:t>
      </w:r>
      <w:hyperlink w:history="1" r:id="rIdr6nzci6trddxwayssxlew">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yonivvuw77aeeafbl5udq">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hyvic3mx6jevu-xb3dmae">
        <w:r>
          <w:rPr>
            <w:rStyle w:val="Hyperlink"/>
            <w:rFonts w:ascii="Microsoft JhengHei" w:cs="Microsoft JhengHei" w:eastAsia="Microsoft JhengHei" w:hAnsi="Microsoft JhengHei"/>
            <w:sz w:val="18"/>
            <w:szCs w:val="18"/>
          </w:rPr>
          <w:t xml:space="preserve">《《小學教育課程指引》完整版（2024）》第 220 頁</w:t>
        </w:r>
      </w:hyperlink>
    </w:p>
    <w:p>
      <w:pPr>
        <w:pStyle w:val="Heading1"/>
        <w:pageBreakBefore/>
        <w:spacing w:after="100"/>
      </w:pPr>
      <w:r>
        <w:rPr>
          <w:rFonts w:ascii="Microsoft JhengHei" w:cs="Microsoft JhengHei" w:eastAsia="Microsoft JhengHei" w:hAnsi="Microsoft JhengHei"/>
          <w:b/>
          <w:bCs/>
          <w:sz w:val="28"/>
          <w:szCs w:val="28"/>
        </w:rPr>
        <w:t xml:space="preserve">4. 評估機制與識別</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本校承認普通學校特殊教育需要主要涵蓋以下九類：特殊學習困難、智障、自閉症、注意力不足／過度活躍症、肢體傷殘、視障、聽障、言語障礙及精神病。本校就各類別採取適切支援措施，詳見相關支援政策。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shd w:fill="FFF2B8" w:val="clear"/>
        </w:rPr>
        <w:t xml:space="preserve">本校領導層</w:t>
      </w:r>
      <w:r>
        <w:rPr>
          <w:rFonts w:ascii="Microsoft JhengHei" w:cs="Microsoft JhengHei" w:eastAsia="Microsoft JhengHei" w:hAnsi="Microsoft JhengHei"/>
          <w:sz w:val="22"/>
          <w:szCs w:val="22"/>
        </w:rPr>
        <w:t xml:space="preserve">負責制定多元化評估政策，並按學生需要調適評估模式、內容及頻次，善用評估結果回饋學與教，以減輕評估壓力，避免學生之間過度競爭。本校同時須盡量減少校內高風險評估（泛指評估數據會被用作篩選、排名之用），以減輕各持份者的壓力。</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本校的評估工作涵蓋多種目的，包括識別學生可能存在的特殊教育需要，以便為學生提供適切支援。此外，本校依靠校本評估展現學生在學習進程架構以外的學習成就，並可發展</w:t>
      </w:r>
      <w:r>
        <w:rPr>
          <w:rFonts w:ascii="Microsoft JhengHei" w:cs="Microsoft JhengHei" w:eastAsia="Microsoft JhengHei" w:hAnsi="Microsoft JhengHei"/>
          <w:sz w:val="22"/>
          <w:szCs w:val="22"/>
          <w:shd w:fill="FFF2B8" w:val="clear"/>
        </w:rPr>
        <w:t xml:space="preserve">學生學習歷程檔案</w:t>
      </w:r>
      <w:r>
        <w:rPr>
          <w:rFonts w:ascii="Microsoft JhengHei" w:cs="Microsoft JhengHei" w:eastAsia="Microsoft JhengHei" w:hAnsi="Microsoft JhengHei"/>
          <w:sz w:val="22"/>
          <w:szCs w:val="22"/>
        </w:rPr>
        <w:t xml:space="preserve">，以呈現學生在學科、共通能力及其他範疇的全人發展進展。</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本校採用跨專業協作模式進行評估判斷。教師應盡量避免單獨作出評估判斷，須透過與其他專業人員的專業對話共同判斷學生能力。整個課堂團隊（包括教師、治療師、</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和其他專責人員）均應為收集學生學習顯證作出貢獻，支持評估判斷。教師應與校內相關人員討論其評估判斷，並展示所收集的顯證和注釋，以便相互確認或改進評估準確度。教師亦應鼓勵</w:t>
      </w:r>
      <w:r>
        <w:rPr>
          <w:rFonts w:ascii="Microsoft JhengHei" w:cs="Microsoft JhengHei" w:eastAsia="Microsoft JhengHei" w:hAnsi="Microsoft JhengHei"/>
          <w:sz w:val="22"/>
          <w:szCs w:val="22"/>
          <w:shd w:fill="FFF2B8" w:val="clear"/>
        </w:rPr>
        <w:t xml:space="preserve">課堂支援人員</w:t>
      </w:r>
      <w:r>
        <w:rPr>
          <w:rFonts w:ascii="Microsoft JhengHei" w:cs="Microsoft JhengHei" w:eastAsia="Microsoft JhengHei" w:hAnsi="Microsoft JhengHei"/>
          <w:sz w:val="22"/>
          <w:szCs w:val="22"/>
        </w:rPr>
        <w:t xml:space="preserve">（包括</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和義工）分享其對學生在日常學習中開始展現新能力的想法，及對教學情境的觀察。</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本校教師在進行各類評估時應秉持以下原則：</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正面積極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保持正面、積極，努力尋找學生「能做甚麼」的學習顯證，而非不斷去嘗試確認他們還未學到甚麼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全面考量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充分考慮學生在學科及課堂外的回應和行為，以作出更準確和全面的評估判斷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綜合判斷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運用「綜合判斷」原則，無須將評估準則拆開成零碎細項或以清單形式對照逐一元素，亦無必要將學生能力量化至某比例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的評估記錄方式應多元化，並以日常學習活動中的進展性評估為主要模式，毋須另設評估任務或測驗。無論採用何種形式的提示，教師都應將促使學生達致學習成果所需的支援形式和程度記錄下來，以便對日後教學作出相應規劃，推動學生更獨立地學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本校教師應將評估結果與校內相關人員共享，以發揮以下作用：</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共享評估結果的作用</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作為任教同一學生其他科目教師的參考</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協助其他教師為相關學生訂立合適程度的學習活動及任務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為各學習階段間的銜接提供參考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本校須善用評估數據，分析學生的學習需要和難點，作適切跟進，調整學與教策略、制定相應的支援措施，並優化校本課程。評估數據的運用須回饋學校改進的計劃和工作。</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本校為有特殊教育需要的學生提供評估調適安排，相關政策如下：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政策要點</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全校調適準則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本校學生支援組召開會議，訂定全校評估調適準則，考慮學生的學習困難，酌情評分，作出彈性的評估安排，包括延長考試時間及安排特別座位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多元評估模式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本校應為有特殊教育需要學生設計多元化評估模式，緊扣學習目標，例如設計不同的答題方式以評估學生的思維或能力，而非評估其書寫能力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適用年級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在不改變評估性質及內容的情況下實施的評估調適，適用於所有年級，不宜在學生成績表註明有特別安排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存檔要求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評估調適安排紀錄、實施成效及覆檢紀錄，須妥善存檔</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已獲教育局提供校本教育心理服務；資助中、小學的辦學團體亦可按規定比例聘用駐校教育心理學家。由2016/17學年起，所有資助中、小學已獲提供「校本教育心理服務」，教育局亦逐步在資助中、小學增設更多教育心理學家職位。本校充分善用</w:t>
      </w:r>
      <w:r>
        <w:rPr>
          <w:rFonts w:ascii="Microsoft JhengHei" w:cs="Microsoft JhengHei" w:eastAsia="Microsoft JhengHei" w:hAnsi="Microsoft JhengHei"/>
          <w:sz w:val="22"/>
          <w:szCs w:val="22"/>
          <w:shd w:fill="FFF2B8" w:val="clear"/>
        </w:rPr>
        <w:t xml:space="preserve">校本教育心理學家</w:t>
      </w:r>
      <w:r>
        <w:rPr>
          <w:rFonts w:ascii="Microsoft JhengHei" w:cs="Microsoft JhengHei" w:eastAsia="Microsoft JhengHei" w:hAnsi="Microsoft JhengHei"/>
          <w:sz w:val="22"/>
          <w:szCs w:val="22"/>
        </w:rPr>
        <w:t xml:space="preserve">的專業支援。</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2hemshrk-s7d0ivh9zzl">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pstuija1uy0jvmbfvgna">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hk4rlv16gynh2uubmdu1">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rv08v2hjfzbifpg_s8sp">
        <w:r>
          <w:rPr>
            <w:rStyle w:val="Hyperlink"/>
            <w:rFonts w:ascii="Microsoft JhengHei" w:cs="Microsoft JhengHei" w:eastAsia="Microsoft JhengHei" w:hAnsi="Microsoft JhengHei"/>
            <w:sz w:val="18"/>
            <w:szCs w:val="18"/>
          </w:rPr>
          <w:t xml:space="preserve">《《特殊學校課程指引》(2024)》第 76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cuevdip9ue5rmaubniq8">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7-fqenb-ajahw8at60tm">
        <w:r>
          <w:rPr>
            <w:rStyle w:val="Hyperlink"/>
            <w:rFonts w:ascii="Microsoft JhengHei" w:cs="Microsoft JhengHei" w:eastAsia="Microsoft JhengHei" w:hAnsi="Microsoft JhengHei"/>
            <w:sz w:val="18"/>
            <w:szCs w:val="18"/>
          </w:rPr>
          <w:t xml:space="preserve">《《特殊學校課程指引》(2024)》第 84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ywxnfjldbminqm4i3bwl">
        <w:r>
          <w:rPr>
            <w:rStyle w:val="Hyperlink"/>
            <w:rFonts w:ascii="Microsoft JhengHei" w:cs="Microsoft JhengHei" w:eastAsia="Microsoft JhengHei" w:hAnsi="Microsoft JhengHei"/>
            <w:sz w:val="18"/>
            <w:szCs w:val="18"/>
          </w:rPr>
          <w:t xml:space="preserve">《《特殊學校課程指引》(2024)》第 85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1_usggnftbnkaf4ag9l0">
        <w:r>
          <w:rPr>
            <w:rStyle w:val="Hyperlink"/>
            <w:rFonts w:ascii="Microsoft JhengHei" w:cs="Microsoft JhengHei" w:eastAsia="Microsoft JhengHei" w:hAnsi="Microsoft JhengHei"/>
            <w:sz w:val="18"/>
            <w:szCs w:val="18"/>
          </w:rPr>
          <w:t xml:space="preserve">《《特殊學校課程指引》(2024)》第 79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yb_m710og9tjqnjqbp_f">
        <w:r>
          <w:rPr>
            <w:rStyle w:val="Hyperlink"/>
            <w:rFonts w:ascii="Microsoft JhengHei" w:cs="Microsoft JhengHei" w:eastAsia="Microsoft JhengHei" w:hAnsi="Microsoft JhengHei"/>
            <w:sz w:val="18"/>
            <w:szCs w:val="18"/>
          </w:rPr>
          <w:t xml:space="preserve">《《特殊學校課程指引》(2024)》第 83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arm3pc0pim4-kxf_yvi8">
        <w:r>
          <w:rPr>
            <w:rStyle w:val="Hyperlink"/>
            <w:rFonts w:ascii="Microsoft JhengHei" w:cs="Microsoft JhengHei" w:eastAsia="Microsoft JhengHei" w:hAnsi="Microsoft JhengHei"/>
            <w:sz w:val="18"/>
            <w:szCs w:val="18"/>
          </w:rPr>
          <w:t xml:space="preserve">《《特殊學校課程指引》(2024)》第 86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4ut4s4uksmcbuf-zs_sbm">
        <w:r>
          <w:rPr>
            <w:rStyle w:val="Hyperlink"/>
            <w:rFonts w:ascii="Microsoft JhengHei" w:cs="Microsoft JhengHei" w:eastAsia="Microsoft JhengHei" w:hAnsi="Microsoft JhengHei"/>
            <w:sz w:val="18"/>
            <w:szCs w:val="18"/>
          </w:rPr>
          <w:t xml:space="preserve">《《特殊學校課程指引》(2024)》第 82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0incucocn0_yionreuubr">
        <w:r>
          <w:rPr>
            <w:rStyle w:val="Hyperlink"/>
            <w:rFonts w:ascii="Microsoft JhengHei" w:cs="Microsoft JhengHei" w:eastAsia="Microsoft JhengHei" w:hAnsi="Microsoft JhengHei"/>
            <w:sz w:val="18"/>
            <w:szCs w:val="18"/>
          </w:rPr>
          <w:t xml:space="preserve">《《特殊學校課程指引》(2024)》第 87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cchkssgcu5qm38mrsxsec">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0sydxutatywt1m1gyaym3">
        <w:r>
          <w:rPr>
            <w:rStyle w:val="Hyperlink"/>
            <w:rFonts w:ascii="Microsoft JhengHei" w:cs="Microsoft JhengHei" w:eastAsia="Microsoft JhengHei" w:hAnsi="Microsoft JhengHei"/>
            <w:sz w:val="18"/>
            <w:szCs w:val="18"/>
          </w:rPr>
          <w:t xml:space="preserve">《《特殊學校課程指引》(2024)》第 94 頁</w:t>
        </w:r>
      </w:hyperlink>
    </w:p>
    <w:p>
      <w:pPr>
        <w:spacing w:after="20"/>
        <w:ind w:left="420" w:hanging="420"/>
      </w:pPr>
      <w:r>
        <w:rPr>
          <w:rFonts w:ascii="Microsoft JhengHei" w:cs="Microsoft JhengHei" w:eastAsia="Microsoft JhengHei" w:hAnsi="Microsoft JhengHei"/>
          <w:color w:val="555555"/>
          <w:sz w:val="18"/>
          <w:szCs w:val="18"/>
        </w:rPr>
        <w:t xml:space="preserve">15, 16　</w:t>
      </w:r>
      <w:hyperlink w:history="1" r:id="rIdnmvvvjwqwx1b7k-7tcoh8">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n6oj_rop33fzmyn4qgy0q">
        <w:r>
          <w:rPr>
            <w:rStyle w:val="Hyperlink"/>
            <w:rFonts w:ascii="Microsoft JhengHei" w:cs="Microsoft JhengHei" w:eastAsia="Microsoft JhengHei" w:hAnsi="Microsoft JhengHei"/>
            <w:sz w:val="18"/>
            <w:szCs w:val="18"/>
          </w:rPr>
          <w:t xml:space="preserve">《《為有特殊教育需要學生提供校內考試特別安排》(2025)》第 11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8uznzp-qs-rk0nc3e8mmb">
        <w:r>
          <w:rPr>
            <w:rStyle w:val="Hyperlink"/>
            <w:rFonts w:ascii="Microsoft JhengHei" w:cs="Microsoft JhengHei" w:eastAsia="Microsoft JhengHei" w:hAnsi="Microsoft JhengHei"/>
            <w:sz w:val="18"/>
            <w:szCs w:val="18"/>
          </w:rPr>
          <w:t xml:space="preserve">《《為有特殊教育需要學生提供校內考試特別安排》(2025)》第 29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acxa5kaxu-bdn8i3bezyh">
        <w:r>
          <w:rPr>
            <w:rStyle w:val="Hyperlink"/>
            <w:rFonts w:ascii="Microsoft JhengHei" w:cs="Microsoft JhengHei" w:eastAsia="Microsoft JhengHei" w:hAnsi="Microsoft JhengHei"/>
            <w:sz w:val="18"/>
            <w:szCs w:val="18"/>
          </w:rPr>
          <w:t xml:space="preserve">《學校行政手冊（2025年11月版）》第 186 頁</w:t>
        </w:r>
      </w:hyperlink>
    </w:p>
    <w:p>
      <w:pPr>
        <w:pStyle w:val="Heading1"/>
        <w:pageBreakBefore/>
        <w:spacing w:after="100"/>
      </w:pPr>
      <w:r>
        <w:rPr>
          <w:rFonts w:ascii="Microsoft JhengHei" w:cs="Microsoft JhengHei" w:eastAsia="Microsoft JhengHei" w:hAnsi="Microsoft JhengHei"/>
          <w:b/>
          <w:bCs/>
          <w:sz w:val="28"/>
          <w:szCs w:val="28"/>
        </w:rPr>
        <w:t xml:space="preserve">5. 考試特別安排（校本）</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殘疾歧視條例》所訂《教育實務守則》第17.1段，確保考核機制不會歧視有殘疾的學生。教師宜運用不同的考核方法，使所有學生（包括有殘疾的學生）均有機會展示其能力。本校就此訂定校本考試特別安排政策，並將有關安排列入學校政策文件，同時訂定支援學生名單及支援記錄冊，調配資源以落實各項安排，並</w:t>
      </w:r>
      <w:r>
        <w:rPr>
          <w:rFonts w:ascii="Microsoft JhengHei" w:cs="Microsoft JhengHei" w:eastAsia="Microsoft JhengHei" w:hAnsi="Microsoft JhengHei"/>
          <w:sz w:val="22"/>
          <w:szCs w:val="22"/>
          <w:shd w:fill="FFF2B8" w:val="clear"/>
        </w:rPr>
        <w:t xml:space="preserve">定期檢討有關政策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本校由</w:t>
      </w:r>
      <w:r>
        <w:rPr>
          <w:rFonts w:ascii="Microsoft JhengHei" w:cs="Microsoft JhengHei" w:eastAsia="Microsoft JhengHei" w:hAnsi="Microsoft JhengHei"/>
          <w:sz w:val="22"/>
          <w:szCs w:val="22"/>
          <w:shd w:fill="FFF2B8" w:val="clear"/>
        </w:rPr>
        <w:t xml:space="preserve">學生支援組、考試事務組及科任教師</w:t>
      </w:r>
      <w:r>
        <w:rPr>
          <w:rFonts w:ascii="Microsoft JhengHei" w:cs="Microsoft JhengHei" w:eastAsia="Microsoft JhengHei" w:hAnsi="Microsoft JhengHei"/>
          <w:sz w:val="22"/>
          <w:szCs w:val="22"/>
        </w:rPr>
        <w:t xml:space="preserve">共同參與制訂校本考試特別安排政策，使政策及措施能落實於日常運作中。本校須安排足夠人手以實施各項特別考試安排，涵蓋以下各方面：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準備工作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與校內外有關專業人士及家長聯絡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文件整理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整理有關申請及記錄文件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臨場安排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監考人手調配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場地設施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考室及輔助設施安排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本校透過召開</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會議，由有關專業人員、任教該生的教師及學生家長共同訂定學生所需要的特別考試安排，並把決定及建議存檔，以供有關機構查閱。本校亦須適時為有特殊教育需要的學生檢視其進展及特別考試安排需要，以便因應學生的需要調節安排。本校亦須讓家長了解評估調適的理念及安排，並知悉考評局為有特殊教育需要的學生所提供的公開試特別安排程序，以便適時蒐集所需的資料。</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總結性評估中為學生提供特別考試安排時，一般不會改動評估的內容及性質；此原則亦適用於香港中學文憑考試及其校本評核，以及小學五、六年級的呈分試。具體而言，本校一般不會因應個別學生的需要而改變考核內容或性質，例如本校不會為個別學生讀出考核閱讀能力的試卷，或把填充題改為供詞填充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本校須就豁免考試的安排制定程序：有關安排應參考相關專業人士的建議，經由教師、學生本人及其家長在</w:t>
      </w:r>
      <w:r>
        <w:rPr>
          <w:rFonts w:ascii="Microsoft JhengHei" w:cs="Microsoft JhengHei" w:eastAsia="Microsoft JhengHei" w:hAnsi="Microsoft JhengHei"/>
          <w:sz w:val="22"/>
          <w:szCs w:val="22"/>
          <w:shd w:fill="FFF2B8" w:val="clear"/>
        </w:rPr>
        <w:t xml:space="preserve">個案會議或個別學習計劃會議</w:t>
      </w:r>
      <w:r>
        <w:rPr>
          <w:rFonts w:ascii="Microsoft JhengHei" w:cs="Microsoft JhengHei" w:eastAsia="Microsoft JhengHei" w:hAnsi="Microsoft JhengHei"/>
          <w:sz w:val="22"/>
          <w:szCs w:val="22"/>
        </w:rPr>
        <w:t xml:space="preserve">中議決後方可執行，並把有關決定記錄及存檔。評定為有嚴重語障的學生，可豁免說話考試。此外，教師亦可根據學生的障礙，豁免個別學生展示某些學習成果的能力，惟仍確認其所取得的學習進展。</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本校（中學適用）</w:t>
      </w:r>
      <w:r>
        <w:rPr>
          <w:rFonts w:ascii="Microsoft JhengHei" w:cs="Microsoft JhengHei" w:eastAsia="Microsoft JhengHei" w:hAnsi="Microsoft JhengHei"/>
          <w:sz w:val="22"/>
          <w:szCs w:val="22"/>
          <w:shd w:fill="FFF2B8" w:val="clear"/>
        </w:rPr>
        <w:t xml:space="preserve">支援老師</w:t>
      </w:r>
      <w:r>
        <w:rPr>
          <w:rFonts w:ascii="Microsoft JhengHei" w:cs="Microsoft JhengHei" w:eastAsia="Microsoft JhengHei" w:hAnsi="Microsoft JhengHei"/>
          <w:sz w:val="22"/>
          <w:szCs w:val="22"/>
        </w:rPr>
        <w:t xml:space="preserve">須與有關專業人士合作，為有特殊教育需要的學生提供適當的特別考試安排及相關訓練，並協助學生向香港考試及評核局申請特別考試安排。</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有讀寫困難的學生的特別考試安排如下：</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考試類別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適用條件／限制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紙筆及多項選擇題考試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延長25%的作答時間</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說話考試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獲較長的備試時間閱讀資料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獲延長的停頓時間以記下聆聽資料的要點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讀卷／使用電腦讀屏器／查問字詞讀音</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可獲安排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僅適用於在標準化的測驗中讀字能力較平均低兩個標準差或以下的學生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語文科試卷（考核閱讀理解能力、拼音及正確讀音的卷別）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不設讀卷／電腦讀屏器／查問字詞讀音安排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不適用，學校不應為此類卷別作上述安排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需延長作答時間的學生，本校宜安排其在另一考室應考；如與其他學生在同一場地應考，則須採用不同的開考或完卷時間，以減低運作混亂。對於非常嚴重肢體傷殘或非常嚴重視障的學生，如需在同日應考9小時或以上（包括延長之作答時間）的試卷，學生可獲安排應考節略版試卷，試卷內容大約是普通版試卷的一半。</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評估中段休息安排須符合以下規定：休息時，學生應停止作答及閱讀試卷，並由</w:t>
      </w:r>
      <w:r>
        <w:rPr>
          <w:rFonts w:ascii="Microsoft JhengHei" w:cs="Microsoft JhengHei" w:eastAsia="Microsoft JhengHei" w:hAnsi="Microsoft JhengHei"/>
          <w:sz w:val="22"/>
          <w:szCs w:val="22"/>
          <w:shd w:fill="FFF2B8" w:val="clear"/>
        </w:rPr>
        <w:t xml:space="preserve">學校安排的人員</w:t>
      </w:r>
      <w:r>
        <w:rPr>
          <w:rFonts w:ascii="Microsoft JhengHei" w:cs="Microsoft JhengHei" w:eastAsia="Microsoft JhengHei" w:hAnsi="Microsoft JhengHei"/>
          <w:sz w:val="22"/>
          <w:szCs w:val="22"/>
        </w:rPr>
        <w:t xml:space="preserve">陪同。本校應在考試以外的情況先試行加入休息安排，讓學生熟習，並檢視其效用，再於正式考試中使用。</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試場內如需提醒學生專注作答，有關提醒應由</w:t>
      </w:r>
      <w:r>
        <w:rPr>
          <w:rFonts w:ascii="Microsoft JhengHei" w:cs="Microsoft JhengHei" w:eastAsia="Microsoft JhengHei" w:hAnsi="Microsoft JhengHei"/>
          <w:sz w:val="22"/>
          <w:szCs w:val="22"/>
          <w:shd w:fill="FFF2B8" w:val="clear"/>
        </w:rPr>
        <w:t xml:space="preserve">學校人員</w:t>
      </w:r>
      <w:r>
        <w:rPr>
          <w:rFonts w:ascii="Microsoft JhengHei" w:cs="Microsoft JhengHei" w:eastAsia="Microsoft JhengHei" w:hAnsi="Microsoft JhengHei"/>
          <w:sz w:val="22"/>
          <w:szCs w:val="22"/>
        </w:rPr>
        <w:t xml:space="preserve">提供，不應為學生之親屬、朋輩或家長。任何形式的提醒，都不應涉及或影響評估的內容及目的。</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本校為智障學生另設試卷的安排，並不適用於公開考試（包括校本評核）、作為升中派位之用的呈分試，及全港性系統評估。本校須注意並讓家長清楚了解有關情況。</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本校於說話考試評分時，應留意學生要表達的主要內容及重點，不應純粹因發音不清而扣減分數。</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本校為注意力不足／過度活躍症學生安排特別考試時，如該生因注意力問題顯著持續影響作答速度或質素，</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應審視其在一般時間和延長時間下的答題表現，有需要時諮商有關專業人士（如</w:t>
      </w:r>
      <w:r>
        <w:rPr>
          <w:rFonts w:ascii="Microsoft JhengHei" w:cs="Microsoft JhengHei" w:eastAsia="Microsoft JhengHei" w:hAnsi="Microsoft JhengHei"/>
          <w:sz w:val="22"/>
          <w:szCs w:val="22"/>
          <w:shd w:fill="FFF2B8" w:val="clear"/>
        </w:rPr>
        <w:t xml:space="preserve">教育心理學家</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本校在校本評核中，可因應個別有特殊教育需要學生的需要，</w:t>
      </w:r>
      <w:r>
        <w:rPr>
          <w:rFonts w:ascii="Microsoft JhengHei" w:cs="Microsoft JhengHei" w:eastAsia="Microsoft JhengHei" w:hAnsi="Microsoft JhengHei"/>
          <w:sz w:val="22"/>
          <w:szCs w:val="22"/>
          <w:shd w:fill="FFF2B8" w:val="clear"/>
        </w:rPr>
        <w:t xml:space="preserve">彈性處理其遞交課業的次數</w:t>
      </w:r>
      <w:r>
        <w:rPr>
          <w:rFonts w:ascii="Microsoft JhengHei" w:cs="Microsoft JhengHei" w:eastAsia="Microsoft JhengHei" w:hAnsi="Microsoft JhengHei"/>
          <w:sz w:val="22"/>
          <w:szCs w:val="22"/>
        </w:rPr>
        <w:t xml:space="preserve">（如增加次數使學生每次專注較小的範圍），或在合適的校本評核項目，</w:t>
      </w:r>
      <w:r>
        <w:rPr>
          <w:rFonts w:ascii="Microsoft JhengHei" w:cs="Microsoft JhengHei" w:eastAsia="Microsoft JhengHei" w:hAnsi="Microsoft JhengHei"/>
          <w:sz w:val="22"/>
          <w:szCs w:val="22"/>
          <w:shd w:fill="FFF2B8" w:val="clear"/>
        </w:rPr>
        <w:t xml:space="preserve">准許以文字以外的形式提交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本校為聽障學生進行評估時，須符合以下場地及安排要求：</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考室環境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評估應安排在寧靜及沒有回音的房間中進行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座位安排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聽障學生的座位須遠離噪音，並盡量接近教師或聲音的來源，以便接收較清晰的聲音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默書安排（朗讀位置）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進行默書時，教師應停留在聽障學生的前方，方便學生利用唇讀技巧掌握默書內容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默書安排（時間調整）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教師可酌情調整朗讀次數及默書時間，讓學生有足夠時間掌握內容及進行默寫</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5.16　</w:t>
      </w:r>
      <w:r>
        <w:rPr>
          <w:rFonts w:ascii="Microsoft JhengHei" w:cs="Microsoft JhengHei" w:eastAsia="Microsoft JhengHei" w:hAnsi="Microsoft JhengHei"/>
          <w:sz w:val="22"/>
          <w:szCs w:val="22"/>
        </w:rPr>
        <w:t xml:space="preserve">本校為有精神健康需要的學生提供特別考試安排時，</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應根據專家的診斷，搜集教師、有關學生及其家長的意見，並參考相關專業人士（如</w:t>
      </w:r>
      <w:r>
        <w:rPr>
          <w:rFonts w:ascii="Microsoft JhengHei" w:cs="Microsoft JhengHei" w:eastAsia="Microsoft JhengHei" w:hAnsi="Microsoft JhengHei"/>
          <w:sz w:val="22"/>
          <w:szCs w:val="22"/>
          <w:shd w:fill="FFF2B8" w:val="clear"/>
        </w:rPr>
        <w:t xml:space="preserve">精神科醫生、教育／臨床心理學家</w:t>
      </w:r>
      <w:r>
        <w:rPr>
          <w:rFonts w:ascii="Microsoft JhengHei" w:cs="Microsoft JhengHei" w:eastAsia="Microsoft JhengHei" w:hAnsi="Microsoft JhengHei"/>
          <w:sz w:val="22"/>
          <w:szCs w:val="22"/>
        </w:rPr>
        <w:t xml:space="preserve">）的建議，就學生的需要提供合適的特別考試安排。</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mykv0prtwfashbs6-hd5u">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cgp6hedt1athx4xi6nxiw">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0fgtxiaznah4lhi_q7oi">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lcebbrwmiaf2tqcmbuoip">
        <w:r>
          <w:rPr>
            <w:rStyle w:val="Hyperlink"/>
            <w:rFonts w:ascii="Microsoft JhengHei" w:cs="Microsoft JhengHei" w:eastAsia="Microsoft JhengHei" w:hAnsi="Microsoft JhengHei"/>
            <w:sz w:val="18"/>
            <w:szCs w:val="18"/>
          </w:rPr>
          <w:t xml:space="preserve">《《全校參與模式融合教育運作指南》》第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ontstolzpxtrkqxl-tnc">
        <w:r>
          <w:rPr>
            <w:rStyle w:val="Hyperlink"/>
            <w:rFonts w:ascii="Microsoft JhengHei" w:cs="Microsoft JhengHei" w:eastAsia="Microsoft JhengHei" w:hAnsi="Microsoft JhengHei"/>
            <w:sz w:val="18"/>
            <w:szCs w:val="18"/>
          </w:rPr>
          <w:t xml:space="preserve">《《為有特殊教育需要學生提供校內考試特別安排》(2025)》第 40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kzgpsaiz1vw7uwhk4yvz">
        <w:r>
          <w:rPr>
            <w:rStyle w:val="Hyperlink"/>
            <w:rFonts w:ascii="Microsoft JhengHei" w:cs="Microsoft JhengHei" w:eastAsia="Microsoft JhengHei" w:hAnsi="Microsoft JhengHei"/>
            <w:sz w:val="18"/>
            <w:szCs w:val="18"/>
          </w:rPr>
          <w:t xml:space="preserve">《《特殊學校課程指引》(2024)》第 80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zxjsdqhbkcsfc8t4faj6">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e3cobqkh96wvsykbb_lo">
        <w:r>
          <w:rPr>
            <w:rStyle w:val="Hyperlink"/>
            <w:rFonts w:ascii="Microsoft JhengHei" w:cs="Microsoft JhengHei" w:eastAsia="Microsoft JhengHei" w:hAnsi="Microsoft JhengHei"/>
            <w:sz w:val="18"/>
            <w:szCs w:val="18"/>
          </w:rPr>
          <w:t xml:space="preserve">《《為有特殊教育需要學生提供校內考試特別安排》(2025)》第 41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f4opayjz6lkt9d5qxu_a">
        <w:r>
          <w:rPr>
            <w:rStyle w:val="Hyperlink"/>
            <w:rFonts w:ascii="Microsoft JhengHei" w:cs="Microsoft JhengHei" w:eastAsia="Microsoft JhengHei" w:hAnsi="Microsoft JhengHei"/>
            <w:sz w:val="18"/>
            <w:szCs w:val="18"/>
          </w:rPr>
          <w:t xml:space="preserve">《《為有特殊教育需要學生提供校內考試特別安排》(2025)》第 12 頁</w:t>
        </w:r>
      </w:hyperlink>
    </w:p>
    <w:p>
      <w:pPr>
        <w:spacing w:after="20"/>
        <w:ind w:left="420" w:hanging="420"/>
      </w:pPr>
      <w:r>
        <w:rPr>
          <w:rFonts w:ascii="Microsoft JhengHei" w:cs="Microsoft JhengHei" w:eastAsia="Microsoft JhengHei" w:hAnsi="Microsoft JhengHei"/>
          <w:color w:val="555555"/>
          <w:sz w:val="18"/>
          <w:szCs w:val="18"/>
        </w:rPr>
        <w:t xml:space="preserve">13, 15　</w:t>
      </w:r>
      <w:hyperlink w:history="1" r:id="rId2pvil0n33_yfohae8fmam">
        <w:r>
          <w:rPr>
            <w:rStyle w:val="Hyperlink"/>
            <w:rFonts w:ascii="Microsoft JhengHei" w:cs="Microsoft JhengHei" w:eastAsia="Microsoft JhengHei" w:hAnsi="Microsoft JhengHei"/>
            <w:sz w:val="18"/>
            <w:szCs w:val="18"/>
          </w:rPr>
          <w:t xml:space="preserve">《《為有特殊教育需要學生提供校內考試特別安排》(2025)》第 19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nzs29xkujbqr7woaxuoe">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n0dddsino0cayodsy2nc0">
        <w:r>
          <w:rPr>
            <w:rStyle w:val="Hyperlink"/>
            <w:rFonts w:ascii="Microsoft JhengHei" w:cs="Microsoft JhengHei" w:eastAsia="Microsoft JhengHei" w:hAnsi="Microsoft JhengHei"/>
            <w:sz w:val="18"/>
            <w:szCs w:val="18"/>
          </w:rPr>
          <w:t xml:space="preserve">《《為有特殊教育需要學生提供校內考試特別安排》(2025)》第 28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ioelx-3rpromvg30-1dfy">
        <w:r>
          <w:rPr>
            <w:rStyle w:val="Hyperlink"/>
            <w:rFonts w:ascii="Microsoft JhengHei" w:cs="Microsoft JhengHei" w:eastAsia="Microsoft JhengHei" w:hAnsi="Microsoft JhengHei"/>
            <w:sz w:val="18"/>
            <w:szCs w:val="18"/>
          </w:rPr>
          <w:t xml:space="preserve">《《為有特殊教育需要學生提供校內考試特別安排》(2025)》第 37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xom0zonluhrmurevyqufu">
        <w:r>
          <w:rPr>
            <w:rStyle w:val="Hyperlink"/>
            <w:rFonts w:ascii="Microsoft JhengHei" w:cs="Microsoft JhengHei" w:eastAsia="Microsoft JhengHei" w:hAnsi="Microsoft JhengHei"/>
            <w:sz w:val="18"/>
            <w:szCs w:val="18"/>
          </w:rPr>
          <w:t xml:space="preserve">《《為有特殊教育需要學生提供校內考試特別安排》(2025)》第 31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s-cbrvbmln59aihliveph">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hqluiho47iwneewdj4bfm">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zgjfdtgrqlva0-4quzoej">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pStyle w:val="Heading1"/>
        <w:pageBreakBefore/>
        <w:spacing w:after="100"/>
      </w:pPr>
      <w:r>
        <w:rPr>
          <w:rFonts w:ascii="Microsoft JhengHei" w:cs="Microsoft JhengHei" w:eastAsia="Microsoft JhengHei" w:hAnsi="Microsoft JhengHei"/>
          <w:b/>
          <w:bCs/>
          <w:sz w:val="28"/>
          <w:szCs w:val="28"/>
        </w:rPr>
        <w:t xml:space="preserve">6. 公開試特別安排申請</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本校須確保評估機制不歧視有殘疾學生，並運用不同考核方法，讓包括有殘疾的學生在內的所有學生得以展示其能力。如非必要，本校一般不應豁免有特殊教育需要學生參與評估。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本校就豁免學生參與評估的決定，須參考相關專業人士的建議，由教師、學生本人及其家長在個案會議或個別學習計劃會議中議決，並把有關決定記錄及存檔。</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如曾豁免學生應考校內評估中某些科目或某些科目部分試卷，或改動試題內容或評估準則，須在成績表上註明改動部分及所佔分數。若本校豁免學生應考主要科目或主要科目中佔分較多的部分，應慎重考慮該生的分數是否適宜與其他學生比較。</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就說話考試的「內容」評分部分，本校教師不應因學生咬字發音欠準確而扣分。</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如有需要豁免學生部分或全部校本評核，校長須於學年初向香港考試及評核局（「考評局」）以書面提出申請。本校為考生於校本評核作出特別安排，無需向考評局申請，但須將有關安排記錄於評核紀錄。為考生在校內試作出相關特別考試安排後，本校亦須將安排的紀錄和成效存檔。</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在校內考試提供的特別安排若不適用於公開考試、全港性系統評估或呈分試，本校應讓家長及學生了解有關原則及安排，並在學生參加上述考試或評估前，逐步把校內評估調適方式調節至貼近公開考試所容許的安排，讓學生逐步適應公開試的特別考試安排。</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本校為視障學生提供的考試特別安排如下：</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視障類別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延長作答時間</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休息安排</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試卷放大規格</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全失明及嚴重視障學生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延長33.3%至75%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中學生：每45分鐘休息5分鐘；小學生：每30分鐘休息5至10分鐘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延長25%至33.3%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須視乎肢體傷殘學生的弱能程度，並參考職業治療師或專科醫生等相關專業人士的建議，考慮不同的作答方式或書寫要求，作出適當的延長考試時間安排。若學生因動作協調障礙而書寫速度極慢或字體難以辨認，並獲職業治療師或專科醫生的証明文件，本校可容許該生以電腦輸入法代替書寫作答。此外，教師評分時宜考慮肢體傷殘學生的能力和限制，例如手部協調較差的學生不應因繪圖欠整齊而被扣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為聽障學生提供的考試特別安排如下：（一）本校須在評估前為聽障學生安排試用輔聽儀器（如音響系統、環線系統或無線調頻系統等），並確保學生了解儀器的操作及接收情況；（二）考試或測驗期間若有特別宣布，教師須將重點書寫在黑板上，確保聽障學生能清楚明白所有安排及調動；（三）進行說話評估時，教師須坐在聽障學生的對面，以方便學生利用唇讀技巧了解說話內容。</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為讀寫困難學生提供的考試特別安排如下：（一）本校不應因讀寫困難學生的字體欠工整而扣分；若評核重點並非學生能否準確默寫字詞（例如非語文科試卷，以及語文科試卷中的「重組句子」、「閱讀理解」等部分），可考慮設定錯別字的扣分上限；（二）本校應為合資格的學生提供所需輔助軟件、設施及相關訓練，以便學生於日常學習和考試時使用。</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為使用電腦（包括電腦讀屏器）應考的學生提供特別安排時，須遵守下列規定：（一）本校必須為學生在正式考試前提供充足的相關訓練，使其在應試時能順暢而有效地使用器材；（二）本校須在考試前移除電腦內一切可能影響評核公平性的功能，包括拼字檢查、文法檢查、翻譯、詞典、中文輸入法中的「顯示相關字詞」及互聯網功能等；（三）學生使用電腦作答時，只能以電腦輸入文字或數字，不可使用上述各項功能。</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本校如個別智障學生在公開考試中需要特別安排，本校須向考評局提交申請。</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6.13　</w:t>
      </w:r>
      <w:r>
        <w:rPr>
          <w:rFonts w:ascii="Microsoft JhengHei" w:cs="Microsoft JhengHei" w:eastAsia="Microsoft JhengHei" w:hAnsi="Microsoft JhengHei"/>
          <w:sz w:val="22"/>
          <w:szCs w:val="22"/>
        </w:rPr>
        <w:t xml:space="preserve">本校如有個別自閉症學生存在嚴重溝通困難，本校可考慮豁免該生應考全部或部分說話考試項目。惟即使作出豁免，本校應繼續給予該生學習說話的機會。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6.14　</w:t>
      </w:r>
      <w:r>
        <w:rPr>
          <w:rFonts w:ascii="Microsoft JhengHei" w:cs="Microsoft JhengHei" w:eastAsia="Microsoft JhengHei" w:hAnsi="Microsoft JhengHei"/>
          <w:sz w:val="22"/>
          <w:szCs w:val="22"/>
        </w:rPr>
        <w:t xml:space="preserve">本校向考評局申請公開考試特別安排時，必須附有近期由衞生署、醫院管理局、教育局、註冊醫生或相關專業人士（例如聽力學家、言語治療師或教育／臨床心理學家等）簽發的診斷／評估報告，作為有關專業意見的証明文件。相關專業人員須於報告內証明考生有特殊教育需要，並提供充分理據，說明考生需要特別考試安排的種類。</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6.15　</w:t>
      </w:r>
      <w:r>
        <w:rPr>
          <w:rFonts w:ascii="Microsoft JhengHei" w:cs="Microsoft JhengHei" w:eastAsia="Microsoft JhengHei" w:hAnsi="Microsoft JhengHei"/>
          <w:sz w:val="22"/>
          <w:szCs w:val="22"/>
        </w:rPr>
        <w:t xml:space="preserve">本校為有特殊教育需要學生申請全港性系統評估特別考試安排，可根據專業人士所提供的資料及</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的決定，並在</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認許下，為有關學生點選特別考試安排。</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u6wbnzjloppmbwzkifdn">
        <w:r>
          <w:rPr>
            <w:rStyle w:val="Hyperlink"/>
            <w:rFonts w:ascii="Microsoft JhengHei" w:cs="Microsoft JhengHei" w:eastAsia="Microsoft JhengHei" w:hAnsi="Microsoft JhengHei"/>
            <w:sz w:val="18"/>
            <w:szCs w:val="18"/>
          </w:rPr>
          <w:t xml:space="preserve">《《為有特殊教育需要學生提供校內考試特別安排》(2025)》第 6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feplhzr0gxoaxdhbszckp">
        <w:r>
          <w:rPr>
            <w:rStyle w:val="Hyperlink"/>
            <w:rFonts w:ascii="Microsoft JhengHei" w:cs="Microsoft JhengHei" w:eastAsia="Microsoft JhengHei" w:hAnsi="Microsoft JhengHei"/>
            <w:sz w:val="18"/>
            <w:szCs w:val="18"/>
          </w:rPr>
          <w:t xml:space="preserve">《《為有特殊教育需要學生提供校內考試特別安排》(2025)》第 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bxxqsyan1wnvkihcyhaa">
        <w:r>
          <w:rPr>
            <w:rStyle w:val="Hyperlink"/>
            <w:rFonts w:ascii="Microsoft JhengHei" w:cs="Microsoft JhengHei" w:eastAsia="Microsoft JhengHei" w:hAnsi="Microsoft JhengHei"/>
            <w:sz w:val="18"/>
            <w:szCs w:val="18"/>
          </w:rPr>
          <w:t xml:space="preserve">《《為有特殊教育需要學生提供校內考試特別安排》(2025)》第 22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adkbw8kn1iymhao5u73cl">
        <w:r>
          <w:rPr>
            <w:rStyle w:val="Hyperlink"/>
            <w:rFonts w:ascii="Microsoft JhengHei" w:cs="Microsoft JhengHei" w:eastAsia="Microsoft JhengHei" w:hAnsi="Microsoft JhengHei"/>
            <w:sz w:val="18"/>
            <w:szCs w:val="18"/>
          </w:rPr>
          <w:t xml:space="preserve">《《為有特殊教育需要學生提供校內考試特別安排》(2025)》第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o8km0_i88sqjn3xlbqh">
        <w:r>
          <w:rPr>
            <w:rStyle w:val="Hyperlink"/>
            <w:rFonts w:ascii="Microsoft JhengHei" w:cs="Microsoft JhengHei" w:eastAsia="Microsoft JhengHei" w:hAnsi="Microsoft JhengHei"/>
            <w:sz w:val="18"/>
            <w:szCs w:val="18"/>
          </w:rPr>
          <w:t xml:space="preserve">《《為有特殊教育需要學生提供校內考試特別安排》(2025)》第 46 頁</w:t>
        </w:r>
      </w:hyperlink>
    </w:p>
    <w:p>
      <w:pPr>
        <w:spacing w:after="20"/>
        <w:ind w:left="420" w:hanging="420"/>
      </w:pPr>
      <w:r>
        <w:rPr>
          <w:rFonts w:ascii="Microsoft JhengHei" w:cs="Microsoft JhengHei" w:eastAsia="Microsoft JhengHei" w:hAnsi="Microsoft JhengHei"/>
          <w:color w:val="555555"/>
          <w:sz w:val="18"/>
          <w:szCs w:val="18"/>
        </w:rPr>
        <w:t xml:space="preserve">7, 19　</w:t>
      </w:r>
      <w:hyperlink w:history="1" r:id="rIddcp2ayxwtrydr1rbwfitq">
        <w:r>
          <w:rPr>
            <w:rStyle w:val="Hyperlink"/>
            <w:rFonts w:ascii="Microsoft JhengHei" w:cs="Microsoft JhengHei" w:eastAsia="Microsoft JhengHei" w:hAnsi="Microsoft JhengHei"/>
            <w:sz w:val="18"/>
            <w:szCs w:val="18"/>
          </w:rPr>
          <w:t xml:space="preserve">《《為有特殊教育需要學生提供校內考試特別安排》(2025)》第 45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x8hr7bxdr5eoyfp4jxft">
        <w:r>
          <w:rPr>
            <w:rStyle w:val="Hyperlink"/>
            <w:rFonts w:ascii="Microsoft JhengHei" w:cs="Microsoft JhengHei" w:eastAsia="Microsoft JhengHei" w:hAnsi="Microsoft JhengHei"/>
            <w:sz w:val="18"/>
            <w:szCs w:val="18"/>
          </w:rPr>
          <w:t xml:space="preserve">《《為有特殊教育需要學生提供校內考試特別安排》(2025)》第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qiqr-7jxbuexmjbcdb7e">
        <w:r>
          <w:rPr>
            <w:rStyle w:val="Hyperlink"/>
            <w:rFonts w:ascii="Microsoft JhengHei" w:cs="Microsoft JhengHei" w:eastAsia="Microsoft JhengHei" w:hAnsi="Microsoft JhengHei"/>
            <w:sz w:val="18"/>
            <w:szCs w:val="18"/>
          </w:rPr>
          <w:t xml:space="preserve">《《為有特殊教育需要學生提供校內考試特別安排》(2025)》第 25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kaucmknif0zhhc1axdon">
        <w:r>
          <w:rPr>
            <w:rStyle w:val="Hyperlink"/>
            <w:rFonts w:ascii="Microsoft JhengHei" w:cs="Microsoft JhengHei" w:eastAsia="Microsoft JhengHei" w:hAnsi="Microsoft JhengHei"/>
            <w:sz w:val="18"/>
            <w:szCs w:val="18"/>
          </w:rPr>
          <w:t xml:space="preserve">《《為有特殊教育需要學生提供校內考試特別安排》(2025)》第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lwvmbjlb97qhxzkv9ekil">
        <w:r>
          <w:rPr>
            <w:rStyle w:val="Hyperlink"/>
            <w:rFonts w:ascii="Microsoft JhengHei" w:cs="Microsoft JhengHei" w:eastAsia="Microsoft JhengHei" w:hAnsi="Microsoft JhengHei"/>
            <w:sz w:val="18"/>
            <w:szCs w:val="18"/>
          </w:rPr>
          <w:t xml:space="preserve">《《為有特殊教育需要學生提供校內考試特別安排》(2025)》第 43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r2u54ndzmtpq27fvp8zx3">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ve1buhqez7itcmvlahhs">
        <w:r>
          <w:rPr>
            <w:rStyle w:val="Hyperlink"/>
            <w:rFonts w:ascii="Microsoft JhengHei" w:cs="Microsoft JhengHei" w:eastAsia="Microsoft JhengHei" w:hAnsi="Microsoft JhengHei"/>
            <w:sz w:val="18"/>
            <w:szCs w:val="18"/>
          </w:rPr>
          <w:t xml:space="preserve">《《為有特殊教育需要學生提供校內考試特別安排》(2025)》第 42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calluisgzxl80t1qvgt8">
        <w:r>
          <w:rPr>
            <w:rStyle w:val="Hyperlink"/>
            <w:rFonts w:ascii="Microsoft JhengHei" w:cs="Microsoft JhengHei" w:eastAsia="Microsoft JhengHei" w:hAnsi="Microsoft JhengHei"/>
            <w:sz w:val="18"/>
            <w:szCs w:val="18"/>
          </w:rPr>
          <w:t xml:space="preserve">《《為有特殊教育需要學生提供校內考試特別安排》(2025)》第 15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guwko_tgriolm3qehdji">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fo_wifjbfi4ggfhv-gelf">
        <w:r>
          <w:rPr>
            <w:rStyle w:val="Hyperlink"/>
            <w:rFonts w:ascii="Microsoft JhengHei" w:cs="Microsoft JhengHei" w:eastAsia="Microsoft JhengHei" w:hAnsi="Microsoft JhengHei"/>
            <w:sz w:val="18"/>
            <w:szCs w:val="18"/>
          </w:rPr>
          <w:t xml:space="preserve">《《為有特殊教育需要學生提供校內考試特別安排》(2025)》第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ragn27syaslkzviz_tome">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f25yiuafdqozij6dbd37">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f0qtxl6zqhe4bdjlxwxl9">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pStyle w:val="Heading1"/>
        <w:pageBreakBefore/>
        <w:spacing w:after="100"/>
      </w:pPr>
      <w:r>
        <w:rPr>
          <w:rFonts w:ascii="Microsoft JhengHei" w:cs="Microsoft JhengHei" w:eastAsia="Microsoft JhengHei" w:hAnsi="Microsoft JhengHei"/>
          <w:b/>
          <w:bCs/>
          <w:sz w:val="28"/>
          <w:szCs w:val="28"/>
        </w:rPr>
        <w:t xml:space="preserve">7. SENCO統籌與支援團隊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本校須成立學生支援組，由特殊教育需要統籌主任（以下簡稱「統籌主任」）帶領，負責策劃、推行及檢視全校的學生支援工作。學生支援組成員應包括以下人員：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成員類別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帶領學生支援組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訓輔組主任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科組主席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校本言語治療師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班主任及科任教師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輔導人員／學校社工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如學校獲派服務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校長及副校長須安排合適人選擔任統籌主任，並全面考慮其教學年資、工作經驗和相關資歷。統籌主任及支援老師須盡快完成有關的特殊教育培訓。就時間分配而言，擔任晉升職級的統籌主任須運用</w:t>
      </w:r>
      <w:r>
        <w:rPr>
          <w:rFonts w:ascii="Microsoft JhengHei" w:cs="Microsoft JhengHei" w:eastAsia="Microsoft JhengHei" w:hAnsi="Microsoft JhengHei"/>
          <w:sz w:val="22"/>
          <w:szCs w:val="22"/>
          <w:shd w:fill="FFF2B8" w:val="clear"/>
        </w:rPr>
        <w:t xml:space="preserve">約70%</w:t>
      </w:r>
      <w:r>
        <w:rPr>
          <w:rFonts w:ascii="Microsoft JhengHei" w:cs="Microsoft JhengHei" w:eastAsia="Microsoft JhengHei" w:hAnsi="Microsoft JhengHei"/>
          <w:sz w:val="22"/>
          <w:szCs w:val="22"/>
        </w:rPr>
        <w:t xml:space="preserve">的時間處理與支援有特殊教育需要學生相關的職務；擔任基本職級的統籌主任則須運用</w:t>
      </w:r>
      <w:r>
        <w:rPr>
          <w:rFonts w:ascii="Microsoft JhengHei" w:cs="Microsoft JhengHei" w:eastAsia="Microsoft JhengHei" w:hAnsi="Microsoft JhengHei"/>
          <w:sz w:val="22"/>
          <w:szCs w:val="22"/>
          <w:shd w:fill="FFF2B8" w:val="clear"/>
        </w:rPr>
        <w:t xml:space="preserve">約50%</w:t>
      </w:r>
      <w:r>
        <w:rPr>
          <w:rFonts w:ascii="Microsoft JhengHei" w:cs="Microsoft JhengHei" w:eastAsia="Microsoft JhengHei" w:hAnsi="Microsoft JhengHei"/>
          <w:sz w:val="22"/>
          <w:szCs w:val="22"/>
        </w:rPr>
        <w:t xml:space="preserve">的時間處理上述職務。校長須賦權統籌主任管理及運用「學習支援津貼」和其他相關資源，如「有特殊教育需要非華語學生支援津貼」（如適用）等。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統籌主任應擔當領導的角色，統籌校內融合教育支援策略的制訂、推行及檢討，協助校長和副校長策劃「全校參與」模式融合教育的發展。統籌主任的主要職責如下：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資源策劃與運用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有策略地策劃、推行和監察、檢討及評估各項校內支援有特殊教育需要學生的措施及資源的運用，包括妥善運用「學習支援津貼」及靈活調配校內的人力資源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透過「全校參與」模式與教師／功能小組進行協作，為有特殊教育需要的學生擬定支援計劃、進行課程及教學調適、考試及評核特別安排等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融合教育行動計劃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按學生的特殊教育需要和參考自評數據，擬訂包含開支預算的融合教育行動計劃，規劃合宜的策略和措施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紀錄與課程調適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制訂學生支援紀錄冊、安排課程及評估調適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教學與成效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推動多元化教學、訂定成功準則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安排教職員持續進修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支援老師是學生支援組的當然成員，其職務必須與照顧有特殊教育需要的學生相關。支援老師並非額外人手以攤分教師的教節及職務，其教學工作須具有特定支援「全校參與」模式融合教育的目的。</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教師在備課期間或上課前，須預留足夠時間與教師助理溝通，讓教師助理了解課堂目標及其在活動中的角色和責任。在小組學習活動中，學校人員和其他成人協作者必須清楚了解自己在課堂中的角色和職責，以充分發揮小組學習效能。</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每學年的年終，本校須就「全校參與」模式融合教育、有關學生的進展、融合教育政策、共融校園文化和共融措施的落實情況等進行檢討。本校須定期透過「策劃─推行─評估」自評循環進行自我評估，並應為「全校參與」模式融合教育相關的發展項目訂定成功準則，以促進定期檢討和改善各項相關的支援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學生支援組應在校內設立資源庫，並在學校內聯網設立電子資源庫，供教師使用。設立電子資源庫時，本校須留意網絡安全措施以保護學生的個人資料。</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教育局為新任的統籌主任安排</w:t>
      </w:r>
      <w:r>
        <w:rPr>
          <w:rFonts w:ascii="Microsoft JhengHei" w:cs="Microsoft JhengHei" w:eastAsia="Microsoft JhengHei" w:hAnsi="Microsoft JhengHei"/>
          <w:sz w:val="22"/>
          <w:szCs w:val="22"/>
          <w:shd w:fill="FFF2B8" w:val="clear"/>
        </w:rPr>
        <w:t xml:space="preserve">約120小時</w:t>
      </w:r>
      <w:r>
        <w:rPr>
          <w:rFonts w:ascii="Microsoft JhengHei" w:cs="Microsoft JhengHei" w:eastAsia="Microsoft JhengHei" w:hAnsi="Microsoft JhengHei"/>
          <w:sz w:val="22"/>
          <w:szCs w:val="22"/>
        </w:rPr>
        <w:t xml:space="preserve">的「特殊教育需要統籌主任專業培訓課程」，以提升其專業能力。本校須安排新任統籌主任及支援老師出席上述培訓。培訓課程內容涵蓋以下範疇：</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領導、策劃及管理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以學生為本的支援策略</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教師持續專業培訓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由2016/17學年起，所有公營普通中、小學皆獲提供「校本教育心理服務」，由教育局或獲挑選的辦學團體的教育心理學家提供，是一項全面及綜合性的教育心理服務，以提升學校的能力照顧學生的不同教育需要。本校須積極配合並善用上述服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由2019/20學年起，教育局分階段推行「加強校本言語治療服務」，在公營普通中學及小學開設校本言語治療師職位，有關服務已於2023/24學年全面推行。本校在轉介學生予校本言語治療師進行專業評估前，必須獲得家長同意。</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如學生的聽力閾高於25分貝，已屬有聽障。本校須按以下聽障分級為學生提供相應的支援層級：</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聽障級別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聽力閾範圍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一般所需支援層級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26至40分貝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41至55分貝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56至70分貝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71至90分貝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深度聽障（或因聽障而未有足夠言語能力建構知識，或有持續嚴重學習困難）</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91分貝或以上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一般需要第三層支援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本校學生支援組須召開個案會議，邀請學生家長、校內專業人士和任教該生的教師出席，以訂定適當程序，決定個別學生所需要的特別考試安排。</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7.13　</w:t>
      </w:r>
      <w:r>
        <w:rPr>
          <w:rFonts w:ascii="Microsoft JhengHei" w:cs="Microsoft JhengHei" w:eastAsia="Microsoft JhengHei" w:hAnsi="Microsoft JhengHei"/>
          <w:sz w:val="22"/>
          <w:szCs w:val="22"/>
        </w:rPr>
        <w:t xml:space="preserve">本校可安排協作教學，由兩位或多位教師組成教學小組，進行共同備課，並一起施教，在課堂上為有需要的學生提供即時額外支援。</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vodqwt7sxrj_jctlv752">
        <w:r>
          <w:rPr>
            <w:rStyle w:val="Hyperlink"/>
            <w:rFonts w:ascii="Microsoft JhengHei" w:cs="Microsoft JhengHei" w:eastAsia="Microsoft JhengHei" w:hAnsi="Microsoft JhengHei"/>
            <w:sz w:val="18"/>
            <w:szCs w:val="18"/>
          </w:rPr>
          <w:t xml:space="preserve">《《全校參與模式融合教育運作指南》》第 54 頁</w:t>
        </w:r>
      </w:hyperlink>
    </w:p>
    <w:p>
      <w:pPr>
        <w:spacing w:after="20"/>
        <w:ind w:left="420" w:hanging="420"/>
      </w:pPr>
      <w:r>
        <w:rPr>
          <w:rFonts w:ascii="Microsoft JhengHei" w:cs="Microsoft JhengHei" w:eastAsia="Microsoft JhengHei" w:hAnsi="Microsoft JhengHei"/>
          <w:color w:val="555555"/>
          <w:sz w:val="18"/>
          <w:szCs w:val="18"/>
        </w:rPr>
        <w:t xml:space="preserve">2, 18　</w:t>
      </w:r>
      <w:hyperlink w:history="1" r:id="rIdlvjvxzhlk36phsjtvrwdk">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f0mva07zbszaebhygsu2k">
        <w:r>
          <w:rPr>
            <w:rStyle w:val="Hyperlink"/>
            <w:rFonts w:ascii="Microsoft JhengHei" w:cs="Microsoft JhengHei" w:eastAsia="Microsoft JhengHei" w:hAnsi="Microsoft JhengHei"/>
            <w:sz w:val="18"/>
            <w:szCs w:val="18"/>
          </w:rPr>
          <w:t xml:space="preserve">《《全校參與模式融合教育運作指南》》第 55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stwvfds-2vxqcpwlo48e">
        <w:r>
          <w:rPr>
            <w:rStyle w:val="Hyperlink"/>
            <w:rFonts w:ascii="Microsoft JhengHei" w:cs="Microsoft JhengHei" w:eastAsia="Microsoft JhengHei" w:hAnsi="Microsoft JhengHei"/>
            <w:sz w:val="18"/>
            <w:szCs w:val="18"/>
          </w:rPr>
          <w:t xml:space="preserve">《《全校參與模式融合教育運作指南》》第 56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x1uy9-xfymwfmfaokodlg">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bvua3yzcahu91m4k_sgp-">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9khpvlesq3o15emqyy73">
        <w:r>
          <w:rPr>
            <w:rStyle w:val="Hyperlink"/>
            <w:rFonts w:ascii="Microsoft JhengHei" w:cs="Microsoft JhengHei" w:eastAsia="Microsoft JhengHei" w:hAnsi="Microsoft JhengHei"/>
            <w:sz w:val="18"/>
            <w:szCs w:val="18"/>
          </w:rPr>
          <w:t xml:space="preserve">《《特殊學校課程指引》(2024)》第 67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hpmkulghi0aodzjav1ki">
        <w:r>
          <w:rPr>
            <w:rStyle w:val="Hyperlink"/>
            <w:rFonts w:ascii="Microsoft JhengHei" w:cs="Microsoft JhengHei" w:eastAsia="Microsoft JhengHei" w:hAnsi="Microsoft JhengHei"/>
            <w:sz w:val="18"/>
            <w:szCs w:val="18"/>
          </w:rPr>
          <w:t xml:space="preserve">《《特殊學校課程指引》(2024)》第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a_tsg5hzzbmtautefb38x">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2gtrc7ffvl1h2ifmgvjlt">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l_a2718saasusbegoulrj">
        <w:r>
          <w:rPr>
            <w:rStyle w:val="Hyperlink"/>
            <w:rFonts w:ascii="Microsoft JhengHei" w:cs="Microsoft JhengHei" w:eastAsia="Microsoft JhengHei" w:hAnsi="Microsoft JhengHei"/>
            <w:sz w:val="18"/>
            <w:szCs w:val="18"/>
          </w:rPr>
          <w:t xml:space="preserve">《《全校參與模式融合教育運作指南》》第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a25b3kttmjchv0ys8ab3o">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h5fgeiwbd2zac04efyuv4">
        <w:r>
          <w:rPr>
            <w:rStyle w:val="Hyperlink"/>
            <w:rFonts w:ascii="Microsoft JhengHei" w:cs="Microsoft JhengHei" w:eastAsia="Microsoft JhengHei" w:hAnsi="Microsoft JhengHei"/>
            <w:sz w:val="18"/>
            <w:szCs w:val="18"/>
          </w:rPr>
          <w:t xml:space="preserve">《《全校參與模式融合教育運作指南》》第 42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kgz61litbuj_mpq_x7cri">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8. 資源運用與外購服務</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須制定融合教育工作計劃，並將「學習支援津貼」等額外資源的運用情況，以及為有特殊教育需要學生所提供的支援措施，納入學校恆常的自我評估機制。本校亦須在中、小學概覽內的相關專欄，闡述推行「全校參與」模式融合教育的概況，內容應涵蓋</w:t>
      </w:r>
      <w:r>
        <w:rPr>
          <w:rFonts w:ascii="Microsoft JhengHei" w:cs="Microsoft JhengHei" w:eastAsia="Microsoft JhengHei" w:hAnsi="Microsoft JhengHei"/>
          <w:sz w:val="22"/>
          <w:szCs w:val="22"/>
          <w:shd w:fill="FFF2B8" w:val="clear"/>
        </w:rPr>
        <w:t xml:space="preserve">學生支援組的主要成員組成</w:t>
      </w:r>
      <w:r>
        <w:rPr>
          <w:rFonts w:ascii="Microsoft JhengHei" w:cs="Microsoft JhengHei" w:eastAsia="Microsoft JhengHei" w:hAnsi="Microsoft JhengHei"/>
          <w:sz w:val="22"/>
          <w:szCs w:val="22"/>
        </w:rPr>
        <w:t xml:space="preserve">、額外資源的運用情況、具體支援措施，以及</w:t>
      </w:r>
      <w:r>
        <w:rPr>
          <w:rFonts w:ascii="Microsoft JhengHei" w:cs="Microsoft JhengHei" w:eastAsia="Microsoft JhengHei" w:hAnsi="Microsoft JhengHei"/>
          <w:sz w:val="22"/>
          <w:szCs w:val="22"/>
          <w:shd w:fill="FFF2B8" w:val="clear"/>
        </w:rPr>
        <w:t xml:space="preserve">聽取家長意見的機制</w:t>
      </w:r>
      <w:r>
        <w:rPr>
          <w:rFonts w:ascii="Microsoft JhengHei" w:cs="Microsoft JhengHei" w:eastAsia="Microsoft JhengHei" w:hAnsi="Microsoft JhengHei"/>
          <w:sz w:val="22"/>
          <w:szCs w:val="22"/>
        </w:rPr>
        <w:t xml:space="preserve">等。在資源調配方面，本校應從宏觀角度審視各類可用資源，按照「個別計算，整體運用」的原則，靈活調配「學習支援津貼」、「有特殊教育需要非華語學生支援津貼」及其他資源，適時按有特殊教育需要學生所屬的支援層級調節相應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本校須按以下時間表，透過指定系統向教育局提交相關資料，以供計算及發放各項津貼之用。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系統／途徑</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須提交項目</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每年9月至11月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雲端校管系統（CloudSAMS）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核實及按需要更新非華語學生的基本資料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提交有特殊教育需要學生的評估報告及「個別學習計劃」（如適用）；同時更新及遞交非華語學生的特殊教育需要資料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每年11月內</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正式提交學生評估報告及「個別學習計劃」（如適用），以供該學年發放「學習支援津貼」之用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如涉及確診或懷疑有精神病患的學生，本校亦須向教育局提供精神科醫生或政府醫療系統（包括衞生署╱醫管局兒童體能智力測驗中心、學生健康服務、政府醫院）為該等學生所作出的診斷報告，以供計算和發放「學習支援津貼」之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運用「學習支援津貼」及「有特殊教育需要非華語學生支援津貼」聘請額外教師及╱或教學助理時，須在融合教育工作計劃內清楚列出所運用的額外資源（「學習支援津貼」、「有特殊教育需要非華語學生支援津貼」），以及該等人員的具體職責及工作時間表。所聘請的額外教師及╱或教學助理應曾接受有關特殊教育的培訓；如未曾接受，本校應盡快為其作出相應的培訓安排。</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本校學生支援組須與負責會計工作的文書人員建立恆常的溝通渠道，以有效監察「學習支援津貼」及「有特殊教育需要非華語學生支援津貼」（如適用）的開支情況，例如</w:t>
      </w:r>
      <w:r>
        <w:rPr>
          <w:rFonts w:ascii="Microsoft JhengHei" w:cs="Microsoft JhengHei" w:eastAsia="Microsoft JhengHei" w:hAnsi="Microsoft JhengHei"/>
          <w:sz w:val="22"/>
          <w:szCs w:val="22"/>
          <w:shd w:fill="FFF2B8" w:val="clear"/>
        </w:rPr>
        <w:t xml:space="preserve">每月更新各項津貼的結餘及滙報有關財務狀況</w:t>
      </w:r>
      <w:r>
        <w:rPr>
          <w:rFonts w:ascii="Microsoft JhengHei" w:cs="Microsoft JhengHei" w:eastAsia="Microsoft JhengHei" w:hAnsi="Microsoft JhengHei"/>
          <w:sz w:val="22"/>
          <w:szCs w:val="22"/>
        </w:rPr>
        <w:t xml:space="preserve">。所有外購服務的相關支出，須清楚記錄於對應津貼的分類帳目，並妥善保留單據及其他財務紀錄，以備審核之用。</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本校不得運用「學習支援津貼」及「有特殊教育需要非華語學生支援津貼」購買心理或醫學評估服務，以及復康及醫療服務。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教育局於每個學年開始前的8月，按本校於上一學年取錄有特殊教育需要的非華語學生人數計算津貼額，向本校發放「有特殊教育需要非華語學生支援津貼」；本校可於每年2月至3月確認下一學年的撥款額。本校應靈活運用該筆津貼以支援有特殊教育需要的非華語學生，原則上不應出現大量盈餘。</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本校可按需要向教育局申請「增補基金」，為殘疾學生購買特殊傢具或器材（如</w:t>
      </w:r>
      <w:r>
        <w:rPr>
          <w:rFonts w:ascii="Microsoft JhengHei" w:cs="Microsoft JhengHei" w:eastAsia="Microsoft JhengHei" w:hAnsi="Microsoft JhengHei"/>
          <w:sz w:val="22"/>
          <w:szCs w:val="22"/>
          <w:shd w:fill="FFF2B8" w:val="clear"/>
        </w:rPr>
        <w:t xml:space="preserve">點字機、閉路電視放大器、無線傳輸系統、輪椅爬樓梯機等</w:t>
      </w:r>
      <w:r>
        <w:rPr>
          <w:rFonts w:ascii="Microsoft JhengHei" w:cs="Microsoft JhengHei" w:eastAsia="Microsoft JhengHei" w:hAnsi="Microsoft JhengHei"/>
          <w:sz w:val="22"/>
          <w:szCs w:val="22"/>
        </w:rPr>
        <w:t xml:space="preserve">），或進行校內小型改建工程（如</w:t>
      </w:r>
      <w:r>
        <w:rPr>
          <w:rFonts w:ascii="Microsoft JhengHei" w:cs="Microsoft JhengHei" w:eastAsia="Microsoft JhengHei" w:hAnsi="Microsoft JhengHei"/>
          <w:sz w:val="22"/>
          <w:szCs w:val="22"/>
          <w:shd w:fill="FFF2B8" w:val="clear"/>
        </w:rPr>
        <w:t xml:space="preserve">建造斜道、改建洗手間等</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須設立恆常機制，監察外購專業支援服務的質素，跟進服務提供者是否依合約履行服務，以確保有特殊教育需要的學生獲得適切的支援。本校亦須於每個學年終結前，全面檢討整學年外購服務的成效是否達到預期目標，包括評估學生學習能力的提升情況及教師的技術轉移成效等，並檢視</w:t>
      </w:r>
      <w:r>
        <w:rPr>
          <w:rFonts w:ascii="Microsoft JhengHei" w:cs="Microsoft JhengHei" w:eastAsia="Microsoft JhengHei" w:hAnsi="Microsoft JhengHei"/>
          <w:sz w:val="22"/>
          <w:szCs w:val="22"/>
          <w:shd w:fill="FFF2B8" w:val="clear"/>
        </w:rPr>
        <w:t xml:space="preserve">學生支援紀錄冊</w:t>
      </w:r>
      <w:r>
        <w:rPr>
          <w:rFonts w:ascii="Microsoft JhengHei" w:cs="Microsoft JhengHei" w:eastAsia="Microsoft JhengHei" w:hAnsi="Microsoft JhengHei"/>
          <w:sz w:val="22"/>
          <w:szCs w:val="22"/>
        </w:rPr>
        <w:t xml:space="preserve">，以決定下學年的外購服務需要。</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校本言語治療師負責為懷疑有語言障礙的學生進行專業評估，並須在轉介個案前取得家長同意。校本言語治療師須撰寫言語能力評估報告、個別言語治療計劃、治療記錄及進度報告等相關文件，並於校內妥善存檔。本校（作為官立或資助小學）須於每年6月底前，收集小六有語言障礙學生的最新報告及家長意願，並安排將有關資料轉交至該等學生將就讀的中學。</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8.11　</w:t>
      </w:r>
      <w:r>
        <w:rPr>
          <w:rFonts w:ascii="Microsoft JhengHei" w:cs="Microsoft JhengHei" w:eastAsia="Microsoft JhengHei" w:hAnsi="Microsoft JhengHei"/>
          <w:sz w:val="22"/>
          <w:szCs w:val="22"/>
        </w:rPr>
        <w:t xml:space="preserve">本校在選取或編製學與教資源時，應確保資源能提供不同難度的學習活動及多樣化的學習經歷，並能讓教師按其專業知識調適內容，照顧學生多樣性，以達到學習目標。</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kxzvmotebbvob1atiq2w">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fmxiqocybdfh6skrvffv">
        <w:r>
          <w:rPr>
            <w:rStyle w:val="Hyperlink"/>
            <w:rFonts w:ascii="Microsoft JhengHei" w:cs="Microsoft JhengHei" w:eastAsia="Microsoft JhengHei" w:hAnsi="Microsoft JhengHei"/>
            <w:sz w:val="18"/>
            <w:szCs w:val="18"/>
          </w:rPr>
          <w:t xml:space="preserve">《《全校參與模式融合教育運作指南》》第 71 頁</w:t>
        </w:r>
      </w:hyperlink>
    </w:p>
    <w:p>
      <w:pPr>
        <w:spacing w:after="20"/>
        <w:ind w:left="420" w:hanging="420"/>
      </w:pPr>
      <w:r>
        <w:rPr>
          <w:rFonts w:ascii="Microsoft JhengHei" w:cs="Microsoft JhengHei" w:eastAsia="Microsoft JhengHei" w:hAnsi="Microsoft JhengHei"/>
          <w:color w:val="555555"/>
          <w:sz w:val="18"/>
          <w:szCs w:val="18"/>
        </w:rPr>
        <w:t xml:space="preserve">3, 7, 8　</w:t>
      </w:r>
      <w:hyperlink w:history="1" r:id="rIdjv662c4s_ueid8-tintt1">
        <w:r>
          <w:rPr>
            <w:rStyle w:val="Hyperlink"/>
            <w:rFonts w:ascii="Microsoft JhengHei" w:cs="Microsoft JhengHei" w:eastAsia="Microsoft JhengHei" w:hAnsi="Microsoft JhengHei"/>
            <w:sz w:val="18"/>
            <w:szCs w:val="18"/>
          </w:rPr>
          <w:t xml:space="preserve">《《全校參與模式融合教育運作指南》》第 77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4qfcezdd8v6tuagdofvg">
        <w:r>
          <w:rPr>
            <w:rStyle w:val="Hyperlink"/>
            <w:rFonts w:ascii="Microsoft JhengHei" w:cs="Microsoft JhengHei" w:eastAsia="Microsoft JhengHei" w:hAnsi="Microsoft JhengHei"/>
            <w:sz w:val="18"/>
            <w:szCs w:val="18"/>
          </w:rPr>
          <w:t xml:space="preserve">《《全校參與模式融合教育運作指南》》第 72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buppnkwly9d8byjofhtkv">
        <w:r>
          <w:rPr>
            <w:rStyle w:val="Hyperlink"/>
            <w:rFonts w:ascii="Microsoft JhengHei" w:cs="Microsoft JhengHei" w:eastAsia="Microsoft JhengHei" w:hAnsi="Microsoft JhengHei"/>
            <w:sz w:val="18"/>
            <w:szCs w:val="18"/>
          </w:rPr>
          <w:t xml:space="preserve">《《全校參與模式融合教育運作指南》》第 74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xzuazylcioga_nip4a04">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1kyfmzvrn8folrhrmjghm">
        <w:r>
          <w:rPr>
            <w:rStyle w:val="Hyperlink"/>
            <w:rFonts w:ascii="Microsoft JhengHei" w:cs="Microsoft JhengHei" w:eastAsia="Microsoft JhengHei" w:hAnsi="Microsoft JhengHei"/>
            <w:sz w:val="18"/>
            <w:szCs w:val="18"/>
          </w:rPr>
          <w:t xml:space="preserve">《《全校參與模式融合教育運作指南》》第 80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rfhgdezspcem3ocf0bxtw">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chw1j8ftdnqtijuophez">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r9qvembjpq3gk9og_akn">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du3o1dghvhccnx4i7bmap">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hjcdzqsupletg81fyjtre">
        <w:r>
          <w:rPr>
            <w:rStyle w:val="Hyperlink"/>
            <w:rFonts w:ascii="Microsoft JhengHei" w:cs="Microsoft JhengHei" w:eastAsia="Microsoft JhengHei" w:hAnsi="Microsoft JhengHei"/>
            <w:sz w:val="18"/>
            <w:szCs w:val="18"/>
          </w:rPr>
          <w:t xml:space="preserve">《《全校參與模式融合教育運作指南》》第 62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qbcfp48u_g9o3eloscjhs">
        <w:r>
          <w:rPr>
            <w:rStyle w:val="Hyperlink"/>
            <w:rFonts w:ascii="Microsoft JhengHei" w:cs="Microsoft JhengHei" w:eastAsia="Microsoft JhengHei" w:hAnsi="Microsoft JhengHei"/>
            <w:sz w:val="18"/>
            <w:szCs w:val="18"/>
          </w:rPr>
          <w:t xml:space="preserve">《《小學教育課程指引》完整版（2024）》第 254 頁</w:t>
        </w:r>
      </w:hyperlink>
    </w:p>
    <w:p>
      <w:pPr>
        <w:pStyle w:val="Heading1"/>
        <w:pageBreakBefore/>
        <w:spacing w:after="100"/>
      </w:pPr>
      <w:r>
        <w:rPr>
          <w:rFonts w:ascii="Microsoft JhengHei" w:cs="Microsoft JhengHei" w:eastAsia="Microsoft JhengHei" w:hAnsi="Microsoft JhengHei"/>
          <w:b/>
          <w:bCs/>
          <w:sz w:val="28"/>
          <w:szCs w:val="28"/>
        </w:rPr>
        <w:t xml:space="preserve">9. 家校溝通與學生資料管理</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教職員須主動與學生家長建立定期、有效的溝通，讓家長了解本校對支援有特殊教育需要學生的政策及措施，並與學生家人緊密合作，以發揮學生在家學習的最大效能。本校應讓家長知悉溝通的機制及聯絡方法，並提供</w:t>
      </w:r>
      <w:r>
        <w:rPr>
          <w:rFonts w:ascii="Microsoft JhengHei" w:cs="Microsoft JhengHei" w:eastAsia="Microsoft JhengHei" w:hAnsi="Microsoft JhengHei"/>
          <w:sz w:val="22"/>
          <w:szCs w:val="22"/>
          <w:shd w:fill="FFF2B8" w:val="clear"/>
        </w:rPr>
        <w:t xml:space="preserve">特殊教育需要統籌主任、班主任及學校社工</w:t>
      </w:r>
      <w:r>
        <w:rPr>
          <w:rFonts w:ascii="Microsoft JhengHei" w:cs="Microsoft JhengHei" w:eastAsia="Microsoft JhengHei" w:hAnsi="Microsoft JhengHei"/>
          <w:sz w:val="22"/>
          <w:szCs w:val="22"/>
        </w:rPr>
        <w:t xml:space="preserve">等的聯絡資料，使家校能夠建立互相合作的基礎。如學生為非華語學生，本校必須積極與其家長溝通，如有需要透過不同途徑安排傳譯及翻譯服務。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與學生家長共同商議學生在社區學習的優次，以配合學生的特定需要；並應透過與家長及照顧者的互動，收集及分析有關學生訓練需要的資訊，以訂立優先學習範疇的個人學習目標。課程監察及評鑑資料應包括家長和家人的意見調查及學生意見，並以多重檢核提升可靠性。</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收到兒童體能智力測驗中心及學童保健服務評估摘要後，應盡可能在六星期內發出一份「學生支援摘要」給家長，列出主要的支援和調適項目及學生的支援層級。就及早識別和輔導計劃，本校須向有關家長派發通告，讓其知道學生的識別結果及跟進服務。本校宜每年檢視及更新學生的支援計劃，並發給家長一份更新的「學生支援摘要」，讓他們了解本校的支援措施並作出適當的配合；對於接受第二／三層支援的學生，本校須與家長商討學生所需的支援層級及有關支援措施和服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本校須每學年透過「家長意見書」收集家長對本校支援服務的意見和建議，並按自評機制與不同持份者（包括家長）共同檢視「學習支援津貼」的運用情況。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本校學生支援組須訂定指引和程序，確保適當地存放學生的評估資料；在家長同意下，按需要把相關資料通知有關的學校人員（如</w:t>
      </w:r>
      <w:r>
        <w:rPr>
          <w:rFonts w:ascii="Microsoft JhengHei" w:cs="Microsoft JhengHei" w:eastAsia="Microsoft JhengHei" w:hAnsi="Microsoft JhengHei"/>
          <w:sz w:val="22"/>
          <w:szCs w:val="22"/>
          <w:shd w:fill="FFF2B8" w:val="clear"/>
        </w:rPr>
        <w:t xml:space="preserve">科任老師、學校社工或學生輔導人員</w:t>
      </w:r>
      <w:r>
        <w:rPr>
          <w:rFonts w:ascii="Microsoft JhengHei" w:cs="Microsoft JhengHei" w:eastAsia="Microsoft JhengHei" w:hAnsi="Microsoft JhengHei"/>
          <w:sz w:val="22"/>
          <w:szCs w:val="22"/>
        </w:rPr>
        <w:t xml:space="preserve">），讓其知悉學生的評估結果和建議的跟進安排。此外，本校須建立學生支援記錄冊，記錄校內需要支援的學生的基本資料、學習狀況和支援措施，以便定期檢討。</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處理學生的特殊教育需要資料時，須遵守《個人資料（私隱）條例》。本校須向家長講解保存學生特殊教育需要資料的安排，並須取得家長同意後，方可把學生的相關資料輸入教育局的SEMIS，並按需要更新。此外，有特殊教育需要的學生轉校或向香港考試及評核局申請特別考試安排時，本校須徵求家長書面同意，方可轉交其子女的特殊教育需要資料。</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就外部機構評估資料的接收，本校知悉以下安排：衞生署及醫管局轄下兒童體能智力測驗中心每學年開始前，在家長同意下，會把有關兒童的評估資料送交教育局，以轉交其入讀的官立／資助／直資小學；社署資助的學前康復服務單位在取得家長同意後，可透過SEMIS傳送兒童發展進度綜合報告至相關小學。</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本校須按以下時限透過SEMIS向教育局提交指定資料：</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提交內容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核實並提交有特殊教育需要學生（包括LAMK結果及校內成績）及成績稍遜學生（小學適用）的資料，並提交學生的專業評估報告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官立／資助小學及中學</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每年8月31日前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遞交「『全校參與』模式照顧有特殊教育需要的學生－年終檢討表」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直接資助計劃學校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應提醒家長轉交子女特殊教育需要資料的重要性，並鼓勵家長在不同升學階段配合本校的資料轉交安排，涵蓋由學前至小學、小學至中學、中小學間轉校及由中學至專上教育等各階段。本校在不同升學階段轉交有特殊教育需要學生資料，須參閱教育局通告第4/2022號「轉交有特殊教育需要學生的資料」，確保資料以保密形式轉交。當學生轉校或由小學升讀中學時，本校應在取得家長書面同意後，把評估報告及本校曾為學生提供支援和評估調適的紀錄送交新校；並應鼓勵家長在家長同意下，將學生的醫療報告、評估報告、「學生支援摘要」、學習記錄、教學建議及年終檢討表等資料一併轉交。</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就中學離校生升讀本地院校或機構，本校應使用</w:t>
      </w:r>
      <w:r>
        <w:rPr>
          <w:rFonts w:ascii="Microsoft JhengHei" w:cs="Microsoft JhengHei" w:eastAsia="Microsoft JhengHei" w:hAnsi="Microsoft JhengHei"/>
          <w:sz w:val="22"/>
          <w:szCs w:val="22"/>
          <w:shd w:fill="FFF2B8" w:val="clear"/>
        </w:rPr>
        <w:t xml:space="preserve">指定的家長同意書</w:t>
      </w:r>
      <w:r>
        <w:rPr>
          <w:rFonts w:ascii="Microsoft JhengHei" w:cs="Microsoft JhengHei" w:eastAsia="Microsoft JhengHei" w:hAnsi="Microsoft JhengHei"/>
          <w:sz w:val="22"/>
          <w:szCs w:val="22"/>
        </w:rPr>
        <w:t xml:space="preserve">，徵求家長與學生的同意，以便在中學離校生獲本地院校／機構取錄後，盡快取得學生的入學證明文件，把有關學生的特殊教育需要資料傳送至其將入讀的院校／機構。</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9.11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家長通訊、講座及家長教師會活動</w:t>
      </w:r>
      <w:r>
        <w:rPr>
          <w:rFonts w:ascii="Microsoft JhengHei" w:cs="Microsoft JhengHei" w:eastAsia="Microsoft JhengHei" w:hAnsi="Microsoft JhengHei"/>
          <w:sz w:val="22"/>
          <w:szCs w:val="22"/>
        </w:rPr>
        <w:t xml:space="preserve">等渠道，讓所有家長（包括有特殊教育需要學生的家長及其他學生的家長）了解特別考試安排。</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9.12　</w:t>
      </w:r>
      <w:r>
        <w:rPr>
          <w:rFonts w:ascii="Microsoft JhengHei" w:cs="Microsoft JhengHei" w:eastAsia="Microsoft JhengHei" w:hAnsi="Microsoft JhengHei"/>
          <w:sz w:val="22"/>
          <w:szCs w:val="22"/>
        </w:rPr>
        <w:t xml:space="preserve">本校在資訊安全及個人資料保護方面，須遵守以下規定：（一）凡須儲存於流動資訊處理裝置的個人資料，須作適當的加密保護，以防止資料外洩；不需要儲存的個人資料檔案應盡快刪除。（二）如發現有資料外洩，須盡早通知有關機構或學校，並採取適當的保安措施，例如為電腦安裝防火牆、抗電腦病毒軟件及惡性程式碼偵測及修復軟件，防止網絡入侵。（三）本校須制訂政策，在合理的時段內妥善及安全地按時銷毀學生的個人資料，保存時間不得超過資料被使用目的所需的時間。</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q_foinr0ldwvfcjz1aqp">
        <w:r>
          <w:rPr>
            <w:rStyle w:val="Hyperlink"/>
            <w:rFonts w:ascii="Microsoft JhengHei" w:cs="Microsoft JhengHei" w:eastAsia="Microsoft JhengHei" w:hAnsi="Microsoft JhengHei"/>
            <w:sz w:val="18"/>
            <w:szCs w:val="18"/>
          </w:rPr>
          <w:t xml:space="preserve">《《全校參與模式融合教育運作指南》》第 69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hm4h-f0l6pffms7e4rtc">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lckbriuzw-n-az_hbnb0g">
        <w:r>
          <w:rPr>
            <w:rStyle w:val="Hyperlink"/>
            <w:rFonts w:ascii="Microsoft JhengHei" w:cs="Microsoft JhengHei" w:eastAsia="Microsoft JhengHei" w:hAnsi="Microsoft JhengHei"/>
            <w:sz w:val="18"/>
            <w:szCs w:val="18"/>
          </w:rPr>
          <w:t xml:space="preserve">《《特殊學校課程指引》(2024)》第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fwqmbygxz4jhd6jyxe9b">
        <w:r>
          <w:rPr>
            <w:rStyle w:val="Hyperlink"/>
            <w:rFonts w:ascii="Microsoft JhengHei" w:cs="Microsoft JhengHei" w:eastAsia="Microsoft JhengHei" w:hAnsi="Microsoft JhengHei"/>
            <w:sz w:val="18"/>
            <w:szCs w:val="18"/>
          </w:rPr>
          <w:t xml:space="preserve">《《特殊學校課程指引》(2024)》第 69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x4h22kd5_wazixotxmuax">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jirjj3gvuka4jv1unr-5">
        <w:r>
          <w:rPr>
            <w:rStyle w:val="Hyperlink"/>
            <w:rFonts w:ascii="Microsoft JhengHei" w:cs="Microsoft JhengHei" w:eastAsia="Microsoft JhengHei" w:hAnsi="Microsoft JhengHei"/>
            <w:sz w:val="18"/>
            <w:szCs w:val="18"/>
          </w:rPr>
          <w:t xml:space="preserve">《《全校參與模式融合教育運作指南》》第 64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wsipjz2ltw8hiwb_wapa">
        <w:r>
          <w:rPr>
            <w:rStyle w:val="Hyperlink"/>
            <w:rFonts w:ascii="Microsoft JhengHei" w:cs="Microsoft JhengHei" w:eastAsia="Microsoft JhengHei" w:hAnsi="Microsoft JhengHei"/>
            <w:sz w:val="18"/>
            <w:szCs w:val="18"/>
          </w:rPr>
          <w:t xml:space="preserve">《《全校參與模式融合教育運作指南》》第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ch5utibwll3dk7ircanu">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iaep7hch9xi7b-jshwlo">
        <w:r>
          <w:rPr>
            <w:rStyle w:val="Hyperlink"/>
            <w:rFonts w:ascii="Microsoft JhengHei" w:cs="Microsoft JhengHei" w:eastAsia="Microsoft JhengHei" w:hAnsi="Microsoft JhengHei"/>
            <w:sz w:val="18"/>
            <w:szCs w:val="18"/>
          </w:rPr>
          <w:t xml:space="preserve">《《全校參與模式融合教育運作指南》》第 68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tdlxhlf3nn6pit9u8a4xv">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kmzxtvbv0adjtlnyvzsc3">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baq05077phmsphgmq-sav">
        <w:r>
          <w:rPr>
            <w:rStyle w:val="Hyperlink"/>
            <w:rFonts w:ascii="Microsoft JhengHei" w:cs="Microsoft JhengHei" w:eastAsia="Microsoft JhengHei" w:hAnsi="Microsoft JhengHei"/>
            <w:sz w:val="18"/>
            <w:szCs w:val="18"/>
          </w:rPr>
          <w:t xml:space="preserve">《《全校參與模式融合教育運作指南》》第 87 頁</w:t>
        </w:r>
      </w:hyperlink>
    </w:p>
    <w:p>
      <w:pPr>
        <w:spacing w:after="20"/>
        <w:ind w:left="420" w:hanging="420"/>
      </w:pPr>
      <w:r>
        <w:rPr>
          <w:rFonts w:ascii="Microsoft JhengHei" w:cs="Microsoft JhengHei" w:eastAsia="Microsoft JhengHei" w:hAnsi="Microsoft JhengHei"/>
          <w:color w:val="555555"/>
          <w:sz w:val="18"/>
          <w:szCs w:val="18"/>
        </w:rPr>
        <w:t xml:space="preserve">14, 23　</w:t>
      </w:r>
      <w:hyperlink w:history="1" r:id="rIdcj6-cgiak7v1jxbodmiu7">
        <w:r>
          <w:rPr>
            <w:rStyle w:val="Hyperlink"/>
            <w:rFonts w:ascii="Microsoft JhengHei" w:cs="Microsoft JhengHei" w:eastAsia="Microsoft JhengHei" w:hAnsi="Microsoft JhengHei"/>
            <w:sz w:val="18"/>
            <w:szCs w:val="18"/>
          </w:rPr>
          <w:t xml:space="preserve">《《全校參與模式融合教育運作指南》》第 88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g19oufjsy21ppnokraozr">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uavxut_q7jpqsiupj3n-u">
        <w:r>
          <w:rPr>
            <w:rStyle w:val="Hyperlink"/>
            <w:rFonts w:ascii="Microsoft JhengHei" w:cs="Microsoft JhengHei" w:eastAsia="Microsoft JhengHei" w:hAnsi="Microsoft JhengHei"/>
            <w:sz w:val="18"/>
            <w:szCs w:val="18"/>
          </w:rPr>
          <w:t xml:space="preserve">《《全校參與模式融合教育運作指南》》第 73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pfkxqbxxi6x62kzykksqf">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kvvx2zvnwbvaz22x0eyo5">
        <w:r>
          <w:rPr>
            <w:rStyle w:val="Hyperlink"/>
            <w:rFonts w:ascii="Microsoft JhengHei" w:cs="Microsoft JhengHei" w:eastAsia="Microsoft JhengHei" w:hAnsi="Microsoft JhengHei"/>
            <w:sz w:val="18"/>
            <w:szCs w:val="18"/>
          </w:rPr>
          <w:t xml:space="preserve">《《小學教育課程指引》完整版（2024）》第 327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hf6jk74ofsgj8smy_xh1a">
        <w:r>
          <w:rPr>
            <w:rStyle w:val="Hyperlink"/>
            <w:rFonts w:ascii="Microsoft JhengHei" w:cs="Microsoft JhengHei" w:eastAsia="Microsoft JhengHei" w:hAnsi="Microsoft JhengHei"/>
            <w:sz w:val="18"/>
            <w:szCs w:val="18"/>
          </w:rPr>
          <w:t xml:space="preserve">《《為有特殊教育需要學生提供校內考試特別安排》(2025)》第 10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wvkdthkt11q87otesapq-">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iixiwoucfoylnw0tjxrmj">
        <w:r>
          <w:rPr>
            <w:rStyle w:val="Hyperlink"/>
            <w:rFonts w:ascii="Microsoft JhengHei" w:cs="Microsoft JhengHei" w:eastAsia="Microsoft JhengHei" w:hAnsi="Microsoft JhengHei"/>
            <w:sz w:val="18"/>
            <w:szCs w:val="18"/>
          </w:rPr>
          <w:t xml:space="preserve">《《全校參與模式融合教育運作指南》》第 85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p0gpin6cx77qrhf7q-a1f">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10. 教師專業發展</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以提升教師團隊照顧有特殊教育需要學生之專業能力及營造共融文化為目標，應參照教育局融合教育教師專業發展架構及教育局專業發展架構，有系統地規劃全校教師（包括管理層及統籌課程的教師）之持續專業發展，並照顧不同教師的發展需要。本校應有計劃地安排教師參加以下各類培訓，並以</w:t>
      </w:r>
      <w:r>
        <w:rPr>
          <w:rFonts w:ascii="Microsoft JhengHei" w:cs="Microsoft JhengHei" w:eastAsia="Microsoft JhengHei" w:hAnsi="Microsoft JhengHei"/>
          <w:sz w:val="22"/>
          <w:szCs w:val="22"/>
          <w:shd w:fill="FFF2B8" w:val="clear"/>
        </w:rPr>
        <w:t xml:space="preserve">本校自定表格名</w:t>
      </w:r>
      <w:r>
        <w:rPr>
          <w:rFonts w:ascii="Microsoft JhengHei" w:cs="Microsoft JhengHei" w:eastAsia="Microsoft JhengHei" w:hAnsi="Microsoft JhengHei"/>
          <w:sz w:val="22"/>
          <w:szCs w:val="22"/>
        </w:rPr>
        <w:t xml:space="preserve">記錄校內教師的培訓情況，以便達致培訓目標。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安排方式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融合教育及照顧特殊教育需要學生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依融合教育教師專業發展架構按程度分級安排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教育局其他特殊教育需要相關課程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學生支援組成員及有關教師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按校本需要安排出席</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校本共融文化建立活動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可於教師發展日或校務會議內進行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應包括已接受特殊教育培訓的教師。校方應按照校內學生的特殊教育需要，鼓勵</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成員及其他教師（包括管理層及統籌課程的教師）接受相關培訓，從而提升教師團隊的專業能力。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校務會議或教師發展日</w:t>
      </w:r>
      <w:r>
        <w:rPr>
          <w:rFonts w:ascii="Microsoft JhengHei" w:cs="Microsoft JhengHei" w:eastAsia="Microsoft JhengHei" w:hAnsi="Microsoft JhengHei"/>
          <w:sz w:val="22"/>
          <w:szCs w:val="22"/>
        </w:rPr>
        <w:t xml:space="preserve">，為教師安排有關特別考試安排的培訓，讓教師認識特別考試安排的理念、原則及相關措施，並達成共識。</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本校須安排</w:t>
      </w:r>
      <w:r>
        <w:rPr>
          <w:rFonts w:ascii="Microsoft JhengHei" w:cs="Microsoft JhengHei" w:eastAsia="Microsoft JhengHei" w:hAnsi="Microsoft JhengHei"/>
          <w:sz w:val="22"/>
          <w:szCs w:val="22"/>
          <w:shd w:fill="FFF2B8" w:val="clear"/>
        </w:rPr>
        <w:t xml:space="preserve">有關同工</w:t>
      </w:r>
      <w:r>
        <w:rPr>
          <w:rFonts w:ascii="Microsoft JhengHei" w:cs="Microsoft JhengHei" w:eastAsia="Microsoft JhengHei" w:hAnsi="Microsoft JhengHei"/>
          <w:sz w:val="22"/>
          <w:szCs w:val="22"/>
        </w:rPr>
        <w:t xml:space="preserve">參與教育局定期舉辦的多元化教師專業發展課程，以了解香港資優教育各方面之情況及發展。此外，本校應鼓勵和安排教師（包括教學助理）參加相關課程，以加強教師在照顧非華語學生時的文化和宗教敏感度。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e0n1-uhxkdlnkrkztutb">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3cp6pdmwqbs3pmfiqfb0">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dzw9m1eobgu2pn31k-ko">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700tes8rhto_60hnqroc">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kyyajaueesaguur09spa">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w-fm8nyooooebeozjaw7">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uoaujtmborvfwyvi_9dd">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enlnm0ne3gurzcm1voibh">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11. 銜接、轉介與特別群體支援</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就有特殊教育需要學生轉校事宜，須於一個月內，將相關資料（包括醫療報告、評估報告、支援摘要、簡要的學習紀錄及教學建議等）連同已妥為簽署的家長同意書正本，送交學生將轉讀的學校。本校亦應設立機制，在家長同意下將有特殊學習需要學生的資料轉交升讀的中學繼續跟進，確保支援不因學校轉換而中斷。</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在取得家長同意下，本校須於每年</w:t>
      </w:r>
      <w:r>
        <w:rPr>
          <w:rFonts w:ascii="Microsoft JhengHei" w:cs="Microsoft JhengHei" w:eastAsia="Microsoft JhengHei" w:hAnsi="Microsoft JhengHei"/>
          <w:sz w:val="22"/>
          <w:szCs w:val="22"/>
          <w:shd w:fill="FFF2B8" w:val="clear"/>
        </w:rPr>
        <w:t xml:space="preserve">十月下旬或之前</w:t>
      </w:r>
      <w:r>
        <w:rPr>
          <w:rFonts w:ascii="Microsoft JhengHei" w:cs="Microsoft JhengHei" w:eastAsia="Microsoft JhengHei" w:hAnsi="Microsoft JhengHei"/>
          <w:sz w:val="22"/>
          <w:szCs w:val="22"/>
        </w:rPr>
        <w:t xml:space="preserve">，將一年級有特殊教育需要學生的幼小銜接支援安排記錄於教育局SEMIS的「幼小銜接支援概要」，並將副本交予家長，以便家長了解本校的支援安排及作出適當配合。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在有需要時，本校應為小六有特殊教育需要學生填寫「中一入學前香港學科測驗的特別安排」表格，以便中學為有關學生提供合適的安排。本校就此安排可參閱教育局通告第4/2022號。</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在考慮將學生轉介入讀特殊學校時，須依以下程序處理：在取得家長同意後，本校須將學生的申請連同最近期的評估報告及相關資料，寄交教育局特殊教育支援第2組跟進。就有較嚴重或多重殘疾的學生，教育局會根據專業人士的評估和建議，在家長同意下，轉介其入讀資助特殊學校，以便接受加強支援服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如本校發現校內停課並未能減少學生的騷擾行為，或導致學生出現更強烈的行為或情緒反應，本校便應停止校內停課，並在取得家長同意後，轉介有關學生接受進一步輔導服務。</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應以「全校參與」模式推行生涯規劃教育，為有特殊教育需要的中學生設立機制，幫助他們就學習及事業目標作出知情和負責任的選擇。本校管理層及全體教師須認同有特殊教育需要的學生在生涯規劃教育上的需要，並制定具體計劃，包括將生涯／事業發展元素融入校本課程。</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本校必須聆聽學生的心聲，幫助家長了解學生在情緒及心理上的反應，並提供適切協助，以支援學生適應不同階段的銜接。</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本校就資優學生（包括特殊群體）的識別與支援安排如下：</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支援群體</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識別／支援原則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採納寬廣的「資優」定義，以多元方法識別學生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透過三層架構推行模式推行資優教育課程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以「強項為本」為原則，優先關注其資優特質，不宜只關注學習障礙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制定情意及學習需要的支援策略，兼顧資優特質及學習困難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潛能未展資優學生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識別其未發揮潛能並提供適切支援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制定情意及學習需要的支援策略，協助其展現潛能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本校因應非華語學生的學習進程，應參考「中國語文課程第二語言學習架構」及教育局提供的學與教資源，發展校本中文科課程並調適及發展教材，以切合非華語學生的學習需要。</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njnszr5u7yrstqgj8r6w">
        <w:r>
          <w:rPr>
            <w:rStyle w:val="Hyperlink"/>
            <w:rFonts w:ascii="Microsoft JhengHei" w:cs="Microsoft JhengHei" w:eastAsia="Microsoft JhengHei" w:hAnsi="Microsoft JhengHei"/>
            <w:sz w:val="18"/>
            <w:szCs w:val="18"/>
          </w:rPr>
          <w:t xml:space="preserve">《《全校參與模式融合教育運作指南》》第 82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tfl2pfezna2weuuu9mkn">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l66jbe4vvudzcykb6wbu">
        <w:r>
          <w:rPr>
            <w:rStyle w:val="Hyperlink"/>
            <w:rFonts w:ascii="Microsoft JhengHei" w:cs="Microsoft JhengHei" w:eastAsia="Microsoft JhengHei" w:hAnsi="Microsoft JhengHei"/>
            <w:sz w:val="18"/>
            <w:szCs w:val="18"/>
          </w:rPr>
          <w:t xml:space="preserve">《《全校參與模式融合教育運作指南》》第 49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g9q6f9pebnmt2j904gae">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zdbu4f1ifdgbsq-0j-tus">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vzg4a0itm7isfwaxv6sj">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7, 11　</w:t>
      </w:r>
      <w:hyperlink w:history="1" r:id="rIdu0uzevoepttaxxahkosto">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uh9f-cd5fxhz6jbt6sxv">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twfeann2kp4sxsngp0sx">
        <w:r>
          <w:rPr>
            <w:rStyle w:val="Hyperlink"/>
            <w:rFonts w:ascii="Microsoft JhengHei" w:cs="Microsoft JhengHei" w:eastAsia="Microsoft JhengHei" w:hAnsi="Microsoft JhengHei"/>
            <w:sz w:val="18"/>
            <w:szCs w:val="18"/>
          </w:rPr>
          <w:t xml:space="preserve">《《全校參與模式融合教育運作指南》》第 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226bnmkexvdvm2crqxdeh">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1w5addy_vtuvl15szoybz">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qdxaxhmnlwqiksinimdbz">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8xysqzmpeyh8rdu3mnoj">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本校特殊教育需要政策（範本草擬本）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ocuxk5li78vhcshdn1fv" Type="http://schemas.openxmlformats.org/officeDocument/2006/relationships/hyperlink" Target="https://sense.edb.gov.hk/uploads/page/integrated_education/landing/ie_guide_ch.pdf#page=8" TargetMode="External"/><Relationship Id="rIdxzctljxhcrcitn8vwv_a8" Type="http://schemas.openxmlformats.org/officeDocument/2006/relationships/hyperlink" Target="https://sense.edb.gov.hk/uploads/page/integrated_education/landing/ie_guide_ch.pdf#page=6" TargetMode="External"/><Relationship Id="rIdklwdnxsdivvaqv0e1wk7j" Type="http://schemas.openxmlformats.org/officeDocument/2006/relationships/hyperlink" Target="https://www.edb.gov.hk/attachment/tc/curriculum-development/major-level-of-edu/primary/curriculum-documents/Primary_Education_Curriculum_Guide/PECG%202024_full.pdf#page=134" TargetMode="External"/><Relationship Id="rIdzwgdolgn1pbltyopzrxs6" Type="http://schemas.openxmlformats.org/officeDocument/2006/relationships/hyperlink" Target="https://www.edb.gov.hk/attachment/tc/curriculum-development/major-level-of-edu/primary/curriculum-documents/Primary_Education_Curriculum_Guide/PECG%202024_full.pdf#page=133" TargetMode="External"/><Relationship Id="rIdep1ggiag0vwfnkbcb9qvs" Type="http://schemas.openxmlformats.org/officeDocument/2006/relationships/hyperlink" Target="https://www.edb.gov.hk/attachment/tc/curriculum-development/curriculum-area/special-educational-needs/curriculum_guide_for_special_schools/CGSS%20(2024)_Full%20version_c.pdf#page=11" TargetMode="External"/><Relationship Id="rIdppaql3ja6o539fcu4hawk" Type="http://schemas.openxmlformats.org/officeDocument/2006/relationships/hyperlink" Target="https://www.edb.gov.hk/attachment/tc/curriculum-development/curriculum-area/special-educational-needs/curriculum_guide_for_special_schools/CGSS%20(2024)_Full%20version_c.pdf#page=110" TargetMode="External"/><Relationship Id="rIddau2jvsearlipsajxy-ea" Type="http://schemas.openxmlformats.org/officeDocument/2006/relationships/hyperlink" Target="https://www.edb.gov.hk/attachment/tc/sch-admin/regulations/sch-admin-guide/SAG_C_markup.pdf#page=51" TargetMode="External"/><Relationship Id="rIdq5fhi2vyqvnht6srjnqv5" Type="http://schemas.openxmlformats.org/officeDocument/2006/relationships/hyperlink" Target="https://sense.edb.gov.hk/uploads/page/integrated_education/landing/ie_guide_ch.pdf#page=13" TargetMode="External"/><Relationship Id="rIdcm0b3cbs8frcka5y1spv5" Type="http://schemas.openxmlformats.org/officeDocument/2006/relationships/hyperlink" Target="https://sense.edb.gov.hk/uploads/page/integrated_education/landing/ie_guide_ch.pdf#page=12" TargetMode="External"/><Relationship Id="rIdclp0f7_z_nr6auyctswxb" Type="http://schemas.openxmlformats.org/officeDocument/2006/relationships/hyperlink" Target="https://www.edb.gov.hk/attachment/tc/curriculum-development/major-level-of-edu/primary/curriculum-documents/Primary_Education_Curriculum_Guide/PECG%202024_full.pdf#page=137" TargetMode="External"/><Relationship Id="rIdqm2imjpu7pkotzmaoybxk" Type="http://schemas.openxmlformats.org/officeDocument/2006/relationships/hyperlink" Target="https://www.edb.gov.hk/attachment/tc/curriculum-development/major-level-of-edu/primary/curriculum-documents/Primary_Education_Curriculum_Guide/PECG%202024_full.pdf#page=129" TargetMode="External"/><Relationship Id="rIdyzmcej3bwurmyiko0d4dj" Type="http://schemas.openxmlformats.org/officeDocument/2006/relationships/hyperlink" Target="https://sense.edb.gov.hk/uploads/page/integrated_education/landing/ie_guide_ch.pdf#page=10" TargetMode="External"/><Relationship Id="rIdtsmjrfqw0whe9xvkf78zx" Type="http://schemas.openxmlformats.org/officeDocument/2006/relationships/hyperlink" Target="https://www.edb.gov.hk/attachment/tc/curriculum-development/major-level-of-edu/primary/curriculum-documents/Primary_Education_Curriculum_Guide/PECG%202024_full.pdf#page=130" TargetMode="External"/><Relationship Id="rIdrzexuieyti2ypkuoadchy" Type="http://schemas.openxmlformats.org/officeDocument/2006/relationships/hyperlink" Target="https://www.edb.gov.hk/attachment/tc/curriculum-development/curriculum-area/special-educational-needs/curriculum_guide_for_special_schools/CGSS%20(2024)_Full%20version_c.pdf#page=9" TargetMode="External"/><Relationship Id="rIdvxpq30gtmtzy4kv99lrzs" Type="http://schemas.openxmlformats.org/officeDocument/2006/relationships/hyperlink" Target="https://www.edb.gov.hk/attachment/tc/curriculum-development/major-level-of-edu/primary/curriculum-documents/Primary_Education_Curriculum_Guide/PECG%202024_full.pdf#page=136" TargetMode="External"/><Relationship Id="rId9k4qaoe3vr36imeichkyp" Type="http://schemas.openxmlformats.org/officeDocument/2006/relationships/hyperlink" Target="https://www.edb.gov.hk/attachment/tc/curriculum-development/curriculum-area/special-educational-needs/curriculum_guide_for_special_schools/CGSS%20(2024)_Full%20version_c.pdf#page=103" TargetMode="External"/><Relationship Id="rIdsinkwxa60ruykn424c2ua" Type="http://schemas.openxmlformats.org/officeDocument/2006/relationships/hyperlink" Target="https://www.edb.gov.hk/attachment/tc/curriculum-development/curriculum-area/special-educational-needs/curriculum_guide_for_special_schools/CGSS%20(2024)_Full%20version_c.pdf#page=102" TargetMode="External"/><Relationship Id="rIdh41-mdsqds1byri4gsnde" Type="http://schemas.openxmlformats.org/officeDocument/2006/relationships/hyperlink" Target="https://www.edb.gov.hk/attachment/tc/curriculum-development/curriculum-area/special-educational-needs/curriculum_guide_for_special_schools/CGSS%20(2024)_Full%20version_c.pdf#page=96" TargetMode="External"/><Relationship Id="rId-xjdr82pnvz_b90rvomxv" Type="http://schemas.openxmlformats.org/officeDocument/2006/relationships/hyperlink" Target="https://www.edb.gov.hk/attachment/tc/curriculum-development/curriculum-area/special-educational-needs/curriculum_guide_for_special_schools/CGSS%20(2024)_Full%20version_c.pdf#page=100" TargetMode="External"/><Relationship Id="rIdm4f3qqtwbendpl80rjacm" Type="http://schemas.openxmlformats.org/officeDocument/2006/relationships/hyperlink" Target="https://www.edb.gov.hk/attachment/tc/sch-admin/regulations/sch-admin-guide/SAG_C_markup.pdf#page=88" TargetMode="External"/><Relationship Id="rIdiazoy_1_xb3apm9zzttv5" Type="http://schemas.openxmlformats.org/officeDocument/2006/relationships/hyperlink" Target="https://www.edb.gov.hk/attachment/tc/sch-admin/regulations/sch-admin-guide/SAG_C_markup.pdf#page=103" TargetMode="External"/><Relationship Id="rIdtqn3z9da29gdpr86lab3-" Type="http://schemas.openxmlformats.org/officeDocument/2006/relationships/hyperlink" Target="https://sense.edb.gov.hk/uploads/page/integrated_education/landing/ie_guide_ch.pdf#page=78" TargetMode="External"/><Relationship Id="rId9ngedleve7utuei3u_zl1" Type="http://schemas.openxmlformats.org/officeDocument/2006/relationships/hyperlink" Target="https://sense.edb.gov.hk/uploads/page/integrated_education/landing/ie_guide_ch.pdf#page=70" TargetMode="External"/><Relationship Id="rIdv4xu5juf-9z7lobigwsld" Type="http://schemas.openxmlformats.org/officeDocument/2006/relationships/hyperlink" Target="https://sense.edb.gov.hk/uploads/page/integrated_education/landing/ie_guide_ch.pdf#page=59" TargetMode="External"/><Relationship Id="rIdwml8nic5bpjwimvewpsmz" Type="http://schemas.openxmlformats.org/officeDocument/2006/relationships/hyperlink" Target="https://sense.edb.gov.hk/uploads/page/integrated_education/landing/ie_guide_ch.pdf#page=75" TargetMode="External"/><Relationship Id="rIdolzhguhuvvgnrbqnlgb3q" Type="http://schemas.openxmlformats.org/officeDocument/2006/relationships/hyperlink" Target="https://sense.edb.gov.hk/uploads/page/integrated_education/landing/ie_guide_ch.pdf#page=79" TargetMode="External"/><Relationship Id="rId1smrubzfx_qbgvp68vfwh" Type="http://schemas.openxmlformats.org/officeDocument/2006/relationships/hyperlink" Target="https://www.edb.gov.hk/attachment/tc/curriculum-development/curriculum-area/special-educational-needs/curriculum_guide_for_special_schools/CGSS%20(2024)_Full%20version_c.pdf#page=48" TargetMode="External"/><Relationship Id="rIdk9mog7suvl2jrd4ygcpxm" Type="http://schemas.openxmlformats.org/officeDocument/2006/relationships/hyperlink" Target="https://www.edb.gov.hk/attachment/tc/curriculum-development/major-level-of-edu/primary/curriculum-documents/Primary_Education_Curriculum_Guide/PECG%202024_full.pdf#page=289" TargetMode="External"/><Relationship Id="rIdmvmdmujtykae36rw8mszf" Type="http://schemas.openxmlformats.org/officeDocument/2006/relationships/hyperlink" Target="https://www.edb.gov.hk/attachment/tc/curriculum-development/major-level-of-edu/primary/curriculum-documents/Primary_Education_Curriculum_Guide/PECG%202024_full.pdf#page=61" TargetMode="External"/><Relationship Id="rIdfjmfgwqvuhz1l6n6pxi82" Type="http://schemas.openxmlformats.org/officeDocument/2006/relationships/hyperlink" Target="https://sense.edb.gov.hk/uploads/page/integrated_education/landing/ie_guide_ch.pdf#page=6" TargetMode="External"/><Relationship Id="rIdrgpp_jy070k81qqlky1xj" Type="http://schemas.openxmlformats.org/officeDocument/2006/relationships/hyperlink" Target="https://sense.edb.gov.hk/uploads/page/integrated_education/landing/ie_guide_ch.pdf#page=14" TargetMode="External"/><Relationship Id="rIdc7p65kclnnikb_5xf40ia" Type="http://schemas.openxmlformats.org/officeDocument/2006/relationships/hyperlink" Target="https://www.edb.gov.hk/attachment/tc/curriculum-development/major-level-of-edu/primary/curriculum-documents/Primary_Education_Curriculum_Guide/PECG%202024_full.pdf#page=137" TargetMode="External"/><Relationship Id="rIdqnyw3cadmgvmclnylhua8" Type="http://schemas.openxmlformats.org/officeDocument/2006/relationships/hyperlink" Target="https://www.edb.gov.hk/attachment/tc/curriculum-development/major-level-of-edu/primary/curriculum-documents/Primary_Education_Curriculum_Guide/PECG%202024_full.pdf#page=128" TargetMode="External"/><Relationship Id="rId42br2alkxaqh7t6owgx8p" Type="http://schemas.openxmlformats.org/officeDocument/2006/relationships/hyperlink" Target="https://www.edb.gov.hk/attachment/tc/curriculum-development/major-level-of-edu/primary/curriculum-documents/Primary_Education_Curriculum_Guide/PECG%202024_full.pdf#page=34" TargetMode="External"/><Relationship Id="rId9aeaxfibn8rau6qzjik5h" Type="http://schemas.openxmlformats.org/officeDocument/2006/relationships/hyperlink" Target="https://sense.edb.gov.hk/uploads/page/integrated_education/landing/ie_guide_ch.pdf#page=76" TargetMode="External"/><Relationship Id="rIdg4qc2adqsxtdbn32thzxy" Type="http://schemas.openxmlformats.org/officeDocument/2006/relationships/hyperlink" Target="https://sense.edb.gov.hk/uploads/page/integrated_education/landing/ie_guide_ch.pdf#page=48" TargetMode="External"/><Relationship Id="rIdtbwxnxzyi0j_pbojiml2l" Type="http://schemas.openxmlformats.org/officeDocument/2006/relationships/hyperlink" Target="https://sense.edb.gov.hk/uploads/page/integrated_education/landing/ie_guide_ch.pdf#page=15" TargetMode="External"/><Relationship Id="rIdon1bpdnz8fc27kzuvkwjx" Type="http://schemas.openxmlformats.org/officeDocument/2006/relationships/hyperlink" Target="https://sense.edb.gov.hk/uploads/page/integrated_education/landing/ie_guide_ch.pdf#page=21" TargetMode="External"/><Relationship Id="rIdez15ul9ykg7ydb0v4ooyj" Type="http://schemas.openxmlformats.org/officeDocument/2006/relationships/hyperlink" Target="https://sense.edb.gov.hk/uploads/page/integrated_education/landing/ie_guide_ch.pdf#page=36" TargetMode="External"/><Relationship Id="rIdxuqdjzer6uklmvevyrsnc" Type="http://schemas.openxmlformats.org/officeDocument/2006/relationships/hyperlink" Target="https://sense.edb.gov.hk/uploads/page/integrated_education/landing/ie_guide_ch.pdf#page=22" TargetMode="External"/><Relationship Id="rIdkwkygrkby1gndghi2sqo9" Type="http://schemas.openxmlformats.org/officeDocument/2006/relationships/hyperlink" Target="https://sense.edb.gov.hk/uploads/page/integrated_education/landing/ie_guide_ch.pdf#page=78" TargetMode="External"/><Relationship Id="rIdn6onhibvh2wiqpuyn5lpw" Type="http://schemas.openxmlformats.org/officeDocument/2006/relationships/hyperlink" Target="https://www.edb.gov.hk/attachment/tc/sch-admin/regulations/sch-admin-guide/SAG_C_markup.pdf#page=88" TargetMode="External"/><Relationship Id="rIdxb_15qj0csya0qfp0inmp" Type="http://schemas.openxmlformats.org/officeDocument/2006/relationships/hyperlink" Target="https://www.edb.gov.hk/attachment/tc/sch-admin/regulations/sch-admin-guide/SAG_C_markup.pdf#page=64" TargetMode="External"/><Relationship Id="rIdg2uibcbyjyfsxiyjaqev0" Type="http://schemas.openxmlformats.org/officeDocument/2006/relationships/hyperlink" Target="https://www.edb.gov.hk/attachment/tc/curriculum-development/curriculum-area/special-educational-needs/curriculum_guide_for_special_schools/CGSS%20(2024)_Full%20version_c.pdf#page=38" TargetMode="External"/><Relationship Id="rIdp58mw8neuorvfagkjtchr" Type="http://schemas.openxmlformats.org/officeDocument/2006/relationships/hyperlink" Target="https://www.edb.gov.hk/attachment/tc/curriculum-development/curriculum-area/special-educational-needs/curriculum_guide_for_special_schools/CGSS%20(2024)_Full%20version_c.pdf#page=39" TargetMode="External"/><Relationship Id="rId_damnukq05r3m3xhkahkt" Type="http://schemas.openxmlformats.org/officeDocument/2006/relationships/hyperlink" Target="https://www.edb.gov.hk/attachment/tc/curriculum-development/curriculum-area/special-educational-needs/curriculum_guide_for_special_schools/CGSS%20(2024)_Full%20version_c.pdf#page=10" TargetMode="External"/><Relationship Id="rIdf4iobgzm9oi_c4mmnisb8" Type="http://schemas.openxmlformats.org/officeDocument/2006/relationships/hyperlink" Target="https://www.edb.gov.hk/attachment/tc/curriculum-development/curriculum-area/special-educational-needs/curriculum_guide_for_special_schools/CGSS%20(2024)_Full%20version_c.pdf#page=31" TargetMode="External"/><Relationship Id="rIdbixmqwtjpw_pw_z_uoi62" Type="http://schemas.openxmlformats.org/officeDocument/2006/relationships/hyperlink" Target="https://www.edb.gov.hk/attachment/tc/curriculum-development/curriculum-area/special-educational-needs/curriculum_guide_for_special_schools/CGSS%20(2024)_Full%20version_c.pdf#page=49" TargetMode="External"/><Relationship Id="rIdcvmrf1m2vxo6jvamyyttn" Type="http://schemas.openxmlformats.org/officeDocument/2006/relationships/hyperlink" Target="https://www.edb.gov.hk/attachment/tc/curriculum-development/curriculum-area/special-educational-needs/curriculum_guide_for_special_schools/CGSS%20(2024)_Full%20version_c.pdf#page=36" TargetMode="External"/><Relationship Id="rIdonuxph2n7cb_1uke6ggm3" Type="http://schemas.openxmlformats.org/officeDocument/2006/relationships/hyperlink" Target="https://www.edb.gov.hk/attachment/tc/curriculum-development/curriculum-area/special-educational-needs/curriculum_guide_for_special_schools/CGSS%20(2024)_Full%20version_c.pdf#page=51" TargetMode="External"/><Relationship Id="rIdbdm1g5afhvtzb3ncibdkv" Type="http://schemas.openxmlformats.org/officeDocument/2006/relationships/hyperlink" Target="https://www.edb.gov.hk/attachment/tc/curriculum-development/curriculum-area/special-educational-needs/curriculum_guide_for_special_schools/CGSS%20(2024)_Full%20version_c.pdf#page=11" TargetMode="External"/><Relationship Id="rIdty9yms0vaiso-j1lp8odr" Type="http://schemas.openxmlformats.org/officeDocument/2006/relationships/hyperlink" Target="https://www.edb.gov.hk/attachment/tc/curriculum-development/curriculum-area/special-educational-needs/curriculum_guide_for_special_schools/CGSS%20(2024)_Full%20version_c.pdf#page=26" TargetMode="External"/><Relationship Id="rIdzgxrv-rcomcex9tksbhlz" Type="http://schemas.openxmlformats.org/officeDocument/2006/relationships/hyperlink" Target="https://www.edb.gov.hk/attachment/tc/curriculum-development/curriculum-area/special-educational-needs/curriculum_guide_for_special_schools/CGSS%20(2024)_Full%20version_c.pdf#page=15" TargetMode="External"/><Relationship Id="rIdmtvcsotcoore8jzjzuk0i" Type="http://schemas.openxmlformats.org/officeDocument/2006/relationships/hyperlink" Target="https://www.edb.gov.hk/attachment/tc/curriculum-development/major-level-of-edu/primary/curriculum-documents/Primary_Education_Curriculum_Guide/PECG%202024_full.pdf#page=135" TargetMode="External"/><Relationship Id="rId8kl22iw4j8z6flhstjq0y" Type="http://schemas.openxmlformats.org/officeDocument/2006/relationships/hyperlink" Target="https://www.edb.gov.hk/attachment/tc/curriculum-development/major-level-of-edu/primary/curriculum-documents/Primary_Education_Curriculum_Guide/PECG%202024_full.pdf#page=33" TargetMode="External"/><Relationship Id="rIdnlrpfqls7tzddyew4l0jj" Type="http://schemas.openxmlformats.org/officeDocument/2006/relationships/hyperlink" Target="https://www.edb.gov.hk/attachment/tc/curriculum-development/major-level-of-edu/primary/curriculum-documents/Primary_Education_Curriculum_Guide/PECG%202024_full.pdf#page=129" TargetMode="External"/><Relationship Id="rIdmnyhory3m3dpohk-y5fi5" Type="http://schemas.openxmlformats.org/officeDocument/2006/relationships/hyperlink" Target="https://www.edb.gov.hk/attachment/tc/curriculum-development/curriculum-area/special-educational-needs/curriculum_guide_for_special_schools/CGSS%20(2024)_Full%20version_c.pdf#page=30" TargetMode="External"/><Relationship Id="rIdbftrddtnfrp271k-7u_5a" Type="http://schemas.openxmlformats.org/officeDocument/2006/relationships/hyperlink" Target="https://www.edb.gov.hk/attachment/tc/curriculum-development/major-level-of-edu/primary/curriculum-documents/Primary_Education_Curriculum_Guide/PECG%202024_full.pdf#page=20" TargetMode="External"/><Relationship Id="rIdgz86zhkes7do8hedbakgv" Type="http://schemas.openxmlformats.org/officeDocument/2006/relationships/hyperlink" Target="https://www.edb.gov.hk/attachment/tc/curriculum-development/major-level-of-edu/primary/curriculum-documents/Primary_Education_Curriculum_Guide/PECG%202024_full.pdf#page=72" TargetMode="External"/><Relationship Id="rIdnjv6osm96lszipqxa9qch" Type="http://schemas.openxmlformats.org/officeDocument/2006/relationships/hyperlink" Target="https://www.edb.gov.hk/attachment/tc/curriculum-development/major-level-of-edu/primary/curriculum-documents/Primary_Education_Curriculum_Guide/PECG%202024_full.pdf#page=127" TargetMode="External"/><Relationship Id="rId9aib6m7bgbxkvischj56g" Type="http://schemas.openxmlformats.org/officeDocument/2006/relationships/hyperlink" Target="https://www.edb.gov.hk/attachment/tc/curriculum-development/major-level-of-edu/primary/curriculum-documents/Primary_Education_Curriculum_Guide/PECG%202024_full.pdf#page=50" TargetMode="External"/><Relationship Id="rId8gbsv4ydpabmhkdgw3ust" Type="http://schemas.openxmlformats.org/officeDocument/2006/relationships/hyperlink" Target="https://www.edb.gov.hk/attachment/tc/curriculum-development/major-level-of-edu/primary/curriculum-documents/Primary_Education_Curriculum_Guide/PECG%202024_full.pdf#page=49" TargetMode="External"/><Relationship Id="rIdwh5jvg_fozzdzwxw1bbex" Type="http://schemas.openxmlformats.org/officeDocument/2006/relationships/hyperlink" Target="https://www.edb.gov.hk/attachment/tc/curriculum-development/major-level-of-edu/primary/curriculum-documents/Primary_Education_Curriculum_Guide/PECG%202024_full.pdf#page=139" TargetMode="External"/><Relationship Id="rIdub-o5z0nf_graz5acetif" Type="http://schemas.openxmlformats.org/officeDocument/2006/relationships/hyperlink" Target="https://www.edb.gov.hk/attachment/tc/curriculum-development/curriculum-area/special-educational-needs/curriculum_guide_for_special_schools/CGSS%20(2024)_Full%20version_c.pdf#page=22" TargetMode="External"/><Relationship Id="rIdzl9ussos99awz0nn0ileh" Type="http://schemas.openxmlformats.org/officeDocument/2006/relationships/hyperlink" Target="https://www.edb.gov.hk/attachment/tc/curriculum-development/curriculum-area/special-educational-needs/curriculum_guide_for_special_schools/CGSS%20(2024)_Full%20version_c.pdf#page=23" TargetMode="External"/><Relationship Id="rIdv4lxpkgmunfmnscwpszrv" Type="http://schemas.openxmlformats.org/officeDocument/2006/relationships/hyperlink" Target="https://www.edb.gov.hk/attachment/tc/curriculum-development/curriculum-area/special-educational-needs/curriculum_guide_for_special_schools/CGSS%20(2024)_Full%20version_c.pdf#page=32" TargetMode="External"/><Relationship Id="rIdohlzx8anj7fxtygjrgj8p" Type="http://schemas.openxmlformats.org/officeDocument/2006/relationships/hyperlink" Target="https://www.edb.gov.hk/attachment/tc/curriculum-development/curriculum-area/special-educational-needs/curriculum_guide_for_special_schools/CGSS%20(2024)_Full%20version_c.pdf#page=40" TargetMode="External"/><Relationship Id="rIdhar5uvrozcapfv25msp4s" Type="http://schemas.openxmlformats.org/officeDocument/2006/relationships/hyperlink" Target="https://www.edb.gov.hk/attachment/tc/curriculum-development/curriculum-area/special-educational-needs/curriculum_guide_for_special_schools/CGSS%20(2024)_Full%20version_c.pdf#page=62" TargetMode="External"/><Relationship Id="rIdrzqdjxpa1ru6frhwxu2hr" Type="http://schemas.openxmlformats.org/officeDocument/2006/relationships/hyperlink" Target="https://www.edb.gov.hk/attachment/tc/curriculum-development/curriculum-area/special-educational-needs/curriculum_guide_for_special_schools/CGSS%20(2024)_Full%20version_c.pdf#page=60" TargetMode="External"/><Relationship Id="rIdonpitijegomcyrla-cfe4" Type="http://schemas.openxmlformats.org/officeDocument/2006/relationships/hyperlink" Target="https://www.edb.gov.hk/attachment/tc/curriculum-development/curriculum-area/special-educational-needs/curriculum_guide_for_special_schools/CGSS%20(2024)_Full%20version_c.pdf#page=78" TargetMode="External"/><Relationship Id="rId_xr-tc1od3fg9skthsvrm" Type="http://schemas.openxmlformats.org/officeDocument/2006/relationships/hyperlink" Target="https://www.edb.gov.hk/attachment/tc/curriculum-development/curriculum-area/special-educational-needs/curriculum_guide_for_special_schools/CGSS%20(2024)_Full%20version_c.pdf#page=41" TargetMode="External"/><Relationship Id="rIdqg3eufm7zvyqatcwrveyj" Type="http://schemas.openxmlformats.org/officeDocument/2006/relationships/hyperlink" Target="https://sense.edb.gov.hk/uploads/page/integrated_education/landing/ie_guide_ch.pdf#page=19" TargetMode="External"/><Relationship Id="rIdzjveytxd-nxgdgsln79gy" Type="http://schemas.openxmlformats.org/officeDocument/2006/relationships/hyperlink" Target="https://www.edb.gov.hk/attachment/tc/curriculum-development/major-level-of-edu/primary/curriculum-documents/Primary_Education_Curriculum_Guide/PECG%202024_full.pdf#page=138" TargetMode="External"/><Relationship Id="rIdouoetortayuexnqau1pw5" Type="http://schemas.openxmlformats.org/officeDocument/2006/relationships/hyperlink" Target="https://sense.edb.gov.hk/uploads/page/integrated_education/landing/ie_guide_ch.pdf#page=20" TargetMode="External"/><Relationship Id="rId3scsinbbpdbfui40mwdxk" Type="http://schemas.openxmlformats.org/officeDocument/2006/relationships/hyperlink" Target="https://sense.edb.gov.hk/uploads/page/integrated_education/landing/ie_guide_ch.pdf#page=18" TargetMode="External"/><Relationship Id="rId_ysvyuy3_qt0qi_hl2zp_" Type="http://schemas.openxmlformats.org/officeDocument/2006/relationships/hyperlink" Target="https://www.edb.gov.hk/attachment/tc/curriculum-development/major-level-of-edu/primary/curriculum-documents/Primary_Education_Curriculum_Guide/PECG%202024_full.pdf#page=217" TargetMode="External"/><Relationship Id="rIdbjdmjo3nyc5p_2zzeuznm" Type="http://schemas.openxmlformats.org/officeDocument/2006/relationships/hyperlink" Target="https://www.edb.gov.hk/attachment/tc/curriculum-development/major-level-of-edu/primary/curriculum-documents/Primary_Education_Curriculum_Guide/PECG%202024_full.pdf#page=207" TargetMode="External"/><Relationship Id="rIdr6nzci6trddxwayssxlew" Type="http://schemas.openxmlformats.org/officeDocument/2006/relationships/hyperlink" Target="https://www.edb.gov.hk/attachment/tc/curriculum-development/major-level-of-edu/primary/curriculum-documents/Primary_Education_Curriculum_Guide/PECG%202024_full.pdf#page=222" TargetMode="External"/><Relationship Id="rIdyonivvuw77aeeafbl5udq" Type="http://schemas.openxmlformats.org/officeDocument/2006/relationships/hyperlink" Target="https://www.edb.gov.hk/attachment/tc/curriculum-development/major-level-of-edu/primary/curriculum-documents/Primary_Education_Curriculum_Guide/PECG%202024_full.pdf#page=223" TargetMode="External"/><Relationship Id="rIdhyvic3mx6jevu-xb3dmae" Type="http://schemas.openxmlformats.org/officeDocument/2006/relationships/hyperlink" Target="https://www.edb.gov.hk/attachment/tc/curriculum-development/major-level-of-edu/primary/curriculum-documents/Primary_Education_Curriculum_Guide/PECG%202024_full.pdf#page=220" TargetMode="External"/><Relationship Id="rId-2hemshrk-s7d0ivh9zzl" Type="http://schemas.openxmlformats.org/officeDocument/2006/relationships/hyperlink" Target="https://www.edb.gov.hk/attachment/tc/curriculum-development/major-level-of-edu/primary/curriculum-documents/Primary_Education_Curriculum_Guide/PECG%202024_full.pdf#page=133" TargetMode="External"/><Relationship Id="rId5pstuija1uy0jvmbfvgna" Type="http://schemas.openxmlformats.org/officeDocument/2006/relationships/hyperlink" Target="https://www.edb.gov.hk/attachment/tc/curriculum-development/major-level-of-edu/primary/curriculum-documents/Primary_Education_Curriculum_Guide/PECG%202024_full.pdf#page=129" TargetMode="External"/><Relationship Id="rIdjhk4rlv16gynh2uubmdu1" Type="http://schemas.openxmlformats.org/officeDocument/2006/relationships/hyperlink" Target="https://www.edb.gov.hk/attachment/tc/curriculum-development/major-level-of-edu/primary/curriculum-documents/Primary_Education_Curriculum_Guide/PECG%202024_full.pdf#page=174" TargetMode="External"/><Relationship Id="rIdrrv08v2hjfzbifpg_s8sp" Type="http://schemas.openxmlformats.org/officeDocument/2006/relationships/hyperlink" Target="https://www.edb.gov.hk/attachment/tc/curriculum-development/curriculum-area/special-educational-needs/curriculum_guide_for_special_schools/CGSS%20(2024)_Full%20version_c.pdf#page=76" TargetMode="External"/><Relationship Id="rIdccuevdip9ue5rmaubniq8" Type="http://schemas.openxmlformats.org/officeDocument/2006/relationships/hyperlink" Target="https://www.edb.gov.hk/attachment/tc/curriculum-development/curriculum-area/special-educational-needs/curriculum_guide_for_special_schools/CGSS%20(2024)_Full%20version_c.pdf#page=78" TargetMode="External"/><Relationship Id="rIdr7-fqenb-ajahw8at60tm" Type="http://schemas.openxmlformats.org/officeDocument/2006/relationships/hyperlink" Target="https://www.edb.gov.hk/attachment/tc/curriculum-development/curriculum-area/special-educational-needs/curriculum_guide_for_special_schools/CGSS%20(2024)_Full%20version_c.pdf#page=84" TargetMode="External"/><Relationship Id="rIdvywxnfjldbminqm4i3bwl" Type="http://schemas.openxmlformats.org/officeDocument/2006/relationships/hyperlink" Target="https://www.edb.gov.hk/attachment/tc/curriculum-development/curriculum-area/special-educational-needs/curriculum_guide_for_special_schools/CGSS%20(2024)_Full%20version_c.pdf#page=85" TargetMode="External"/><Relationship Id="rIdj1_usggnftbnkaf4ag9l0" Type="http://schemas.openxmlformats.org/officeDocument/2006/relationships/hyperlink" Target="https://www.edb.gov.hk/attachment/tc/curriculum-development/curriculum-area/special-educational-needs/curriculum_guide_for_special_schools/CGSS%20(2024)_Full%20version_c.pdf#page=79" TargetMode="External"/><Relationship Id="rIdbyb_m710og9tjqnjqbp_f" Type="http://schemas.openxmlformats.org/officeDocument/2006/relationships/hyperlink" Target="https://www.edb.gov.hk/attachment/tc/curriculum-development/curriculum-area/special-educational-needs/curriculum_guide_for_special_schools/CGSS%20(2024)_Full%20version_c.pdf#page=83" TargetMode="External"/><Relationship Id="rIdparm3pc0pim4-kxf_yvi8" Type="http://schemas.openxmlformats.org/officeDocument/2006/relationships/hyperlink" Target="https://www.edb.gov.hk/attachment/tc/curriculum-development/curriculum-area/special-educational-needs/curriculum_guide_for_special_schools/CGSS%20(2024)_Full%20version_c.pdf#page=86" TargetMode="External"/><Relationship Id="rId4ut4s4uksmcbuf-zs_sbm" Type="http://schemas.openxmlformats.org/officeDocument/2006/relationships/hyperlink" Target="https://www.edb.gov.hk/attachment/tc/curriculum-development/curriculum-area/special-educational-needs/curriculum_guide_for_special_schools/CGSS%20(2024)_Full%20version_c.pdf#page=82" TargetMode="External"/><Relationship Id="rId0incucocn0_yionreuubr" Type="http://schemas.openxmlformats.org/officeDocument/2006/relationships/hyperlink" Target="https://www.edb.gov.hk/attachment/tc/curriculum-development/curriculum-area/special-educational-needs/curriculum_guide_for_special_schools/CGSS%20(2024)_Full%20version_c.pdf#page=87" TargetMode="External"/><Relationship Id="rIdcchkssgcu5qm38mrsxsec" Type="http://schemas.openxmlformats.org/officeDocument/2006/relationships/hyperlink" Target="https://www.edb.gov.hk/attachment/tc/curriculum-development/major-level-of-edu/primary/curriculum-documents/Primary_Education_Curriculum_Guide/PECG%202024_full.pdf#page=160" TargetMode="External"/><Relationship Id="rId0sydxutatywt1m1gyaym3" Type="http://schemas.openxmlformats.org/officeDocument/2006/relationships/hyperlink" Target="https://www.edb.gov.hk/attachment/tc/curriculum-development/curriculum-area/special-educational-needs/curriculum_guide_for_special_schools/CGSS%20(2024)_Full%20version_c.pdf#page=94" TargetMode="External"/><Relationship Id="rIdnmvvvjwqwx1b7k-7tcoh8" Type="http://schemas.openxmlformats.org/officeDocument/2006/relationships/hyperlink" Target="https://www.edb.gov.hk/attachment/tc/curriculum-development/major-level-of-edu/primary/curriculum-documents/Primary_Education_Curriculum_Guide/PECG%202024_full.pdf#page=136" TargetMode="External"/><Relationship Id="rIdn6oj_rop33fzmyn4qgy0q" Type="http://schemas.openxmlformats.org/officeDocument/2006/relationships/hyperlink" Target="https://sense.edb.gov.hk/uploads/page/integrated-education/guidelines/sea_guide_c.pdf#page=11" TargetMode="External"/><Relationship Id="rId8uznzp-qs-rk0nc3e8mmb" Type="http://schemas.openxmlformats.org/officeDocument/2006/relationships/hyperlink" Target="https://sense.edb.gov.hk/uploads/page/integrated-education/guidelines/sea_guide_c.pdf#page=29" TargetMode="External"/><Relationship Id="rIdacxa5kaxu-bdn8i3bezyh" Type="http://schemas.openxmlformats.org/officeDocument/2006/relationships/hyperlink" Target="https://www.edb.gov.hk/attachment/tc/sch-admin/regulations/sch-admin-guide/SAG_C_markup.pdf#page=186" TargetMode="External"/><Relationship Id="rIdmykv0prtwfashbs6-hd5u" Type="http://schemas.openxmlformats.org/officeDocument/2006/relationships/hyperlink" Target="https://sense.edb.gov.hk/uploads/page/integrated_education/landing/ie_guide_ch.pdf#page=65" TargetMode="External"/><Relationship Id="rIdcgp6hedt1athx4xi6nxiw" Type="http://schemas.openxmlformats.org/officeDocument/2006/relationships/hyperlink" Target="https://sense.edb.gov.hk/uploads/page/integrated-education/guidelines/sea_guide_c.pdf#page=9" TargetMode="External"/><Relationship Id="rIdk0fgtxiaznah4lhi_q7oi" Type="http://schemas.openxmlformats.org/officeDocument/2006/relationships/hyperlink" Target="https://sense.edb.gov.hk/uploads/page/integrated_education/landing/ie_guide_ch.pdf#page=67" TargetMode="External"/><Relationship Id="rIdlcebbrwmiaf2tqcmbuoip" Type="http://schemas.openxmlformats.org/officeDocument/2006/relationships/hyperlink" Target="https://sense.edb.gov.hk/uploads/page/integrated_education/landing/ie_guide_ch.pdf#page=66" TargetMode="External"/><Relationship Id="rIdxontstolzpxtrkqxl-tnc" Type="http://schemas.openxmlformats.org/officeDocument/2006/relationships/hyperlink" Target="https://sense.edb.gov.hk/uploads/page/integrated-education/guidelines/sea_guide_c.pdf#page=40" TargetMode="External"/><Relationship Id="rIdkkzgpsaiz1vw7uwhk4yvz" Type="http://schemas.openxmlformats.org/officeDocument/2006/relationships/hyperlink" Target="https://www.edb.gov.hk/attachment/tc/curriculum-development/curriculum-area/special-educational-needs/curriculum_guide_for_special_schools/CGSS%20(2024)_Full%20version_c.pdf#page=80" TargetMode="External"/><Relationship Id="rIdizxjsdqhbkcsfc8t4faj6" Type="http://schemas.openxmlformats.org/officeDocument/2006/relationships/hyperlink" Target="https://sense.edb.gov.hk/uploads/page/integrated_education/landing/ie_guide_ch.pdf#page=57" TargetMode="External"/><Relationship Id="rIdke3cobqkh96wvsykbb_lo" Type="http://schemas.openxmlformats.org/officeDocument/2006/relationships/hyperlink" Target="https://sense.edb.gov.hk/uploads/page/integrated-education/guidelines/sea_guide_c.pdf#page=41" TargetMode="External"/><Relationship Id="rIdef4opayjz6lkt9d5qxu_a" Type="http://schemas.openxmlformats.org/officeDocument/2006/relationships/hyperlink" Target="https://sense.edb.gov.hk/uploads/page/integrated-education/guidelines/sea_guide_c.pdf#page=12" TargetMode="External"/><Relationship Id="rId2pvil0n33_yfohae8fmam" Type="http://schemas.openxmlformats.org/officeDocument/2006/relationships/hyperlink" Target="https://sense.edb.gov.hk/uploads/page/integrated-education/guidelines/sea_guide_c.pdf#page=19" TargetMode="External"/><Relationship Id="rIdqnzs29xkujbqr7woaxuoe" Type="http://schemas.openxmlformats.org/officeDocument/2006/relationships/hyperlink" Target="https://sense.edb.gov.hk/uploads/page/integrated-education/guidelines/sea_guide_c.pdf#page=17" TargetMode="External"/><Relationship Id="rIdn0dddsino0cayodsy2nc0" Type="http://schemas.openxmlformats.org/officeDocument/2006/relationships/hyperlink" Target="https://sense.edb.gov.hk/uploads/page/integrated-education/guidelines/sea_guide_c.pdf#page=28" TargetMode="External"/><Relationship Id="rIdioelx-3rpromvg30-1dfy" Type="http://schemas.openxmlformats.org/officeDocument/2006/relationships/hyperlink" Target="https://sense.edb.gov.hk/uploads/page/integrated-education/guidelines/sea_guide_c.pdf#page=37" TargetMode="External"/><Relationship Id="rIdxom0zonluhrmurevyqufu" Type="http://schemas.openxmlformats.org/officeDocument/2006/relationships/hyperlink" Target="https://sense.edb.gov.hk/uploads/page/integrated-education/guidelines/sea_guide_c.pdf#page=31" TargetMode="External"/><Relationship Id="rIds-cbrvbmln59aihliveph" Type="http://schemas.openxmlformats.org/officeDocument/2006/relationships/hyperlink" Target="https://sense.edb.gov.hk/uploads/page/integrated-education/guidelines/sea_guide_c.pdf#page=34" TargetMode="External"/><Relationship Id="rIdhqluiho47iwneewdj4bfm" Type="http://schemas.openxmlformats.org/officeDocument/2006/relationships/hyperlink" Target="https://sense.edb.gov.hk/uploads/page/integrated-education/guidelines/sea_guide_c.pdf#page=23" TargetMode="External"/><Relationship Id="rIdzgjfdtgrqlva0-4quzoej" Type="http://schemas.openxmlformats.org/officeDocument/2006/relationships/hyperlink" Target="https://sense.edb.gov.hk/uploads/page/integrated-education/guidelines/sea_guide_c.pdf#page=44" TargetMode="External"/><Relationship Id="rIdzu6wbnzjloppmbwzkifdn" Type="http://schemas.openxmlformats.org/officeDocument/2006/relationships/hyperlink" Target="https://sense.edb.gov.hk/uploads/page/integrated-education/guidelines/sea_guide_c.pdf#page=6" TargetMode="External"/><Relationship Id="rIdfeplhzr0gxoaxdhbszckp" Type="http://schemas.openxmlformats.org/officeDocument/2006/relationships/hyperlink" Target="https://sense.edb.gov.hk/uploads/page/integrated-education/guidelines/sea_guide_c.pdf#page=7" TargetMode="External"/><Relationship Id="rIdqbxxqsyan1wnvkihcyhaa" Type="http://schemas.openxmlformats.org/officeDocument/2006/relationships/hyperlink" Target="https://sense.edb.gov.hk/uploads/page/integrated-education/guidelines/sea_guide_c.pdf#page=22" TargetMode="External"/><Relationship Id="rIdadkbw8kn1iymhao5u73cl" Type="http://schemas.openxmlformats.org/officeDocument/2006/relationships/hyperlink" Target="https://sense.edb.gov.hk/uploads/page/integrated-education/guidelines/sea_guide_c.pdf#page=8" TargetMode="External"/><Relationship Id="rIdq-o8km0_i88sqjn3xlbqh" Type="http://schemas.openxmlformats.org/officeDocument/2006/relationships/hyperlink" Target="https://sense.edb.gov.hk/uploads/page/integrated-education/guidelines/sea_guide_c.pdf#page=46" TargetMode="External"/><Relationship Id="rIddcp2ayxwtrydr1rbwfitq" Type="http://schemas.openxmlformats.org/officeDocument/2006/relationships/hyperlink" Target="https://sense.edb.gov.hk/uploads/page/integrated-education/guidelines/sea_guide_c.pdf#page=45" TargetMode="External"/><Relationship Id="rIdax8hr7bxdr5eoyfp4jxft" Type="http://schemas.openxmlformats.org/officeDocument/2006/relationships/hyperlink" Target="https://sense.edb.gov.hk/uploads/page/integrated-education/guidelines/sea_guide_c.pdf#page=4" TargetMode="External"/><Relationship Id="rId2qiqr-7jxbuexmjbcdb7e" Type="http://schemas.openxmlformats.org/officeDocument/2006/relationships/hyperlink" Target="https://sense.edb.gov.hk/uploads/page/integrated-education/guidelines/sea_guide_c.pdf#page=25" TargetMode="External"/><Relationship Id="rIdxkaucmknif0zhhc1axdon" Type="http://schemas.openxmlformats.org/officeDocument/2006/relationships/hyperlink" Target="https://sense.edb.gov.hk/uploads/page/integrated-education/guidelines/sea_guide_c.pdf#page=27" TargetMode="External"/><Relationship Id="rIdlwvmbjlb97qhxzkv9ekil" Type="http://schemas.openxmlformats.org/officeDocument/2006/relationships/hyperlink" Target="https://sense.edb.gov.hk/uploads/page/integrated-education/guidelines/sea_guide_c.pdf#page=43" TargetMode="External"/><Relationship Id="rIdr2u54ndzmtpq27fvp8zx3" Type="http://schemas.openxmlformats.org/officeDocument/2006/relationships/hyperlink" Target="https://sense.edb.gov.hk/uploads/page/integrated-education/guidelines/sea_guide_c.pdf#page=23" TargetMode="External"/><Relationship Id="rIdove1buhqez7itcmvlahhs" Type="http://schemas.openxmlformats.org/officeDocument/2006/relationships/hyperlink" Target="https://sense.edb.gov.hk/uploads/page/integrated-education/guidelines/sea_guide_c.pdf#page=42" TargetMode="External"/><Relationship Id="rIdjcalluisgzxl80t1qvgt8" Type="http://schemas.openxmlformats.org/officeDocument/2006/relationships/hyperlink" Target="https://sense.edb.gov.hk/uploads/page/integrated-education/guidelines/sea_guide_c.pdf#page=15" TargetMode="External"/><Relationship Id="rIdyguwko_tgriolm3qehdji" Type="http://schemas.openxmlformats.org/officeDocument/2006/relationships/hyperlink" Target="https://sense.edb.gov.hk/uploads/page/integrated-education/guidelines/sea_guide_c.pdf#page=17" TargetMode="External"/><Relationship Id="rIdfo_wifjbfi4ggfhv-gelf" Type="http://schemas.openxmlformats.org/officeDocument/2006/relationships/hyperlink" Target="https://sense.edb.gov.hk/uploads/page/integrated-education/guidelines/sea_guide_c.pdf#page=30" TargetMode="External"/><Relationship Id="rIdragn27syaslkzviz_tome" Type="http://schemas.openxmlformats.org/officeDocument/2006/relationships/hyperlink" Target="https://sense.edb.gov.hk/uploads/page/integrated-education/guidelines/sea_guide_c.pdf#page=34" TargetMode="External"/><Relationship Id="rIdof25yiuafdqozij6dbd37" Type="http://schemas.openxmlformats.org/officeDocument/2006/relationships/hyperlink" Target="https://sense.edb.gov.hk/uploads/page/integrated_education/landing/ie_guide_ch.pdf#page=67" TargetMode="External"/><Relationship Id="rIdf0qtxl6zqhe4bdjlxwxl9" Type="http://schemas.openxmlformats.org/officeDocument/2006/relationships/hyperlink" Target="https://sense.edb.gov.hk/uploads/page/integrated-education/guidelines/sea_guide_c.pdf#page=44" TargetMode="External"/><Relationship Id="rIdlvodqwt7sxrj_jctlv752" Type="http://schemas.openxmlformats.org/officeDocument/2006/relationships/hyperlink" Target="https://sense.edb.gov.hk/uploads/page/integrated_education/landing/ie_guide_ch.pdf#page=54" TargetMode="External"/><Relationship Id="rIdlvjvxzhlk36phsjtvrwdk" Type="http://schemas.openxmlformats.org/officeDocument/2006/relationships/hyperlink" Target="https://www.edb.gov.hk/attachment/tc/curriculum-development/major-level-of-edu/primary/curriculum-documents/Primary_Education_Curriculum_Guide/PECG%202024_full.pdf#page=137" TargetMode="External"/><Relationship Id="rIdf0mva07zbszaebhygsu2k" Type="http://schemas.openxmlformats.org/officeDocument/2006/relationships/hyperlink" Target="https://sense.edb.gov.hk/uploads/page/integrated_education/landing/ie_guide_ch.pdf#page=55" TargetMode="External"/><Relationship Id="rIdustwvfds-2vxqcpwlo48e" Type="http://schemas.openxmlformats.org/officeDocument/2006/relationships/hyperlink" Target="https://sense.edb.gov.hk/uploads/page/integrated_education/landing/ie_guide_ch.pdf#page=56" TargetMode="External"/><Relationship Id="rIdx1uy9-xfymwfmfaokodlg" Type="http://schemas.openxmlformats.org/officeDocument/2006/relationships/hyperlink" Target="https://sense.edb.gov.hk/uploads/page/integrated_education/landing/ie_guide_ch.pdf#page=13" TargetMode="External"/><Relationship Id="rIdbvua3yzcahu91m4k_sgp-" Type="http://schemas.openxmlformats.org/officeDocument/2006/relationships/hyperlink" Target="https://sense.edb.gov.hk/uploads/page/integrated_education/landing/ie_guide_ch.pdf#page=57" TargetMode="External"/><Relationship Id="rIdr9khpvlesq3o15emqyy73" Type="http://schemas.openxmlformats.org/officeDocument/2006/relationships/hyperlink" Target="https://www.edb.gov.hk/attachment/tc/curriculum-development/curriculum-area/special-educational-needs/curriculum_guide_for_special_schools/CGSS%20(2024)_Full%20version_c.pdf#page=67" TargetMode="External"/><Relationship Id="rId0hpmkulghi0aodzjav1ki" Type="http://schemas.openxmlformats.org/officeDocument/2006/relationships/hyperlink" Target="https://www.edb.gov.hk/attachment/tc/curriculum-development/curriculum-area/special-educational-needs/curriculum_guide_for_special_schools/CGSS%20(2024)_Full%20version_c.pdf#page=66" TargetMode="External"/><Relationship Id="rIda_tsg5hzzbmtautefb38x" Type="http://schemas.openxmlformats.org/officeDocument/2006/relationships/hyperlink" Target="https://sense.edb.gov.hk/uploads/page/integrated_education/landing/ie_guide_ch.pdf#page=58" TargetMode="External"/><Relationship Id="rId2gtrc7ffvl1h2ifmgvjlt" Type="http://schemas.openxmlformats.org/officeDocument/2006/relationships/hyperlink" Target="https://sense.edb.gov.hk/uploads/page/integrated_education/landing/ie_guide_ch.pdf#page=60" TargetMode="External"/><Relationship Id="rIdl_a2718saasusbegoulrj" Type="http://schemas.openxmlformats.org/officeDocument/2006/relationships/hyperlink" Target="https://sense.edb.gov.hk/uploads/page/integrated_education/landing/ie_guide_ch.pdf#page=61" TargetMode="External"/><Relationship Id="rIda25b3kttmjchv0ys8ab3o" Type="http://schemas.openxmlformats.org/officeDocument/2006/relationships/hyperlink" Target="https://sense.edb.gov.hk/uploads/page/integrated_education/landing/ie_guide_ch.pdf#page=63" TargetMode="External"/><Relationship Id="rIdh5fgeiwbd2zac04efyuv4" Type="http://schemas.openxmlformats.org/officeDocument/2006/relationships/hyperlink" Target="https://sense.edb.gov.hk/uploads/page/integrated_education/landing/ie_guide_ch.pdf#page=42" TargetMode="External"/><Relationship Id="rIdkgz61litbuj_mpq_x7cri" Type="http://schemas.openxmlformats.org/officeDocument/2006/relationships/hyperlink" Target="https://sense.edb.gov.hk/uploads/page/integrated-education/guidelines/sea_guide_c.pdf#page=9" TargetMode="External"/><Relationship Id="rIdlkxzvmotebbvob1atiq2w" Type="http://schemas.openxmlformats.org/officeDocument/2006/relationships/hyperlink" Target="https://sense.edb.gov.hk/uploads/page/integrated_education/landing/ie_guide_ch.pdf#page=13" TargetMode="External"/><Relationship Id="rId0fmxiqocybdfh6skrvffv" Type="http://schemas.openxmlformats.org/officeDocument/2006/relationships/hyperlink" Target="https://sense.edb.gov.hk/uploads/page/integrated_education/landing/ie_guide_ch.pdf#page=71" TargetMode="External"/><Relationship Id="rIdjv662c4s_ueid8-tintt1" Type="http://schemas.openxmlformats.org/officeDocument/2006/relationships/hyperlink" Target="https://sense.edb.gov.hk/uploads/page/integrated_education/landing/ie_guide_ch.pdf#page=77" TargetMode="External"/><Relationship Id="rIdh4qfcezdd8v6tuagdofvg" Type="http://schemas.openxmlformats.org/officeDocument/2006/relationships/hyperlink" Target="https://sense.edb.gov.hk/uploads/page/integrated_education/landing/ie_guide_ch.pdf#page=72" TargetMode="External"/><Relationship Id="rIdbuppnkwly9d8byjofhtkv" Type="http://schemas.openxmlformats.org/officeDocument/2006/relationships/hyperlink" Target="https://sense.edb.gov.hk/uploads/page/integrated_education/landing/ie_guide_ch.pdf#page=74" TargetMode="External"/><Relationship Id="rIdhxzuazylcioga_nip4a04" Type="http://schemas.openxmlformats.org/officeDocument/2006/relationships/hyperlink" Target="https://sense.edb.gov.hk/uploads/page/integrated_education/landing/ie_guide_ch.pdf#page=76" TargetMode="External"/><Relationship Id="rId1kyfmzvrn8folrhrmjghm" Type="http://schemas.openxmlformats.org/officeDocument/2006/relationships/hyperlink" Target="https://sense.edb.gov.hk/uploads/page/integrated_education/landing/ie_guide_ch.pdf#page=80" TargetMode="External"/><Relationship Id="rIdrfhgdezspcem3ocf0bxtw" Type="http://schemas.openxmlformats.org/officeDocument/2006/relationships/hyperlink" Target="https://sense.edb.gov.hk/uploads/page/integrated_education/landing/ie_guide_ch.pdf#page=79" TargetMode="External"/><Relationship Id="rIdochw1j8ftdnqtijuophez" Type="http://schemas.openxmlformats.org/officeDocument/2006/relationships/hyperlink" Target="https://sense.edb.gov.hk/uploads/page/integrated_education/landing/ie_guide_ch.pdf#page=75" TargetMode="External"/><Relationship Id="rIdyr9qvembjpq3gk9og_akn" Type="http://schemas.openxmlformats.org/officeDocument/2006/relationships/hyperlink" Target="https://sense.edb.gov.hk/uploads/page/integrated_education/landing/ie_guide_ch.pdf#page=81" TargetMode="External"/><Relationship Id="rIddu3o1dghvhccnx4i7bmap" Type="http://schemas.openxmlformats.org/officeDocument/2006/relationships/hyperlink" Target="https://sense.edb.gov.hk/uploads/page/integrated_education/landing/ie_guide_ch.pdf#page=63" TargetMode="External"/><Relationship Id="rIdhjcdzqsupletg81fyjtre" Type="http://schemas.openxmlformats.org/officeDocument/2006/relationships/hyperlink" Target="https://sense.edb.gov.hk/uploads/page/integrated_education/landing/ie_guide_ch.pdf#page=62" TargetMode="External"/><Relationship Id="rIdqbcfp48u_g9o3eloscjhs" Type="http://schemas.openxmlformats.org/officeDocument/2006/relationships/hyperlink" Target="https://www.edb.gov.hk/attachment/tc/curriculum-development/major-level-of-edu/primary/curriculum-documents/Primary_Education_Curriculum_Guide/PECG%202024_full.pdf#page=254" TargetMode="External"/><Relationship Id="rId1q_foinr0ldwvfcjz1aqp" Type="http://schemas.openxmlformats.org/officeDocument/2006/relationships/hyperlink" Target="https://sense.edb.gov.hk/uploads/page/integrated_education/landing/ie_guide_ch.pdf#page=69" TargetMode="External"/><Relationship Id="rIdihm4h-f0l6pffms7e4rtc" Type="http://schemas.openxmlformats.org/officeDocument/2006/relationships/hyperlink" Target="https://www.edb.gov.hk/attachment/tc/sch-admin/regulations/sch-admin-guide/SAG_C_markup.pdf#page=91" TargetMode="External"/><Relationship Id="rIdlckbriuzw-n-az_hbnb0g" Type="http://schemas.openxmlformats.org/officeDocument/2006/relationships/hyperlink" Target="https://www.edb.gov.hk/attachment/tc/curriculum-development/curriculum-area/special-educational-needs/curriculum_guide_for_special_schools/CGSS%20(2024)_Full%20version_c.pdf#page=72" TargetMode="External"/><Relationship Id="rIdufwqmbygxz4jhd6jyxe9b" Type="http://schemas.openxmlformats.org/officeDocument/2006/relationships/hyperlink" Target="https://www.edb.gov.hk/attachment/tc/curriculum-development/curriculum-area/special-educational-needs/curriculum_guide_for_special_schools/CGSS%20(2024)_Full%20version_c.pdf#page=69" TargetMode="External"/><Relationship Id="rIdx4h22kd5_wazixotxmuax" Type="http://schemas.openxmlformats.org/officeDocument/2006/relationships/hyperlink" Target="https://www.edb.gov.hk/attachment/tc/curriculum-development/curriculum-area/special-educational-needs/curriculum_guide_for_special_schools/CGSS%20(2024)_Full%20version_c.pdf#page=100" TargetMode="External"/><Relationship Id="rIdhjirjj3gvuka4jv1unr-5" Type="http://schemas.openxmlformats.org/officeDocument/2006/relationships/hyperlink" Target="https://sense.edb.gov.hk/uploads/page/integrated_education/landing/ie_guide_ch.pdf#page=64" TargetMode="External"/><Relationship Id="rIdwwsipjz2ltw8hiwb_wapa" Type="http://schemas.openxmlformats.org/officeDocument/2006/relationships/hyperlink" Target="https://sense.edb.gov.hk/uploads/page/integrated_education/landing/ie_guide_ch.pdf#page=50" TargetMode="External"/><Relationship Id="rIddch5utibwll3dk7ircanu" Type="http://schemas.openxmlformats.org/officeDocument/2006/relationships/hyperlink" Target="https://sense.edb.gov.hk/uploads/page/integrated_education/landing/ie_guide_ch.pdf#page=58" TargetMode="External"/><Relationship Id="rIdiiaep7hch9xi7b-jshwlo" Type="http://schemas.openxmlformats.org/officeDocument/2006/relationships/hyperlink" Target="https://sense.edb.gov.hk/uploads/page/integrated_education/landing/ie_guide_ch.pdf#page=68" TargetMode="External"/><Relationship Id="rIdtdlxhlf3nn6pit9u8a4xv" Type="http://schemas.openxmlformats.org/officeDocument/2006/relationships/hyperlink" Target="https://sense.edb.gov.hk/uploads/page/integrated_education/landing/ie_guide_ch.pdf#page=59" TargetMode="External"/><Relationship Id="rIdkmzxtvbv0adjtlnyvzsc3" Type="http://schemas.openxmlformats.org/officeDocument/2006/relationships/hyperlink" Target="https://sense.edb.gov.hk/uploads/page/integrated_education/landing/ie_guide_ch.pdf#page=57" TargetMode="External"/><Relationship Id="rIdbaq05077phmsphgmq-sav" Type="http://schemas.openxmlformats.org/officeDocument/2006/relationships/hyperlink" Target="https://sense.edb.gov.hk/uploads/page/integrated_education/landing/ie_guide_ch.pdf#page=87" TargetMode="External"/><Relationship Id="rIdcj6-cgiak7v1jxbodmiu7" Type="http://schemas.openxmlformats.org/officeDocument/2006/relationships/hyperlink" Target="https://sense.edb.gov.hk/uploads/page/integrated_education/landing/ie_guide_ch.pdf#page=88" TargetMode="External"/><Relationship Id="rIdg19oufjsy21ppnokraozr" Type="http://schemas.openxmlformats.org/officeDocument/2006/relationships/hyperlink" Target="https://sense.edb.gov.hk/uploads/page/integrated_education/landing/ie_guide_ch.pdf#page=48" TargetMode="External"/><Relationship Id="rIduavxut_q7jpqsiupj3n-u" Type="http://schemas.openxmlformats.org/officeDocument/2006/relationships/hyperlink" Target="https://sense.edb.gov.hk/uploads/page/integrated_education/landing/ie_guide_ch.pdf#page=73" TargetMode="External"/><Relationship Id="rIdpfkxqbxxi6x62kzykksqf" Type="http://schemas.openxmlformats.org/officeDocument/2006/relationships/hyperlink" Target="https://sense.edb.gov.hk/uploads/page/integrated_education/landing/ie_guide_ch.pdf#page=81" TargetMode="External"/><Relationship Id="rIdkvvx2zvnwbvaz22x0eyo5" Type="http://schemas.openxmlformats.org/officeDocument/2006/relationships/hyperlink" Target="https://www.edb.gov.hk/attachment/tc/curriculum-development/major-level-of-edu/primary/curriculum-documents/Primary_Education_Curriculum_Guide/PECG%202024_full.pdf#page=327" TargetMode="External"/><Relationship Id="rIdhf6jk74ofsgj8smy_xh1a" Type="http://schemas.openxmlformats.org/officeDocument/2006/relationships/hyperlink" Target="https://sense.edb.gov.hk/uploads/page/integrated-education/guidelines/sea_guide_c.pdf#page=10" TargetMode="External"/><Relationship Id="rIdwvkdthkt11q87otesapq-" Type="http://schemas.openxmlformats.org/officeDocument/2006/relationships/hyperlink" Target="https://sense.edb.gov.hk/uploads/page/integrated_education/landing/ie_guide_ch.pdf#page=65" TargetMode="External"/><Relationship Id="rIdiixiwoucfoylnw0tjxrmj" Type="http://schemas.openxmlformats.org/officeDocument/2006/relationships/hyperlink" Target="https://sense.edb.gov.hk/uploads/page/integrated_education/landing/ie_guide_ch.pdf#page=85" TargetMode="External"/><Relationship Id="rIdp0gpin6cx77qrhf7q-a1f" Type="http://schemas.openxmlformats.org/officeDocument/2006/relationships/hyperlink" Target="https://sense.edb.gov.hk/uploads/page/integrated-education/guidelines/sea_guide_c.pdf#page=9" TargetMode="External"/><Relationship Id="rIdve0n1-uhxkdlnkrkztutb" Type="http://schemas.openxmlformats.org/officeDocument/2006/relationships/hyperlink" Target="https://www.edb.gov.hk/attachment/tc/curriculum-development/major-level-of-edu/primary/curriculum-documents/Primary_Education_Curriculum_Guide/PECG%202024_full.pdf#page=109" TargetMode="External"/><Relationship Id="rIdc3cp6pdmwqbs3pmfiqfb0" Type="http://schemas.openxmlformats.org/officeDocument/2006/relationships/hyperlink" Target="https://www.edb.gov.hk/attachment/tc/curriculum-development/major-level-of-edu/primary/curriculum-documents/Primary_Education_Curriculum_Guide/PECG%202024_full.pdf#page=133" TargetMode="External"/><Relationship Id="rIdedzw9m1eobgu2pn31k-ko" Type="http://schemas.openxmlformats.org/officeDocument/2006/relationships/hyperlink" Target="https://www.edb.gov.hk/attachment/tc/curriculum-development/major-level-of-edu/primary/curriculum-documents/Primary_Education_Curriculum_Guide/PECG%202024_full.pdf#page=96" TargetMode="External"/><Relationship Id="rIdy700tes8rhto_60hnqroc" Type="http://schemas.openxmlformats.org/officeDocument/2006/relationships/hyperlink" Target="https://sense.edb.gov.hk/uploads/page/integrated_education/landing/ie_guide_ch.pdf#page=60" TargetMode="External"/><Relationship Id="rId_kyyajaueesaguur09spa" Type="http://schemas.openxmlformats.org/officeDocument/2006/relationships/hyperlink" Target="https://sense.edb.gov.hk/uploads/page/integrated_education/landing/ie_guide_ch.pdf#page=59" TargetMode="External"/><Relationship Id="rIdfw-fm8nyooooebeozjaw7" Type="http://schemas.openxmlformats.org/officeDocument/2006/relationships/hyperlink" Target="https://sense.edb.gov.hk/uploads/page/integrated-education/guidelines/sea_guide_c.pdf#page=9" TargetMode="External"/><Relationship Id="rIdpuoaujtmborvfwyvi_9dd" Type="http://schemas.openxmlformats.org/officeDocument/2006/relationships/hyperlink" Target="https://www.edb.gov.hk/attachment/tc/sch-admin/regulations/sch-admin-guide/SAG_C_markup.pdf#page=89" TargetMode="External"/><Relationship Id="rIdenlnm0ne3gurzcm1voibh" Type="http://schemas.openxmlformats.org/officeDocument/2006/relationships/hyperlink" Target="https://www.edb.gov.hk/attachment/tc/sch-admin/regulations/sch-admin-guide/SAG_C_markup.pdf#page=91" TargetMode="External"/><Relationship Id="rIdunjnszr5u7yrstqgj8r6w" Type="http://schemas.openxmlformats.org/officeDocument/2006/relationships/hyperlink" Target="https://sense.edb.gov.hk/uploads/page/integrated_education/landing/ie_guide_ch.pdf#page=82" TargetMode="External"/><Relationship Id="rIdstfl2pfezna2weuuu9mkn" Type="http://schemas.openxmlformats.org/officeDocument/2006/relationships/hyperlink" Target="https://www.edb.gov.hk/attachment/tc/curriculum-development/major-level-of-edu/primary/curriculum-documents/Primary_Education_Curriculum_Guide/PECG%202024_full.pdf#page=15" TargetMode="External"/><Relationship Id="rIdgl66jbe4vvudzcykb6wbu" Type="http://schemas.openxmlformats.org/officeDocument/2006/relationships/hyperlink" Target="https://sense.edb.gov.hk/uploads/page/integrated_education/landing/ie_guide_ch.pdf#page=49" TargetMode="External"/><Relationship Id="rIdtg9q6f9pebnmt2j904gae" Type="http://schemas.openxmlformats.org/officeDocument/2006/relationships/hyperlink" Target="https://sense.edb.gov.hk/uploads/page/integrated_education/landing/ie_guide_ch.pdf#page=65" TargetMode="External"/><Relationship Id="rIdzdbu4f1ifdgbsq-0j-tus" Type="http://schemas.openxmlformats.org/officeDocument/2006/relationships/hyperlink" Target="https://www.edb.gov.hk/attachment/tc/sch-admin/regulations/sch-admin-guide/SAG_C_markup.pdf#page=55" TargetMode="External"/><Relationship Id="rIddvzg4a0itm7isfwaxv6sj" Type="http://schemas.openxmlformats.org/officeDocument/2006/relationships/hyperlink" Target="https://www.edb.gov.hk/attachment/tc/sch-admin/regulations/sch-admin-guide/SAG_C_markup.pdf#page=54" TargetMode="External"/><Relationship Id="rIdu0uzevoepttaxxahkosto" Type="http://schemas.openxmlformats.org/officeDocument/2006/relationships/hyperlink" Target="https://www.edb.gov.hk/attachment/tc/sch-admin/regulations/sch-admin-guide/SAG_C_markup.pdf#page=88" TargetMode="External"/><Relationship Id="rIdwuh9f-cd5fxhz6jbt6sxv" Type="http://schemas.openxmlformats.org/officeDocument/2006/relationships/hyperlink" Target="https://www.edb.gov.hk/attachment/tc/sch-admin/regulations/sch-admin-guide/SAG_C_markup.pdf#page=74" TargetMode="External"/><Relationship Id="rIdbtwfeann2kp4sxsngp0sx" Type="http://schemas.openxmlformats.org/officeDocument/2006/relationships/hyperlink" Target="https://sense.edb.gov.hk/uploads/page/integrated_education/landing/ie_guide_ch.pdf#page=84" TargetMode="External"/><Relationship Id="rId226bnmkexvdvm2crqxdeh" Type="http://schemas.openxmlformats.org/officeDocument/2006/relationships/hyperlink" Target="https://www.edb.gov.hk/attachment/tc/curriculum-development/major-level-of-edu/primary/curriculum-documents/Primary_Education_Curriculum_Guide/PECG%202024_full.pdf#page=313" TargetMode="External"/><Relationship Id="rId1w5addy_vtuvl15szoybz" Type="http://schemas.openxmlformats.org/officeDocument/2006/relationships/hyperlink" Target="https://www.edb.gov.hk/attachment/tc/curriculum-development/major-level-of-edu/primary/curriculum-documents/Primary_Education_Curriculum_Guide/PECG%202024_full.pdf#page=146" TargetMode="External"/><Relationship Id="rIdqdxaxhmnlwqiksinimdbz" Type="http://schemas.openxmlformats.org/officeDocument/2006/relationships/hyperlink" Target="https://www.edb.gov.hk/attachment/tc/curriculum-development/major-level-of-edu/primary/curriculum-documents/Primary_Education_Curriculum_Guide/PECG%202024_full.pdf#page=144" TargetMode="External"/><Relationship Id="rId-8xysqzmpeyh8rdu3mnoj" Type="http://schemas.openxmlformats.org/officeDocument/2006/relationships/hyperlink" Target="https://www.edb.gov.hk/attachment/tc/curriculum-development/major-level-of-edu/primary/curriculum-documents/Primary_Education_Curriculum_Guide/PECG%202024_full.pdf#page=132" TargetMode="External"/><Relationship Id="rId2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2026-06-13T21:05:56.876Z</dcterms:created>
  <dcterms:modified xsi:type="dcterms:W3CDTF">2026-06-13T21:05:56.877Z</dcterms:modified>
</cp:coreProperties>
</file>

<file path=docProps/custom.xml><?xml version="1.0" encoding="utf-8"?>
<Properties xmlns="http://schemas.openxmlformats.org/officeDocument/2006/custom-properties" xmlns:vt="http://schemas.openxmlformats.org/officeDocument/2006/docPropsVTypes"/>
</file>