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校本「學生支援與福祉」政策文件要求清單（特殊學校適用版）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edbc18_2008_harmonious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《教育局通告第18/2008號 締造和諧校園》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tf_o4r3kwinlxp1g78x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edbc15_2025_child_abuse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《教育局通告第15/2025號 處理懷疑虐待兒童及家庭暴力個案》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0rq0ucprs5qsnfobrql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edbcm83_2020_student_care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《教育局通函第83/2020號 關顧學生 重回正軌》</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guz18r_l_twi-esvanb4">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crisis_mgmt_handbook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《學校危機處理（手冊）》</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n3g7zld9innyjhhuur8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kg_crisis_mgmt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《幼稚園危機處理 — 危機善後介入及心理支援》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hy808zpzn0odos_84jf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《理念與指引（訓育及輔導）》</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6id74eymcmotpm3m63m61">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《學生訓育工作指引》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0nfjae5u1hzadrs49py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edbc100_2002_healthy_sch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《教育局通告第100/2002號 健康校園政策（禁毒）》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sd_qtoblurru874bidv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hsp_framework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《健康校園政策架構》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8jvadziyzokznkmheshq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hsp_drug_testing_2026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《含測檢元素的健康校園計劃（2026/27學年）》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kwnedateieirix2km4y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hzjfxrw75tue47c1u5rb">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訓育政策與全校參與模式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學生行為管理與紀律處分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保護兒童機制（強制舉報）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危機處理機制與程序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學生心理輔導與支援服務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訓輔人員職責與培訓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防欺凌與網絡安全政策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健康校園政策與藥物測試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特殊需要學生支援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學生健康、急救與安全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家長溝通與家校合作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學校行政管理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訓育政策與全校參與模式</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校規必須簡單、明確，數目越少越好，並應向有關人士包括家長公佈。</w:t>
      </w:r>
    </w:p>
    <w:p>
      <w:pPr>
        <w:spacing w:after="20"/>
        <w:ind w:left="360"/>
      </w:pPr>
      <w:r>
        <w:rPr>
          <w:rFonts w:ascii="Microsoft JhengHei" w:cs="Microsoft JhengHei" w:eastAsia="Microsoft JhengHei" w:hAnsi="Microsoft JhengHei"/>
          <w:color w:val="555555"/>
          <w:sz w:val="20"/>
          <w:szCs w:val="20"/>
        </w:rPr>
        <w:t xml:space="preserve">出處：</w:t>
      </w:r>
      <w:hyperlink w:history="1" r:id="rIdjgqyrdmeli8xyfvzoep7_">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引文：「校規必須簡單、明確、數目越少越好，並應向有關人士，包括家長、公佈」</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草擬校規時應有師生及家長的參與。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hgpynxn1rxgeyevx_vvq5">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引文：「草擬校規時應有師生及家長的參與」</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校規的推行必須合乎公平、一致及合理的原則。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5e54zydw9dwtw9cxqsuyk">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引文：「校規的推行必須合乎公平、一致及合理的原則」</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校規須定時檢討。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5h0qd30fxuvqymyrtyf4d">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引文：「校規須定時檢討」</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訓導組須與科任教師、班主任、輔導組、學校社工及家長緊密合作。</w:t>
      </w:r>
    </w:p>
    <w:p>
      <w:pPr>
        <w:spacing w:after="20"/>
        <w:ind w:left="360"/>
      </w:pPr>
      <w:r>
        <w:rPr>
          <w:rFonts w:ascii="Microsoft JhengHei" w:cs="Microsoft JhengHei" w:eastAsia="Microsoft JhengHei" w:hAnsi="Microsoft JhengHei"/>
          <w:color w:val="555555"/>
          <w:sz w:val="20"/>
          <w:szCs w:val="20"/>
        </w:rPr>
        <w:t xml:space="preserve">出處：</w:t>
      </w:r>
      <w:hyperlink w:history="1" r:id="rIdkgspxfvjx9rcmgesw30-d">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引文：「訓導組須與科任教師、班主任、輔導組、學校社工及家長緊密合作」</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訓導組須與學校社工維持緊密的工作關係，並清晰界定各自的職責範疇。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zg3qf1_9atqfpk88hltam">
        <w:r>
          <w:rPr>
            <w:rStyle w:val="Hyperlink"/>
            <w:rFonts w:ascii="Microsoft JhengHei" w:cs="Microsoft JhengHei" w:eastAsia="Microsoft JhengHei" w:hAnsi="Microsoft JhengHei"/>
            <w:sz w:val="20"/>
            <w:szCs w:val="20"/>
          </w:rPr>
          <w:t xml:space="preserve">《學生訓育工作指引》第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引文：「訓導組須與學校社工維持緊密的工作關係，並清晰界定各自的職責範疇」</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每一位教師均有責任處理學生的行為問題和執行學校的訓導政策。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cxpjj06d3yxcwbhrfhgsl">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引文：「每一位教師都有責任去處理學生的行為問題和執行學校的訓導政策，而訓導教師則作為支援」</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訓導組須定期匯報和檢討其工作，以促進與學校行政的溝通，取得認識、信任和認同。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ce-renonh2sev6vdtbqci">
        <w:r>
          <w:rPr>
            <w:rStyle w:val="Hyperlink"/>
            <w:rFonts w:ascii="Microsoft JhengHei" w:cs="Microsoft JhengHei" w:eastAsia="Microsoft JhengHei" w:hAnsi="Microsoft JhengHei"/>
            <w:sz w:val="20"/>
            <w:szCs w:val="20"/>
          </w:rPr>
          <w:t xml:space="preserve">《學生訓育工作指引》第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引文：「訓導組首先要定期匯報和檢討他們的工作，以及取得認識、信任和認同」</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學校訂定校規時應以全校參與方式進行，由校長、教師、家長代表和學生代表一起參與，以確保校規獲得所有人士認同。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dtewjqyy9nfrnfdxnpnhg">
        <w:r>
          <w:rPr>
            <w:rStyle w:val="Hyperlink"/>
            <w:rFonts w:ascii="Microsoft JhengHei" w:cs="Microsoft JhengHei" w:eastAsia="Microsoft JhengHei" w:hAnsi="Microsoft JhengHei"/>
            <w:sz w:val="20"/>
            <w:szCs w:val="20"/>
          </w:rPr>
          <w:t xml:space="preserve">《學生訓育工作指引》第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引文：「學校在建立全校學生的行為標準時須以全校參與的方式，由校長、教師、家長代表和學生代表一起參與訂定校規的工作」</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學校應推行「全校參與的校本訓育模式」，全體員工互相協調共同制訂政策處理學生紀律問題，包括欺凌、吸煙等，並需取得教師、學生及家長的共識。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7p1w0iwisvcqnxtsq8bva">
        <w:r>
          <w:rPr>
            <w:rStyle w:val="Hyperlink"/>
            <w:rFonts w:ascii="Microsoft JhengHei" w:cs="Microsoft JhengHei" w:eastAsia="Microsoft JhengHei" w:hAnsi="Microsoft JhengHei"/>
            <w:sz w:val="20"/>
            <w:szCs w:val="20"/>
          </w:rPr>
          <w:t xml:space="preserve">《學生訓育工作指引》第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引文：「訓育不應只著重行為的外在控制，而更重要的，訓育是一個持續的過程，協助學生培養積極、自發的守紀律行為」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學校草擬有關學生行為（如吸煙）的校本政策時，應面見學生及家長代表，商議並了解他們的意見，取得共識後方制訂規則。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wqwcdju3amzl6qp7f3b1v">
        <w:r>
          <w:rPr>
            <w:rStyle w:val="Hyperlink"/>
            <w:rFonts w:ascii="Microsoft JhengHei" w:cs="Microsoft JhengHei" w:eastAsia="Microsoft JhengHei" w:hAnsi="Microsoft JhengHei"/>
            <w:sz w:val="20"/>
            <w:szCs w:val="20"/>
          </w:rPr>
          <w:t xml:space="preserve">《學生訓育工作指引》第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引文：「核心小組面見學生及家長代表，商議及了解他們的意見，以修訂草擬的規則和規則」</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學校訂立訓育政策和程序，並設立訓育小組，負責全盤籌劃、組織、發展和監察校內學生訓育有關事宜。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jj8vnc1xhklg4onqn2zv-">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引文：「訂立訓育政策和程序• 設立訓育小組，負責全盤籌劃、組織、發展和監察與校內學生訓育有關的事宜」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每間學校均應訂立本身的訓育政策和程序，設立由訓育主任領導的訓育小組，並制定政策及措施預防學生的行為問題（如欺凌、歧視、性騷擾等）。</w:t>
      </w:r>
    </w:p>
    <w:p>
      <w:pPr>
        <w:spacing w:after="20"/>
        <w:ind w:left="360"/>
      </w:pPr>
      <w:r>
        <w:rPr>
          <w:rFonts w:ascii="Microsoft JhengHei" w:cs="Microsoft JhengHei" w:eastAsia="Microsoft JhengHei" w:hAnsi="Microsoft JhengHei"/>
          <w:color w:val="555555"/>
          <w:sz w:val="20"/>
          <w:szCs w:val="20"/>
        </w:rPr>
        <w:t xml:space="preserve">出處：</w:t>
      </w:r>
      <w:hyperlink w:history="1" r:id="rIdxeoblhpbb-ppiutversng">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引文：「每間學校均應訂立本身的訓育政策和程序，並設立由訓育主任領導的訓育小組，負責全盤籌劃、組織、拓展和監察與校內學生訓育有關的事宜」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ssb6pir2k2cmjicbmzhfa">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pStyle w:val="Heading1"/>
        <w:spacing w:after="80" w:before="320"/>
      </w:pPr>
      <w:r>
        <w:rPr>
          <w:rFonts w:ascii="Microsoft JhengHei" w:cs="Microsoft JhengHei" w:eastAsia="Microsoft JhengHei" w:hAnsi="Microsoft JhengHei"/>
          <w:b/>
          <w:bCs/>
          <w:sz w:val="28"/>
          <w:szCs w:val="28"/>
        </w:rPr>
        <w:t xml:space="preserve">2. 學生行為管理與紀律處分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搜查學生財物時，教師必須告知學生搜查原因，除非情況不許可或無法辦到。</w:t>
      </w:r>
    </w:p>
    <w:p>
      <w:pPr>
        <w:spacing w:after="20"/>
        <w:ind w:left="360"/>
      </w:pPr>
      <w:r>
        <w:rPr>
          <w:rFonts w:ascii="Microsoft JhengHei" w:cs="Microsoft JhengHei" w:eastAsia="Microsoft JhengHei" w:hAnsi="Microsoft JhengHei"/>
          <w:color w:val="555555"/>
          <w:sz w:val="20"/>
          <w:szCs w:val="20"/>
        </w:rPr>
        <w:t xml:space="preserve">出處：</w:t>
      </w:r>
      <w:hyperlink w:history="1" r:id="rIdtclwpnsf8wmp8kmp50rjv">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引文：「教師搜查學生財物時，必須告知學生搜查的原因，除非情況不許可或無法辦到」</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進行搜查學生財物時，有關學生必須在場，並須有第三者在旁為證。</w:t>
      </w:r>
    </w:p>
    <w:p>
      <w:pPr>
        <w:spacing w:after="20"/>
        <w:ind w:left="360"/>
      </w:pPr>
      <w:r>
        <w:rPr>
          <w:rFonts w:ascii="Microsoft JhengHei" w:cs="Microsoft JhengHei" w:eastAsia="Microsoft JhengHei" w:hAnsi="Microsoft JhengHei"/>
          <w:color w:val="555555"/>
          <w:sz w:val="20"/>
          <w:szCs w:val="20"/>
        </w:rPr>
        <w:t xml:space="preserve">出處：</w:t>
      </w:r>
      <w:hyperlink w:history="1" r:id="rIdoy8wychzaidjcjozhjben">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引文：「進行搜查時，有關學生必須在場，並須有第三者在旁為證」</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搜查學生財物期間，如發現可導致物主被刑事檢控的證據（例如毒品），教師須立即報警。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vrzwtrtuzqev4iam86jci">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引文：「教師於搜查期間如發現可導致物主被刑事檢控的證據(例如毒品)，須立即報警」</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搜查的程度和方法須切合情況，校方應衡量學生的年齡及事情的嚴重性。</w:t>
      </w:r>
    </w:p>
    <w:p>
      <w:pPr>
        <w:spacing w:after="20"/>
        <w:ind w:left="360"/>
      </w:pPr>
      <w:r>
        <w:rPr>
          <w:rFonts w:ascii="Microsoft JhengHei" w:cs="Microsoft JhengHei" w:eastAsia="Microsoft JhengHei" w:hAnsi="Microsoft JhengHei"/>
          <w:color w:val="555555"/>
          <w:sz w:val="20"/>
          <w:szCs w:val="20"/>
        </w:rPr>
        <w:t xml:space="preserve">出處：</w:t>
      </w:r>
      <w:hyperlink w:history="1" r:id="rIdoqmrn5ozm3venhrsxxzw2">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引文：「搜查的程度和方法要切合情況，校方須衡量學生的年齡和事情的嚴重性」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如校長或教師對搜查情況存疑，應取得家長明確同意。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vmvbqjda9sniplxxioqoe">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引文：「如校長或教師對情況存疑，應取得家長明確同意」</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教師的紀律管理權力不得超越家長所擁有的權力，例如家長無權對子女施以身體上或精神上的虐待，教師亦不獲授予這種權力。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nfyd53o-ivugr3owsrevs">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引文：「教師的權力是由家長轉授的，因此不得超越家長擁有的權力，例如家長無權對子女施以身體」</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校方為維持紀律而採取的任何行動，均應是合理及恰當的。</w:t>
      </w:r>
    </w:p>
    <w:p>
      <w:pPr>
        <w:spacing w:after="20"/>
        <w:ind w:left="360"/>
      </w:pPr>
      <w:r>
        <w:rPr>
          <w:rFonts w:ascii="Microsoft JhengHei" w:cs="Microsoft JhengHei" w:eastAsia="Microsoft JhengHei" w:hAnsi="Microsoft JhengHei"/>
          <w:color w:val="555555"/>
          <w:sz w:val="20"/>
          <w:szCs w:val="20"/>
        </w:rPr>
        <w:t xml:space="preserve">出處：</w:t>
      </w:r>
      <w:hyperlink w:history="1" r:id="rId-ywhfb9od5fh4fkywkeow">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引文：「校方為維持紀律而採取的任何行動，均應是合理及恰當的」</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校方在維持紀律的同時，亦應顧及學生的自尊，並符合現行法例，包括有關保障私隱權的法例。</w:t>
      </w:r>
    </w:p>
    <w:p>
      <w:pPr>
        <w:spacing w:after="20"/>
        <w:ind w:left="360"/>
      </w:pPr>
      <w:r>
        <w:rPr>
          <w:rFonts w:ascii="Microsoft JhengHei" w:cs="Microsoft JhengHei" w:eastAsia="Microsoft JhengHei" w:hAnsi="Microsoft JhengHei"/>
          <w:color w:val="555555"/>
          <w:sz w:val="20"/>
          <w:szCs w:val="20"/>
        </w:rPr>
        <w:t xml:space="preserve">出處：</w:t>
      </w:r>
      <w:hyperlink w:history="1" r:id="rIdeosbaoiewrc47huide8-n">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引文：「校方在維持紀律的同時，亦應顧及學生的自尊，並符合現行法例，包括有關保障私隱權的法」</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校方須於學年開始或學生入學前，清晰告知學生及家長有關學生紀律的規則。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wgfmdaqm4m4whnuuwa4d0">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引文：「校方須於學年開始或學生入學前，清晰告知學生及家長有關學生紀律的規則」</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向學生搜身時，被搜身的學生和執行的教師須屬同一性別。</w:t>
      </w:r>
    </w:p>
    <w:p>
      <w:pPr>
        <w:spacing w:after="20"/>
        <w:ind w:left="360"/>
      </w:pPr>
      <w:r>
        <w:rPr>
          <w:rFonts w:ascii="Microsoft JhengHei" w:cs="Microsoft JhengHei" w:eastAsia="Microsoft JhengHei" w:hAnsi="Microsoft JhengHei"/>
          <w:color w:val="555555"/>
          <w:sz w:val="20"/>
          <w:szCs w:val="20"/>
        </w:rPr>
        <w:t xml:space="preserve">出處：</w:t>
      </w:r>
      <w:hyperlink w:history="1" r:id="rIdklb3fqjiiagpbryn7onsh">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引文：「被搜身的學生和執行的教師須屬同一性別」</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向學生搜身時，須向學生解釋搜身原因，過程中須有第三者在場。</w:t>
      </w:r>
    </w:p>
    <w:p>
      <w:pPr>
        <w:spacing w:after="20"/>
        <w:ind w:left="360"/>
      </w:pPr>
      <w:r>
        <w:rPr>
          <w:rFonts w:ascii="Microsoft JhengHei" w:cs="Microsoft JhengHei" w:eastAsia="Microsoft JhengHei" w:hAnsi="Microsoft JhengHei"/>
          <w:color w:val="555555"/>
          <w:sz w:val="20"/>
          <w:szCs w:val="20"/>
        </w:rPr>
        <w:t xml:space="preserve">出處：</w:t>
      </w:r>
      <w:hyperlink w:history="1" r:id="rIdofzdkvp6tclv-heddruep">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引文：「須向學生解釋搜身原因，過程中須有第三者在場」</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在任何情況下，教師均不得使用武力強迫學生接受搜身，否則有關教師可能被控以襲擊罪。</w:t>
      </w:r>
    </w:p>
    <w:p>
      <w:pPr>
        <w:spacing w:after="20"/>
        <w:ind w:left="360"/>
      </w:pPr>
      <w:r>
        <w:rPr>
          <w:rFonts w:ascii="Microsoft JhengHei" w:cs="Microsoft JhengHei" w:eastAsia="Microsoft JhengHei" w:hAnsi="Microsoft JhengHei"/>
          <w:color w:val="555555"/>
          <w:sz w:val="20"/>
          <w:szCs w:val="20"/>
        </w:rPr>
        <w:t xml:space="preserve">出處：</w:t>
      </w:r>
      <w:hyperlink w:history="1" r:id="rIdqcb4hvugelltzzene9vsy">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引文：「在任何情況下均不可使用武力強迫學生接受搜身，否則，有關教師可能被控以襲擊罪」</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學校需要訂立一套全面和清晰的訓導工作程序，協助教師執行訓導工作，確保教師在執行職務時有一致性。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8g9ctc9ktlfgimz_qtv0r">
        <w:r>
          <w:rPr>
            <w:rStyle w:val="Hyperlink"/>
            <w:rFonts w:ascii="Microsoft JhengHei" w:cs="Microsoft JhengHei" w:eastAsia="Microsoft JhengHei" w:hAnsi="Microsoft JhengHei"/>
            <w:sz w:val="20"/>
            <w:szCs w:val="20"/>
          </w:rPr>
          <w:t xml:space="preserve">《學生訓育工作指引》第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引文：「學校需要訂立一套全面和清晰的訓導工作程序協助教師執行訓導工作」</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訓導組須訂立清晰的訓導工作步驟，以致教師能採用一致的方法處理學生問題，並須設有獎勵制度和轉介制度。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uetatnqyprsejixwjlvva">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引文：「訓導組須訂立清晰的訓導工作步驟，以致教師能採用一致的方法處理學生問題；亦須設有獎」</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訓導組應建立獎勵制度，透過優點計分制度和模範學生獎等計劃，認同和鼓勵學生的正面及自律行為。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h6gadhmdtcvq8ws51s4k-">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引文：「訓導組應建立獎勵制度，透過一些計劃例如優點計分制度和模範學生獎，認同和鼓勵學生的」</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學校處理學生違規行為時應符合公平公正原則，可設立將功補過機制（如參加義務工作刪除紀錄），並保護學生個人私隱。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env1rxuswowgyeymekxa1">
        <w:r>
          <w:rPr>
            <w:rStyle w:val="Hyperlink"/>
            <w:rFonts w:ascii="Microsoft JhengHei" w:cs="Microsoft JhengHei" w:eastAsia="Microsoft JhengHei" w:hAnsi="Microsoft JhengHei"/>
            <w:sz w:val="20"/>
            <w:szCs w:val="20"/>
          </w:rPr>
          <w:t xml:space="preserve">《學生訓育工作指引》第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引文：「她稍後可透過參加由學校組織的義務工作來將功補過，刪除紀錄」</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學校懲罰學生的形式包括罰抄、記缺點、記過、隔離停課、留堂以至停學等，應具教育性，讓學生有機會學習適當行為並為自己行為負責。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ow78rla8jptj0r3trasf6">
        <w:r>
          <w:rPr>
            <w:rStyle w:val="Hyperlink"/>
            <w:rFonts w:ascii="Microsoft JhengHei" w:cs="Microsoft JhengHei" w:eastAsia="Microsoft JhengHei" w:hAnsi="Microsoft JhengHei"/>
            <w:sz w:val="20"/>
            <w:szCs w:val="20"/>
          </w:rPr>
          <w:t xml:space="preserve">《學生訓育工作指引》第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引文：「懲罰的形式很多，包括教師向學生表示生氣或不喜悅的神色、罰抄、記缺點、記過、隔離停課、留堂以至停學等」</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學校處理學生紀律問題時應採用「具教育意義的訓育策略」，學生所承擔的後果應與不良行為有直接關係，並給予學生機會解釋行為。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ztd6hsbglnbh_zlbplxql">
        <w:r>
          <w:rPr>
            <w:rStyle w:val="Hyperlink"/>
            <w:rFonts w:ascii="Microsoft JhengHei" w:cs="Microsoft JhengHei" w:eastAsia="Microsoft JhengHei" w:hAnsi="Microsoft JhengHei"/>
            <w:sz w:val="20"/>
            <w:szCs w:val="20"/>
          </w:rPr>
          <w:t xml:space="preserve">《學生訓育工作指引》第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引文：「學生所承擔的行為後果要與其不良行為有直接關係，例如欠交功課便要即時補做而不是單記缺點」</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學校應安排教師於午膳時間、上學前及放學後在學校附近擔任巡邏工作，以確保學生的安全和秩序。</w:t>
      </w:r>
    </w:p>
    <w:p>
      <w:pPr>
        <w:spacing w:after="20"/>
        <w:ind w:left="360"/>
      </w:pPr>
      <w:r>
        <w:rPr>
          <w:rFonts w:ascii="Microsoft JhengHei" w:cs="Microsoft JhengHei" w:eastAsia="Microsoft JhengHei" w:hAnsi="Microsoft JhengHei"/>
          <w:color w:val="555555"/>
          <w:sz w:val="20"/>
          <w:szCs w:val="20"/>
        </w:rPr>
        <w:t xml:space="preserve">出處：</w:t>
      </w:r>
      <w:hyperlink w:history="1" r:id="rIdvgewf8yviejuo8dgi7fjo">
        <w:r>
          <w:rPr>
            <w:rStyle w:val="Hyperlink"/>
            <w:rFonts w:ascii="Microsoft JhengHei" w:cs="Microsoft JhengHei" w:eastAsia="Microsoft JhengHei" w:hAnsi="Microsoft JhengHei"/>
            <w:sz w:val="20"/>
            <w:szCs w:val="20"/>
          </w:rPr>
          <w:t xml:space="preserve">《學生訓育工作指引》第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引文：「為確保學生的安全和秩序，學校往往安排一位或多位教師於午膳時間、上學前及放學後，在學校附近擔任巡邏工作」</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發生學生打鬥事件時，教師應立即要求雙方冷靜，檢查在場者的傷勢是否需要即時處理，並記錄在場同學以供後續調查。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mm_4lv6azt7khre_8g4pp">
        <w:r>
          <w:rPr>
            <w:rStyle w:val="Hyperlink"/>
            <w:rFonts w:ascii="Microsoft JhengHei" w:cs="Microsoft JhengHei" w:eastAsia="Microsoft JhengHei" w:hAnsi="Microsoft JhengHei"/>
            <w:sz w:val="20"/>
            <w:szCs w:val="20"/>
          </w:rPr>
          <w:t xml:space="preserve">《學生訓育工作指引》第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引文：「打鬥停止後，老師要雙方冷靜下來，然後檢查在場者的傷勢，看看有否需要即時料理」</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m-cyhsps3ooiiayasu7gf">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sw9xpg9agum_i84lut2r_">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bh06hbbmrbtiirz7wv944">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學校執行校內停課時，必須顧及學生的自尊、接受教育的權利、個人差異及健康情況，並以安排最短暫的校內停課為原則；完成校內停課後，校方應給予學生適當的學習支援及跟進輔導。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ghjy0dvr-hc8vsc8y9x-z">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引文：「學校執行校內停課時，必須顧及學生的自尊、接受教育的權利、個人差異及健康情況，包括生理、心理及精神健康的狀況，並以安排最短暫的校內停課為原則」</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kliycinm0_up6cfs8rutk">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nrkbebepquekftr9cag-r">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tr8p7gaeac9cgli5v63z7">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保護兒童機制（強制舉報）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h0to8hcgruu5extpa4mwc">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c6cerqbhpl_hpqk2ufthg">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ljqhh_yiqqnezlxjwitdi">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bdw29k1iq6myt2ax9hyva">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處理懷疑教職員為性侵犯者的個案時，學校須嚴格遵循附件三所列程序，確保學校社工、校方、教育局及有關政府部門之間維持有效溝通。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jn0txsfztes5ibqrkfvsm">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引文：「如懷疑侵犯者是學校的教職員，學校須嚴格遵循附件三所列的程序，使專責人員（如學校社工／學生輔導人員）、校方、教育局及其他有關政府部門之間能維持有效的溝通。」</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處理涉及教職員的性侵犯個案時，學校不應與涉事職員私下訂定任何妥協協議（如同意辭職便終止調查）。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43wankashg7tmdjvjfopp">
        <w:r>
          <w:rPr>
            <w:rStyle w:val="Hyperlink"/>
            <w:rFonts w:ascii="Microsoft JhengHei" w:cs="Microsoft JhengHei" w:eastAsia="Microsoft JhengHei" w:hAnsi="Microsoft JhengHei"/>
            <w:sz w:val="20"/>
            <w:szCs w:val="20"/>
          </w:rPr>
          <w:t xml:space="preserve">《教育局通告第15/2025號 處理懷疑虐待兒童及家庭暴力個案》第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引文：「在調查過程中，學校不應與涉事職員私下訂定任何妥協協議，例如當涉事職員同意辭職，學校便會終止相關調查工作等。」</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所有幼稚園、小學、中學及特殊學校必須遵照《保護兒童指引》，建立或完善校內機制、程序及措施，以預防虐兒事件及妥善處理懷疑虐兒個案。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4oty7tfhwuvcaacsoygvv">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幼稚園、幼稚園暨幼兒中心、小學、中學及特殊學校應遵照《保護兒童指引》，並參考《指南》及教育局／社署不時發出的相關指引／通告／實務守則，建立或完善校內機制、程序及措施，以預防虐待兒童事件發生及妥善處理懷疑虐待兒童個案」</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學校人員應時常保持警覺，留意學生是否有受虐待或受家庭暴力影響的徵象，及早識別個案並即時介入。</w:t>
      </w:r>
    </w:p>
    <w:p>
      <w:pPr>
        <w:spacing w:after="20"/>
        <w:ind w:left="360"/>
      </w:pPr>
      <w:r>
        <w:rPr>
          <w:rFonts w:ascii="Microsoft JhengHei" w:cs="Microsoft JhengHei" w:eastAsia="Microsoft JhengHei" w:hAnsi="Microsoft JhengHei"/>
          <w:color w:val="555555"/>
          <w:sz w:val="20"/>
          <w:szCs w:val="20"/>
        </w:rPr>
        <w:t xml:space="preserve">出處：</w:t>
      </w:r>
      <w:hyperlink w:history="1" r:id="rIdtexszhk3ufhkcq-zrvxs-">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或活動時經常與學生直接接觸的學校人員（包括校長、教師、學生輔導人員、學校社工等），應時常保持警覺，留意學生是否有受虐待或受家庭暴力影響而可能出現的徵象，及早識別個案和即時介入」</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非緊急情況下，學校指明專業人員須透過電話聯絡或親身前往警署，或社署保護家庭及兒童服務課，並在切實可行情況下依照指定方式（如透過「舉報平台－強制舉報虐待兒童」）完成舉報。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3ci131jeh9dltgg_tkfyq">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非緊急情況而須舉報的情況下，應透過電話聯絡或親身前往任何一間警署，或社署保護家庭及兒童服務課（服務課），並在切實可行的情況下依照指定方式完成舉報，例如透過「舉報平台－強制舉報虐待兒童」（舉報平台）提交所需資料。」</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學校須制定校本機制及流程，協助學校人員就懷疑嚴重虐兒個案作出舉報及跟進，且任何人士不得故意阻止或阻礙指明專業人員作出舉報。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tcyvdpa0eotfpszgwvesc">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首位接觸懷疑受虐學生的人員應即時通知校長；學校人員切勿隱瞞事件或延誤通報。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r1nlexrskhvu05dpymxhe">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引文：「首位接觸懷疑受虐學生的人員應即時通知校長。在處理懷疑虐兒個案時，學校人員切勿隱瞞事件或延誤通報。」</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若情況緊急須通報懷疑虐兒個案，學校應先以電話通報服務課，然後填妥「通報表格」傳真至所屬地區服務課並確認收妥回覆。</w:t>
      </w:r>
    </w:p>
    <w:p>
      <w:pPr>
        <w:spacing w:after="20"/>
        <w:ind w:left="360"/>
      </w:pPr>
      <w:r>
        <w:rPr>
          <w:rFonts w:ascii="Microsoft JhengHei" w:cs="Microsoft JhengHei" w:eastAsia="Microsoft JhengHei" w:hAnsi="Microsoft JhengHei"/>
          <w:color w:val="555555"/>
          <w:sz w:val="20"/>
          <w:szCs w:val="20"/>
        </w:rPr>
        <w:t xml:space="preserve">出處：</w:t>
      </w:r>
      <w:hyperlink w:history="1" r:id="rId-4aausnevv5dbhd7oblaz">
        <w:r>
          <w:rPr>
            <w:rStyle w:val="Hyperlink"/>
            <w:rFonts w:ascii="Microsoft JhengHei" w:cs="Microsoft JhengHei" w:eastAsia="Microsoft JhengHei" w:hAnsi="Microsoft JhengHei"/>
            <w:sz w:val="20"/>
            <w:szCs w:val="20"/>
          </w:rPr>
          <w:t xml:space="preserve">《教育局通告第15/2025號 處理懷疑虐待兒童及家庭暴力個案》第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引文：「若事件／情況緊急，應先以電話通報，然後填妥《保護兒童指引》內有關的「通報表格」，傳真至所屬地區的服務課，並確認收妥回覆，以確定個案已得到相關單位跟進。」</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如學校認為有關學生急需醫療服務，應安排該學生前往公立醫院進行醫療檢驗或治療。</w:t>
      </w:r>
    </w:p>
    <w:p>
      <w:pPr>
        <w:spacing w:after="20"/>
        <w:ind w:left="360"/>
      </w:pPr>
      <w:r>
        <w:rPr>
          <w:rFonts w:ascii="Microsoft JhengHei" w:cs="Microsoft JhengHei" w:eastAsia="Microsoft JhengHei" w:hAnsi="Microsoft JhengHei"/>
          <w:color w:val="555555"/>
          <w:sz w:val="20"/>
          <w:szCs w:val="20"/>
        </w:rPr>
        <w:t xml:space="preserve">出處：</w:t>
      </w:r>
      <w:hyperlink w:history="1" r:id="rId4rz0tgi5spfzpbwkupaa7">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引文：「如學校認為有關學生看來急需醫療服務，便應安排該學生前往公立醫院進行醫療檢驗／治療。」</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如情況顯示個案可能涉及刑事罪行，應儘快向警方舉報；懷疑受虐學生不需親自前往警署舉報。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irb1kyv_qzwkwzgcmnzao">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引文：「如情況顯示個案可能涉及刑事罪行，為了保障有關學生的安全及利益，應儘快向警方舉報。在任何情況下，懷疑受虐的學生不需親自前往警署舉報。」</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若懷疑傷害學生的人為學校教職員，學校必須通知所屬區域教育服務處的學校發展主任，並諮詢服務課，共同商討合適處理方法，且務必保持中立，避免任何利益或角色衝突。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ozjptfrxkb9w3-jq2fxqm">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傷害有關學生的人為學校教職員，有關學校必須通知所屬區域教育服務處／幼稚園及幼兒中心聯合辦事處的學校發展主任／服務主任，及諮詢服務課，共同商討合適的處理方法，並務必保持中立，以及避免任何利益／角色衝突。」</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學校在聘任過程中須採用性罪行定罪紀錄查核機制，以加強保護兒童。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qms2crxxboauswuccku-x">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如懷疑侵犯者是兒童的家庭成員或受委託照顧兒童的人，或受害人涉及多名兒童，在聯絡家長前學校應先致電聯絡服務課，商討合適處理方法。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6ad9sdc-vtqobe5vhdp9z">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引文：「如懷疑侵犯者是兒童的家庭／家族成員或受委託照顧有關兒童的人，或受害人涉及多名兒童，由於此等個案較為複雜及敏感，在聯絡家長前，學校應先致電聯絡服務課，商討合適的處理方法」</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涉及教職員性侵犯個案時，中學、小學、特殊學校及幼稚園校長應儘早通知所屬地區學校發展主任；幼稚園暨幼兒中心校長應儘早通知幼稚園及幼兒中心聯合辦事處。</w:t>
      </w:r>
    </w:p>
    <w:p>
      <w:pPr>
        <w:spacing w:after="20"/>
        <w:ind w:left="360"/>
      </w:pPr>
      <w:r>
        <w:rPr>
          <w:rFonts w:ascii="Microsoft JhengHei" w:cs="Microsoft JhengHei" w:eastAsia="Microsoft JhengHei" w:hAnsi="Microsoft JhengHei"/>
          <w:color w:val="555555"/>
          <w:sz w:val="20"/>
          <w:szCs w:val="20"/>
        </w:rPr>
        <w:t xml:space="preserve">出處：</w:t>
      </w:r>
      <w:hyperlink w:history="1" r:id="rIdslc0ysywn0eyirc6godl7">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引文：「中學、小學、特殊學校及幼稚園的校長應把事件儘早通知所屬地區的學校發展主任。至於幼稚園暨幼兒中心，校長應儘早通知幼稚園及幼兒中心聯合辦事處。」</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虐兒個案相關紀錄不論任何情況下，學校都不應將其與有關學生的一般紀錄一併存檔。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ye2t32tejtow-qxyjchia">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就強制舉報懷疑嚴重虐待兒童的個案，任何人士不得披露作出舉報的指明專業人員的身分。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rgzzbx0pqaj-3luhgrdx5">
        <w:r>
          <w:rPr>
            <w:rStyle w:val="Hyperlink"/>
            <w:rFonts w:ascii="Microsoft JhengHei" w:cs="Microsoft JhengHei" w:eastAsia="Microsoft JhengHei" w:hAnsi="Microsoft JhengHei"/>
            <w:sz w:val="20"/>
            <w:szCs w:val="20"/>
          </w:rPr>
          <w:t xml:space="preserve">《教育局通告第15/2025號 處理懷疑虐待兒童及家庭暴力個案》第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引文：「就強制舉報懷疑嚴重虐待兒童的個案，任何人士不得披露作出舉報的指明專業人員的身分。」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如個案被分類為保護兒童個案而有關學生繼續上學，學校應密切留意學生的學習或行為表現及情緒狀況，並把狀況告知主責社工或跟進人員。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uvx_rgeq30lgqvkxatt2q">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引文：「如個案被分類為保護兒童個案，而有關學生繼續上學，學校應密切留意學生的學習／行為表現及情緒狀況，並把他／她的狀況及發展告知主責社工或其他跟進人員」</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《強制舉報虐待兒童條例》於2026年1月20日起生效，所有學校須確保指明專業人員了解並依法履行強制舉報責任。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l3fogfwv-qhs6ly2jjusz">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配合《強制舉報虐待兒童條例》（《條例》）於2026年1月20日起生效，政府建立強制舉報虐待兒童機制，通過強制社會福利界、教育界和醫療衞生界的指明專業人員1舉報嚴重虐兒個案，確保及早識別和介入」</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學校人員如初步識別及搜集基本資料後懷疑學生受到虐待，須立刻跟進及處理。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w4530is3l0rz_6ag50pqr">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引文：「學校人員如透過初步識別及搜集基本資料，懷疑學生受到虐待，須立刻跟進及處理」</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學校在處理家庭暴力個案時，如同時懷疑學生被虐待，應遵照通告第7至9段及第12至14段所載的原則及程序，採取措施保護學生的福祉及安全。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1i9zq8ytvz0n-zm4tp5xu">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引文：「倘若學校懷疑有關學生亦同時被虐待，應遵照上文第7 至9 段及12至14 段所載的原則及程序，採取措施保護學生的福祉及安全。」</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c2mmqkq1xoif1nnckk-oc">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h2xubigoj1a5pfqgkwz8w">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fngapoboaezubtq9fy0sf">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j4repn0yogwsto9u9umrj">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lq29x9lkzf3bnacdf9ghu">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kx4qijm7wqikbdrtj3jsg">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mzvyfjdbukylnhfo1veg9">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5eh2x3zmjviemlfdbqi0j">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jfirndt2hynlzboi8jluz">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ejmqsk6somalls4shncwo">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uwgbmra7igoje_fbnwgm_">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危機處理機制與程序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學校危機處理小組成立後，應備存社區有關資源（包括支援服務機構電話一覽表），並定時更新有關資料。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byj6dzoeas2ljx7b51nn1">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引文：「備存社區有關資源，包括支援服務機構電話一覽表(附件1)；•熟悉區內不同機構的服務及轉介程序」</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iqbzk1jot93qfbsow9q9m">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3rtamrp5uaxi7ldubfmao">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在危機處理籌備工作完成後，學校應儘快通知學生有關事件，確保宣布的消息準確和一致，並讓有需要的學生能即時得到合適的支援。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hvkc9ohgp9-0qk1zn3zo2">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引文：「在危機處理籌備工作完成後，學校應儘快通知學生有關事件，延誤宣布可能會引起不必要的揣測和焦慮」</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向學生宣布危機事件時，如事件涉及自殺死亡，內容應避免描述自殺行為的細節，以免產生不必要的恐懼或模仿行為，並保持不加批判的態度，避免把事件美化。</w:t>
      </w:r>
    </w:p>
    <w:p>
      <w:pPr>
        <w:spacing w:after="20"/>
        <w:ind w:left="360"/>
      </w:pPr>
      <w:r>
        <w:rPr>
          <w:rFonts w:ascii="Microsoft JhengHei" w:cs="Microsoft JhengHei" w:eastAsia="Microsoft JhengHei" w:hAnsi="Microsoft JhengHei"/>
          <w:color w:val="555555"/>
          <w:sz w:val="20"/>
          <w:szCs w:val="20"/>
        </w:rPr>
        <w:t xml:space="preserve">出處：</w:t>
      </w:r>
      <w:hyperlink w:history="1" r:id="rIdjct9t7cglxxgo_lwculz_">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引文：「如事件涉及自殺死亡，內容應避免描述自殺行為的細節，以免產生不必要的恐懼或模仿行為。學校應保持不加批判的態度，並避免把事件美化」</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向學生宣布危機事件時，宣布內容應盡量簡單直接，讓年幼的學生也能夠清楚明白；並提供足夠的資料（如當事人的班別及姓名），讓學生能辨識當事人的身份，有助識別需要支援的學生。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od1m77iivpoupgifjbmrr">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引文：「應盡量簡單直接，讓年幼的學生也能夠清楚明白；•提供足夠的資料（如當事人的班別及姓名），讓學生能辨識當事人的身份，有助識別需要支援的學生」</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如事件涉及自殺死亡，有關教職員出現過分強烈情緒反應者，應按需要轉介給社工或尋求社區上的輔導或精神健康服務。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ag4p4iijb_6hmhuihboci">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引文：「如事件涉及自殺死亡，留意有沒有教職員認同死者的自殺行為•按需要轉介有激烈情緒反應的教職員給社工或尋求社區上的輔導或精神健康服務」</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假若知道某些教職員有情緒困擾，應告訴危機處理小組組長以便在工作上作出適當的調動及安排。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dkgc8g96qntgxhucuen0s">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引文：「假若知道某些教職員有情緒困擾，亦應該告訴危機處理小組組長以便在工作上作出適當的調動及安排」</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學校須為受影響教職員安排情緒支援小組，由專業人員（如社工、心理學家）帶領，並安排受影響程度及經歷相近的教職員參與同一小組。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jrhuulagh9tpt5xh45_wi">
        <w:r>
          <w:rPr>
            <w:rStyle w:val="Hyperlink"/>
            <w:rFonts w:ascii="Microsoft JhengHei" w:cs="Microsoft JhengHei" w:eastAsia="Microsoft JhengHei" w:hAnsi="Microsoft JhengHei"/>
            <w:sz w:val="20"/>
            <w:szCs w:val="20"/>
          </w:rPr>
          <w:t xml:space="preserve">《學校危機處理（手冊）》第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引文：「小組可由專業人員(如社工、心理學家)帶領。學校應安排受影響程度及/或經歷相近的教職員參與同一情緒支援小組，以確保他們得到合適的支援。」</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擬訂了危機處理支援計劃後，校長應立即召開教職員會議，落實支援計劃的執行時間、步驟及分工等細節。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rbpmc5gpodsg1mucfn0ip">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引文：「擬訂了危機處理支援計劃後，校長應立即召開教職員會議(附件5)，目的是要向校內所有教職員交代有關事情；澄清所得資料的真確性」</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對於情緒受到困擾的教職員，校長應考慮安排其他同事代替其職務，並尋求學校社工或教育心理學家協助提供情緒支援。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wktsuse8d3sokletxu2sv">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引文：「對於情緒受到困擾的教職員，校長可考慮安排其他同事代替他們的職務，及尋求學校社工或教育心理學家的協助，提供情緒支援，並按需要考慮尋求校外的跟進輔導服務」</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危機事件後，學校應提醒教職員及學生，為了尊重當事人及其家人，不適宜把當事人的資料隨便向外披露；若遇到傳媒追訪，可請他們詢問學校的發言人。</w:t>
      </w:r>
    </w:p>
    <w:p>
      <w:pPr>
        <w:spacing w:after="20"/>
        <w:ind w:left="360"/>
      </w:pPr>
      <w:r>
        <w:rPr>
          <w:rFonts w:ascii="Microsoft JhengHei" w:cs="Microsoft JhengHei" w:eastAsia="Microsoft JhengHei" w:hAnsi="Microsoft JhengHei"/>
          <w:color w:val="555555"/>
          <w:sz w:val="20"/>
          <w:szCs w:val="20"/>
        </w:rPr>
        <w:t xml:space="preserve">出處：</w:t>
      </w:r>
      <w:hyperlink w:history="1" r:id="rIdgcznfrywyhcueyywt1yos">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引文：「學校應提醒教職員及學生，為了尊重當事人及其家人，不適宜把當事人的資料隨便向外披露。若遇到傳媒追訪，可請他們詢問學校的發言人」</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處理傳媒時，學校委任的發言人應為唯一對外發言者，發言人需有足夠時間準備，可在接受採訪前向記者索取提問及採訪重點。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p5xf9idm7erptnvdwr7xx">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引文：「預測記者的提問：學校在接受採訪前可以向記者索取提問及其採訪重點，以便準備答案。vii.讓發言人有足夠的時間作準備」</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學校需注意受影響學生及教職員的反應或會隨時間轉變，在危機事件發生後的不同階段（數小時、數天及數星期）持續觀察和評估他們的需要，從而安排適切的支援。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56lo-6bat4f8t1iqupkb">
        <w:r>
          <w:rPr>
            <w:rStyle w:val="Hyperlink"/>
            <w:rFonts w:ascii="Microsoft JhengHei" w:cs="Microsoft JhengHei" w:eastAsia="Microsoft JhengHei" w:hAnsi="Microsoft JhengHei"/>
            <w:sz w:val="20"/>
            <w:szCs w:val="20"/>
          </w:rPr>
          <w:t xml:space="preserve">《學校危機處理（手冊）》第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引文：「學校需注意受影響學生及教職員的反應或會隨著時間轉變，所以在不同的階段(危機事件發生後的數小時、數天及數星期)，校方需要持續觀察和評估他們的需要，從而安排適切的支援」</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倘若有學生或教職員有非常脆弱的特質（例如患有精神疾病）和／或出現過分強烈的情緒或行為反應，學校宜即時尋求專業人員（如社工、心理學家）意見，評估事件對他們的影響，並決定適切的支援措施。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vytpma6_is2eotbb3l-cr">
        <w:r>
          <w:rPr>
            <w:rStyle w:val="Hyperlink"/>
            <w:rFonts w:ascii="Microsoft JhengHei" w:cs="Microsoft JhengHei" w:eastAsia="Microsoft JhengHei" w:hAnsi="Microsoft JhengHei"/>
            <w:sz w:val="20"/>
            <w:szCs w:val="20"/>
          </w:rPr>
          <w:t xml:space="preserve">《學校危機處理（手冊）》第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引文：「倘若有學生或教職員有一些非常脆弱的特質(例如：患有精神疾病)和/或出現過分強烈的情緒或行為反應，即使他們未必與事件有直接關聯，學校宜即時尋求專業人員(如社工、心理學家)意見」</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學校社工及教育心理學家須成為危機處理小組的成員，因應危機事件的性質，為學校提供專業意見、支援和跟進服務。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uxbjbiysuuxmhedjexuao">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引文：「學校社工及教育心理學家須成為小組的成員，因應危機事件的性質，為學校提供專業意見、支援和跟進服務。」</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危機處理小組宜挑選最少一至兩位其他成員加入小組，作為後備支援，以增強小組運作的靈活性及應付危機事件的能力。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er0049uw4fkvxqlayalx">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引文：「學校宜挑選最少一至兩位其他成員加入小組，作為後備支援，以增強小組運作的靈活性及應付危機事件的能力。」</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5jg3hpnsn51lkeyh86lk8">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若懷疑學生有自殺危機，學校應安排學校輔導人員及早處理，如有需要應尋求校本教育心理學家、臨床心理學家等專業支援。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cmej0bksrr8vewkwelasb">
        <w:r>
          <w:rPr>
            <w:rStyle w:val="Hyperlink"/>
            <w:rFonts w:ascii="Microsoft JhengHei" w:cs="Microsoft JhengHei" w:eastAsia="Microsoft JhengHei" w:hAnsi="Microsoft JhengHei"/>
            <w:sz w:val="20"/>
            <w:szCs w:val="20"/>
          </w:rPr>
          <w:t xml:space="preserve">《學校行政手冊（2025年11月版）》第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引文：「若懷疑學生有自殺危機，學校應安排學校輔導人員（如學生輔導教師 ／學生輔導人員／學校社工）及早處理。如有需要，學校應尋求校本教育心理學家、臨床心理學家、精神科醫生、醫護或警務人員的專業支援」</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學校遇到危機事件，應立即向學校社工尋求支援，為校內師生提供輔導服務；如有需要，可向教育局或教育心理學家尋求支援。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7spmc2dy4sbpltpx_ih">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引文：「學校遇到危機事件，應立即向學校社工尋求支援，為校內師生提供輔導服務。如有需要，學校可向教育局或教育心理學家尋求支援和服務」</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危機處理小組會議應初步評估可能受事件影響的學生及教職員，評估尋求外援或社區資源的需要，並釐定危機處理工作的規模、範圍、對象及負責人。</w:t>
      </w:r>
    </w:p>
    <w:p>
      <w:pPr>
        <w:spacing w:after="20"/>
        <w:ind w:left="360"/>
      </w:pPr>
      <w:r>
        <w:rPr>
          <w:rFonts w:ascii="Microsoft JhengHei" w:cs="Microsoft JhengHei" w:eastAsia="Microsoft JhengHei" w:hAnsi="Microsoft JhengHei"/>
          <w:color w:val="555555"/>
          <w:sz w:val="20"/>
          <w:szCs w:val="20"/>
        </w:rPr>
        <w:t xml:space="preserve">出處：</w:t>
      </w:r>
      <w:hyperlink w:history="1" r:id="rId_cbtkmi0grirncseb5vvn">
        <w:r>
          <w:rPr>
            <w:rStyle w:val="Hyperlink"/>
            <w:rFonts w:ascii="Microsoft JhengHei" w:cs="Microsoft JhengHei" w:eastAsia="Microsoft JhengHei" w:hAnsi="Microsoft JhengHei"/>
            <w:sz w:val="20"/>
            <w:szCs w:val="20"/>
          </w:rPr>
          <w:t xml:space="preserve">《學校危機處理（手冊）》第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引文：「初步評估和識別可能受事件影響的學生及教職員(參考附件4)三. 評估尋求外援或社區資源的需要四. 釐定危機處理工作的規模、範圍、對象及各項工作的負責人」</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教職員需要在危機發生後的不同階段（危機發生後當天、數天、數星期）持續觀察和評估學生的反應，並在不同的階段安排適切的支援。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ktlmteag99umno_vhl-ir">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引文：「教職員需要在危機發生後的不同階段(危機發生後當天、數天、數星期)持續觀察和評估學生的反應，並在不同的階段安排適切的支援」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如事件涉及自殺死亡，應向學生解釋事件已交由警方調查，不適宜作出任何揣測；教師應指出自殺通常不是由單一原因所造成，大部分個案背後有複雜及長遠的因素相互影響。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fyykt8zrinyysqeqancmx">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引文：「如事件涉及自殺死亡，應向學生解釋事件已交由警方調查，不適宜作出任何揣測；教師應指出自殺通常不是由單一原因所造成，大部分個案背後有複雜及長遠的因素相互影響」</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危機介入工作完成後，學校應召開全體教職員會議，檢討危機處理的安排及成效，討論短期及長期的跟進計劃。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xbcckgxmdmktn_jcilqon">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引文：「學校應召開全體教職員會議，檢討危機處理的安排及成效。會議中可請各教師簡報學生對事件的反應，並提醒教師學生受情緒困擾的特徵，以便持續觀察及識別需要進一步支援的學生」</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教師處理學生情緒前應盡量取得所有有關資料並穩定自己的情緒；如需要額外人手協助，應通知學校危機處理小組；並如有需要，就學校日程作出彈性安排，例如容許課堂小休時間或考慮延遲測驗。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fssgmqwavocwi8jfoetyu">
        <w:r>
          <w:rPr>
            <w:rStyle w:val="Hyperlink"/>
            <w:rFonts w:ascii="Microsoft JhengHei" w:cs="Microsoft JhengHei" w:eastAsia="Microsoft JhengHei" w:hAnsi="Microsoft JhengHei"/>
            <w:sz w:val="20"/>
            <w:szCs w:val="20"/>
          </w:rPr>
          <w:t xml:space="preserve">《學校危機處理（手冊）》第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引文：「為學生提供支援之前，盡量取得所有有關資料，並穩定自己的情緒二. 如果你需要額外人手協助你處理學生的情緒問題，請通知學校危機處理小組」</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幼稚園遇到危機事件，應向輔導人員（如社工）尋求支援；如有需要，可聯絡教育局區域教育服務處學校發展組或幼稚園及幼兒中心聯合辦事處，以便教育局作出適當的建議及安排適切的支援。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jifais6iwvedad8coztax">
        <w:r>
          <w:rPr>
            <w:rStyle w:val="Hyperlink"/>
            <w:rFonts w:ascii="Microsoft JhengHei" w:cs="Microsoft JhengHei" w:eastAsia="Microsoft JhengHei" w:hAnsi="Microsoft JhengHei"/>
            <w:sz w:val="20"/>
            <w:szCs w:val="20"/>
          </w:rPr>
          <w:t xml:space="preserve">《幼稚園危機處理 — 危機善後介入及心理支援》第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引文：「幼稚園遇到危機事件，應向輔導人員（如社工）尋求支援，為有需要的員生及／或家長提供輔導服務。如有需要，幼稚園可聯絡教育局區域教育服務處學校發展組或幼稚園及」</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幼稚園在處理危機事件時，須先確保員生安全，為員生提供安全的環境，如有需要安排他們離開肇事現場；如有需要安排醫療；確定安全後才進行危機處理工作。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16xk3n6m5jqp6hftvrfwa">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引文：「幼稚園須先確保員生安全，例如為員生提供一個安全的環境，如有需要，安排他們離開肇事現場，使他們免受傷害；為他們提供食物／水，滿足他們基本需要；按個別情況作醫療安排等」</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幼稚園在得悉危機事件後，應循可靠途徑（如學生家長、醫護或警務人員）蒐集事件的基本資料，並必須核實消息的準確性，以便對事件的影響進行初步評估。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cb0-dp0wgtusxcskreuz1">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引文：「幼稚園應循可靠途徑，如學生家長、醫護或警務人員，蒐集事件的基本資料（如涉事人物、發生時間、地點等）。幼稚園必須核實消息的準確性」</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幼稚園如遇緊急情況（例如有人身體嚴重受傷、命危或需要即時支援），應致電999要求緊急援助。</w:t>
      </w:r>
    </w:p>
    <w:p>
      <w:pPr>
        <w:spacing w:after="20"/>
        <w:ind w:left="360"/>
      </w:pPr>
      <w:r>
        <w:rPr>
          <w:rFonts w:ascii="Microsoft JhengHei" w:cs="Microsoft JhengHei" w:eastAsia="Microsoft JhengHei" w:hAnsi="Microsoft JhengHei"/>
          <w:color w:val="555555"/>
          <w:sz w:val="20"/>
          <w:szCs w:val="20"/>
        </w:rPr>
        <w:t xml:space="preserve">出處：</w:t>
      </w:r>
      <w:hyperlink w:history="1" r:id="rIdhdp-u6_lhw4_bykaqicpi">
        <w:r>
          <w:rPr>
            <w:rStyle w:val="Hyperlink"/>
            <w:rFonts w:ascii="Microsoft JhengHei" w:cs="Microsoft JhengHei" w:eastAsia="Microsoft JhengHei" w:hAnsi="Microsoft JhengHei"/>
            <w:sz w:val="20"/>
            <w:szCs w:val="20"/>
          </w:rPr>
          <w:t xml:space="preserve">《幼稚園危機處理 — 危機善後介入及心理支援》第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引文：「如出現緊急情況（例如有人身體嚴重受傷、命危或需要即時支援），幼稚園應致電 999要求緊急援助」</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apbf4jhwxue_r7xpydqxn">
        <w:r>
          <w:rPr>
            <w:rStyle w:val="Hyperlink"/>
            <w:rFonts w:ascii="Microsoft JhengHei" w:cs="Microsoft JhengHei" w:eastAsia="Microsoft JhengHei" w:hAnsi="Microsoft JhengHei"/>
            <w:sz w:val="20"/>
            <w:szCs w:val="20"/>
          </w:rPr>
          <w:t xml:space="preserve">《幼稚園危機處理 — 危機善後介入及心理支援》第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引文：「教職員及家長亦須在危機發生後的不同階段（危機發生後即時、數天及數星期），持續觀察和評估學生的反應，從而在不同的階段安排適切的支援」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學校須根據《學校行政手冊》成立學校危機處理小組，建立有效的危機處理機制，並制定有關程序和應變計劃，處理任何可能出現的危急狀況。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t614mjwyizb549jn19rfz">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引文：「根據《學校行政手冊》，學校須成立學校危機處理小組，建立有效的危機處理機制，並制定有關程序和應變計劃，處理任何可能出現的危急狀況。」</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危機事件發生後，學校危機處理小組須協調及運用校內及校外的資源，為受影響的學生及教職員安排適時和適切的心理支援。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0ueb-h7tydp8dfkjq1mnv">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引文：「學校危機處理小組需協調及運用校內及校外的資源，為受影響的學生及教職員安排適時和適切的心理支援，減低事件對學校及師生所造成的負面影響。」</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除成立危機處理小組外，學校更須為全校教職員提供培訓，建立和鞏固他們在處理危機方面的知識和技巧，小組亦須定期更新有關的資料供教職員使用。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knfmu0anoapqyugtmcfvf">
        <w:r>
          <w:rPr>
            <w:rStyle w:val="Hyperlink"/>
            <w:rFonts w:ascii="Microsoft JhengHei" w:cs="Microsoft JhengHei" w:eastAsia="Microsoft JhengHei" w:hAnsi="Microsoft JhengHei"/>
            <w:sz w:val="20"/>
            <w:szCs w:val="20"/>
          </w:rPr>
          <w:t xml:space="preserve">《學校危機處理（手冊）》第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引文：「學校更須為全校教職員提供培訓，建立和鞏固他們在處理危機方面的知識和技巧。小組亦須定期更新有關的資料，供教職員使用。」</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危機事件發生後，學校須採取適當措施確保師生安全，包括為師生提供安全環境，如有需要安排他們離開肇事現場或調動課堂，減少師生目擊現場情況的機會。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j1nizxbzohpgzvroy8w_2">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引文：「學校須採取適當的措施確保師生安全，例如為師生提供一個安全的環境，如有需要，安排他們離開肇事現場或調動課堂，減少師生目擊現場情況的機會」</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得悉危機事件後，學校必須核實消息的準確性，以便對事件的影響進行初步評估，作為安排跟進工作的參考。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6zle5zlaxl9gsxg4mfhqb">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引文：「學校必須核實消息的準確性，以便對事件的影響進行初步評估，作為安排跟進工作的參考。」</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危機事件發生後，校長須將事件通知校監或所屬辦學團體的指定負責人，並儘快通知教育局區域教育服務處，以便教育局安排適當的支援。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24hsz0uj7sxhgfsd_bm71">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引文：「校長須將事件通知校監或所屬辦學團體的指定負責人，並按需要通知其他領導層。此外，校長亦須儘快通知教育局區域教育服務處」</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蒐集有關事件的資料後，學校應儘快聯絡教育心理學家，召開學校危機處理小組會議，通知組員有關事宜，並澄清從其他途徑所得資料的真確性。</w:t>
      </w:r>
    </w:p>
    <w:p>
      <w:pPr>
        <w:spacing w:after="20"/>
        <w:ind w:left="360"/>
      </w:pPr>
      <w:r>
        <w:rPr>
          <w:rFonts w:ascii="Microsoft JhengHei" w:cs="Microsoft JhengHei" w:eastAsia="Microsoft JhengHei" w:hAnsi="Microsoft JhengHei"/>
          <w:color w:val="555555"/>
          <w:sz w:val="20"/>
          <w:szCs w:val="20"/>
        </w:rPr>
        <w:t xml:space="preserve">出處：</w:t>
      </w:r>
      <w:hyperlink w:history="1" r:id="rIdl_mpu3b-ngyqspqwq3mjv">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引文：「學校應儘快聯絡教育心理學家，召開學校危機處理小組會議(附件3)，通知組員有關事宜，及澄清從其他途徑所得資料的真確性。」</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危機處理支援計劃須包括各項介入工作的執行時間、步驟及分工，並需初步評估及識別可能受影響的師生。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3lumhdmo79pnldz8hyn_x">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引文：「小組須擬定危機處理支援計劃，包括各項介入工作的執行時間、步驟及分工等。」</w:t>
      </w:r>
    </w:p>
    <w:p>
      <w:pPr>
        <w:spacing w:after="40" w:before="160"/>
        <w:ind w:left="360" w:hanging="360"/>
      </w:pPr>
      <w:r>
        <w:rPr>
          <w:rFonts w:ascii="Microsoft JhengHei" w:cs="Microsoft JhengHei" w:eastAsia="Microsoft JhengHei" w:hAnsi="Microsoft JhengHei"/>
          <w:b/>
          <w:bCs/>
          <w:sz w:val="22"/>
          <w:szCs w:val="22"/>
        </w:rPr>
        <w:t xml:space="preserve">R-4.39  </w:t>
      </w:r>
      <w:r>
        <w:rPr>
          <w:rFonts w:ascii="Microsoft JhengHei" w:cs="Microsoft JhengHei" w:eastAsia="Microsoft JhengHei" w:hAnsi="Microsoft JhengHei"/>
          <w:sz w:val="22"/>
          <w:szCs w:val="22"/>
        </w:rPr>
        <w:t xml:space="preserve">學校須識別可能受危機事件影響的學生及教職員，評估親歷現場、與當事人關係、個人脆弱程度及情緒反應等因素，並決定採取何種支援措施。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cltymnzxbsiiu7jy0u6in">
        <w:r>
          <w:rPr>
            <w:rStyle w:val="Hyperlink"/>
            <w:rFonts w:ascii="Microsoft JhengHei" w:cs="Microsoft JhengHei" w:eastAsia="Microsoft JhengHei" w:hAnsi="Microsoft JhengHei"/>
            <w:sz w:val="20"/>
            <w:szCs w:val="20"/>
          </w:rPr>
          <w:t xml:space="preserve">《學校危機處理（手冊）》第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引文：「學校需按個別事件作出判斷，評估它對師生在心理和情緒上可能造成的影響，以決定採取何種支援措施」</w:t>
      </w:r>
    </w:p>
    <w:p>
      <w:pPr>
        <w:spacing w:after="40" w:before="160"/>
        <w:ind w:left="360" w:hanging="360"/>
      </w:pPr>
      <w:r>
        <w:rPr>
          <w:rFonts w:ascii="Microsoft JhengHei" w:cs="Microsoft JhengHei" w:eastAsia="Microsoft JhengHei" w:hAnsi="Microsoft JhengHei"/>
          <w:b/>
          <w:bCs/>
          <w:sz w:val="22"/>
          <w:szCs w:val="22"/>
        </w:rPr>
        <w:t xml:space="preserve">R-4.40  </w:t>
      </w:r>
      <w:r>
        <w:rPr>
          <w:rFonts w:ascii="Microsoft JhengHei" w:cs="Microsoft JhengHei" w:eastAsia="Microsoft JhengHei" w:hAnsi="Microsoft JhengHei"/>
          <w:sz w:val="22"/>
          <w:szCs w:val="22"/>
        </w:rPr>
        <w:t xml:space="preserve">受危機事件影響的師生的反應會隨時間有所不同，學校需要持續觀察和評估，以識別受影響的師生。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jjsdycbcrjivqtowvxyns">
        <w:r>
          <w:rPr>
            <w:rStyle w:val="Hyperlink"/>
            <w:rFonts w:ascii="Microsoft JhengHei" w:cs="Microsoft JhengHei" w:eastAsia="Microsoft JhengHei" w:hAnsi="Microsoft JhengHei"/>
            <w:sz w:val="20"/>
            <w:szCs w:val="20"/>
          </w:rPr>
          <w:t xml:space="preserve">《學校危機處理（手冊）》第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引文：「受危機事件影響的同學或教職員在情緒、認知、生理、社交和行為方面的反應或會隨著時間有所不同，學校需要持續觀察和評估，以識別受影響的師生。」</w:t>
      </w:r>
    </w:p>
    <w:p>
      <w:pPr>
        <w:spacing w:after="40" w:before="160"/>
        <w:ind w:left="360" w:hanging="360"/>
      </w:pPr>
      <w:r>
        <w:rPr>
          <w:rFonts w:ascii="Microsoft JhengHei" w:cs="Microsoft JhengHei" w:eastAsia="Microsoft JhengHei" w:hAnsi="Microsoft JhengHei"/>
          <w:b/>
          <w:bCs/>
          <w:sz w:val="22"/>
          <w:szCs w:val="22"/>
        </w:rPr>
        <w:t xml:space="preserve">R-4.41  </w:t>
      </w:r>
      <w:r>
        <w:rPr>
          <w:rFonts w:ascii="Microsoft JhengHei" w:cs="Microsoft JhengHei" w:eastAsia="Microsoft JhengHei" w:hAnsi="Microsoft JhengHei"/>
          <w:sz w:val="22"/>
          <w:szCs w:val="22"/>
        </w:rPr>
        <w:t xml:space="preserve">如學校危機事件在長假期期間發生，學校應儘快以內聯網或網上平台發放家長通告，以澄清事實，減少謠言散播的機會，並注意保障學生私隱。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hyoiuzjtofj_2rmlr94dr">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引文：「學校應儘快以內聯網或網上平台發放家長通告，以澄清事實，減少謠言散播的機會」</w:t>
      </w:r>
    </w:p>
    <w:p>
      <w:pPr>
        <w:spacing w:after="40" w:before="160"/>
        <w:ind w:left="360" w:hanging="360"/>
      </w:pPr>
      <w:r>
        <w:rPr>
          <w:rFonts w:ascii="Microsoft JhengHei" w:cs="Microsoft JhengHei" w:eastAsia="Microsoft JhengHei" w:hAnsi="Microsoft JhengHei"/>
          <w:b/>
          <w:bCs/>
          <w:sz w:val="22"/>
          <w:szCs w:val="22"/>
        </w:rPr>
        <w:t xml:space="preserve">R-4.42  </w:t>
      </w:r>
      <w:r>
        <w:rPr>
          <w:rFonts w:ascii="Microsoft JhengHei" w:cs="Microsoft JhengHei" w:eastAsia="Microsoft JhengHei" w:hAnsi="Microsoft JhengHei"/>
          <w:sz w:val="22"/>
          <w:szCs w:val="22"/>
        </w:rPr>
        <w:t xml:space="preserve">追思活動應傳遞正面和有希望的訊息，學校應容許學生選擇是否參與追思活動及按自己的意願中途離開，並須謹慎安排涉及自殺死亡事件的追思活動。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_wbybp7esblfpzvcg1-ce">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引文：「追思活動應傳遞正面和有希望的訊息，鼓勵學生以正面的態度面對事件」</w:t>
      </w:r>
    </w:p>
    <w:p>
      <w:pPr>
        <w:spacing w:after="40" w:before="160"/>
        <w:ind w:left="360" w:hanging="360"/>
      </w:pPr>
      <w:r>
        <w:rPr>
          <w:rFonts w:ascii="Microsoft JhengHei" w:cs="Microsoft JhengHei" w:eastAsia="Microsoft JhengHei" w:hAnsi="Microsoft JhengHei"/>
          <w:b/>
          <w:bCs/>
          <w:sz w:val="22"/>
          <w:szCs w:val="22"/>
        </w:rPr>
        <w:t xml:space="preserve">R-4.43  </w:t>
      </w:r>
      <w:r>
        <w:rPr>
          <w:rFonts w:ascii="Microsoft JhengHei" w:cs="Microsoft JhengHei" w:eastAsia="Microsoft JhengHei" w:hAnsi="Microsoft JhengHei"/>
          <w:sz w:val="22"/>
          <w:szCs w:val="22"/>
        </w:rPr>
        <w:t xml:space="preserve">學生必須先得到家長的同意才可出席喪禮，且只可在學校徵得死者家屬同意後才可讓學生出席。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zzliuwlyt_nr0nuwnkvni">
        <w:r>
          <w:rPr>
            <w:rStyle w:val="Hyperlink"/>
            <w:rFonts w:ascii="Microsoft JhengHei" w:cs="Microsoft JhengHei" w:eastAsia="Microsoft JhengHei" w:hAnsi="Microsoft JhengHei"/>
            <w:sz w:val="20"/>
            <w:szCs w:val="20"/>
          </w:rPr>
          <w:t xml:space="preserve">《學校危機處理（手冊）》第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引文：「學校在徵得死者家屬同意後，才可讓學生出席喪禮；•學校應讓學生選擇是否出席喪禮；•學生必須先得到家長的同意才出席喪禮。」</w:t>
      </w:r>
    </w:p>
    <w:p>
      <w:pPr>
        <w:spacing w:after="40" w:before="160"/>
        <w:ind w:left="360" w:hanging="360"/>
      </w:pPr>
      <w:r>
        <w:rPr>
          <w:rFonts w:ascii="Microsoft JhengHei" w:cs="Microsoft JhengHei" w:eastAsia="Microsoft JhengHei" w:hAnsi="Microsoft JhengHei"/>
          <w:b/>
          <w:bCs/>
          <w:sz w:val="22"/>
          <w:szCs w:val="22"/>
        </w:rPr>
        <w:t xml:space="preserve">R-4.44  </w:t>
      </w:r>
      <w:r>
        <w:rPr>
          <w:rFonts w:ascii="Microsoft JhengHei" w:cs="Microsoft JhengHei" w:eastAsia="Microsoft JhengHei" w:hAnsi="Microsoft JhengHei"/>
          <w:sz w:val="22"/>
          <w:szCs w:val="22"/>
        </w:rPr>
        <w:t xml:space="preserve">學校危機處理介入和支援計劃完成後，學校須以問卷方式向教職員收集意見，根據問卷結果改善支援措施及跟進工作，提升學校處理危機的效能。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1die6q4dmmh6lgpcaq4re">
        <w:r>
          <w:rPr>
            <w:rStyle w:val="Hyperlink"/>
            <w:rFonts w:ascii="Microsoft JhengHei" w:cs="Microsoft JhengHei" w:eastAsia="Microsoft JhengHei" w:hAnsi="Microsoft JhengHei"/>
            <w:sz w:val="20"/>
            <w:szCs w:val="20"/>
          </w:rPr>
          <w:t xml:space="preserve">《學校危機處理（手冊）》第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引文：「學校可以問卷方式向教職員收集意見，就整套危機處理和支援措施作出事後檢討。學校應根據問卷結果，改善支援措施及跟進工作，提升學校處理危機的效能。」</w:t>
      </w:r>
    </w:p>
    <w:p>
      <w:pPr>
        <w:spacing w:after="40" w:before="160"/>
        <w:ind w:left="360" w:hanging="360"/>
      </w:pPr>
      <w:r>
        <w:rPr>
          <w:rFonts w:ascii="Microsoft JhengHei" w:cs="Microsoft JhengHei" w:eastAsia="Microsoft JhengHei" w:hAnsi="Microsoft JhengHei"/>
          <w:b/>
          <w:bCs/>
          <w:sz w:val="22"/>
          <w:szCs w:val="22"/>
        </w:rPr>
        <w:t xml:space="preserve">R-4.45  </w:t>
      </w:r>
      <w:r>
        <w:rPr>
          <w:rFonts w:ascii="Microsoft JhengHei" w:cs="Microsoft JhengHei" w:eastAsia="Microsoft JhengHei" w:hAnsi="Microsoft JhengHei"/>
          <w:sz w:val="22"/>
          <w:szCs w:val="22"/>
        </w:rPr>
        <w:t xml:space="preserve">危機發生後，校方應檢視學校的訓輔及危機處理系統和學生支援機制，並安排合適的預防性及補救性工作以提升師生的抗逆能力，例如安排「守門人」訓練及心理健康講座。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phhau56ohp9qor3xda-kq">
        <w:r>
          <w:rPr>
            <w:rStyle w:val="Hyperlink"/>
            <w:rFonts w:ascii="Microsoft JhengHei" w:cs="Microsoft JhengHei" w:eastAsia="Microsoft JhengHei" w:hAnsi="Microsoft JhengHei"/>
            <w:sz w:val="20"/>
            <w:szCs w:val="20"/>
          </w:rPr>
          <w:t xml:space="preserve">《學校危機處理（手冊）》第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可考慮情況，檢視學校的系統，例如訓輔及危機處理系統，學生支援機制。同時，校方可安排合適的預防性及補救性工作，提升師生的抗逆能力。校方可安排促進師生精神健康的預防性活動，例如：「守門人」訓練，心理健康講座。」</w:t>
      </w:r>
    </w:p>
    <w:p>
      <w:pPr>
        <w:spacing w:after="40" w:before="160"/>
        <w:ind w:left="360" w:hanging="360"/>
      </w:pPr>
      <w:r>
        <w:rPr>
          <w:rFonts w:ascii="Microsoft JhengHei" w:cs="Microsoft JhengHei" w:eastAsia="Microsoft JhengHei" w:hAnsi="Microsoft JhengHei"/>
          <w:b/>
          <w:bCs/>
          <w:sz w:val="22"/>
          <w:szCs w:val="22"/>
        </w:rPr>
        <w:t xml:space="preserve">R-4.46  </w:t>
      </w:r>
      <w:r>
        <w:rPr>
          <w:rFonts w:ascii="Microsoft JhengHei" w:cs="Microsoft JhengHei" w:eastAsia="Microsoft JhengHei" w:hAnsi="Microsoft JhengHei"/>
          <w:sz w:val="22"/>
          <w:szCs w:val="22"/>
        </w:rPr>
        <w:t xml:space="preserve">如發現學生或教職員出現嚴重干擾日常生活的反應、反應加劇或過於強烈（甚至出現精神問題的警號），需要尋求輔導或專業人員的支援。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3fhv4vl82fxvijtlnk5ld">
        <w:r>
          <w:rPr>
            <w:rStyle w:val="Hyperlink"/>
            <w:rFonts w:ascii="Microsoft JhengHei" w:cs="Microsoft JhengHei" w:eastAsia="Microsoft JhengHei" w:hAnsi="Microsoft JhengHei"/>
            <w:sz w:val="20"/>
            <w:szCs w:val="20"/>
          </w:rPr>
          <w:t xml:space="preserve">《學校危機處理（手冊）》第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引文：「如發現學生或教職員出現下列較嚴重的反應，便需要尋求輔導或專業人員的支援。•  反應嚴重干擾了其日常生活的運作」</w:t>
      </w:r>
    </w:p>
    <w:p>
      <w:pPr>
        <w:spacing w:after="40" w:before="160"/>
        <w:ind w:left="360" w:hanging="360"/>
      </w:pPr>
      <w:r>
        <w:rPr>
          <w:rFonts w:ascii="Microsoft JhengHei" w:cs="Microsoft JhengHei" w:eastAsia="Microsoft JhengHei" w:hAnsi="Microsoft JhengHei"/>
          <w:b/>
          <w:bCs/>
          <w:sz w:val="22"/>
          <w:szCs w:val="22"/>
        </w:rPr>
        <w:t xml:space="preserve">R-4.47  </w:t>
      </w:r>
      <w:r>
        <w:rPr>
          <w:rFonts w:ascii="Microsoft JhengHei" w:cs="Microsoft JhengHei" w:eastAsia="Microsoft JhengHei" w:hAnsi="Microsoft JhengHei"/>
          <w:sz w:val="22"/>
          <w:szCs w:val="22"/>
        </w:rPr>
        <w:t xml:space="preserve">幼稚園應成立學校危機處理小組，建立危機處理機制及制定應變計劃，以處理不同危機和緊急狀況。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fxlvfttrvk6lwnhlnelos">
        <w:r>
          <w:rPr>
            <w:rStyle w:val="Hyperlink"/>
            <w:rFonts w:ascii="Microsoft JhengHei" w:cs="Microsoft JhengHei" w:eastAsia="Microsoft JhengHei" w:hAnsi="Microsoft JhengHei"/>
            <w:sz w:val="20"/>
            <w:szCs w:val="20"/>
          </w:rPr>
          <w:t xml:space="preserve">《幼稚園危機處理 — 危機善後介入及心理支援》第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引文：「幼稚園應成立學校危機處理小組，並建立危機處理機制及制定有關程序和應變計劃」</w:t>
      </w:r>
    </w:p>
    <w:p>
      <w:pPr>
        <w:spacing w:after="40" w:before="160"/>
        <w:ind w:left="360" w:hanging="360"/>
      </w:pPr>
      <w:r>
        <w:rPr>
          <w:rFonts w:ascii="Microsoft JhengHei" w:cs="Microsoft JhengHei" w:eastAsia="Microsoft JhengHei" w:hAnsi="Microsoft JhengHei"/>
          <w:b/>
          <w:bCs/>
          <w:sz w:val="22"/>
          <w:szCs w:val="22"/>
        </w:rPr>
        <w:t xml:space="preserve">R-4.48  </w:t>
      </w:r>
      <w:r>
        <w:rPr>
          <w:rFonts w:ascii="Microsoft JhengHei" w:cs="Microsoft JhengHei" w:eastAsia="Microsoft JhengHei" w:hAnsi="Microsoft JhengHei"/>
          <w:sz w:val="22"/>
          <w:szCs w:val="22"/>
        </w:rPr>
        <w:t xml:space="preserve">危機處理小組組長應聯絡教育局及有關政府部門或其他機構尋求支援，並於危機後就支援計劃進行檢討。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ysmu-gv27m4ars3y0swi3">
        <w:r>
          <w:rPr>
            <w:rStyle w:val="Hyperlink"/>
            <w:rFonts w:ascii="Microsoft JhengHei" w:cs="Microsoft JhengHei" w:eastAsia="Microsoft JhengHei" w:hAnsi="Microsoft JhengHei"/>
            <w:sz w:val="20"/>
            <w:szCs w:val="20"/>
          </w:rPr>
          <w:t xml:space="preserve">《幼稚園危機處理 — 危機善後介入及心理支援》第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引文：「聯絡教育局及／或有關政府部門／其他機構，尋求支援」</w:t>
      </w:r>
    </w:p>
    <w:p>
      <w:pPr>
        <w:spacing w:after="40" w:before="160"/>
        <w:ind w:left="360" w:hanging="360"/>
      </w:pPr>
      <w:r>
        <w:rPr>
          <w:rFonts w:ascii="Microsoft JhengHei" w:cs="Microsoft JhengHei" w:eastAsia="Microsoft JhengHei" w:hAnsi="Microsoft JhengHei"/>
          <w:b/>
          <w:bCs/>
          <w:sz w:val="22"/>
          <w:szCs w:val="22"/>
        </w:rPr>
        <w:t xml:space="preserve">R-4.49  </w:t>
      </w:r>
      <w:r>
        <w:rPr>
          <w:rFonts w:ascii="Microsoft JhengHei" w:cs="Microsoft JhengHei" w:eastAsia="Microsoft JhengHei" w:hAnsi="Microsoft JhengHei"/>
          <w:sz w:val="22"/>
          <w:szCs w:val="22"/>
        </w:rPr>
        <w:t xml:space="preserve">幼稚園回應傳媒時應委任發言人，確保每個員工知道由誰擔當發言人，並告知員工把所有記者提問轉介予發言人處理。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xjxso0b7mrmwrydzovf86">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引文：「選出的發言人必須對事件及校方立場有充份掌握，亦須思路清晰、善於辭令」</w:t>
      </w:r>
    </w:p>
    <w:p>
      <w:pPr>
        <w:spacing w:after="40" w:before="160"/>
        <w:ind w:left="360" w:hanging="360"/>
      </w:pPr>
      <w:r>
        <w:rPr>
          <w:rFonts w:ascii="Microsoft JhengHei" w:cs="Microsoft JhengHei" w:eastAsia="Microsoft JhengHei" w:hAnsi="Microsoft JhengHei"/>
          <w:b/>
          <w:bCs/>
          <w:sz w:val="22"/>
          <w:szCs w:val="22"/>
        </w:rPr>
        <w:t xml:space="preserve">R-4.50  </w:t>
      </w:r>
      <w:r>
        <w:rPr>
          <w:rFonts w:ascii="Microsoft JhengHei" w:cs="Microsoft JhengHei" w:eastAsia="Microsoft JhengHei" w:hAnsi="Microsoft JhengHei"/>
          <w:sz w:val="22"/>
          <w:szCs w:val="22"/>
        </w:rPr>
        <w:t xml:space="preserve">幼稚園應召開危機介入工作檢討會議，並訂定長期跟進計劃（如生死教育等全校性教育活動）。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p8rexwijyhj3wio5raqjt">
        <w:r>
          <w:rPr>
            <w:rStyle w:val="Hyperlink"/>
            <w:rFonts w:ascii="Microsoft JhengHei" w:cs="Microsoft JhengHei" w:eastAsia="Microsoft JhengHei" w:hAnsi="Microsoft JhengHei"/>
            <w:sz w:val="20"/>
            <w:szCs w:val="20"/>
          </w:rPr>
          <w:t xml:space="preserve">《幼稚園危機處理 — 危機善後介入及心理支援》第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引文：「幼稚園應召開危機介入工作檢討會議，檢討危機處理的安排、遇到的困難及可改進的地方」</w:t>
      </w:r>
    </w:p>
    <w:p>
      <w:pPr>
        <w:spacing w:after="40" w:before="160"/>
        <w:ind w:left="360" w:hanging="360"/>
      </w:pPr>
      <w:r>
        <w:rPr>
          <w:rFonts w:ascii="Microsoft JhengHei" w:cs="Microsoft JhengHei" w:eastAsia="Microsoft JhengHei" w:hAnsi="Microsoft JhengHei"/>
          <w:b/>
          <w:bCs/>
          <w:sz w:val="22"/>
          <w:szCs w:val="22"/>
        </w:rPr>
        <w:t xml:space="preserve">R-4.51  </w:t>
      </w:r>
      <w:r>
        <w:rPr>
          <w:rFonts w:ascii="Microsoft JhengHei" w:cs="Microsoft JhengHei" w:eastAsia="Microsoft JhengHei" w:hAnsi="Microsoft JhengHei"/>
          <w:sz w:val="22"/>
          <w:szCs w:val="22"/>
        </w:rPr>
        <w:t xml:space="preserve">危機事件後學校應為學生提供穩定而安全的環境，並按需要為持續受影響的員生尋求輔導或專業人員的支援。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nn-on707a93t6fm3zw7kv">
        <w:r>
          <w:rPr>
            <w:rStyle w:val="Hyperlink"/>
            <w:rFonts w:ascii="Microsoft JhengHei" w:cs="Microsoft JhengHei" w:eastAsia="Microsoft JhengHei" w:hAnsi="Microsoft JhengHei"/>
            <w:sz w:val="20"/>
            <w:szCs w:val="20"/>
          </w:rPr>
          <w:t xml:space="preserve">《幼稚園危機處理 — 危機善後介入及心理支援》第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引文：「對學生的基本支援，則是為他們提供穩定而安全的環境」</w:t>
      </w:r>
    </w:p>
    <w:p>
      <w:pPr>
        <w:spacing w:after="40" w:before="160"/>
        <w:ind w:left="360" w:hanging="360"/>
      </w:pPr>
      <w:r>
        <w:rPr>
          <w:rFonts w:ascii="Microsoft JhengHei" w:cs="Microsoft JhengHei" w:eastAsia="Microsoft JhengHei" w:hAnsi="Microsoft JhengHei"/>
          <w:b/>
          <w:bCs/>
          <w:sz w:val="22"/>
          <w:szCs w:val="22"/>
        </w:rPr>
        <w:t xml:space="preserve">R-4.52  </w:t>
      </w:r>
      <w:r>
        <w:rPr>
          <w:rFonts w:ascii="Microsoft JhengHei" w:cs="Microsoft JhengHei" w:eastAsia="Microsoft JhengHei" w:hAnsi="Microsoft JhengHei"/>
          <w:sz w:val="22"/>
          <w:szCs w:val="22"/>
        </w:rPr>
        <w:t xml:space="preserve">教師應持續觀察學生於危機後的反應，如反應加劇、過於強烈或嚴重干擾日常生活，須作進一步支援或尋求專業人員的協助。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njmwpqikjnzoxvcxr_lcj">
        <w:r>
          <w:rPr>
            <w:rStyle w:val="Hyperlink"/>
            <w:rFonts w:ascii="Microsoft JhengHei" w:cs="Microsoft JhengHei" w:eastAsia="Microsoft JhengHei" w:hAnsi="Microsoft JhengHei"/>
            <w:sz w:val="20"/>
            <w:szCs w:val="20"/>
          </w:rPr>
          <w:t xml:space="preserve">《幼稚園危機處理 — 危機善後介入及心理支援》第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引文：「持續觀察學生的反應。如學生的反應加劇、過於強烈或嚴重干擾其日常生活的運作，須作進一步支援或尋求專業人員的協助」</w:t>
      </w:r>
    </w:p>
    <w:p>
      <w:pPr>
        <w:spacing w:after="40" w:before="160"/>
        <w:ind w:left="360" w:hanging="360"/>
      </w:pPr>
      <w:r>
        <w:rPr>
          <w:rFonts w:ascii="Microsoft JhengHei" w:cs="Microsoft JhengHei" w:eastAsia="Microsoft JhengHei" w:hAnsi="Microsoft JhengHei"/>
          <w:b/>
          <w:bCs/>
          <w:sz w:val="22"/>
          <w:szCs w:val="22"/>
        </w:rPr>
        <w:t xml:space="preserve">R-4.53  </w:t>
      </w:r>
      <w:r>
        <w:rPr>
          <w:rFonts w:ascii="Microsoft JhengHei" w:cs="Microsoft JhengHei" w:eastAsia="Microsoft JhengHei" w:hAnsi="Microsoft JhengHei"/>
          <w:sz w:val="22"/>
          <w:szCs w:val="22"/>
        </w:rPr>
        <w:t xml:space="preserve">學校須制定校本政策及措施，及早識別和支援有自殺危機的學生，並參考《識別、支援及轉介有自殺行為的學生 — 學校資源手冊》。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lr0joeha0zlodmn868xev">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引文：「制定校本政策及措施，及早識別和支援有自殺危機的學生」</w:t>
      </w:r>
    </w:p>
    <w:p>
      <w:pPr>
        <w:spacing w:after="40" w:before="160"/>
        <w:ind w:left="360" w:hanging="360"/>
      </w:pPr>
      <w:r>
        <w:rPr>
          <w:rFonts w:ascii="Microsoft JhengHei" w:cs="Microsoft JhengHei" w:eastAsia="Microsoft JhengHei" w:hAnsi="Microsoft JhengHei"/>
          <w:b/>
          <w:bCs/>
          <w:sz w:val="22"/>
          <w:szCs w:val="22"/>
        </w:rPr>
        <w:t xml:space="preserve">R-4.54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6nnmpssawcrzb56b_i7bd">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pStyle w:val="Heading1"/>
        <w:spacing w:after="80" w:before="320"/>
      </w:pPr>
      <w:r>
        <w:rPr>
          <w:rFonts w:ascii="Microsoft JhengHei" w:cs="Microsoft JhengHei" w:eastAsia="Microsoft JhengHei" w:hAnsi="Microsoft JhengHei"/>
          <w:b/>
          <w:bCs/>
          <w:sz w:val="28"/>
          <w:szCs w:val="28"/>
        </w:rPr>
        <w:t xml:space="preserve">5. 學生心理輔導與支援服務</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小組輔導過程中，若察覺學生受嚴重情緒困擾或出現強烈情緒反應，除即時安排個別輔導外，學校可考慮轉介學生接受較長期的輔導或專科醫療服務。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3tqv1sjbd5jwmllgmpjij">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引文：「若察覺某些學生受嚴重的情緒困擾/出現強烈情緒反應，除了即時安排學校社工或心理學家進行個別輔導外，學校可考慮轉介學生接受較長期的輔導或專科醫療服務。」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學校須建立清晰的轉介系統，以便教職員與相關專業人士對學生轉介事宜有清楚和一致的理解。</w:t>
      </w:r>
    </w:p>
    <w:p>
      <w:pPr>
        <w:spacing w:after="20"/>
        <w:ind w:left="360"/>
      </w:pPr>
      <w:r>
        <w:rPr>
          <w:rFonts w:ascii="Microsoft JhengHei" w:cs="Microsoft JhengHei" w:eastAsia="Microsoft JhengHei" w:hAnsi="Microsoft JhengHei"/>
          <w:color w:val="555555"/>
          <w:sz w:val="20"/>
          <w:szCs w:val="20"/>
        </w:rPr>
        <w:t xml:space="preserve">出處：</w:t>
      </w:r>
      <w:hyperlink w:history="1" r:id="rIdfljrqi8r-qs8tu6ulbmf-">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引文：「一個清晰的轉介系 統是必須的，以便教職員與有關的專業人士對學生轉介事宜，例如轉介」</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在整個處理行為問題的過程中，均要徵求家長同意或支持；有需要時，須諮詢警方或向警方報案。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rr7_igwennc1d1oblgmpq">
        <w:r>
          <w:rPr>
            <w:rStyle w:val="Hyperlink"/>
            <w:rFonts w:ascii="Microsoft JhengHei" w:cs="Microsoft JhengHei" w:eastAsia="Microsoft JhengHei" w:hAnsi="Microsoft JhengHei"/>
            <w:sz w:val="20"/>
            <w:szCs w:val="20"/>
          </w:rPr>
          <w:t xml:space="preserve">《學生訓育工作指引》第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引文：「在整個過程中均要徵求家長同意/支持。#有需要時，須諮詢警方/向警方報案」</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個別學生如因危機事件嚴重受影響，出現持續或過分強烈的情緒或行為反應，學校宜安排學校社工或心理學家為他們提供個別輔導；若察覺學生受嚴重困擾，學校應轉介學生予醫療專業人士。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imbkfri10p144tpgafyck">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引文：「個別學生如因危機事件嚴重受影響，例如出現持續或過分強烈情緒或行為反應，學校宜安排學校社工或心理學家為他們提供個別輔導。個別輔導後，輔導人員需持續留意及跟進學生的情況」</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學校若察覺有學生因危機事件受到嚴重影響，應轉介他們接受較長期的輔導或專科醫療服務；學校在作出轉介後應與有關機構保持聯絡，以便在校內作出適當的配合及跟進支援工作。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edvmh7iku-7hmcaagn2h3">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引文：「學校若察覺有學生因危機事件受到嚴重影響，應轉介他們接受較長期的輔導或專科醫療服務。學校在作出轉介後應與有關機構保持聯絡，以便在校內作出適當的配合及跟進支援工作」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有學生被捕或被控的學校，教職員應及早為每位相關學生制定個人化的長期訓輔計劃，加強教導正確價值觀及正面思維，並與家長緊密聯絡。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7rzdf4wgbiifyqleclwhk">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引文：「對於有學生被捕或被控的學校，教職員應及早為每位相關的學生制定個人化的長期訓輔計劃，加強教導他們正確的價值觀、正面思維、與人相處應有的態度等，並與家長緊密聯絡。」</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學校亦需關顧校內受被捕或被控學生個案影響的其他學生，協助他們處理情緒和理解事件；有需要時應尋求學校社工、校本教育心理學家等專業人員意見。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rfdlmibmdta3kuojwhwdt">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引文：「學校亦需關顧校內受被捕或被控學生個案影響的其他學生，協助他們處理情緒和理解事件。如有需要，學校應尋求學校社工、校本教育心理學家等專業人員的意見。」</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學校在擬訂涉及尚未完結司法程序學生的支援行動計劃時，須提醒負責人員不宜與有關學生討論證供或如何處理訴訟。</w:t>
      </w:r>
    </w:p>
    <w:p>
      <w:pPr>
        <w:spacing w:after="20"/>
        <w:ind w:left="360"/>
      </w:pPr>
      <w:r>
        <w:rPr>
          <w:rFonts w:ascii="Microsoft JhengHei" w:cs="Microsoft JhengHei" w:eastAsia="Microsoft JhengHei" w:hAnsi="Microsoft JhengHei"/>
          <w:color w:val="555555"/>
          <w:sz w:val="20"/>
          <w:szCs w:val="20"/>
        </w:rPr>
        <w:t xml:space="preserve">出處：</w:t>
      </w:r>
      <w:hyperlink w:history="1" r:id="rIdkif2a8ksp4ogxqqtemz1t">
        <w:r>
          <w:rPr>
            <w:rStyle w:val="Hyperlink"/>
            <w:rFonts w:ascii="Microsoft JhengHei" w:cs="Microsoft JhengHei" w:eastAsia="Microsoft JhengHei" w:hAnsi="Microsoft JhengHei"/>
            <w:sz w:val="20"/>
            <w:szCs w:val="20"/>
          </w:rPr>
          <w:t xml:space="preserve">《教育局通函第83/2020號 關顧學生 重回正軌》第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引文：「在擬訂支援行動計劃和進行跟進工作時，應考慮有關方案的細節會否影響尚未完結的司法程序，例如不宜與有關學生討論證供或如何處理有關訴訟。」</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學校應為有需要接受訓育輔導的學生制定及執行個人化跟進方案，了解行為成因，制定跨專業協作支援計劃，並尋求家長配合。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qmk9wa6lhqkdtwbb3wa9m">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引文：「就為學生制定個人化的跟進方案，我們建議學校了解其行為的成因，制定跨專業協作支援學生的行動計劃，並尋求家長的配合，共同協助學生度過難關」</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班主任課進行期間，若察覺某些學生情緒受困擾，須進一步了解學生的情況及安排合適的支援，例如提供小組或個別情緒輔導，並持續觀察學生的情緒及行為反應。</w:t>
      </w:r>
    </w:p>
    <w:p>
      <w:pPr>
        <w:spacing w:after="20"/>
        <w:ind w:left="360"/>
      </w:pPr>
      <w:r>
        <w:rPr>
          <w:rFonts w:ascii="Microsoft JhengHei" w:cs="Microsoft JhengHei" w:eastAsia="Microsoft JhengHei" w:hAnsi="Microsoft JhengHei"/>
          <w:color w:val="555555"/>
          <w:sz w:val="20"/>
          <w:szCs w:val="20"/>
        </w:rPr>
        <w:t xml:space="preserve">出處：</w:t>
      </w:r>
      <w:hyperlink w:history="1" r:id="rIdklhh7ekmm2s5r2men16mi">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引文：「若過程中察覺某些學生情緒受困擾，則需進一步了解學生的情況及安排合適的支援，例如提供小組或個別情緒輔導」</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小組輔導開始時，輔導人員應簡介小組目的及規則（包括保密及互相尊重等原則），並避免在回答學生疑問時描述不必要或令人不安的細節。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ynluupnxt86pki-mgxr6s">
        <w:r>
          <w:rPr>
            <w:rStyle w:val="Hyperlink"/>
            <w:rFonts w:ascii="Microsoft JhengHei" w:cs="Microsoft JhengHei" w:eastAsia="Microsoft JhengHei" w:hAnsi="Microsoft JhengHei"/>
            <w:sz w:val="20"/>
            <w:szCs w:val="20"/>
          </w:rPr>
          <w:t xml:space="preserve">《學校危機處理（手冊）》第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引文：「輔導人員自我介紹•簡介小組目的及規則 (包括保密及互相尊重等原則)二. 簡單交代事件•交代校方已掌握的事實」</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個別輔導時，輔導人員應注意學生是否有傷害自己或其他人的想法，識別不合適的應對策略，了解學生的解難方法及社交支援系統，並協助學生共同訂立目標及計劃解決問題。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wpgejp-nkjuo2ogai7msp">
        <w:r>
          <w:rPr>
            <w:rStyle w:val="Hyperlink"/>
            <w:rFonts w:ascii="Microsoft JhengHei" w:cs="Microsoft JhengHei" w:eastAsia="Microsoft JhengHei" w:hAnsi="Microsoft JhengHei"/>
            <w:sz w:val="20"/>
            <w:szCs w:val="20"/>
          </w:rPr>
          <w:t xml:space="preserve">《學校危機處理（手冊）》第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引文：「注意學生是否有傷害自己或其他人的想法，及識別不合適的應對策略及解難方法•了解學生的解難方法及社交支援系統，如家人、朋友支援等四. 協助學生處理危機事件帶來的問題」</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學校需按個別事件的特質及實際情況，就個別學生、班級和組別的需要作出分析，評估學生可能受影響的程度，因應學生個別所需提供不同的支援。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wbo6nsisipphg7h8yp8gm">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引文：「學校需按個別事件的特質及實際情況，就個別學生、班級和組別的需要作出分析，評估學生可能受影響的程度，學校需要因應學生個別所需的支援，為他們提供不同的支援」</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學校宜為可能受較大影響的學生提供小組輔導，小組輔導應由專業人員（如社工、心理學家）帶領，小組人數建議不多於八至十人，並須與家長緊密溝通。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_o0l--02hawphb67gxmqr">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引文：「小組輔導應由專業人員（如社工、心理學家）帶領，小組人數建議不多於八至十人。此外，輔導人員須與家長緊密溝通，並於小組後繼續跟進學生情況。」</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rd-meqjsx06dk-hiqnqnz">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教師須識別出現強烈情緒反應的學生，並將其轉介學校社工提供協助。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pm8vwo-4vjasafu-kgdvl">
        <w:r>
          <w:rPr>
            <w:rStyle w:val="Hyperlink"/>
            <w:rFonts w:ascii="Microsoft JhengHei" w:cs="Microsoft JhengHei" w:eastAsia="Microsoft JhengHei" w:hAnsi="Microsoft JhengHei"/>
            <w:sz w:val="20"/>
            <w:szCs w:val="20"/>
          </w:rPr>
          <w:t xml:space="preserve">《學校危機處理（手冊）》第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引文：「轉介：出現強烈情緒反應的同學，需轉介學校社工提供協助。」</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學校發現學生參與賭博活動，須把學生轉介給學生輔導人員或學校社工進行輔導，並通知家長；如涉及違法賭博，須諮詢警察學校聯絡主任意見。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nddsyoqjkasjrwnybkjfy">
        <w:r>
          <w:rPr>
            <w:rStyle w:val="Hyperlink"/>
            <w:rFonts w:ascii="Microsoft JhengHei" w:cs="Microsoft JhengHei" w:eastAsia="Microsoft JhengHei" w:hAnsi="Microsoft JhengHei"/>
            <w:sz w:val="20"/>
            <w:szCs w:val="20"/>
          </w:rPr>
          <w:t xml:space="preserve">《學校行政手冊（2025年11月版）》第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引文：「學校如發現學生參與賭博活動，應把學生轉介給學生輔導人員／學校社工進行輔導和接受跟進服務，並通知有關的家長」</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viahw6qztsizmxyz5ocr-">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urzuq_ztwkici2fzyh3nz">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學校應與學校社工緊密合作，向有需要的學生提供適當輔導和協助；學校社工負責與社區持分者協作，善用社區資源及適切的轉介服務。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ksbkh-nqp3kykcmmesf55">
        <w:r>
          <w:rPr>
            <w:rStyle w:val="Hyperlink"/>
            <w:rFonts w:ascii="Microsoft JhengHei" w:cs="Microsoft JhengHei" w:eastAsia="Microsoft JhengHei" w:hAnsi="Microsoft JhengHei"/>
            <w:sz w:val="20"/>
            <w:szCs w:val="20"/>
          </w:rPr>
          <w:t xml:space="preserve">《學校行政手冊（2025年11月版）》第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引文：「校方應與學校社工緊密合作，向有需要的學生提供適當輔導和協助。」</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xp-2ook1-1uvtkkhs-txh">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pStyle w:val="Heading1"/>
        <w:spacing w:after="80" w:before="320"/>
      </w:pPr>
      <w:r>
        <w:rPr>
          <w:rFonts w:ascii="Microsoft JhengHei" w:cs="Microsoft JhengHei" w:eastAsia="Microsoft JhengHei" w:hAnsi="Microsoft JhengHei"/>
          <w:b/>
          <w:bCs/>
          <w:sz w:val="28"/>
          <w:szCs w:val="28"/>
        </w:rPr>
        <w:t xml:space="preserve">6. 訓輔人員職責與培訓</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訓導主任在有需要時應轉介學生予輔導組、學校社工或外界機構跟進，並接受學生、家長、教師及公眾人士的投訴及領導調查工作。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lkr5xn_c2a2wa_fcjcwqn">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引文：「在有需要時轉介學生予輔導組、學校社工或外界機構，以便跟進」</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訓導主任應接見有行為問題學生的家長，與家長共同處理學生的行為問題。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ml1lfmyzcnlllx5fxxops">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引文：「接見有行為問題學生的家長，與他們一起處理學生的行為問題」</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訓導主任應定期檢討學校訓導政策、校規及訓導組工作，並因應學生、學校及社會的需要作出改善。</w:t>
      </w:r>
    </w:p>
    <w:p>
      <w:pPr>
        <w:spacing w:after="20"/>
        <w:ind w:left="360"/>
      </w:pPr>
      <w:r>
        <w:rPr>
          <w:rFonts w:ascii="Microsoft JhengHei" w:cs="Microsoft JhengHei" w:eastAsia="Microsoft JhengHei" w:hAnsi="Microsoft JhengHei"/>
          <w:color w:val="555555"/>
          <w:sz w:val="20"/>
          <w:szCs w:val="20"/>
        </w:rPr>
        <w:t xml:space="preserve">出處：</w:t>
      </w:r>
      <w:hyperlink w:history="1" r:id="rIdsq2hsfvzt7q-dzw3wukm9">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引文：「檢討學校訓導政策、校規及訓導組的工作，並因應學生、學校及社會的需要作出改善」</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學校社工／輔導教師應與校外的支援人員分工合作，為有需要的學生及教職員安排或進行輔導，並按需要協助轉介適當的跟進服務；並為當事人家屬安排實際援助，例如申請經濟援助等。</w:t>
      </w:r>
    </w:p>
    <w:p>
      <w:pPr>
        <w:spacing w:after="20"/>
        <w:ind w:left="360"/>
      </w:pPr>
      <w:r>
        <w:rPr>
          <w:rFonts w:ascii="Microsoft JhengHei" w:cs="Microsoft JhengHei" w:eastAsia="Microsoft JhengHei" w:hAnsi="Microsoft JhengHei"/>
          <w:color w:val="555555"/>
          <w:sz w:val="20"/>
          <w:szCs w:val="20"/>
        </w:rPr>
        <w:t xml:space="preserve">出處：</w:t>
      </w:r>
      <w:hyperlink w:history="1" r:id="rIdcr3gq4kp7m0ypzh5c0mli">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校外的支援人員分工合作，為有需要的學生及教職員安排或進行輔導，並按需要協助轉介適當的跟進服務；•協助教師進行簡短班主任課或特別班主任課；•為教職員提供情緒支援；•為家長提供情緒支援；•為當事人家屬安排實際援助，例如申請經濟援助等」</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班主任在危機事件後須填寫教師回應表，記錄學生的強烈情緒或異常反應及需轉介學生，並交回學校危機處理小組，在檢討會議上討論及跟進。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4r6icyr8884whc_elmfnc">
        <w:r>
          <w:rPr>
            <w:rStyle w:val="Hyperlink"/>
            <w:rFonts w:ascii="Microsoft JhengHei" w:cs="Microsoft JhengHei" w:eastAsia="Microsoft JhengHei" w:hAnsi="Microsoft JhengHei"/>
            <w:sz w:val="20"/>
            <w:szCs w:val="20"/>
          </w:rPr>
          <w:t xml:space="preserve">《學校危機處理（手冊）》第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引文：「在簡短班主任課/特別班主任課後，負責教師可填寫回應表，然後交予學校危機處理小組，並在檢討會議上討論及跟進。」</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危機事件後，簡短班主任課的教師不應要求學生講述其親歷事件的經過，回答問題時應避免描述不必要或令人不安的細節，只給予已核實的基本資料及事實。</w:t>
      </w:r>
    </w:p>
    <w:p>
      <w:pPr>
        <w:spacing w:after="20"/>
        <w:ind w:left="360"/>
      </w:pPr>
      <w:r>
        <w:rPr>
          <w:rFonts w:ascii="Microsoft JhengHei" w:cs="Microsoft JhengHei" w:eastAsia="Microsoft JhengHei" w:hAnsi="Microsoft JhengHei"/>
          <w:color w:val="555555"/>
          <w:sz w:val="20"/>
          <w:szCs w:val="20"/>
        </w:rPr>
        <w:t xml:space="preserve">出處：</w:t>
      </w:r>
      <w:hyperlink w:history="1" r:id="rIdr6hd0fsprn8y6w5c68vi-">
        <w:r>
          <w:rPr>
            <w:rStyle w:val="Hyperlink"/>
            <w:rFonts w:ascii="Microsoft JhengHei" w:cs="Microsoft JhengHei" w:eastAsia="Microsoft JhengHei" w:hAnsi="Microsoft JhengHei"/>
            <w:sz w:val="20"/>
            <w:szCs w:val="20"/>
          </w:rPr>
          <w:t xml:space="preserve">《學校危機處理（手冊）》第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引文：「讓學生發問，回答問題時應避免描述不必要或令人不安的細節•只給予已核實的基本資料及事實」</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學校宜定期安排教職員培訓及危機演習，使他們能掌握有關知識和技巧，以協助學校順利渡過危機。</w:t>
      </w:r>
    </w:p>
    <w:p>
      <w:pPr>
        <w:spacing w:after="20"/>
        <w:ind w:left="360"/>
      </w:pPr>
      <w:r>
        <w:rPr>
          <w:rFonts w:ascii="Microsoft JhengHei" w:cs="Microsoft JhengHei" w:eastAsia="Microsoft JhengHei" w:hAnsi="Microsoft JhengHei"/>
          <w:color w:val="555555"/>
          <w:sz w:val="20"/>
          <w:szCs w:val="20"/>
        </w:rPr>
        <w:t xml:space="preserve">出處：</w:t>
      </w:r>
      <w:hyperlink w:history="1" r:id="rIdufhc8jebo8qeolqvuky66">
        <w:r>
          <w:rPr>
            <w:rStyle w:val="Hyperlink"/>
            <w:rFonts w:ascii="Microsoft JhengHei" w:cs="Microsoft JhengHei" w:eastAsia="Microsoft JhengHei" w:hAnsi="Microsoft JhengHei"/>
            <w:sz w:val="20"/>
            <w:szCs w:val="20"/>
          </w:rPr>
          <w:t xml:space="preserve">《學校危機處理（手冊）》第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引文：「我們亦建議學校定期安排教職員培訓及危機演習，使他們能掌握有關的知識和技巧，以協助學校順利渡過危機。」</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訓導主任是學校訓導組的領導者，負責策劃、籌備、發展和監察校內與學生訓導有關的事宜，並向校長提出建議及編配訓導組人手。</w:t>
      </w:r>
    </w:p>
    <w:p>
      <w:pPr>
        <w:spacing w:after="20"/>
        <w:ind w:left="360"/>
      </w:pPr>
      <w:r>
        <w:rPr>
          <w:rFonts w:ascii="Microsoft JhengHei" w:cs="Microsoft JhengHei" w:eastAsia="Microsoft JhengHei" w:hAnsi="Microsoft JhengHei"/>
          <w:color w:val="555555"/>
          <w:sz w:val="20"/>
          <w:szCs w:val="20"/>
        </w:rPr>
        <w:t xml:space="preserve">出處：</w:t>
      </w:r>
      <w:hyperlink w:history="1" r:id="rIddx0t6x5dpsjawlkaar6ea">
        <w:r>
          <w:rPr>
            <w:rStyle w:val="Hyperlink"/>
            <w:rFonts w:ascii="Microsoft JhengHei" w:cs="Microsoft JhengHei" w:eastAsia="Microsoft JhengHei" w:hAnsi="Microsoft JhengHei"/>
            <w:sz w:val="20"/>
            <w:szCs w:val="20"/>
          </w:rPr>
          <w:t xml:space="preserve">《學生訓育工作指引》第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引文：「訓導主任是學校訓導組的領導者。他負責策劃、籌備、發展和監察校內與學生訓導有關的事」</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訓導組應指派有領導能力的資深教師帶領，並須獲得學校管理層的支持及共同訂定明確的方針。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8sh7art74uh4l9nwvzqzb">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引文：「指派有領導能力的資深教師帶領訓導組；及• 樹立訓導組的形象」</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訓導組應負責協助制定及檢討學校訓育政策，並推行學校訓導政策及措施。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gpfogjjbg-f04sgsl6ahl">
        <w:r>
          <w:rPr>
            <w:rStyle w:val="Hyperlink"/>
            <w:rFonts w:ascii="Microsoft JhengHei" w:cs="Microsoft JhengHei" w:eastAsia="Microsoft JhengHei" w:hAnsi="Microsoft JhengHei"/>
            <w:sz w:val="20"/>
            <w:szCs w:val="20"/>
          </w:rPr>
          <w:t xml:space="preserve">《學生訓育工作指引》第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引文：「協助制定及檢討學校訓育政策；• 建議、計劃及檢討訓導措施；行動：• 推行學校訓導」</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訓導組須舉辦訓導教師的入職訓練課程，並設立導師制度（mentor system）以支援新的訓導教師。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qvmiwk8qjpmghsbp_92rt">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引文：「舉辦訓導教師的入職訓練課程，並設立導師制度(mentor system)，以支援」</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學校應制訂一套清晰的指引，闡明科任教師對學生紀律的責任，並為其安排課室管理技巧及處理違規學生的培訓。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pduvc1yvft21ys7nhkuvl">
        <w:r>
          <w:rPr>
            <w:rStyle w:val="Hyperlink"/>
            <w:rFonts w:ascii="Microsoft JhengHei" w:cs="Microsoft JhengHei" w:eastAsia="Microsoft JhengHei" w:hAnsi="Microsoft JhengHei"/>
            <w:sz w:val="20"/>
            <w:szCs w:val="20"/>
          </w:rPr>
          <w:t xml:space="preserve">《學生訓育工作指引》第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引文：「學校大多會制訂一套清晰的指引去闡明科任教師對學生紀律的責任，及確保額外的專業支援」</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班主任與訓導組在處理學生問題上應有良好的溝通，以取得共識；訓導教師應定期出席不同級別的班主任會議。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bd8zp7zq7uoahl-92h6em">
        <w:r>
          <w:rPr>
            <w:rStyle w:val="Hyperlink"/>
            <w:rFonts w:ascii="Microsoft JhengHei" w:cs="Microsoft JhengHei" w:eastAsia="Microsoft JhengHei" w:hAnsi="Microsoft JhengHei"/>
            <w:sz w:val="20"/>
            <w:szCs w:val="20"/>
          </w:rPr>
          <w:t xml:space="preserve">《學生訓育工作指引》第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引文：「班主任與訓導組要有良好的溝通，以取得共識和工作。在許多學校，訓導教師會定期出席不」</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訓導主任應協助舉辦教師培訓計劃，以加強教師處理學生不當行為的能力。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magx3svwrekrh3a2udlbs">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引文：「協助舉辦教師培訓計劃，以加強教師處理學生不當行為的能力」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efgduyyrrvscimt5xxqfl">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lfn4dipu4-pe3ymqhm8fp">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hctnwpdpt2o4-dq7etxf1">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pStyle w:val="Heading1"/>
        <w:spacing w:after="80" w:before="320"/>
      </w:pPr>
      <w:r>
        <w:rPr>
          <w:rFonts w:ascii="Microsoft JhengHei" w:cs="Microsoft JhengHei" w:eastAsia="Microsoft JhengHei" w:hAnsi="Microsoft JhengHei"/>
          <w:b/>
          <w:bCs/>
          <w:sz w:val="28"/>
          <w:szCs w:val="28"/>
        </w:rPr>
        <w:t xml:space="preserve">7. 防欺凌與網絡安全政策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學校必須正視校園欺凌行為並採取積極措施，確保學生在校的安全。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q6obewcfowa4_gr73t33p">
        <w:r>
          <w:rPr>
            <w:rStyle w:val="Hyperlink"/>
            <w:rFonts w:ascii="Microsoft JhengHei" w:cs="Microsoft JhengHei" w:eastAsia="Microsoft JhengHei" w:hAnsi="Microsoft JhengHei"/>
            <w:sz w:val="20"/>
            <w:szCs w:val="20"/>
          </w:rPr>
          <w:t xml:space="preserve">《教育局通告第18/2008號 締造和諧校園》第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引文：「教育局絕不容忍校園欺凌行為，學校必須正視並採取積極措施確保學生在校的安全。」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riyhuqkd6bdxzk67wmlxc">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0sz9t7clqfesud5c6lpwv">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ybalfd7d5czexgdeob9dp">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pStyle w:val="Heading1"/>
        <w:spacing w:after="80" w:before="320"/>
      </w:pPr>
      <w:r>
        <w:rPr>
          <w:rFonts w:ascii="Microsoft JhengHei" w:cs="Microsoft JhengHei" w:eastAsia="Microsoft JhengHei" w:hAnsi="Microsoft JhengHei"/>
          <w:b/>
          <w:bCs/>
          <w:sz w:val="28"/>
          <w:szCs w:val="28"/>
        </w:rPr>
        <w:t xml:space="preserve">8. 健康校園政策與藥物測試</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校園藥物測檢計劃所得的學生個人資料及測檢結果，不得轉交警方及其他執法機關。</w:t>
      </w:r>
    </w:p>
    <w:p>
      <w:pPr>
        <w:spacing w:after="20"/>
        <w:ind w:left="360"/>
      </w:pPr>
      <w:r>
        <w:rPr>
          <w:rFonts w:ascii="Microsoft JhengHei" w:cs="Microsoft JhengHei" w:eastAsia="Microsoft JhengHei" w:hAnsi="Microsoft JhengHei"/>
          <w:color w:val="555555"/>
          <w:sz w:val="20"/>
          <w:szCs w:val="20"/>
        </w:rPr>
        <w:t xml:space="preserve">出處：</w:t>
      </w:r>
      <w:hyperlink w:history="1" r:id="rId0bd3ln8jr2sbdemegxwbz">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引文：「由計劃取得的學生個人資料及測檢結果，將不會轉交警方及其他執法機關」</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校園藥物測檢計劃下，學生如被驗出陽性反應或承認吸毒，不得被控吸毒，亦不得被開除學籍。</w:t>
      </w:r>
    </w:p>
    <w:p>
      <w:pPr>
        <w:spacing w:after="20"/>
        <w:ind w:left="360"/>
      </w:pPr>
      <w:r>
        <w:rPr>
          <w:rFonts w:ascii="Microsoft JhengHei" w:cs="Microsoft JhengHei" w:eastAsia="Microsoft JhengHei" w:hAnsi="Microsoft JhengHei"/>
          <w:color w:val="555555"/>
          <w:sz w:val="20"/>
          <w:szCs w:val="20"/>
        </w:rPr>
        <w:t xml:space="preserve">出處：</w:t>
      </w:r>
      <w:hyperlink w:history="1" r:id="rIdevues0xmuw57a-cx--wro">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引文：「參與學生如被驗出呈陽性反應或承認吸毒，將不會被控吸毒，亦不會被開除學籍」</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自2025/26學年起，依托咪酯已被納入「健康校園計劃」的自願測檢範圍，學校在策劃校園測檢時應參閱《校園測檢的參考計劃守則》。</w:t>
      </w:r>
    </w:p>
    <w:p>
      <w:pPr>
        <w:spacing w:after="20"/>
        <w:ind w:left="360"/>
      </w:pPr>
      <w:r>
        <w:rPr>
          <w:rFonts w:ascii="Microsoft JhengHei" w:cs="Microsoft JhengHei" w:eastAsia="Microsoft JhengHei" w:hAnsi="Microsoft JhengHei"/>
          <w:color w:val="555555"/>
          <w:sz w:val="20"/>
          <w:szCs w:val="20"/>
        </w:rPr>
        <w:t xml:space="preserve">出處：</w:t>
      </w:r>
      <w:hyperlink w:history="1" r:id="rIdicgjp5uhhhskimvtmu5bn">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引文：「自2025/26 年學年開始，依托咪酯已被納入「健康校園計劃」的自願測檢」</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學校應制訂《健康校園政策》，涵蓋四個元素：管理與組織系統、健康校園環境、學生健康生活習慣，以及識別需要幫助的學生和轉介機制。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rlkpbpy8572hxbprdw_bh">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引文：「政策應包括四個元素：(一) 發展一個統籌健康事務的管理與組織系統；(二)營造健康的校園環境；(三) 發展學生的健康生活習慣；和(四)辨識需要幫助的學生和建立相關轉介機制」</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學校須在三年發展計劃和周年計劃內刊列校本《健康校園政策》，並於周年報告內匯報推行情況及評估成效。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35va7hhyzgcxuatuhailo">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引文：「學校須在其三年發展計劃和周年計劃內刊列校本的《健康校園政策》，並於周年報告內匯報推行情況及評估成效」</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學校應清楚說明班主任、訓輔老師、警察學校聯絡主任（PSLOs）、學校社工（SSWs）及學校管理層在識別需要幫助的學生及轉介過程中的角色。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4gujov9cgtiaqzifl0scp">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引文：「清楚說明班主任/科任老師、訓輔老師、警察學校聯絡主任(PSLOs)、學校社工(SSWs)、學校管理層在辨識需要幫助的學生及在轉介過程中的角色」</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學校應制訂清晰的內部訊息分享指引及轉介機制，並制訂與非政府機構、警察學校聯絡主任等的向外交流資訊指引。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1sill-xa5hvdomq0zbxqf">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引文：「制訂清晰的內部訊息分享指引/守則和程序，包括敏感及保密資料及轉介機制」</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學校每校獲派六套禁毒資源套，其中一套應轉交家長教師會供家長參閱，資源套摘要應發給校內每一位教師。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i4u1qqqlso2gbjk4pbsd-">
        <w:r>
          <w:rPr>
            <w:rStyle w:val="Hyperlink"/>
            <w:rFonts w:ascii="Microsoft JhengHei" w:cs="Microsoft JhengHei" w:eastAsia="Microsoft JhengHei" w:hAnsi="Microsoft JhengHei"/>
            <w:sz w:val="20"/>
            <w:szCs w:val="20"/>
          </w:rPr>
          <w:t xml:space="preserve">《教育局通告第100/2002號 健康校園政策（禁毒）》第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引文：「每校會獲派六套「資源套」，其中一套請轉交給學校的家長教師會，以供家長參閱。至於「資源套摘要」，請發給校內每一位教師」</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學校應成立專責工作小組統籌校內所有健康事務，並委任一位資深教師帶領，計劃須得到校董會或法團校董會的贊同。</w:t>
      </w:r>
    </w:p>
    <w:p>
      <w:pPr>
        <w:spacing w:after="20"/>
        <w:ind w:left="360"/>
      </w:pPr>
      <w:r>
        <w:rPr>
          <w:rFonts w:ascii="Microsoft JhengHei" w:cs="Microsoft JhengHei" w:eastAsia="Microsoft JhengHei" w:hAnsi="Microsoft JhengHei"/>
          <w:color w:val="555555"/>
          <w:sz w:val="20"/>
          <w:szCs w:val="20"/>
        </w:rPr>
        <w:t xml:space="preserve">出處：</w:t>
      </w:r>
      <w:hyperlink w:history="1" r:id="rIder9kf76-dprqz67hlsetv">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引文：「委任一位資深教師帶領工作小組」</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學校應積極鼓勵學生參與學生健康服務，以確保學生的生理及心理健康成長，並營造關愛和諧的校園氛圍。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24e30ewqdp2ufxdshaojc">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引文：「積極參與 / 鼓勵學生積極參與為學生提供的學生健康服務，以確保學生的生理及心理健康成長」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學校禁毒活動應加入干犯毒品罪行嚴重後果的主題，提醒學生因販毒被判處監禁的21歲以下青少年中，超過半數刑期達五年以上，年輕不是求情免罪的理由。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owf_edmxmxnxz2jd-8qnt">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引文：「因販毒而被判處監禁的21 歲以下青少年中，超過半數刑期達五年以上」</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3id943ywoanxr7ffecpeo">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xjlrhvrsaeg-1v89yqgmw">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rdl7ptlkitragdcladtid">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u4jhe36-wfvdazxb32iyx">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pStyle w:val="Heading1"/>
        <w:spacing w:after="80" w:before="320"/>
      </w:pPr>
      <w:r>
        <w:rPr>
          <w:rFonts w:ascii="Microsoft JhengHei" w:cs="Microsoft JhengHei" w:eastAsia="Microsoft JhengHei" w:hAnsi="Microsoft JhengHei"/>
          <w:b/>
          <w:bCs/>
          <w:sz w:val="28"/>
          <w:szCs w:val="28"/>
        </w:rPr>
        <w:t xml:space="preserve">9. 特殊需要學生支援</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幼稚園如發現學生出現較嚴重的危機反應，須盡快與家長溝通，讓家長了解學生的情況，並徵求家長同意，為學生安排輔導或專業人員的支援。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ttq2bvtax7i_01hrx9s3m">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引文：「如幼稚園發現學生出現較嚴重的反應（附件 1c），須盡快與家長溝通，讓家長了解學生的情況，並徵求家長同意，為學生安排輔導或專業人員的支援」</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幼稚園在轉介學生接受輔導或專科醫療服務後，應與有關機構保持聯絡，以便在校內作出適當的配合及跟進支援。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rutxvsclf_v0nu16gygh">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引文：「轉介學生接受輔導或專科醫療服務。幼稚園在作出轉介後應與有關機構保持聯絡，以便在校內作出適當的配合及跟進支援」</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vj0byawfsnrq6ypin3y4q">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ondfmxkmp4ks9if9vlyxv">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jrc088vykgkbpl1y5dlv4">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9cvlxv3zln6pcej6jqc1">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e04wh8bxdppmw_lm-k5qj">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uqnpf93wpq2hcohx55coi">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yhles51vi2enlshfa2zwe">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特殊學校安排學生延長學習年期，需要根據教育局通告第2/2022號所訂立的要求及指引設立恰當的機制，並作出校本的專業決定。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dccluwfb_rcso7ylcbrle">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引文：「在作出校本的專業決定安排學生延長學習年期時，有關學校需要根據教育局通告第2/2022 號「資助特殊學校學生延長學習年期」所訂立的要求及指引，設立恰當的機制」</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在資助中學及小學，辦學團體可按規定比例聘用駐校教育心理學家，由2016/17學年起所有資助中、小學已獲提供校本教育心理服務。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6gkujh5bpakrt8nn5rykh">
        <w:r>
          <w:rPr>
            <w:rStyle w:val="Hyperlink"/>
            <w:rFonts w:ascii="Microsoft JhengHei" w:cs="Microsoft JhengHei" w:eastAsia="Microsoft JhengHei" w:hAnsi="Microsoft JhengHei"/>
            <w:sz w:val="20"/>
            <w:szCs w:val="20"/>
          </w:rPr>
          <w:t xml:space="preserve">《學校行政手冊（2025年11月版）》第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學年開始，所有資助中、小學已獲提供「校本教育心理服務」，教育局亦逐步在資助中、小學增設更多教育心理學家職位」</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tvp5u74xrv2_pec9gv7ib">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fbiaotxhv3j5ohbjk8b5y">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pStyle w:val="Heading1"/>
        <w:spacing w:after="80" w:before="320"/>
      </w:pPr>
      <w:r>
        <w:rPr>
          <w:rFonts w:ascii="Microsoft JhengHei" w:cs="Microsoft JhengHei" w:eastAsia="Microsoft JhengHei" w:hAnsi="Microsoft JhengHei"/>
          <w:b/>
          <w:bCs/>
          <w:sz w:val="28"/>
          <w:szCs w:val="28"/>
        </w:rPr>
        <w:t xml:space="preserve">10. 學生健康、急救與安全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sokeq6631lwxyyqcvhxgg">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7ydpzldoj5ygnrxypzjj">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mnm4ll0ty0za76yqqhsvt">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所有寄宿學校的負責人均須確保學生在獲取錄為寄宿生前曾接受健康檢查。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2e9aqghf0xg_o7yq69rmp">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引文：「所有寄宿學校的負責人均須確保學生在獲取錄為寄宿生前，曾接受健康檢查。」</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q2aryqhbeqoylw3ymmets">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fhrcuqfnorsxigs0bvyur">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xmpcx8cqpxhzdzfjrp160">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kvebnlddwt0dgoxpvtops">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4lkcjyepwet8c0jrwevol">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swttlt5l2or7z-i-rmiqa">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7rexjbiw3hwpv0ondssmb">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2ekuvogybjih-obj63hy0">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s6g0vx4ajl69ld5shyixv">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11. 家長溝通與家校合作</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家長在接到通告後或會致電或前往學校查詢，校方需安排教職員負責解答家長的查詢。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y_osxzrmsgpycef_terl1">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引文：「家長在接到通告後，或會致電或前往學校查詢情況，校方需安排教職員負責解答家長的查詢」</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幼稚園危機事件發生時，校長或幼稚園的代表可聯同輔導人員和當事人的班主任，前往探訪及慰問當事人及其家人，並協助安排所需支援；如有需要，校方可向家屬提供輔導機構的聯絡資料。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5hq5tztthabdyjbs__6rq">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引文：「危機事件發生時，校長或幼稚園的代表可聯同輔導人員和當事人的班主任，前往探訪及慰問當事人及／或其家人，並協助安排所需支援」</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在危機事件後向家長發出通告時，學校必須尊重個人私隱，只報告事實，避免臆測或假設，並告知家長校方已採取的措施。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fpyonaqqwkj3twlpdg764">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引文：「尊重個人私隱，不要隨意發放有關任何人的資料，尤其是當事人的資料」</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參與「健康校園計劃」的學校應為家長和學校人員舉辦活動及訓練課程，以增進禁毒知識，協助學生遠離毒害。</w:t>
      </w:r>
    </w:p>
    <w:p>
      <w:pPr>
        <w:spacing w:after="20"/>
        <w:ind w:left="360"/>
      </w:pPr>
      <w:r>
        <w:rPr>
          <w:rFonts w:ascii="Microsoft JhengHei" w:cs="Microsoft JhengHei" w:eastAsia="Microsoft JhengHei" w:hAnsi="Microsoft JhengHei"/>
          <w:color w:val="555555"/>
          <w:sz w:val="20"/>
          <w:szCs w:val="20"/>
        </w:rPr>
        <w:t xml:space="preserve">出處：</w:t>
      </w:r>
      <w:hyperlink w:history="1" r:id="rIds3shcse3ezno-rk_uzwt0">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引文：「參與計劃的學校及機構應為家長和學校人員舉辦活動及訓練課程，以增進他們的禁毒知識」</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b3dg2okvwahrlvcde_mhg">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pStyle w:val="Heading1"/>
        <w:spacing w:after="80" w:before="320"/>
      </w:pPr>
      <w:r>
        <w:rPr>
          <w:rFonts w:ascii="Microsoft JhengHei" w:cs="Microsoft JhengHei" w:eastAsia="Microsoft JhengHei" w:hAnsi="Microsoft JhengHei"/>
          <w:b/>
          <w:bCs/>
          <w:sz w:val="28"/>
          <w:szCs w:val="28"/>
        </w:rPr>
        <w:t xml:space="preserve">12. 學校行政管理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dkrnwhlljhyzjwjeoq3uy">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獲禁毒基金撥款的學校在採購時，不得從事任何危害國家安全的行為或活動，並應在每份採購文件中包含相關國家安全條款。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wsofpychxrrjaf1n3wyl_">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引文：「獲撥款的學校和機構須考慮到其維護國家安全的責任，不得從事任何行為或活動從而危害國家安全」</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sidscogxara82g6x6mn2k">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krrbo2j0rtciwhxjucbtb">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fbu_ai-lra0rzdpw78w7q">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af5ntruv4hrdikcyorgfm">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bi2jzwkaugsa57c-e7vzk">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vwoyv78qxmt2yvdinxps0">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xnicjqba_zwjnygwwom7c">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znu2rnq09cd20dgcz4zat">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kblwsoaa3wnegcvkkwzoi">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eq7ppygzay1bniqdnftfl">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d4xbkia_mwbdfdvcf2pe9">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231。生成方法：原文片段蒸餾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校本「學生支援與福祉」要求清單（草擬本）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tf_o4r3kwinlxp1g78xf" Type="http://schemas.openxmlformats.org/officeDocument/2006/relationships/hyperlink" Target="https://www.edb.gov.hk/attachment/tc/teacher/student-guidance-discipline-services/gd-resources/Harmonious School_TC.pdf" TargetMode="External"/><Relationship Id="rIdf0rq0ucprs5qsnfobrqll" Type="http://schemas.openxmlformats.org/officeDocument/2006/relationships/hyperlink" Target="https://applications.edb.gov.hk/circular/upload/EDBC/EDBC25015C.pdf" TargetMode="External"/><Relationship Id="rIddguz18r_l_twi-esvanb4" Type="http://schemas.openxmlformats.org/officeDocument/2006/relationships/hyperlink" Target="https://www.edb.gov.hk/attachment/tc/teacher/student-guidance-discipline-services/gd-resources/2021/20200902_EDBCM20083C.pdf" TargetMode="External"/><Relationship Id="rIdyn3g7zld9innyjhhuur8r" Type="http://schemas.openxmlformats.org/officeDocument/2006/relationships/hyperlink" Target="http://www.edb.gov.hk/attachment/tc/student-parents/crisis-management/about-crisis-management/crisistc.pdf" TargetMode="External"/><Relationship Id="rIdbhy808zpzn0odos_84jfj" Type="http://schemas.openxmlformats.org/officeDocument/2006/relationships/hyperlink" Target="https://www.edb.gov.hk/attachment/tc/student-parents/crisis-management/about-crisis-management/kindergarten/crisistc.pdf" TargetMode="External"/><Relationship Id="rId6id74eymcmotpm3m63m61" Type="http://schemas.openxmlformats.org/officeDocument/2006/relationships/hyperlink" Target="https://www.edb.gov.hk/tc/teacher/student-guidance-discipline-services/principles-guidelines/index.html" TargetMode="External"/><Relationship Id="rIds0nfjae5u1hzadrs49pyv" Type="http://schemas.openxmlformats.org/officeDocument/2006/relationships/hyperlink" Target="https://www.edb.gov.hk/tc/teacher/student-guidance-discipline-services/principles-guidelines/guidelines-on-student-discipline/index.html" TargetMode="External"/><Relationship Id="rIdgsd_qtoblurru874bidvl" Type="http://schemas.openxmlformats.org/officeDocument/2006/relationships/hyperlink" Target="https://applications.edb.gov.hk/circular/upload/EDBC/EDBC10002C.pdf" TargetMode="External"/><Relationship Id="rId8jvadziyzokznkmheshqk" Type="http://schemas.openxmlformats.org/officeDocument/2006/relationships/hyperlink" Target="https://www.edb.gov.hk/attachment/tc/edu-system/primary-secondary/healthy-sch-policy/hsp_framework_c.pdf" TargetMode="External"/><Relationship Id="rIddkwnedateieirix2km4y7" Type="http://schemas.openxmlformats.org/officeDocument/2006/relationships/hyperlink" Target="https://www.edb.gov.hk/attachment/tc/edu-system/primary-secondary/healthy-sch-policy/HSP(DT)_2026-27_Chi.pdf" TargetMode="External"/><Relationship Id="rIduhzjfxrw75tue47c1u5rb" Type="http://schemas.openxmlformats.org/officeDocument/2006/relationships/hyperlink" Target="https://www.edb.gov.hk/attachment/tc/sch-admin/regulations/sch-admin-guide/SAG_C_markup.pdf" TargetMode="External"/><Relationship Id="rIdjgqyrdmeli8xyfvzoep7_" Type="http://schemas.openxmlformats.org/officeDocument/2006/relationships/hyperlink" Target="https://www.edb.gov.hk/tc/teacher/student-guidance-discipline-services/principles-guidelines/guidelines-on-student-discipline/index.html#page=60" TargetMode="External"/><Relationship Id="rIdhgpynxn1rxgeyevx_vvq5" Type="http://schemas.openxmlformats.org/officeDocument/2006/relationships/hyperlink" Target="https://www.edb.gov.hk/tc/teacher/student-guidance-discipline-services/principles-guidelines/guidelines-on-student-discipline/index.html#page=60" TargetMode="External"/><Relationship Id="rId5e54zydw9dwtw9cxqsuyk" Type="http://schemas.openxmlformats.org/officeDocument/2006/relationships/hyperlink" Target="https://www.edb.gov.hk/tc/teacher/student-guidance-discipline-services/principles-guidelines/guidelines-on-student-discipline/index.html#page=60" TargetMode="External"/><Relationship Id="rId5h0qd30fxuvqymyrtyf4d" Type="http://schemas.openxmlformats.org/officeDocument/2006/relationships/hyperlink" Target="https://www.edb.gov.hk/tc/teacher/student-guidance-discipline-services/principles-guidelines/guidelines-on-student-discipline/index.html#page=60" TargetMode="External"/><Relationship Id="rIdkgspxfvjx9rcmgesw30-d" Type="http://schemas.openxmlformats.org/officeDocument/2006/relationships/hyperlink" Target="https://www.edb.gov.hk/tc/teacher/student-guidance-discipline-services/principles-guidelines/guidelines-on-student-discipline/index.html#page=47" TargetMode="External"/><Relationship Id="rIdzg3qf1_9atqfpk88hltam" Type="http://schemas.openxmlformats.org/officeDocument/2006/relationships/hyperlink" Target="https://www.edb.gov.hk/tc/teacher/student-guidance-discipline-services/principles-guidelines/guidelines-on-student-discipline/index.html#page=43" TargetMode="External"/><Relationship Id="rIdcxpjj06d3yxcwbhrfhgsl" Type="http://schemas.openxmlformats.org/officeDocument/2006/relationships/hyperlink" Target="https://www.edb.gov.hk/tc/teacher/student-guidance-discipline-services/principles-guidelines/guidelines-on-student-discipline/index.html#page=38" TargetMode="External"/><Relationship Id="rIdce-renonh2sev6vdtbqci" Type="http://schemas.openxmlformats.org/officeDocument/2006/relationships/hyperlink" Target="https://www.edb.gov.hk/tc/teacher/student-guidance-discipline-services/principles-guidelines/guidelines-on-student-discipline/index.html#page=39" TargetMode="External"/><Relationship Id="rIddtewjqyy9nfrnfdxnpnhg" Type="http://schemas.openxmlformats.org/officeDocument/2006/relationships/hyperlink" Target="https://www.edb.gov.hk/tc/teacher/student-guidance-discipline-services/principles-guidelines/guidelines-on-student-discipline/index.html#page=13" TargetMode="External"/><Relationship Id="rId7p1w0iwisvcqnxtsq8bva" Type="http://schemas.openxmlformats.org/officeDocument/2006/relationships/hyperlink" Target="https://www.edb.gov.hk/tc/teacher/student-guidance-discipline-services/principles-guidelines/guidelines-on-student-discipline/index.html#page=66" TargetMode="External"/><Relationship Id="rIdwqwcdju3amzl6qp7f3b1v" Type="http://schemas.openxmlformats.org/officeDocument/2006/relationships/hyperlink" Target="https://www.edb.gov.hk/tc/teacher/student-guidance-discipline-services/principles-guidelines/guidelines-on-student-discipline/index.html#page=76" TargetMode="External"/><Relationship Id="rIdjj8vnc1xhklg4onqn2zv-" Type="http://schemas.openxmlformats.org/officeDocument/2006/relationships/hyperlink" Target="https://www.edb.gov.hk/attachment/tc/sch-admin/regulations/sch-admin-guide/SAG_C_markup.pdf#page=102" TargetMode="External"/><Relationship Id="rIdxeoblhpbb-ppiutversng" Type="http://schemas.openxmlformats.org/officeDocument/2006/relationships/hyperlink" Target="https://www.edb.gov.hk/attachment/tc/sch-admin/regulations/sch-admin-guide/SAG_C_markup.pdf#page=71" TargetMode="External"/><Relationship Id="rIdssb6pir2k2cmjicbmzhfa" Type="http://schemas.openxmlformats.org/officeDocument/2006/relationships/hyperlink" Target="https://www.edb.gov.hk/attachment/tc/sch-admin/regulations/sch-admin-guide/SAG_C_markup.pdf#page=73" TargetMode="External"/><Relationship Id="rIdtclwpnsf8wmp8kmp50rjv" Type="http://schemas.openxmlformats.org/officeDocument/2006/relationships/hyperlink" Target="https://www.edb.gov.hk/tc/teacher/student-guidance-discipline-services/principles-guidelines/index.html#page=2" TargetMode="External"/><Relationship Id="rIdoy8wychzaidjcjozhjben" Type="http://schemas.openxmlformats.org/officeDocument/2006/relationships/hyperlink" Target="https://www.edb.gov.hk/tc/teacher/student-guidance-discipline-services/principles-guidelines/index.html#page=2" TargetMode="External"/><Relationship Id="rIdvrzwtrtuzqev4iam86jci" Type="http://schemas.openxmlformats.org/officeDocument/2006/relationships/hyperlink" Target="https://www.edb.gov.hk/tc/teacher/student-guidance-discipline-services/principles-guidelines/index.html#page=2" TargetMode="External"/><Relationship Id="rIdoqmrn5ozm3venhrsxxzw2" Type="http://schemas.openxmlformats.org/officeDocument/2006/relationships/hyperlink" Target="https://www.edb.gov.hk/tc/teacher/student-guidance-discipline-services/principles-guidelines/index.html#page=2" TargetMode="External"/><Relationship Id="rIdvmvbqjda9sniplxxioqoe" Type="http://schemas.openxmlformats.org/officeDocument/2006/relationships/hyperlink" Target="https://www.edb.gov.hk/tc/teacher/student-guidance-discipline-services/principles-guidelines/index.html#page=1" TargetMode="External"/><Relationship Id="rIdnfyd53o-ivugr3owsrevs" Type="http://schemas.openxmlformats.org/officeDocument/2006/relationships/hyperlink" Target="https://www.edb.gov.hk/tc/teacher/student-guidance-discipline-services/principles-guidelines/index.html#page=1" TargetMode="External"/><Relationship Id="rId-ywhfb9od5fh4fkywkeow" Type="http://schemas.openxmlformats.org/officeDocument/2006/relationships/hyperlink" Target="https://www.edb.gov.hk/tc/teacher/student-guidance-discipline-services/principles-guidelines/index.html#page=1" TargetMode="External"/><Relationship Id="rIdeosbaoiewrc47huide8-n" Type="http://schemas.openxmlformats.org/officeDocument/2006/relationships/hyperlink" Target="https://www.edb.gov.hk/tc/teacher/student-guidance-discipline-services/principles-guidelines/index.html#page=2" TargetMode="External"/><Relationship Id="rIdwgfmdaqm4m4whnuuwa4d0" Type="http://schemas.openxmlformats.org/officeDocument/2006/relationships/hyperlink" Target="https://www.edb.gov.hk/tc/teacher/student-guidance-discipline-services/principles-guidelines/index.html#page=2" TargetMode="External"/><Relationship Id="rIdklb3fqjiiagpbryn7onsh" Type="http://schemas.openxmlformats.org/officeDocument/2006/relationships/hyperlink" Target="https://www.edb.gov.hk/tc/teacher/student-guidance-discipline-services/principles-guidelines/index.html#page=3" TargetMode="External"/><Relationship Id="rIdofzdkvp6tclv-heddruep" Type="http://schemas.openxmlformats.org/officeDocument/2006/relationships/hyperlink" Target="https://www.edb.gov.hk/tc/teacher/student-guidance-discipline-services/principles-guidelines/index.html#page=3" TargetMode="External"/><Relationship Id="rIdqcb4hvugelltzzene9vsy" Type="http://schemas.openxmlformats.org/officeDocument/2006/relationships/hyperlink" Target="https://www.edb.gov.hk/tc/teacher/student-guidance-discipline-services/principles-guidelines/index.html#page=3" TargetMode="External"/><Relationship Id="rId8g9ctc9ktlfgimz_qtv0r" Type="http://schemas.openxmlformats.org/officeDocument/2006/relationships/hyperlink" Target="https://www.edb.gov.hk/tc/teacher/student-guidance-discipline-services/principles-guidelines/guidelines-on-student-discipline/index.html#page=44" TargetMode="External"/><Relationship Id="rIduetatnqyprsejixwjlvva" Type="http://schemas.openxmlformats.org/officeDocument/2006/relationships/hyperlink" Target="https://www.edb.gov.hk/tc/teacher/student-guidance-discipline-services/principles-guidelines/guidelines-on-student-discipline/index.html#page=47" TargetMode="External"/><Relationship Id="rIdh6gadhmdtcvq8ws51s4k-" Type="http://schemas.openxmlformats.org/officeDocument/2006/relationships/hyperlink" Target="https://www.edb.gov.hk/tc/teacher/student-guidance-discipline-services/principles-guidelines/guidelines-on-student-discipline/index.html#page=45" TargetMode="External"/><Relationship Id="rIdenv1rxuswowgyeymekxa1" Type="http://schemas.openxmlformats.org/officeDocument/2006/relationships/hyperlink" Target="https://www.edb.gov.hk/tc/teacher/student-guidance-discipline-services/principles-guidelines/guidelines-on-student-discipline/index.html#page=55" TargetMode="External"/><Relationship Id="rIdow78rla8jptj0r3trasf6" Type="http://schemas.openxmlformats.org/officeDocument/2006/relationships/hyperlink" Target="https://www.edb.gov.hk/tc/teacher/student-guidance-discipline-services/principles-guidelines/guidelines-on-student-discipline/index.html#page=61" TargetMode="External"/><Relationship Id="rIdztd6hsbglnbh_zlbplxql" Type="http://schemas.openxmlformats.org/officeDocument/2006/relationships/hyperlink" Target="https://www.edb.gov.hk/tc/teacher/student-guidance-discipline-services/principles-guidelines/guidelines-on-student-discipline/index.html#page=58" TargetMode="External"/><Relationship Id="rIdvgewf8yviejuo8dgi7fjo" Type="http://schemas.openxmlformats.org/officeDocument/2006/relationships/hyperlink" Target="https://www.edb.gov.hk/tc/teacher/student-guidance-discipline-services/principles-guidelines/guidelines-on-student-discipline/index.html#page=82" TargetMode="External"/><Relationship Id="rIdmm_4lv6azt7khre_8g4pp" Type="http://schemas.openxmlformats.org/officeDocument/2006/relationships/hyperlink" Target="https://www.edb.gov.hk/tc/teacher/student-guidance-discipline-services/principles-guidelines/guidelines-on-student-discipline/index.html#page=51" TargetMode="External"/><Relationship Id="rIdm-cyhsps3ooiiayasu7gf" Type="http://schemas.openxmlformats.org/officeDocument/2006/relationships/hyperlink" Target="https://www.edb.gov.hk/attachment/tc/sch-admin/regulations/sch-admin-guide/SAG_C_markup.pdf#page=102" TargetMode="External"/><Relationship Id="rIdsw9xpg9agum_i84lut2r_" Type="http://schemas.openxmlformats.org/officeDocument/2006/relationships/hyperlink" Target="https://www.edb.gov.hk/attachment/tc/sch-admin/regulations/sch-admin-guide/SAG_C_markup.pdf#page=75" TargetMode="External"/><Relationship Id="rIdbh06hbbmrbtiirz7wv944" Type="http://schemas.openxmlformats.org/officeDocument/2006/relationships/hyperlink" Target="https://www.edb.gov.hk/attachment/tc/sch-admin/regulations/sch-admin-guide/SAG_C_markup.pdf#page=248" TargetMode="External"/><Relationship Id="rIdghjy0dvr-hc8vsc8y9x-z" Type="http://schemas.openxmlformats.org/officeDocument/2006/relationships/hyperlink" Target="https://www.edb.gov.hk/attachment/tc/sch-admin/regulations/sch-admin-guide/SAG_C_markup.pdf#page=74" TargetMode="External"/><Relationship Id="rIdkliycinm0_up6cfs8rutk" Type="http://schemas.openxmlformats.org/officeDocument/2006/relationships/hyperlink" Target="https://www.edb.gov.hk/attachment/tc/sch-admin/regulations/sch-admin-guide/SAG_C_markup.pdf#page=84" TargetMode="External"/><Relationship Id="rIdnrkbebepquekftr9cag-r" Type="http://schemas.openxmlformats.org/officeDocument/2006/relationships/hyperlink" Target="https://www.edb.gov.hk/attachment/tc/sch-admin/regulations/sch-admin-guide/SAG_C_markup.pdf#page=74" TargetMode="External"/><Relationship Id="rIdtr8p7gaeac9cgli5v63z7" Type="http://schemas.openxmlformats.org/officeDocument/2006/relationships/hyperlink" Target="https://www.edb.gov.hk/attachment/tc/sch-admin/regulations/sch-admin-guide/SAG_C_markup.pdf#page=15" TargetMode="External"/><Relationship Id="rIdh0to8hcgruu5extpa4mwc" Type="http://schemas.openxmlformats.org/officeDocument/2006/relationships/hyperlink" Target="https://www.edb.gov.hk/attachment/tc/sch-admin/regulations/sch-admin-guide/SAG_C_markup.pdf#page=235" TargetMode="External"/><Relationship Id="rIdc6cerqbhpl_hpqk2ufthg" Type="http://schemas.openxmlformats.org/officeDocument/2006/relationships/hyperlink" Target="https://www.edb.gov.hk/attachment/tc/sch-admin/regulations/sch-admin-guide/SAG_C_markup.pdf#page=94" TargetMode="External"/><Relationship Id="rIdljqhh_yiqqnezlxjwitdi" Type="http://schemas.openxmlformats.org/officeDocument/2006/relationships/hyperlink" Target="https://www.edb.gov.hk/attachment/tc/sch-admin/regulations/sch-admin-guide/SAG_C_markup.pdf#page=95" TargetMode="External"/><Relationship Id="rIdbdw29k1iq6myt2ax9hyva" Type="http://schemas.openxmlformats.org/officeDocument/2006/relationships/hyperlink" Target="https://www.edb.gov.hk/attachment/tc/sch-admin/regulations/sch-admin-guide/SAG_C_markup.pdf#page=95" TargetMode="External"/><Relationship Id="rIdjn0txsfztes5ibqrkfvsm" Type="http://schemas.openxmlformats.org/officeDocument/2006/relationships/hyperlink" Target="https://applications.edb.gov.hk/circular/upload/EDBC/EDBC25015C.pdf#page=7" TargetMode="External"/><Relationship Id="rId43wankashg7tmdjvjfopp" Type="http://schemas.openxmlformats.org/officeDocument/2006/relationships/hyperlink" Target="https://applications.edb.gov.hk/circular/upload/EDBC/EDBC25015C.pdf#page=11" TargetMode="External"/><Relationship Id="rId4oty7tfhwuvcaacsoygvv" Type="http://schemas.openxmlformats.org/officeDocument/2006/relationships/hyperlink" Target="https://applications.edb.gov.hk/circular/upload/EDBC/EDBC25015C.pdf#page=2" TargetMode="External"/><Relationship Id="rIdtexszhk3ufhkcq-zrvxs-" Type="http://schemas.openxmlformats.org/officeDocument/2006/relationships/hyperlink" Target="https://applications.edb.gov.hk/circular/upload/EDBC/EDBC25015C.pdf#page=2" TargetMode="External"/><Relationship Id="rId3ci131jeh9dltgg_tkfyq" Type="http://schemas.openxmlformats.org/officeDocument/2006/relationships/hyperlink" Target="https://applications.edb.gov.hk/circular/upload/EDBC/EDBC25015C.pdf#page=4" TargetMode="External"/><Relationship Id="rIdtcyvdpa0eotfpszgwvesc" Type="http://schemas.openxmlformats.org/officeDocument/2006/relationships/hyperlink" Target="https://applications.edb.gov.hk/circular/upload/EDBC/EDBC25015C.pdf#page=4" TargetMode="External"/><Relationship Id="rIdr1nlexrskhvu05dpymxhe" Type="http://schemas.openxmlformats.org/officeDocument/2006/relationships/hyperlink" Target="https://applications.edb.gov.hk/circular/upload/EDBC/EDBC25015C.pdf#page=4" TargetMode="External"/><Relationship Id="rId-4aausnevv5dbhd7oblaz" Type="http://schemas.openxmlformats.org/officeDocument/2006/relationships/hyperlink" Target="https://applications.edb.gov.hk/circular/upload/EDBC/EDBC25015C.pdf#page=5" TargetMode="External"/><Relationship Id="rId4rz0tgi5spfzpbwkupaa7" Type="http://schemas.openxmlformats.org/officeDocument/2006/relationships/hyperlink" Target="https://applications.edb.gov.hk/circular/upload/EDBC/EDBC25015C.pdf#page=6" TargetMode="External"/><Relationship Id="rIdirb1kyv_qzwkwzgcmnzao" Type="http://schemas.openxmlformats.org/officeDocument/2006/relationships/hyperlink" Target="https://applications.edb.gov.hk/circular/upload/EDBC/EDBC25015C.pdf#page=6" TargetMode="External"/><Relationship Id="rIdozjptfrxkb9w3-jq2fxqm" Type="http://schemas.openxmlformats.org/officeDocument/2006/relationships/hyperlink" Target="https://applications.edb.gov.hk/circular/upload/EDBC/EDBC25015C.pdf#page=6" TargetMode="External"/><Relationship Id="rIdqms2crxxboauswuccku-x" Type="http://schemas.openxmlformats.org/officeDocument/2006/relationships/hyperlink" Target="https://applications.edb.gov.hk/circular/upload/EDBC/EDBC25015C.pdf#page=6" TargetMode="External"/><Relationship Id="rId6ad9sdc-vtqobe5vhdp9z" Type="http://schemas.openxmlformats.org/officeDocument/2006/relationships/hyperlink" Target="https://applications.edb.gov.hk/circular/upload/EDBC/EDBC25015C.pdf#page=7" TargetMode="External"/><Relationship Id="rIdslc0ysywn0eyirc6godl7" Type="http://schemas.openxmlformats.org/officeDocument/2006/relationships/hyperlink" Target="https://applications.edb.gov.hk/circular/upload/EDBC/EDBC25015C.pdf#page=7" TargetMode="External"/><Relationship Id="rIdye2t32tejtow-qxyjchia" Type="http://schemas.openxmlformats.org/officeDocument/2006/relationships/hyperlink" Target="https://applications.edb.gov.hk/circular/upload/EDBC/EDBC25015C.pdf#page=8" TargetMode="External"/><Relationship Id="rIdrgzzbx0pqaj-3luhgrdx5" Type="http://schemas.openxmlformats.org/officeDocument/2006/relationships/hyperlink" Target="https://applications.edb.gov.hk/circular/upload/EDBC/EDBC25015C.pdf#page=9" TargetMode="External"/><Relationship Id="rIduvx_rgeq30lgqvkxatt2q" Type="http://schemas.openxmlformats.org/officeDocument/2006/relationships/hyperlink" Target="https://applications.edb.gov.hk/circular/upload/EDBC/EDBC25015C.pdf#page=8" TargetMode="External"/><Relationship Id="rIdl3fogfwv-qhs6ly2jjusz" Type="http://schemas.openxmlformats.org/officeDocument/2006/relationships/hyperlink" Target="https://applications.edb.gov.hk/circular/upload/EDBC/EDBC25015C.pdf#page=2" TargetMode="External"/><Relationship Id="rIdw4530is3l0rz_6ag50pqr" Type="http://schemas.openxmlformats.org/officeDocument/2006/relationships/hyperlink" Target="https://applications.edb.gov.hk/circular/upload/EDBC/EDBC25015C.pdf#page=4" TargetMode="External"/><Relationship Id="rId1i9zq8ytvz0n-zm4tp5xu" Type="http://schemas.openxmlformats.org/officeDocument/2006/relationships/hyperlink" Target="https://applications.edb.gov.hk/circular/upload/EDBC/EDBC25015C.pdf#page=7" TargetMode="External"/><Relationship Id="rIdc2mmqkq1xoif1nnckk-oc" Type="http://schemas.openxmlformats.org/officeDocument/2006/relationships/hyperlink" Target="https://www.edb.gov.hk/attachment/tc/sch-admin/regulations/sch-admin-guide/SAG_C_markup.pdf#page=148" TargetMode="External"/><Relationship Id="rIdh2xubigoj1a5pfqgkwz8w" Type="http://schemas.openxmlformats.org/officeDocument/2006/relationships/hyperlink" Target="https://www.edb.gov.hk/attachment/tc/sch-admin/regulations/sch-admin-guide/SAG_C_markup.pdf#page=235" TargetMode="External"/><Relationship Id="rIdfngapoboaezubtq9fy0sf" Type="http://schemas.openxmlformats.org/officeDocument/2006/relationships/hyperlink" Target="https://www.edb.gov.hk/attachment/tc/sch-admin/regulations/sch-admin-guide/SAG_C_markup.pdf#page=95" TargetMode="External"/><Relationship Id="rIdj4repn0yogwsto9u9umrj" Type="http://schemas.openxmlformats.org/officeDocument/2006/relationships/hyperlink" Target="https://www.edb.gov.hk/attachment/tc/sch-admin/regulations/sch-admin-guide/SAG_C_markup.pdf#page=95" TargetMode="External"/><Relationship Id="rIdlq29x9lkzf3bnacdf9ghu" Type="http://schemas.openxmlformats.org/officeDocument/2006/relationships/hyperlink" Target="https://www.edb.gov.hk/attachment/tc/sch-admin/regulations/sch-admin-guide/SAG_C_markup.pdf#page=151" TargetMode="External"/><Relationship Id="rIdkx4qijm7wqikbdrtj3jsg" Type="http://schemas.openxmlformats.org/officeDocument/2006/relationships/hyperlink" Target="https://www.edb.gov.hk/attachment/tc/sch-admin/regulations/sch-admin-guide/SAG_C_markup.pdf#page=97" TargetMode="External"/><Relationship Id="rIdmzvyfjdbukylnhfo1veg9" Type="http://schemas.openxmlformats.org/officeDocument/2006/relationships/hyperlink" Target="https://www.edb.gov.hk/attachment/tc/sch-admin/regulations/sch-admin-guide/SAG_C_markup.pdf#page=97" TargetMode="External"/><Relationship Id="rId5eh2x3zmjviemlfdbqi0j" Type="http://schemas.openxmlformats.org/officeDocument/2006/relationships/hyperlink" Target="https://www.edb.gov.hk/attachment/tc/sch-admin/regulations/sch-admin-guide/SAG_C_markup.pdf#page=98" TargetMode="External"/><Relationship Id="rIdjfirndt2hynlzboi8jluz" Type="http://schemas.openxmlformats.org/officeDocument/2006/relationships/hyperlink" Target="https://www.edb.gov.hk/attachment/tc/sch-admin/regulations/sch-admin-guide/SAG_C_markup.pdf#page=235" TargetMode="External"/><Relationship Id="rIdejmqsk6somalls4shncwo" Type="http://schemas.openxmlformats.org/officeDocument/2006/relationships/hyperlink" Target="https://www.edb.gov.hk/attachment/tc/sch-admin/regulations/sch-admin-guide/SAG_C_markup.pdf#page=235" TargetMode="External"/><Relationship Id="rIduwgbmra7igoje_fbnwgm_" Type="http://schemas.openxmlformats.org/officeDocument/2006/relationships/hyperlink" Target="https://www.edb.gov.hk/attachment/tc/sch-admin/regulations/sch-admin-guide/SAG_C_markup.pdf#page=81" TargetMode="External"/><Relationship Id="rIdbyj6dzoeas2ljx7b51nn1" Type="http://schemas.openxmlformats.org/officeDocument/2006/relationships/hyperlink" Target="http://www.edb.gov.hk/attachment/tc/student-parents/crisis-management/about-crisis-management/crisistc.pdf#page=10" TargetMode="External"/><Relationship Id="rIdiqbzk1jot93qfbsow9q9m" Type="http://schemas.openxmlformats.org/officeDocument/2006/relationships/hyperlink" Target="https://www.edb.gov.hk/attachment/tc/sch-admin/regulations/sch-admin-guide/SAG_C_markup.pdf#page=249" TargetMode="External"/><Relationship Id="rId3rtamrp5uaxi7ldubfmao" Type="http://schemas.openxmlformats.org/officeDocument/2006/relationships/hyperlink" Target="https://www.edb.gov.hk/attachment/tc/sch-admin/regulations/sch-admin-guide/SAG_C_markup.pdf#page=249" TargetMode="External"/><Relationship Id="rIdhvkc9ohgp9-0qk1zn3zo2" Type="http://schemas.openxmlformats.org/officeDocument/2006/relationships/hyperlink" Target="http://www.edb.gov.hk/attachment/tc/student-parents/crisis-management/about-crisis-management/crisistc.pdf#page=24" TargetMode="External"/><Relationship Id="rIdjct9t7cglxxgo_lwculz_" Type="http://schemas.openxmlformats.org/officeDocument/2006/relationships/hyperlink" Target="http://www.edb.gov.hk/attachment/tc/student-parents/crisis-management/about-crisis-management/crisistc.pdf#page=24" TargetMode="External"/><Relationship Id="rIdod1m77iivpoupgifjbmrr" Type="http://schemas.openxmlformats.org/officeDocument/2006/relationships/hyperlink" Target="http://www.edb.gov.hk/attachment/tc/student-parents/crisis-management/about-crisis-management/crisistc.pdf#page=24" TargetMode="External"/><Relationship Id="rIdag4p4iijb_6hmhuihboci" Type="http://schemas.openxmlformats.org/officeDocument/2006/relationships/hyperlink" Target="http://www.edb.gov.hk/attachment/tc/student-parents/crisis-management/about-crisis-management/crisistc.pdf#page=23" TargetMode="External"/><Relationship Id="rIddkgc8g96qntgxhucuen0s" Type="http://schemas.openxmlformats.org/officeDocument/2006/relationships/hyperlink" Target="http://www.edb.gov.hk/attachment/tc/student-parents/crisis-management/about-crisis-management/crisistc.pdf#page=23" TargetMode="External"/><Relationship Id="rIdjrhuulagh9tpt5xh45_wi" Type="http://schemas.openxmlformats.org/officeDocument/2006/relationships/hyperlink" Target="http://www.edb.gov.hk/attachment/tc/student-parents/crisis-management/about-crisis-management/crisistc.pdf#page=21" TargetMode="External"/><Relationship Id="rIdrbpmc5gpodsg1mucfn0ip" Type="http://schemas.openxmlformats.org/officeDocument/2006/relationships/hyperlink" Target="http://www.edb.gov.hk/attachment/tc/student-parents/crisis-management/about-crisis-management/crisistc.pdf#page=19" TargetMode="External"/><Relationship Id="rIdwktsuse8d3sokletxu2sv" Type="http://schemas.openxmlformats.org/officeDocument/2006/relationships/hyperlink" Target="http://www.edb.gov.hk/attachment/tc/student-parents/crisis-management/about-crisis-management/crisistc.pdf#page=19" TargetMode="External"/><Relationship Id="rIdgcznfrywyhcueyywt1yos" Type="http://schemas.openxmlformats.org/officeDocument/2006/relationships/hyperlink" Target="http://www.edb.gov.hk/attachment/tc/student-parents/crisis-management/about-crisis-management/crisistc.pdf#page=38" TargetMode="External"/><Relationship Id="rIdp5xf9idm7erptnvdwr7xx" Type="http://schemas.openxmlformats.org/officeDocument/2006/relationships/hyperlink" Target="http://www.edb.gov.hk/attachment/tc/student-parents/crisis-management/about-crisis-management/crisistc.pdf#page=38" TargetMode="External"/><Relationship Id="rIdf56lo-6bat4f8t1iqupkb" Type="http://schemas.openxmlformats.org/officeDocument/2006/relationships/hyperlink" Target="http://www.edb.gov.hk/attachment/tc/student-parents/crisis-management/about-crisis-management/crisistc.pdf#page=6" TargetMode="External"/><Relationship Id="rIdvytpma6_is2eotbb3l-cr" Type="http://schemas.openxmlformats.org/officeDocument/2006/relationships/hyperlink" Target="http://www.edb.gov.hk/attachment/tc/student-parents/crisis-management/about-crisis-management/crisistc.pdf#page=20" TargetMode="External"/><Relationship Id="rIduxbjbiysuuxmhedjexuao" Type="http://schemas.openxmlformats.org/officeDocument/2006/relationships/hyperlink" Target="http://www.edb.gov.hk/attachment/tc/student-parents/crisis-management/about-crisis-management/crisistc.pdf#page=8" TargetMode="External"/><Relationship Id="rIdyer0049uw4fkvxqlayalx" Type="http://schemas.openxmlformats.org/officeDocument/2006/relationships/hyperlink" Target="http://www.edb.gov.hk/attachment/tc/student-parents/crisis-management/about-crisis-management/crisistc.pdf#page=8" TargetMode="External"/><Relationship Id="rId5jg3hpnsn51lkeyh86lk8" Type="http://schemas.openxmlformats.org/officeDocument/2006/relationships/hyperlink" Target="https://www.edb.gov.hk/attachment/tc/sch-admin/regulations/sch-admin-guide/SAG_C_markup.pdf#page=77" TargetMode="External"/><Relationship Id="rIdcmej0bksrr8vewkwelasb" Type="http://schemas.openxmlformats.org/officeDocument/2006/relationships/hyperlink" Target="https://www.edb.gov.hk/attachment/tc/sch-admin/regulations/sch-admin-guide/SAG_C_markup.pdf#page=76" TargetMode="External"/><Relationship Id="rId-g7spmc2dy4sbpltpx_ih" Type="http://schemas.openxmlformats.org/officeDocument/2006/relationships/hyperlink" Target="http://www.edb.gov.hk/attachment/tc/student-parents/crisis-management/about-crisis-management/crisistc.pdf#page=19" TargetMode="External"/><Relationship Id="rId_cbtkmi0grirncseb5vvn" Type="http://schemas.openxmlformats.org/officeDocument/2006/relationships/hyperlink" Target="http://www.edb.gov.hk/attachment/tc/student-parents/crisis-management/about-crisis-management/crisistc.pdf#page=49" TargetMode="External"/><Relationship Id="rIdktlmteag99umno_vhl-ir" Type="http://schemas.openxmlformats.org/officeDocument/2006/relationships/hyperlink" Target="http://www.edb.gov.hk/attachment/tc/student-parents/crisis-management/about-crisis-management/crisistc.pdf#page=24" TargetMode="External"/><Relationship Id="rIdfyykt8zrinyysqeqancmx" Type="http://schemas.openxmlformats.org/officeDocument/2006/relationships/hyperlink" Target="http://www.edb.gov.hk/attachment/tc/student-parents/crisis-management/about-crisis-management/crisistc.pdf#page=25" TargetMode="External"/><Relationship Id="rIdxbcckgxmdmktn_jcilqon" Type="http://schemas.openxmlformats.org/officeDocument/2006/relationships/hyperlink" Target="http://www.edb.gov.hk/attachment/tc/student-parents/crisis-management/about-crisis-management/crisistc.pdf#page=38" TargetMode="External"/><Relationship Id="rIdfssgmqwavocwi8jfoetyu" Type="http://schemas.openxmlformats.org/officeDocument/2006/relationships/hyperlink" Target="http://www.edb.gov.hk/attachment/tc/student-parents/crisis-management/about-crisis-management/crisistc.pdf#page=53" TargetMode="External"/><Relationship Id="rIdjifais6iwvedad8coztax" Type="http://schemas.openxmlformats.org/officeDocument/2006/relationships/hyperlink" Target="https://www.edb.gov.hk/attachment/tc/student-parents/crisis-management/about-crisis-management/kindergarten/crisistc.pdf#page=12" TargetMode="External"/><Relationship Id="rId16xk3n6m5jqp6hftvrfwa" Type="http://schemas.openxmlformats.org/officeDocument/2006/relationships/hyperlink" Target="https://www.edb.gov.hk/attachment/tc/student-parents/crisis-management/about-crisis-management/kindergarten/crisistc.pdf#page=10" TargetMode="External"/><Relationship Id="rIdcb0-dp0wgtusxcskreuz1" Type="http://schemas.openxmlformats.org/officeDocument/2006/relationships/hyperlink" Target="https://www.edb.gov.hk/attachment/tc/student-parents/crisis-management/about-crisis-management/kindergarten/crisistc.pdf#page=10" TargetMode="External"/><Relationship Id="rIdhdp-u6_lhw4_bykaqicpi" Type="http://schemas.openxmlformats.org/officeDocument/2006/relationships/hyperlink" Target="https://www.edb.gov.hk/attachment/tc/student-parents/crisis-management/about-crisis-management/kindergarten/crisistc.pdf#page=24" TargetMode="External"/><Relationship Id="rIdapbf4jhwxue_r7xpydqxn" Type="http://schemas.openxmlformats.org/officeDocument/2006/relationships/hyperlink" Target="https://www.edb.gov.hk/attachment/tc/student-parents/crisis-management/about-crisis-management/kindergarten/crisistc.pdf#page=14" TargetMode="External"/><Relationship Id="rIdt614mjwyizb549jn19rfz" Type="http://schemas.openxmlformats.org/officeDocument/2006/relationships/hyperlink" Target="http://www.edb.gov.hk/attachment/tc/student-parents/crisis-management/about-crisis-management/crisistc.pdf#page=7" TargetMode="External"/><Relationship Id="rId0ueb-h7tydp8dfkjq1mnv" Type="http://schemas.openxmlformats.org/officeDocument/2006/relationships/hyperlink" Target="http://www.edb.gov.hk/attachment/tc/student-parents/crisis-management/about-crisis-management/crisistc.pdf#page=7" TargetMode="External"/><Relationship Id="rIdknfmu0anoapqyugtmcfvf" Type="http://schemas.openxmlformats.org/officeDocument/2006/relationships/hyperlink" Target="http://www.edb.gov.hk/attachment/tc/student-parents/crisis-management/about-crisis-management/crisistc.pdf#page=11" TargetMode="External"/><Relationship Id="rIdj1nizxbzohpgzvroy8w_2" Type="http://schemas.openxmlformats.org/officeDocument/2006/relationships/hyperlink" Target="http://www.edb.gov.hk/attachment/tc/student-parents/crisis-management/about-crisis-management/crisistc.pdf#page=16" TargetMode="External"/><Relationship Id="rId6zle5zlaxl9gsxg4mfhqb" Type="http://schemas.openxmlformats.org/officeDocument/2006/relationships/hyperlink" Target="http://www.edb.gov.hk/attachment/tc/student-parents/crisis-management/about-crisis-management/crisistc.pdf#page=16" TargetMode="External"/><Relationship Id="rId24hsz0uj7sxhgfsd_bm71" Type="http://schemas.openxmlformats.org/officeDocument/2006/relationships/hyperlink" Target="http://www.edb.gov.hk/attachment/tc/student-parents/crisis-management/about-crisis-management/crisistc.pdf#page=17" TargetMode="External"/><Relationship Id="rIdl_mpu3b-ngyqspqwq3mjv" Type="http://schemas.openxmlformats.org/officeDocument/2006/relationships/hyperlink" Target="http://www.edb.gov.hk/attachment/tc/student-parents/crisis-management/about-crisis-management/crisistc.pdf#page=17" TargetMode="External"/><Relationship Id="rId3lumhdmo79pnldz8hyn_x" Type="http://schemas.openxmlformats.org/officeDocument/2006/relationships/hyperlink" Target="http://www.edb.gov.hk/attachment/tc/student-parents/crisis-management/about-crisis-management/crisistc.pdf#page=17" TargetMode="External"/><Relationship Id="rIdcltymnzxbsiiu7jy0u6in" Type="http://schemas.openxmlformats.org/officeDocument/2006/relationships/hyperlink" Target="http://www.edb.gov.hk/attachment/tc/student-parents/crisis-management/about-crisis-management/crisistc.pdf#page=18" TargetMode="External"/><Relationship Id="rIdjjsdycbcrjivqtowvxyns" Type="http://schemas.openxmlformats.org/officeDocument/2006/relationships/hyperlink" Target="http://www.edb.gov.hk/attachment/tc/student-parents/crisis-management/about-crisis-management/crisistc.pdf#page=51" TargetMode="External"/><Relationship Id="rIdhyoiuzjtofj_2rmlr94dr" Type="http://schemas.openxmlformats.org/officeDocument/2006/relationships/hyperlink" Target="http://www.edb.gov.hk/attachment/tc/student-parents/crisis-management/about-crisis-management/crisistc.pdf#page=36" TargetMode="External"/><Relationship Id="rId_wbybp7esblfpzvcg1-ce" Type="http://schemas.openxmlformats.org/officeDocument/2006/relationships/hyperlink" Target="http://www.edb.gov.hk/attachment/tc/student-parents/crisis-management/about-crisis-management/crisistc.pdf#page=36" TargetMode="External"/><Relationship Id="rIdzzliuwlyt_nr0nuwnkvni" Type="http://schemas.openxmlformats.org/officeDocument/2006/relationships/hyperlink" Target="http://www.edb.gov.hk/attachment/tc/student-parents/crisis-management/about-crisis-management/crisistc.pdf#page=37" TargetMode="External"/><Relationship Id="rId1die6q4dmmh6lgpcaq4re" Type="http://schemas.openxmlformats.org/officeDocument/2006/relationships/hyperlink" Target="http://www.edb.gov.hk/attachment/tc/student-parents/crisis-management/about-crisis-management/crisistc.pdf#page=39" TargetMode="External"/><Relationship Id="rIdphhau56ohp9qor3xda-kq" Type="http://schemas.openxmlformats.org/officeDocument/2006/relationships/hyperlink" Target="http://www.edb.gov.hk/attachment/tc/student-parents/crisis-management/about-crisis-management/crisistc.pdf#page=41" TargetMode="External"/><Relationship Id="rId3fhv4vl82fxvijtlnk5ld" Type="http://schemas.openxmlformats.org/officeDocument/2006/relationships/hyperlink" Target="http://www.edb.gov.hk/attachment/tc/student-parents/crisis-management/about-crisis-management/crisistc.pdf#page=74" TargetMode="External"/><Relationship Id="rIdfxlvfttrvk6lwnhlnelos" Type="http://schemas.openxmlformats.org/officeDocument/2006/relationships/hyperlink" Target="https://www.edb.gov.hk/attachment/tc/student-parents/crisis-management/about-crisis-management/kindergarten/crisistc.pdf#page=7" TargetMode="External"/><Relationship Id="rIdysmu-gv27m4ars3y0swi3" Type="http://schemas.openxmlformats.org/officeDocument/2006/relationships/hyperlink" Target="https://www.edb.gov.hk/attachment/tc/student-parents/crisis-management/about-crisis-management/kindergarten/crisistc.pdf#page=8" TargetMode="External"/><Relationship Id="rIdxjxso0b7mrmwrydzovf86" Type="http://schemas.openxmlformats.org/officeDocument/2006/relationships/hyperlink" Target="https://www.edb.gov.hk/attachment/tc/student-parents/crisis-management/about-crisis-management/kindergarten/crisistc.pdf#page=15" TargetMode="External"/><Relationship Id="rIdp8rexwijyhj3wio5raqjt" Type="http://schemas.openxmlformats.org/officeDocument/2006/relationships/hyperlink" Target="https://www.edb.gov.hk/attachment/tc/student-parents/crisis-management/about-crisis-management/kindergarten/crisistc.pdf#page=16" TargetMode="External"/><Relationship Id="rIdnn-on707a93t6fm3zw7kv" Type="http://schemas.openxmlformats.org/officeDocument/2006/relationships/hyperlink" Target="https://www.edb.gov.hk/attachment/tc/student-parents/crisis-management/about-crisis-management/kindergarten/crisistc.pdf#page=6" TargetMode="External"/><Relationship Id="rIdnjmwpqikjnzoxvcxr_lcj" Type="http://schemas.openxmlformats.org/officeDocument/2006/relationships/hyperlink" Target="https://www.edb.gov.hk/attachment/tc/student-parents/crisis-management/about-crisis-management/kindergarten/crisistc.pdf#page=33" TargetMode="External"/><Relationship Id="rIdlr0joeha0zlodmn868xev" Type="http://schemas.openxmlformats.org/officeDocument/2006/relationships/hyperlink" Target="https://www.edb.gov.hk/attachment/tc/sch-admin/regulations/sch-admin-guide/SAG_C_markup.pdf#page=102" TargetMode="External"/><Relationship Id="rId6nnmpssawcrzb56b_i7bd" Type="http://schemas.openxmlformats.org/officeDocument/2006/relationships/hyperlink" Target="https://www.edb.gov.hk/attachment/tc/sch-admin/regulations/sch-admin-guide/SAG_C_markup.pdf#page=248" TargetMode="External"/><Relationship Id="rId3tqv1sjbd5jwmllgmpjij" Type="http://schemas.openxmlformats.org/officeDocument/2006/relationships/hyperlink" Target="http://www.edb.gov.hk/attachment/tc/student-parents/crisis-management/about-crisis-management/crisistc.pdf#page=29" TargetMode="External"/><Relationship Id="rIdfljrqi8r-qs8tu6ulbmf-" Type="http://schemas.openxmlformats.org/officeDocument/2006/relationships/hyperlink" Target="https://www.edb.gov.hk/tc/teacher/student-guidance-discipline-services/principles-guidelines/guidelines-on-student-discipline/index.html#page=45" TargetMode="External"/><Relationship Id="rIdrr7_igwennc1d1oblgmpq" Type="http://schemas.openxmlformats.org/officeDocument/2006/relationships/hyperlink" Target="https://www.edb.gov.hk/tc/teacher/student-guidance-discipline-services/principles-guidelines/guidelines-on-student-discipline/index.html#page=86" TargetMode="External"/><Relationship Id="rIdimbkfri10p144tpgafyck" Type="http://schemas.openxmlformats.org/officeDocument/2006/relationships/hyperlink" Target="http://www.edb.gov.hk/attachment/tc/student-parents/crisis-management/about-crisis-management/crisistc.pdf#page=31" TargetMode="External"/><Relationship Id="rIdedvmh7iku-7hmcaagn2h3" Type="http://schemas.openxmlformats.org/officeDocument/2006/relationships/hyperlink" Target="http://www.edb.gov.hk/attachment/tc/student-parents/crisis-management/about-crisis-management/crisistc.pdf#page=31" TargetMode="External"/><Relationship Id="rId7rzdf4wgbiifyqleclwhk" Type="http://schemas.openxmlformats.org/officeDocument/2006/relationships/hyperlink" Target="https://www.edb.gov.hk/attachment/tc/teacher/student-guidance-discipline-services/gd-resources/2021/20200902_EDBCM20083C.pdf#page=2" TargetMode="External"/><Relationship Id="rIdrfdlmibmdta3kuojwhwdt" Type="http://schemas.openxmlformats.org/officeDocument/2006/relationships/hyperlink" Target="https://www.edb.gov.hk/attachment/tc/teacher/student-guidance-discipline-services/gd-resources/2021/20200902_EDBCM20083C.pdf#page=2" TargetMode="External"/><Relationship Id="rIdkif2a8ksp4ogxqqtemz1t" Type="http://schemas.openxmlformats.org/officeDocument/2006/relationships/hyperlink" Target="https://www.edb.gov.hk/attachment/tc/teacher/student-guidance-discipline-services/gd-resources/2021/20200902_EDBCM20083C.pdf#page=3" TargetMode="External"/><Relationship Id="rIdqmk9wa6lhqkdtwbb3wa9m" Type="http://schemas.openxmlformats.org/officeDocument/2006/relationships/hyperlink" Target="https://www.edb.gov.hk/attachment/tc/teacher/student-guidance-discipline-services/gd-resources/2021/20200902_EDBCM20083C.pdf#page=2" TargetMode="External"/><Relationship Id="rIdklhh7ekmm2s5r2men16mi" Type="http://schemas.openxmlformats.org/officeDocument/2006/relationships/hyperlink" Target="http://www.edb.gov.hk/attachment/tc/student-parents/crisis-management/about-crisis-management/crisistc.pdf#page=25" TargetMode="External"/><Relationship Id="rIdynluupnxt86pki-mgxr6s" Type="http://schemas.openxmlformats.org/officeDocument/2006/relationships/hyperlink" Target="http://www.edb.gov.hk/attachment/tc/student-parents/crisis-management/about-crisis-management/crisistc.pdf#page=62" TargetMode="External"/><Relationship Id="rIdwpgejp-nkjuo2ogai7msp" Type="http://schemas.openxmlformats.org/officeDocument/2006/relationships/hyperlink" Target="http://www.edb.gov.hk/attachment/tc/student-parents/crisis-management/about-crisis-management/crisistc.pdf#page=64" TargetMode="External"/><Relationship Id="rIdwbo6nsisipphg7h8yp8gm" Type="http://schemas.openxmlformats.org/officeDocument/2006/relationships/hyperlink" Target="http://www.edb.gov.hk/attachment/tc/student-parents/crisis-management/about-crisis-management/crisistc.pdf#page=23" TargetMode="External"/><Relationship Id="rId_o0l--02hawphb67gxmqr" Type="http://schemas.openxmlformats.org/officeDocument/2006/relationships/hyperlink" Target="http://www.edb.gov.hk/attachment/tc/student-parents/crisis-management/about-crisis-management/crisistc.pdf#page=29" TargetMode="External"/><Relationship Id="rIdrd-meqjsx06dk-hiqnqnz" Type="http://schemas.openxmlformats.org/officeDocument/2006/relationships/hyperlink" Target="http://www.edb.gov.hk/attachment/tc/student-parents/crisis-management/about-crisis-management/crisistc.pdf#page=32" TargetMode="External"/><Relationship Id="rIdpm8vwo-4vjasafu-kgdvl" Type="http://schemas.openxmlformats.org/officeDocument/2006/relationships/hyperlink" Target="http://www.edb.gov.hk/attachment/tc/student-parents/crisis-management/about-crisis-management/crisistc.pdf#page=75" TargetMode="External"/><Relationship Id="rIdnddsyoqjkasjrwnybkjfy" Type="http://schemas.openxmlformats.org/officeDocument/2006/relationships/hyperlink" Target="https://www.edb.gov.hk/attachment/tc/sch-admin/regulations/sch-admin-guide/SAG_C_markup.pdf#page=82" TargetMode="External"/><Relationship Id="rIdviahw6qztsizmxyz5ocr-" Type="http://schemas.openxmlformats.org/officeDocument/2006/relationships/hyperlink" Target="https://www.edb.gov.hk/attachment/tc/sch-admin/regulations/sch-admin-guide/SAG_C_markup.pdf#page=74" TargetMode="External"/><Relationship Id="rIdurzuq_ztwkici2fzyh3nz" Type="http://schemas.openxmlformats.org/officeDocument/2006/relationships/hyperlink" Target="https://www.edb.gov.hk/attachment/tc/sch-admin/regulations/sch-admin-guide/SAG_C_markup.pdf#page=64" TargetMode="External"/><Relationship Id="rIdksbkh-nqp3kykcmmesf55" Type="http://schemas.openxmlformats.org/officeDocument/2006/relationships/hyperlink" Target="https://www.edb.gov.hk/attachment/tc/sch-admin/regulations/sch-admin-guide/SAG_C_markup.pdf#page=85" TargetMode="External"/><Relationship Id="rIdxp-2ook1-1uvtkkhs-txh" Type="http://schemas.openxmlformats.org/officeDocument/2006/relationships/hyperlink" Target="https://www.edb.gov.hk/attachment/tc/sch-admin/regulations/sch-admin-guide/SAG_C_markup.pdf#page=80" TargetMode="External"/><Relationship Id="rIdlkr5xn_c2a2wa_fcjcwqn" Type="http://schemas.openxmlformats.org/officeDocument/2006/relationships/hyperlink" Target="https://www.edb.gov.hk/tc/teacher/student-guidance-discipline-services/principles-guidelines/guidelines-on-student-discipline/index.html#page=18" TargetMode="External"/><Relationship Id="rIdml1lfmyzcnlllx5fxxops" Type="http://schemas.openxmlformats.org/officeDocument/2006/relationships/hyperlink" Target="https://www.edb.gov.hk/tc/teacher/student-guidance-discipline-services/principles-guidelines/guidelines-on-student-discipline/index.html#page=18" TargetMode="External"/><Relationship Id="rIdsq2hsfvzt7q-dzw3wukm9" Type="http://schemas.openxmlformats.org/officeDocument/2006/relationships/hyperlink" Target="https://www.edb.gov.hk/tc/teacher/student-guidance-discipline-services/principles-guidelines/guidelines-on-student-discipline/index.html#page=19" TargetMode="External"/><Relationship Id="rIdcr3gq4kp7m0ypzh5c0mli" Type="http://schemas.openxmlformats.org/officeDocument/2006/relationships/hyperlink" Target="http://www.edb.gov.hk/attachment/tc/student-parents/crisis-management/about-crisis-management/crisistc.pdf#page=10" TargetMode="External"/><Relationship Id="rId4r6icyr8884whc_elmfnc" Type="http://schemas.openxmlformats.org/officeDocument/2006/relationships/hyperlink" Target="http://www.edb.gov.hk/attachment/tc/student-parents/crisis-management/about-crisis-management/crisistc.pdf#page=28" TargetMode="External"/><Relationship Id="rIdr6hd0fsprn8y6w5c68vi-" Type="http://schemas.openxmlformats.org/officeDocument/2006/relationships/hyperlink" Target="http://www.edb.gov.hk/attachment/tc/student-parents/crisis-management/about-crisis-management/crisistc.pdf#page=58" TargetMode="External"/><Relationship Id="rIdufhc8jebo8qeolqvuky66" Type="http://schemas.openxmlformats.org/officeDocument/2006/relationships/hyperlink" Target="http://www.edb.gov.hk/attachment/tc/student-parents/crisis-management/about-crisis-management/crisistc.pdf#page=5" TargetMode="External"/><Relationship Id="rIddx0t6x5dpsjawlkaar6ea" Type="http://schemas.openxmlformats.org/officeDocument/2006/relationships/hyperlink" Target="https://www.edb.gov.hk/tc/teacher/student-guidance-discipline-services/principles-guidelines/guidelines-on-student-discipline/index.html#page=16" TargetMode="External"/><Relationship Id="rId8sh7art74uh4l9nwvzqzb" Type="http://schemas.openxmlformats.org/officeDocument/2006/relationships/hyperlink" Target="https://www.edb.gov.hk/tc/teacher/student-guidance-discipline-services/principles-guidelines/guidelines-on-student-discipline/index.html#page=38" TargetMode="External"/><Relationship Id="rIdgpfogjjbg-f04sgsl6ahl" Type="http://schemas.openxmlformats.org/officeDocument/2006/relationships/hyperlink" Target="https://www.edb.gov.hk/tc/teacher/student-guidance-discipline-services/principles-guidelines/guidelines-on-student-discipline/index.html#page=36" TargetMode="External"/><Relationship Id="rIdqvmiwk8qjpmghsbp_92rt" Type="http://schemas.openxmlformats.org/officeDocument/2006/relationships/hyperlink" Target="https://www.edb.gov.hk/tc/teacher/student-guidance-discipline-services/principles-guidelines/guidelines-on-student-discipline/index.html#page=38" TargetMode="External"/><Relationship Id="rIdpduvc1yvft21ys7nhkuvl" Type="http://schemas.openxmlformats.org/officeDocument/2006/relationships/hyperlink" Target="https://www.edb.gov.hk/tc/teacher/student-guidance-discipline-services/principles-guidelines/guidelines-on-student-discipline/index.html#page=40" TargetMode="External"/><Relationship Id="rIdbd8zp7zq7uoahl-92h6em" Type="http://schemas.openxmlformats.org/officeDocument/2006/relationships/hyperlink" Target="https://www.edb.gov.hk/tc/teacher/student-guidance-discipline-services/principles-guidelines/guidelines-on-student-discipline/index.html#page=41" TargetMode="External"/><Relationship Id="rIdmagx3svwrekrh3a2udlbs" Type="http://schemas.openxmlformats.org/officeDocument/2006/relationships/hyperlink" Target="https://www.edb.gov.hk/tc/teacher/student-guidance-discipline-services/principles-guidelines/guidelines-on-student-discipline/index.html#page=19" TargetMode="External"/><Relationship Id="rIdefgduyyrrvscimt5xxqfl" Type="http://schemas.openxmlformats.org/officeDocument/2006/relationships/hyperlink" Target="https://www.edb.gov.hk/attachment/tc/sch-admin/regulations/sch-admin-guide/SAG_C_markup.pdf#page=91" TargetMode="External"/><Relationship Id="rIdlfn4dipu4-pe3ymqhm8fp" Type="http://schemas.openxmlformats.org/officeDocument/2006/relationships/hyperlink" Target="https://www.edb.gov.hk/attachment/tc/sch-admin/regulations/sch-admin-guide/SAG_C_markup.pdf#page=71" TargetMode="External"/><Relationship Id="rIdhctnwpdpt2o4-dq7etxf1" Type="http://schemas.openxmlformats.org/officeDocument/2006/relationships/hyperlink" Target="https://www.edb.gov.hk/attachment/tc/sch-admin/regulations/sch-admin-guide/SAG_C_markup.pdf#page=84" TargetMode="External"/><Relationship Id="rIdq6obewcfowa4_gr73t33p" Type="http://schemas.openxmlformats.org/officeDocument/2006/relationships/hyperlink" Target="https://www.edb.gov.hk/attachment/tc/teacher/student-guidance-discipline-services/gd-resources/Harmonious School_TC.pdf#page=1" TargetMode="External"/><Relationship Id="rIdriyhuqkd6bdxzk67wmlxc" Type="http://schemas.openxmlformats.org/officeDocument/2006/relationships/hyperlink" Target="https://www.edb.gov.hk/attachment/tc/sch-admin/regulations/sch-admin-guide/SAG_C_markup.pdf#page=83" TargetMode="External"/><Relationship Id="rId0sz9t7clqfesud5c6lpwv" Type="http://schemas.openxmlformats.org/officeDocument/2006/relationships/hyperlink" Target="https://www.edb.gov.hk/attachment/tc/sch-admin/regulations/sch-admin-guide/SAG_C_markup.pdf#page=83" TargetMode="External"/><Relationship Id="rIdybalfd7d5czexgdeob9dp" Type="http://schemas.openxmlformats.org/officeDocument/2006/relationships/hyperlink" Target="https://www.edb.gov.hk/attachment/tc/sch-admin/regulations/sch-admin-guide/SAG_C_markup.pdf#page=102" TargetMode="External"/><Relationship Id="rId0bd3ln8jr2sbdemegxwbz" Type="http://schemas.openxmlformats.org/officeDocument/2006/relationships/hyperlink" Target="https://www.edb.gov.hk/attachment/tc/edu-system/primary-secondary/healthy-sch-policy/HSP(DT)_2026-27_Chi.pdf#page=6" TargetMode="External"/><Relationship Id="rIdevues0xmuw57a-cx--wro" Type="http://schemas.openxmlformats.org/officeDocument/2006/relationships/hyperlink" Target="https://www.edb.gov.hk/attachment/tc/edu-system/primary-secondary/healthy-sch-policy/HSP(DT)_2026-27_Chi.pdf#page=6" TargetMode="External"/><Relationship Id="rIdicgjp5uhhhskimvtmu5bn" Type="http://schemas.openxmlformats.org/officeDocument/2006/relationships/hyperlink" Target="https://www.edb.gov.hk/attachment/tc/edu-system/primary-secondary/healthy-sch-policy/HSP(DT)_2026-27_Chi.pdf#page=6" TargetMode="External"/><Relationship Id="rIdrlkpbpy8572hxbprdw_bh" Type="http://schemas.openxmlformats.org/officeDocument/2006/relationships/hyperlink" Target="https://applications.edb.gov.hk/circular/upload/EDBC/EDBC10002C.pdf#page=2" TargetMode="External"/><Relationship Id="rId35va7hhyzgcxuatuhailo" Type="http://schemas.openxmlformats.org/officeDocument/2006/relationships/hyperlink" Target="https://applications.edb.gov.hk/circular/upload/EDBC/EDBC10002C.pdf#page=2" TargetMode="External"/><Relationship Id="rId4gujov9cgtiaqzifl0scp" Type="http://schemas.openxmlformats.org/officeDocument/2006/relationships/hyperlink" Target="https://www.edb.gov.hk/attachment/tc/edu-system/primary-secondary/healthy-sch-policy/hsp_framework_c.pdf#page=1" TargetMode="External"/><Relationship Id="rId1sill-xa5hvdomq0zbxqf" Type="http://schemas.openxmlformats.org/officeDocument/2006/relationships/hyperlink" Target="https://www.edb.gov.hk/attachment/tc/edu-system/primary-secondary/healthy-sch-policy/hsp_framework_c.pdf#page=1" TargetMode="External"/><Relationship Id="rIdi4u1qqqlso2gbjk4pbsd-" Type="http://schemas.openxmlformats.org/officeDocument/2006/relationships/hyperlink" Target="https://applications.edb.gov.hk/circular/upload/EDBC/EDBC10002C.pdf#page=3" TargetMode="External"/><Relationship Id="rIder9kf76-dprqz67hlsetv" Type="http://schemas.openxmlformats.org/officeDocument/2006/relationships/hyperlink" Target="https://www.edb.gov.hk/attachment/tc/edu-system/primary-secondary/healthy-sch-policy/hsp_framework_c.pdf#page=1" TargetMode="External"/><Relationship Id="rId24e30ewqdp2ufxdshaojc" Type="http://schemas.openxmlformats.org/officeDocument/2006/relationships/hyperlink" Target="https://www.edb.gov.hk/attachment/tc/edu-system/primary-secondary/healthy-sch-policy/hsp_framework_c.pdf#page=1" TargetMode="External"/><Relationship Id="rIdowf_edmxmxnxz2jd-8qnt" Type="http://schemas.openxmlformats.org/officeDocument/2006/relationships/hyperlink" Target="https://www.edb.gov.hk/attachment/tc/edu-system/primary-secondary/healthy-sch-policy/HSP(DT)_2026-27_Chi.pdf#page=5" TargetMode="External"/><Relationship Id="rId3id943ywoanxr7ffecpeo" Type="http://schemas.openxmlformats.org/officeDocument/2006/relationships/hyperlink" Target="https://www.edb.gov.hk/attachment/tc/sch-admin/regulations/sch-admin-guide/SAG_C_markup.pdf#page=78" TargetMode="External"/><Relationship Id="rIdxjlrhvrsaeg-1v89yqgmw" Type="http://schemas.openxmlformats.org/officeDocument/2006/relationships/hyperlink" Target="https://www.edb.gov.hk/attachment/tc/sch-admin/regulations/sch-admin-guide/SAG_C_markup.pdf#page=81" TargetMode="External"/><Relationship Id="rIdrdl7ptlkitragdcladtid" Type="http://schemas.openxmlformats.org/officeDocument/2006/relationships/hyperlink" Target="https://www.edb.gov.hk/attachment/tc/sch-admin/regulations/sch-admin-guide/SAG_C_markup.pdf#page=101" TargetMode="External"/><Relationship Id="rIdu4jhe36-wfvdazxb32iyx" Type="http://schemas.openxmlformats.org/officeDocument/2006/relationships/hyperlink" Target="https://www.edb.gov.hk/attachment/tc/sch-admin/regulations/sch-admin-guide/SAG_C_markup.pdf#page=81" TargetMode="External"/><Relationship Id="rIdttq2bvtax7i_01hrx9s3m" Type="http://schemas.openxmlformats.org/officeDocument/2006/relationships/hyperlink" Target="https://www.edb.gov.hk/attachment/tc/student-parents/crisis-management/about-crisis-management/kindergarten/crisistc.pdf#page=15" TargetMode="External"/><Relationship Id="rIdgrutxvsclf_v0nu16gygh" Type="http://schemas.openxmlformats.org/officeDocument/2006/relationships/hyperlink" Target="https://www.edb.gov.hk/attachment/tc/student-parents/crisis-management/about-crisis-management/kindergarten/crisistc.pdf#page=15" TargetMode="External"/><Relationship Id="rIdvj0byawfsnrq6ypin3y4q" Type="http://schemas.openxmlformats.org/officeDocument/2006/relationships/hyperlink" Target="https://www.edb.gov.hk/attachment/tc/sch-admin/regulations/sch-admin-guide/SAG_C_markup.pdf#page=88" TargetMode="External"/><Relationship Id="rIdondfmxkmp4ks9if9vlyxv" Type="http://schemas.openxmlformats.org/officeDocument/2006/relationships/hyperlink" Target="https://www.edb.gov.hk/attachment/tc/sch-admin/regulations/sch-admin-guide/SAG_C_markup.pdf#page=88" TargetMode="External"/><Relationship Id="rIdjrc088vykgkbpl1y5dlv4" Type="http://schemas.openxmlformats.org/officeDocument/2006/relationships/hyperlink" Target="https://www.edb.gov.hk/attachment/tc/sch-admin/regulations/sch-admin-guide/SAG_C_markup.pdf#page=88" TargetMode="External"/><Relationship Id="rIdf9cvlxv3zln6pcej6jqc1" Type="http://schemas.openxmlformats.org/officeDocument/2006/relationships/hyperlink" Target="https://www.edb.gov.hk/attachment/tc/sch-admin/regulations/sch-admin-guide/SAG_C_markup.pdf#page=88" TargetMode="External"/><Relationship Id="rIde04wh8bxdppmw_lm-k5qj" Type="http://schemas.openxmlformats.org/officeDocument/2006/relationships/hyperlink" Target="https://www.edb.gov.hk/attachment/tc/sch-admin/regulations/sch-admin-guide/SAG_C_markup.pdf#page=103" TargetMode="External"/><Relationship Id="rIduqnpf93wpq2hcohx55coi" Type="http://schemas.openxmlformats.org/officeDocument/2006/relationships/hyperlink" Target="https://www.edb.gov.hk/attachment/tc/sch-admin/regulations/sch-admin-guide/SAG_C_markup.pdf#page=103" TargetMode="External"/><Relationship Id="rIdyhles51vi2enlshfa2zwe" Type="http://schemas.openxmlformats.org/officeDocument/2006/relationships/hyperlink" Target="https://www.edb.gov.hk/attachment/tc/sch-admin/regulations/sch-admin-guide/SAG_C_markup.pdf#page=90" TargetMode="External"/><Relationship Id="rIddccluwfb_rcso7ylcbrle" Type="http://schemas.openxmlformats.org/officeDocument/2006/relationships/hyperlink" Target="https://www.edb.gov.hk/attachment/tc/sch-admin/regulations/sch-admin-guide/SAG_C_markup.pdf#page=57" TargetMode="External"/><Relationship Id="rId6gkujh5bpakrt8nn5rykh" Type="http://schemas.openxmlformats.org/officeDocument/2006/relationships/hyperlink" Target="https://www.edb.gov.hk/attachment/tc/sch-admin/regulations/sch-admin-guide/SAG_C_markup.pdf#page=186" TargetMode="External"/><Relationship Id="rIdtvp5u74xrv2_pec9gv7ib" Type="http://schemas.openxmlformats.org/officeDocument/2006/relationships/hyperlink" Target="https://www.edb.gov.hk/attachment/tc/sch-admin/regulations/sch-admin-guide/SAG_C_markup.pdf#page=55" TargetMode="External"/><Relationship Id="rIdfbiaotxhv3j5ohbjk8b5y" Type="http://schemas.openxmlformats.org/officeDocument/2006/relationships/hyperlink" Target="https://www.edb.gov.hk/attachment/tc/sch-admin/regulations/sch-admin-guide/SAG_C_markup.pdf#page=54" TargetMode="External"/><Relationship Id="rIdsokeq6631lwxyyqcvhxgg" Type="http://schemas.openxmlformats.org/officeDocument/2006/relationships/hyperlink" Target="https://www.edb.gov.hk/attachment/tc/sch-admin/regulations/sch-admin-guide/SAG_C_markup.pdf#page=67" TargetMode="External"/><Relationship Id="rId-7ydpzldoj5ygnrxypzjj" Type="http://schemas.openxmlformats.org/officeDocument/2006/relationships/hyperlink" Target="https://www.edb.gov.hk/attachment/tc/sch-admin/regulations/sch-admin-guide/SAG_C_markup.pdf#page=67" TargetMode="External"/><Relationship Id="rIdmnm4ll0ty0za76yqqhsvt" Type="http://schemas.openxmlformats.org/officeDocument/2006/relationships/hyperlink" Target="https://www.edb.gov.hk/attachment/tc/sch-admin/regulations/sch-admin-guide/SAG_C_markup.pdf#page=16" TargetMode="External"/><Relationship Id="rId2e9aqghf0xg_o7yq69rmp" Type="http://schemas.openxmlformats.org/officeDocument/2006/relationships/hyperlink" Target="https://www.edb.gov.hk/attachment/tc/sch-admin/regulations/sch-admin-guide/SAG_C_markup.pdf#page=16" TargetMode="External"/><Relationship Id="rIdq2aryqhbeqoylw3ymmets" Type="http://schemas.openxmlformats.org/officeDocument/2006/relationships/hyperlink" Target="https://www.edb.gov.hk/attachment/tc/sch-admin/regulations/sch-admin-guide/SAG_C_markup.pdf#page=64" TargetMode="External"/><Relationship Id="rIdfhrcuqfnorsxigs0bvyur" Type="http://schemas.openxmlformats.org/officeDocument/2006/relationships/hyperlink" Target="https://www.edb.gov.hk/attachment/tc/sch-admin/regulations/sch-admin-guide/SAG_C_markup.pdf#page=59" TargetMode="External"/><Relationship Id="rIdxmpcx8cqpxhzdzfjrp160" Type="http://schemas.openxmlformats.org/officeDocument/2006/relationships/hyperlink" Target="https://www.edb.gov.hk/attachment/tc/sch-admin/regulations/sch-admin-guide/SAG_C_markup.pdf#page=57" TargetMode="External"/><Relationship Id="rIdkvebnlddwt0dgoxpvtops" Type="http://schemas.openxmlformats.org/officeDocument/2006/relationships/hyperlink" Target="https://www.edb.gov.hk/attachment/tc/sch-admin/regulations/sch-admin-guide/SAG_C_markup.pdf#page=69" TargetMode="External"/><Relationship Id="rId4lkcjyepwet8c0jrwevol" Type="http://schemas.openxmlformats.org/officeDocument/2006/relationships/hyperlink" Target="https://www.edb.gov.hk/attachment/tc/sch-admin/regulations/sch-admin-guide/SAG_C_markup.pdf#page=60" TargetMode="External"/><Relationship Id="rIdswttlt5l2or7z-i-rmiqa" Type="http://schemas.openxmlformats.org/officeDocument/2006/relationships/hyperlink" Target="https://www.edb.gov.hk/attachment/tc/sch-admin/regulations/sch-admin-guide/SAG_C_markup.pdf#page=101" TargetMode="External"/><Relationship Id="rId7rexjbiw3hwpv0ondssmb" Type="http://schemas.openxmlformats.org/officeDocument/2006/relationships/hyperlink" Target="https://www.edb.gov.hk/attachment/tc/sch-admin/regulations/sch-admin-guide/SAG_C_markup.pdf#page=101" TargetMode="External"/><Relationship Id="rId2ekuvogybjih-obj63hy0" Type="http://schemas.openxmlformats.org/officeDocument/2006/relationships/hyperlink" Target="https://www.edb.gov.hk/attachment/tc/sch-admin/regulations/sch-admin-guide/SAG_C_markup.pdf#page=101" TargetMode="External"/><Relationship Id="rIds6g0vx4ajl69ld5shyixv" Type="http://schemas.openxmlformats.org/officeDocument/2006/relationships/hyperlink" Target="https://www.edb.gov.hk/attachment/tc/sch-admin/regulations/sch-admin-guide/SAG_C_markup.pdf#page=61" TargetMode="External"/><Relationship Id="rIdy_osxzrmsgpycef_terl1" Type="http://schemas.openxmlformats.org/officeDocument/2006/relationships/hyperlink" Target="http://www.edb.gov.hk/attachment/tc/student-parents/crisis-management/about-crisis-management/crisistc.pdf#page=32" TargetMode="External"/><Relationship Id="rId5hq5tztthabdyjbs__6rq" Type="http://schemas.openxmlformats.org/officeDocument/2006/relationships/hyperlink" Target="https://www.edb.gov.hk/attachment/tc/student-parents/crisis-management/about-crisis-management/kindergarten/crisistc.pdf#page=13" TargetMode="External"/><Relationship Id="rIdfpyonaqqwkj3twlpdg764" Type="http://schemas.openxmlformats.org/officeDocument/2006/relationships/hyperlink" Target="https://www.edb.gov.hk/attachment/tc/student-parents/crisis-management/about-crisis-management/kindergarten/crisistc.pdf#page=13" TargetMode="External"/><Relationship Id="rIds3shcse3ezno-rk_uzwt0" Type="http://schemas.openxmlformats.org/officeDocument/2006/relationships/hyperlink" Target="https://www.edb.gov.hk/attachment/tc/edu-system/primary-secondary/healthy-sch-policy/HSP(DT)_2026-27_Chi.pdf#page=5" TargetMode="External"/><Relationship Id="rIdb3dg2okvwahrlvcde_mhg" Type="http://schemas.openxmlformats.org/officeDocument/2006/relationships/hyperlink" Target="https://www.edb.gov.hk/attachment/tc/sch-admin/regulations/sch-admin-guide/SAG_C_markup.pdf#page=91" TargetMode="External"/><Relationship Id="rIddkrnwhlljhyzjwjeoq3uy" Type="http://schemas.openxmlformats.org/officeDocument/2006/relationships/hyperlink" Target="https://www.edb.gov.hk/attachment/tc/sch-admin/regulations/sch-admin-guide/SAG_C_markup.pdf#page=56" TargetMode="External"/><Relationship Id="rIdwsofpychxrrjaf1n3wyl_" Type="http://schemas.openxmlformats.org/officeDocument/2006/relationships/hyperlink" Target="https://www.edb.gov.hk/attachment/tc/edu-system/primary-secondary/healthy-sch-policy/HSP(DT)_2026-27_Chi.pdf#page=6" TargetMode="External"/><Relationship Id="rIdsidscogxara82g6x6mn2k" Type="http://schemas.openxmlformats.org/officeDocument/2006/relationships/hyperlink" Target="https://www.edb.gov.hk/attachment/tc/sch-admin/regulations/sch-admin-guide/SAG_C_markup.pdf#page=53" TargetMode="External"/><Relationship Id="rIdkrrbo2j0rtciwhxjucbtb" Type="http://schemas.openxmlformats.org/officeDocument/2006/relationships/hyperlink" Target="https://www.edb.gov.hk/attachment/tc/sch-admin/regulations/sch-admin-guide/SAG_C_markup.pdf#page=131" TargetMode="External"/><Relationship Id="rIdfbu_ai-lra0rzdpw78w7q" Type="http://schemas.openxmlformats.org/officeDocument/2006/relationships/hyperlink" Target="https://www.edb.gov.hk/attachment/tc/sch-admin/regulations/sch-admin-guide/SAG_C_markup.pdf#page=53" TargetMode="External"/><Relationship Id="rIdaf5ntruv4hrdikcyorgfm" Type="http://schemas.openxmlformats.org/officeDocument/2006/relationships/hyperlink" Target="https://www.edb.gov.hk/attachment/tc/sch-admin/regulations/sch-admin-guide/SAG_C_markup.pdf#page=53" TargetMode="External"/><Relationship Id="rIdbi2jzwkaugsa57c-e7vzk" Type="http://schemas.openxmlformats.org/officeDocument/2006/relationships/hyperlink" Target="https://www.edb.gov.hk/attachment/tc/sch-admin/regulations/sch-admin-guide/SAG_C_markup.pdf#page=138" TargetMode="External"/><Relationship Id="rIdvwoyv78qxmt2yvdinxps0" Type="http://schemas.openxmlformats.org/officeDocument/2006/relationships/hyperlink" Target="https://www.edb.gov.hk/attachment/tc/sch-admin/regulations/sch-admin-guide/SAG_C_markup.pdf#page=54" TargetMode="External"/><Relationship Id="rIdxnicjqba_zwjnygwwom7c" Type="http://schemas.openxmlformats.org/officeDocument/2006/relationships/hyperlink" Target="https://www.edb.gov.hk/attachment/tc/sch-admin/regulations/sch-admin-guide/SAG_C_markup.pdf#page=35" TargetMode="External"/><Relationship Id="rIdznu2rnq09cd20dgcz4zat" Type="http://schemas.openxmlformats.org/officeDocument/2006/relationships/hyperlink" Target="https://www.edb.gov.hk/attachment/tc/sch-admin/regulations/sch-admin-guide/SAG_C_markup.pdf#page=51" TargetMode="External"/><Relationship Id="rIdkblwsoaa3wnegcvkkwzoi" Type="http://schemas.openxmlformats.org/officeDocument/2006/relationships/hyperlink" Target="https://www.edb.gov.hk/attachment/tc/sch-admin/regulations/sch-admin-guide/SAG_C_markup.pdf#page=104" TargetMode="External"/><Relationship Id="rIdeq7ppygzay1bniqdnftfl" Type="http://schemas.openxmlformats.org/officeDocument/2006/relationships/hyperlink" Target="https://www.edb.gov.hk/attachment/tc/sch-admin/regulations/sch-admin-guide/SAG_C_markup.pdf#page=74" TargetMode="External"/><Relationship Id="rIdd4xbkia_mwbdfdvcf2pe9" Type="http://schemas.openxmlformats.org/officeDocument/2006/relationships/hyperlink" Target="https://www.edb.gov.hk/attachment/tc/sch-admin/regulations/sch-admin-guide/SAG_C_markup.pdf#page=74" TargetMode="External"/><Relationship Id="rId2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2026-06-13T21:06:03.919Z</dcterms:created>
  <dcterms:modified xsi:type="dcterms:W3CDTF">2026-06-13T21:06:03.920Z</dcterms:modified>
</cp:coreProperties>
</file>

<file path=docProps/custom.xml><?xml version="1.0" encoding="utf-8"?>
<Properties xmlns="http://schemas.openxmlformats.org/officeDocument/2006/custom-properties" xmlns:vt="http://schemas.openxmlformats.org/officeDocument/2006/docPropsVTypes"/>
</file>