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Arima is set (0,1,4):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 for outliers using z-scores, control threshold: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Around 97% of data contained: threshold = 2.6: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a total of 60 outliners: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2019-01-18    3.378775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2020-03-12   -2.706076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2021-01-11   -2.794090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2021-01-13    3.178222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2021-01-21   -4.403923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2021-01-28    2.716201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2021-02-08    6.720684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2021-02-17    2.744868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2021-02-19    3.852611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2021-02-22   -3.149708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2021-02-23   -5.284137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2021-03-01    4.229059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2021-03-13    3.458115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2021-03-15   -3.304777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2021-03-22   -2.802202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2021-03-26    3.264588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2021-04-13    3.279620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2021-04-18   -4.168104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2021-04-26    4.712746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2021-04-30    3.617057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2021-05-04   -3.727139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2021-05-05    3.674174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2021-05-12   -7.023466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2021-05-15   -2.752404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2021-05-17   -2.723344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2021-05-19   -5.378008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2021-05-20    3.392382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2021-05-21   -2.955637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2021-05-24    3.491447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2021-05-28   -2.728965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2021-06-09    3.644713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2021-06-13    3.075469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2021-06-21   -3.664100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2021-06-25   -2.670553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2021-08-13    3.000163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2021-09-07   -5.429545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2021-09-20   -4.123415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2021-09-22    2.615526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2021-10-01    4.127709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2021-10-06    3.617667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2021-10-15    3.865012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2021-10-21   -3.515921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2021-11-08    4.039028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2021-11-16   -3.204603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2021-11-18   -3.160521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2021-11-26   -3.346522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2021-12-03   -2.722771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2021-12-04   -4.153466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2021-12-09   -2.680672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2021-12-13   -3.002220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2021-12-28   -2.846175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2022-01-21   -3.931172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2022-02-04    4.011108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2022-02-17   -3.234483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2022-02-28    4.967645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2022-03-04   -3.365487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2022-03-09    3.039965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2022-05-05   -2.874069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2022-05-09   -3.415360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2022-06-13   -3.991323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When the Arima is set (0,1,1):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Check for outliers using z-scores, control threshold: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96.281% data contained: threshold = 2.6: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There are a total of 60 outliners: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2019-01-18    3.374224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2020-03-12   -2.740830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2021-01-06    2.666492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2021-01-11   -2.656343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2021-01-13    3.079099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2021-01-21   -4.407331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2021-01-28    2.734104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2021-02-08    6.733668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2021-02-11    2.711678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2021-02-17    2.753044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2021-02-19    3.873526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2021-02-22   -3.062202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2021-02-23   -5.099178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2021-03-01    4.118123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2021-03-13    3.596822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2021-03-15   -3.214604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2021-03-22   -2.813415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2021-03-26    3.133313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2021-04-13    3.321307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2021-04-18   -4.183237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2021-04-26    4.603078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2021-04-30    3.835258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2021-05-04   -3.583754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2021-05-05    3.663919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2021-05-12   -6.994031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2021-05-15   -2.902355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2021-05-17   -2.731977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2021-05-19   -5.510659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2021-05-20    3.316396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2021-05-21   -3.135015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2021-05-24    3.551646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2021-06-09    3.568538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2021-06-13    3.219041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2021-06-21   -3.740470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2021-06-25   -2.790464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2021-08-13    3.069185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2021-09-07   -5.384454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2021-09-20   -4.137044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2021-10-01    4.058252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2021-10-06    3.619423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2021-10-15    3.942674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2021-10-21   -3.469161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2021-11-08    3.965932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2021-11-16   -3.217688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2021-11-18   -3.187685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2021-11-26   -3.421544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2021-12-03   -2.705811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2021-12-04   -4.174901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2021-12-09   -2.646307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2021-12-13   -3.107136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2021-12-28   -2.848210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2022-01-21   -3.960674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2022-02-04    4.016445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2022-02-17   -3.204587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2022-02-28    5.025704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2022-03-04   -3.129927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2022-03-09    3.011396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2022-05-05   -2.854492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2022-05-09   -3.544523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2022-06-13   -4.024561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AR, 101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证明时间序列的过程是什么样子的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 paper：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证明时间序列的过程：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Background：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source: Yahoo Finance;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 to do this?: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Trend: Data Visualization: 数据长啥样，哪里出现高峰，哪里出现低峰，哪里出现小数据不正常现象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Seasonality: 不符合，此处【需要数据】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ACF 和 PACF，三者的图需要展示, how do we determine (p,d,q) by that graph?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拟合度如何，有多确定这三者是时间序列，或者不符合时间序列，哪里可以发现这一规律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白噪声检验【把数据沾过来】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根据时间序列异常的部分 Irregularities and outliners: 在数据非常不同寻常的时间段，我们需要找这个的噪声，【新闻，Twitter】之类的，这些是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猜想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relate to the context and purpose of the investigation?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