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73C3" w14:textId="5C0A7A9C" w:rsidR="00D132C1" w:rsidRDefault="000F3487" w:rsidP="000F3487">
      <w:pPr>
        <w:ind w:left="2124" w:firstLine="708"/>
        <w:rPr>
          <w:noProof/>
        </w:rPr>
      </w:pPr>
      <w:r>
        <w:rPr>
          <w:noProof/>
        </w:rPr>
        <w:t>Laborator 9 – 25.11.2021</w:t>
      </w:r>
    </w:p>
    <w:p w14:paraId="190EA338" w14:textId="5062B339" w:rsidR="000F3487" w:rsidRDefault="000F3487" w:rsidP="000F3487">
      <w:r>
        <w:rPr>
          <w:noProof/>
        </w:rPr>
        <w:drawing>
          <wp:inline distT="0" distB="0" distL="0" distR="0" wp14:anchorId="32CC8E0C" wp14:editId="12F79E28">
            <wp:extent cx="5756910" cy="275145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62B4" w14:textId="36105E7A" w:rsidR="000F3487" w:rsidRDefault="001C5598" w:rsidP="000F3487">
      <w:r>
        <w:t>La examen există posibilitatea sa fie nevoie sa folosim stiva.</w:t>
      </w:r>
      <w:r w:rsidR="005B4999">
        <w:br/>
        <w:t>Fiecare asm treebuie translatat in obj</w:t>
      </w:r>
    </w:p>
    <w:sectPr w:rsidR="000F3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98"/>
    <w:rsid w:val="000F3487"/>
    <w:rsid w:val="001C5598"/>
    <w:rsid w:val="005B4999"/>
    <w:rsid w:val="00701A98"/>
    <w:rsid w:val="00D1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F99B2"/>
  <w15:chartTrackingRefBased/>
  <w15:docId w15:val="{EE057460-210B-40D6-A49D-CE21D37A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509A-551C-4A6F-90AF-0092116C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111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Leonard</dc:creator>
  <cp:keywords/>
  <dc:description/>
  <cp:lastModifiedBy>Balint Leonard</cp:lastModifiedBy>
  <cp:revision>4</cp:revision>
  <dcterms:created xsi:type="dcterms:W3CDTF">2021-11-25T09:14:00Z</dcterms:created>
  <dcterms:modified xsi:type="dcterms:W3CDTF">2021-11-25T09:33:00Z</dcterms:modified>
</cp:coreProperties>
</file>