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D0CBD" w14:textId="77777777" w:rsidR="0005263E" w:rsidRDefault="0005263E">
      <w:pPr>
        <w:spacing w:before="120" w:after="120" w:line="288" w:lineRule="auto"/>
      </w:pPr>
    </w:p>
    <w:p w14:paraId="440EBA40" w14:textId="77777777" w:rsidR="0005263E" w:rsidRDefault="0005263E">
      <w:pPr>
        <w:spacing w:before="120" w:after="120" w:line="288" w:lineRule="auto"/>
      </w:pPr>
    </w:p>
    <w:p w14:paraId="040C1261" w14:textId="77777777" w:rsidR="0005263E" w:rsidRPr="00C64DF6" w:rsidRDefault="0033539C">
      <w:pPr>
        <w:spacing w:before="120" w:after="120" w:line="288" w:lineRule="auto"/>
        <w:jc w:val="center"/>
        <w:rPr>
          <w:sz w:val="40"/>
          <w:szCs w:val="28"/>
        </w:rPr>
      </w:pPr>
      <w:r w:rsidRPr="00C64DF6">
        <w:rPr>
          <w:rFonts w:ascii="Arial" w:eastAsia="等线" w:hAnsi="Arial" w:cs="Arial"/>
          <w:b/>
          <w:sz w:val="40"/>
          <w:szCs w:val="28"/>
        </w:rPr>
        <w:t>移远通信</w:t>
      </w:r>
      <w:r w:rsidRPr="00C64DF6">
        <w:rPr>
          <w:rFonts w:ascii="Arial" w:eastAsia="等线" w:hAnsi="Arial" w:cs="Arial"/>
          <w:b/>
          <w:sz w:val="40"/>
          <w:szCs w:val="28"/>
        </w:rPr>
        <w:t>AI</w:t>
      </w:r>
      <w:r w:rsidRPr="00C64DF6">
        <w:rPr>
          <w:rFonts w:ascii="Arial" w:eastAsia="等线" w:hAnsi="Arial" w:cs="Arial"/>
          <w:b/>
          <w:sz w:val="40"/>
          <w:szCs w:val="28"/>
        </w:rPr>
        <w:t>实战应用大赛</w:t>
      </w:r>
    </w:p>
    <w:p w14:paraId="5E29C0A5" w14:textId="77777777" w:rsidR="0005263E" w:rsidRPr="00C64DF6" w:rsidRDefault="0033539C">
      <w:pPr>
        <w:spacing w:before="120" w:after="120" w:line="288" w:lineRule="auto"/>
        <w:jc w:val="center"/>
        <w:rPr>
          <w:sz w:val="40"/>
          <w:szCs w:val="28"/>
        </w:rPr>
      </w:pPr>
      <w:r w:rsidRPr="00C64DF6">
        <w:rPr>
          <w:rFonts w:ascii="Arial" w:eastAsia="等线" w:hAnsi="Arial" w:cs="Arial"/>
          <w:b/>
          <w:sz w:val="40"/>
          <w:szCs w:val="28"/>
        </w:rPr>
        <w:t>项目计划书</w:t>
      </w:r>
    </w:p>
    <w:p w14:paraId="02D056A2" w14:textId="77777777" w:rsidR="0005263E" w:rsidRDefault="0005263E">
      <w:pPr>
        <w:spacing w:before="120" w:after="120" w:line="288" w:lineRule="auto"/>
      </w:pPr>
    </w:p>
    <w:p w14:paraId="0D982C6B" w14:textId="77777777" w:rsidR="0005263E" w:rsidRDefault="0005263E">
      <w:pPr>
        <w:spacing w:before="120" w:after="120" w:line="288" w:lineRule="auto"/>
      </w:pPr>
    </w:p>
    <w:p w14:paraId="21ECB4C1" w14:textId="77777777" w:rsidR="0005263E" w:rsidRDefault="0033539C">
      <w:pPr>
        <w:spacing w:before="120" w:after="120" w:line="288" w:lineRule="auto"/>
        <w:ind w:firstLine="420"/>
      </w:pPr>
      <w:r>
        <w:rPr>
          <w:rFonts w:ascii="Arial" w:eastAsia="等线" w:hAnsi="Arial" w:cs="Arial"/>
          <w:b/>
        </w:rPr>
        <w:t>项目名称：</w:t>
      </w:r>
      <w:r>
        <w:rPr>
          <w:rFonts w:ascii="Arial" w:eastAsia="等线" w:hAnsi="Arial" w:cs="Arial"/>
          <w:u w:val="single"/>
        </w:rPr>
        <w:t xml:space="preserve">            FAE </w:t>
      </w:r>
      <w:r>
        <w:rPr>
          <w:rFonts w:ascii="Arial" w:eastAsia="等线" w:hAnsi="Arial" w:cs="Arial"/>
          <w:u w:val="single"/>
        </w:rPr>
        <w:t>知识智能治理平台（</w:t>
      </w:r>
      <w:r>
        <w:rPr>
          <w:rFonts w:ascii="Arial" w:eastAsia="等线" w:hAnsi="Arial" w:cs="Arial"/>
          <w:u w:val="single"/>
        </w:rPr>
        <w:t xml:space="preserve">AI </w:t>
      </w:r>
      <w:proofErr w:type="spellStart"/>
      <w:r>
        <w:rPr>
          <w:rFonts w:ascii="Arial" w:eastAsia="等线" w:hAnsi="Arial" w:cs="Arial"/>
          <w:u w:val="single"/>
        </w:rPr>
        <w:t>DocClassifier</w:t>
      </w:r>
      <w:proofErr w:type="spellEnd"/>
      <w:r>
        <w:rPr>
          <w:rFonts w:ascii="Arial" w:eastAsia="等线" w:hAnsi="Arial" w:cs="Arial"/>
          <w:u w:val="single"/>
        </w:rPr>
        <w:t>）</w:t>
      </w:r>
      <w:r>
        <w:rPr>
          <w:rFonts w:ascii="Arial" w:eastAsia="等线" w:hAnsi="Arial" w:cs="Arial"/>
          <w:u w:val="single"/>
        </w:rPr>
        <w:t xml:space="preserve">          </w:t>
      </w:r>
    </w:p>
    <w:p w14:paraId="10DF1D38" w14:textId="77777777" w:rsidR="0005263E" w:rsidRDefault="0033539C">
      <w:pPr>
        <w:spacing w:before="120" w:after="120" w:line="288" w:lineRule="auto"/>
        <w:ind w:firstLine="420"/>
      </w:pPr>
      <w:r>
        <w:rPr>
          <w:rFonts w:ascii="Arial" w:eastAsia="等线" w:hAnsi="Arial" w:cs="Arial"/>
          <w:b/>
        </w:rPr>
        <w:t>参赛赛道：</w:t>
      </w:r>
      <w:r>
        <w:rPr>
          <w:rFonts w:ascii="Arial" w:eastAsia="等线" w:hAnsi="Arial" w:cs="Arial"/>
          <w:u w:val="single"/>
        </w:rPr>
        <w:t xml:space="preserve">            </w:t>
      </w:r>
      <w:r w:rsidR="003E501E" w:rsidRPr="003E501E">
        <w:rPr>
          <w:rFonts w:ascii="Arial" w:eastAsia="等线" w:hAnsi="Arial" w:cs="Arial"/>
          <w:u w:val="single"/>
        </w:rPr>
        <w:t>运营提效与职能创新赛道</w:t>
      </w:r>
      <w:r>
        <w:rPr>
          <w:rFonts w:ascii="Arial" w:eastAsia="等线" w:hAnsi="Arial" w:cs="Arial"/>
          <w:u w:val="single"/>
        </w:rPr>
        <w:t xml:space="preserve">          </w:t>
      </w:r>
    </w:p>
    <w:p w14:paraId="5A709D4C" w14:textId="77777777" w:rsidR="0005263E" w:rsidRDefault="0033539C">
      <w:pPr>
        <w:spacing w:before="120" w:after="120" w:line="288" w:lineRule="auto"/>
        <w:ind w:firstLine="420"/>
      </w:pPr>
      <w:r>
        <w:rPr>
          <w:rFonts w:ascii="Arial" w:eastAsia="等线" w:hAnsi="Arial" w:cs="Arial"/>
          <w:b/>
        </w:rPr>
        <w:t>团队名称：</w:t>
      </w:r>
      <w:r>
        <w:rPr>
          <w:rFonts w:ascii="Arial" w:eastAsia="等线" w:hAnsi="Arial" w:cs="Arial"/>
          <w:u w:val="single"/>
        </w:rPr>
        <w:t xml:space="preserve">            </w:t>
      </w:r>
      <w:r w:rsidR="003E501E">
        <w:rPr>
          <w:rFonts w:ascii="Arial" w:eastAsia="等线" w:hAnsi="Arial" w:cs="Arial" w:hint="eastAsia"/>
          <w:u w:val="single"/>
        </w:rPr>
        <w:t>分类小能手</w:t>
      </w:r>
      <w:r>
        <w:rPr>
          <w:rFonts w:ascii="Arial" w:eastAsia="等线" w:hAnsi="Arial" w:cs="Arial"/>
          <w:u w:val="single"/>
        </w:rPr>
        <w:t xml:space="preserve">          </w:t>
      </w:r>
    </w:p>
    <w:p w14:paraId="2D4F500A" w14:textId="77777777" w:rsidR="0005263E" w:rsidRDefault="0033539C">
      <w:pPr>
        <w:spacing w:before="120" w:after="120" w:line="288" w:lineRule="auto"/>
        <w:ind w:firstLine="420"/>
      </w:pPr>
      <w:r>
        <w:rPr>
          <w:rFonts w:ascii="Arial" w:eastAsia="等线" w:hAnsi="Arial" w:cs="Arial"/>
          <w:b/>
        </w:rPr>
        <w:t>团队部门：</w:t>
      </w:r>
      <w:r>
        <w:rPr>
          <w:rFonts w:ascii="Arial" w:eastAsia="等线" w:hAnsi="Arial" w:cs="Arial"/>
          <w:u w:val="single"/>
        </w:rPr>
        <w:t xml:space="preserve">            </w:t>
      </w:r>
      <w:r w:rsidR="003E501E">
        <w:rPr>
          <w:rFonts w:ascii="Arial" w:eastAsia="等线" w:hAnsi="Arial" w:cs="Arial" w:hint="eastAsia"/>
          <w:u w:val="single"/>
        </w:rPr>
        <w:t>技术支持部</w:t>
      </w:r>
      <w:r>
        <w:rPr>
          <w:rFonts w:ascii="Arial" w:eastAsia="等线" w:hAnsi="Arial" w:cs="Arial"/>
          <w:u w:val="single"/>
        </w:rPr>
        <w:t xml:space="preserve">          </w:t>
      </w:r>
    </w:p>
    <w:p w14:paraId="56BE6AE5" w14:textId="77777777" w:rsidR="0005263E" w:rsidRDefault="0033539C">
      <w:pPr>
        <w:spacing w:before="120" w:after="120" w:line="288" w:lineRule="auto"/>
        <w:ind w:firstLine="420"/>
      </w:pPr>
      <w:r>
        <w:rPr>
          <w:rFonts w:ascii="Arial" w:eastAsia="等线" w:hAnsi="Arial" w:cs="Arial"/>
          <w:b/>
        </w:rPr>
        <w:t>申报日期：</w:t>
      </w:r>
      <w:r>
        <w:rPr>
          <w:rFonts w:ascii="Arial" w:eastAsia="等线" w:hAnsi="Arial" w:cs="Arial"/>
          <w:b/>
        </w:rPr>
        <w:t xml:space="preserve">            2026 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 xml:space="preserve"> 09 </w:t>
      </w:r>
      <w:r>
        <w:rPr>
          <w:rFonts w:ascii="Arial" w:eastAsia="等线" w:hAnsi="Arial" w:cs="Arial"/>
          <w:b/>
        </w:rPr>
        <w:t>月</w:t>
      </w:r>
      <w:r>
        <w:rPr>
          <w:rFonts w:ascii="Arial" w:eastAsia="等线" w:hAnsi="Arial" w:cs="Arial"/>
          <w:b/>
        </w:rPr>
        <w:t xml:space="preserve"> 20 </w:t>
      </w:r>
      <w:r>
        <w:rPr>
          <w:rFonts w:ascii="Arial" w:eastAsia="等线" w:hAnsi="Arial" w:cs="Arial"/>
          <w:b/>
        </w:rPr>
        <w:t>日</w:t>
      </w:r>
    </w:p>
    <w:p w14:paraId="6217B62C" w14:textId="77777777" w:rsidR="0005263E" w:rsidRDefault="0005263E">
      <w:pPr>
        <w:spacing w:before="120" w:after="120" w:line="288" w:lineRule="auto"/>
        <w:ind w:firstLine="420"/>
      </w:pPr>
    </w:p>
    <w:p w14:paraId="42B48DCD" w14:textId="77777777" w:rsidR="0005263E" w:rsidRDefault="0033539C">
      <w:pPr>
        <w:spacing w:before="120" w:after="120" w:line="288" w:lineRule="auto"/>
      </w:pPr>
      <w:r>
        <w:br w:type="page"/>
      </w:r>
    </w:p>
    <w:p w14:paraId="23B0C6D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目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录</w:t>
      </w:r>
    </w:p>
    <w:p w14:paraId="4FC8157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一、项目概述</w:t>
      </w:r>
    </w:p>
    <w:p w14:paraId="49ED6D3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（一）项目简介</w:t>
      </w:r>
    </w:p>
    <w:p w14:paraId="3484E7F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（二）解决的问题痛点</w:t>
      </w:r>
    </w:p>
    <w:p w14:paraId="69C500D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（三）应用场景描述</w:t>
      </w:r>
    </w:p>
    <w:p w14:paraId="45BF3FA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二、项目详细方案</w:t>
      </w:r>
    </w:p>
    <w:p w14:paraId="54FAD9CA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（一）目标与核心功能</w:t>
      </w:r>
    </w:p>
    <w:p w14:paraId="3682039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（二）技术实现路径</w:t>
      </w:r>
    </w:p>
    <w:p w14:paraId="34D045D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（三）创新点说明</w:t>
      </w:r>
    </w:p>
    <w:p w14:paraId="35152E37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（四）原生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、模型与工具</w:t>
      </w:r>
    </w:p>
    <w:p w14:paraId="089AC24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（五）附件抽取：正文、表格与图片</w:t>
      </w:r>
    </w:p>
    <w:p w14:paraId="341C16E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（六）知识存储与优化</w:t>
      </w:r>
    </w:p>
    <w:p w14:paraId="34A67D98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（七）召回机制与后续</w:t>
      </w:r>
      <w:r>
        <w:rPr>
          <w:rFonts w:ascii="Arial" w:eastAsia="等线" w:hAnsi="Arial" w:cs="Arial"/>
        </w:rPr>
        <w:t xml:space="preserve"> RAG</w:t>
      </w:r>
    </w:p>
    <w:p w14:paraId="722D117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（八）后续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接入场景</w:t>
      </w:r>
    </w:p>
    <w:p w14:paraId="4604465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三、实用性分析</w:t>
      </w:r>
    </w:p>
    <w:p w14:paraId="2D0A78E7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（一）预期效果（量化目标）</w:t>
      </w:r>
    </w:p>
    <w:p w14:paraId="05CD09D7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（二）用户群体</w:t>
      </w:r>
    </w:p>
    <w:p w14:paraId="25FF415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（三）试点计划</w:t>
      </w:r>
    </w:p>
    <w:p w14:paraId="4C7B78D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四、完成度与实施计划</w:t>
      </w:r>
    </w:p>
    <w:p w14:paraId="37D75A5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（一）当前进展</w:t>
      </w:r>
    </w:p>
    <w:p w14:paraId="5BB2C3E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（二）风险评估与应对</w:t>
      </w:r>
    </w:p>
    <w:p w14:paraId="74135DF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五、可复制性与推广价值</w:t>
      </w:r>
    </w:p>
    <w:p w14:paraId="2609E5F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（一）推广潜力</w:t>
      </w:r>
    </w:p>
    <w:p w14:paraId="64C8F98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（二）标准化程度</w:t>
      </w:r>
    </w:p>
    <w:p w14:paraId="0D1A332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（三）预期推广方案</w:t>
      </w:r>
    </w:p>
    <w:p w14:paraId="4128F0A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（四）落地效果数据</w:t>
      </w:r>
    </w:p>
    <w:p w14:paraId="5AA4105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（五）用户反馈与使用情况</w:t>
      </w:r>
    </w:p>
    <w:p w14:paraId="6313371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六、附件（可选）</w:t>
      </w:r>
    </w:p>
    <w:p w14:paraId="5B82B95F" w14:textId="77777777" w:rsidR="0005263E" w:rsidRDefault="0005263E">
      <w:pPr>
        <w:spacing w:before="120" w:after="120" w:line="288" w:lineRule="auto"/>
        <w:rPr>
          <w:rFonts w:hint="eastAsia"/>
        </w:rPr>
      </w:pPr>
      <w:bookmarkStart w:id="0" w:name="_GoBack"/>
      <w:bookmarkEnd w:id="0"/>
    </w:p>
    <w:p w14:paraId="410E5218" w14:textId="77777777" w:rsidR="0005263E" w:rsidRDefault="0033539C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lastRenderedPageBreak/>
        <w:t>一、项目概述</w:t>
      </w:r>
    </w:p>
    <w:p w14:paraId="5D7041BA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（一）项目简介</w:t>
      </w:r>
    </w:p>
    <w:p w14:paraId="369662B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本项目面向全球</w:t>
      </w:r>
      <w:r>
        <w:rPr>
          <w:rFonts w:ascii="Arial" w:eastAsia="等线" w:hAnsi="Arial" w:cs="Arial"/>
        </w:rPr>
        <w:t xml:space="preserve"> FAE Sharing</w:t>
      </w:r>
      <w:r>
        <w:rPr>
          <w:rFonts w:ascii="Arial" w:eastAsia="等线" w:hAnsi="Arial" w:cs="Arial"/>
        </w:rPr>
        <w:t>，建设的是「知识治理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平台」，而不是再包一层飞书知识库。飞书</w:t>
      </w:r>
      <w:r>
        <w:rPr>
          <w:rFonts w:ascii="Arial" w:eastAsia="等线" w:hAnsi="Arial" w:cs="Arial"/>
        </w:rPr>
        <w:t xml:space="preserve"> Wiki </w:t>
      </w:r>
      <w:r>
        <w:rPr>
          <w:rFonts w:ascii="Arial" w:eastAsia="等线" w:hAnsi="Arial" w:cs="Arial"/>
        </w:rPr>
        <w:t>是企业指定的存储与协作入口；分类、抽取、标题、编排、</w:t>
      </w:r>
      <w:proofErr w:type="gramStart"/>
      <w:r>
        <w:rPr>
          <w:rFonts w:ascii="Arial" w:eastAsia="等线" w:hAnsi="Arial" w:cs="Arial"/>
        </w:rPr>
        <w:t>裂图修复</w:t>
      </w:r>
      <w:proofErr w:type="gramEnd"/>
      <w:r>
        <w:rPr>
          <w:rFonts w:ascii="Arial" w:eastAsia="等线" w:hAnsi="Arial" w:cs="Arial"/>
        </w:rPr>
        <w:t>是自研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流水线。系统自动扫描历史与新增文档，解析</w:t>
      </w:r>
      <w:r>
        <w:rPr>
          <w:rFonts w:ascii="Arial" w:eastAsia="等线" w:hAnsi="Arial" w:cs="Arial"/>
        </w:rPr>
        <w:t xml:space="preserve"> PDF/Word/PPT</w:t>
      </w:r>
      <w:r>
        <w:rPr>
          <w:rFonts w:ascii="Arial" w:eastAsia="等线" w:hAnsi="Arial" w:cs="Arial"/>
        </w:rPr>
        <w:t>，按</w:t>
      </w:r>
      <w:r>
        <w:rPr>
          <w:rFonts w:ascii="Arial" w:eastAsia="等线" w:hAnsi="Arial" w:cs="Arial"/>
        </w:rPr>
        <w:t xml:space="preserve"> QT-SOP-PM-048E </w:t>
      </w:r>
      <w:r>
        <w:rPr>
          <w:rFonts w:ascii="Arial" w:eastAsia="等线" w:hAnsi="Arial" w:cs="Arial"/>
        </w:rPr>
        <w:t>与标签</w:t>
      </w:r>
      <w:proofErr w:type="gramStart"/>
      <w:r>
        <w:rPr>
          <w:rFonts w:ascii="Arial" w:eastAsia="等线" w:hAnsi="Arial" w:cs="Arial"/>
        </w:rPr>
        <w:t>树完成</w:t>
      </w:r>
      <w:proofErr w:type="gramEnd"/>
      <w:r>
        <w:rPr>
          <w:rFonts w:ascii="Arial" w:eastAsia="等线" w:hAnsi="Arial" w:cs="Arial"/>
        </w:rPr>
        <w:t xml:space="preserve"> Product Line × Technical Category </w:t>
      </w:r>
      <w:r>
        <w:rPr>
          <w:rFonts w:ascii="Arial" w:eastAsia="等线" w:hAnsi="Arial" w:cs="Arial"/>
        </w:rPr>
        <w:t>分类，写入统一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枢纽，并生成「主题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型号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作者」标题与元数据。约</w:t>
      </w:r>
      <w:r>
        <w:rPr>
          <w:rFonts w:ascii="Arial" w:eastAsia="等线" w:hAnsi="Arial" w:cs="Arial"/>
        </w:rPr>
        <w:t xml:space="preserve"> 17,105 </w:t>
      </w:r>
      <w:proofErr w:type="gramStart"/>
      <w:r>
        <w:rPr>
          <w:rFonts w:ascii="Arial" w:eastAsia="等线" w:hAnsi="Arial" w:cs="Arial"/>
        </w:rPr>
        <w:t>篇有效</w:t>
      </w:r>
      <w:proofErr w:type="gramEnd"/>
      <w:r>
        <w:rPr>
          <w:rFonts w:ascii="Arial" w:eastAsia="等线" w:hAnsi="Arial" w:cs="Arial"/>
        </w:rPr>
        <w:t>叶子已分类复制，</w:t>
      </w:r>
      <w:r>
        <w:rPr>
          <w:rFonts w:ascii="Arial" w:eastAsia="等线" w:hAnsi="Arial" w:cs="Arial"/>
        </w:rPr>
        <w:t>17,09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篇标题标准化；枢纽</w:t>
      </w:r>
      <w:proofErr w:type="gramStart"/>
      <w:r>
        <w:rPr>
          <w:rFonts w:ascii="Arial" w:eastAsia="等线" w:hAnsi="Arial" w:cs="Arial"/>
        </w:rPr>
        <w:t>侧已重绑约</w:t>
      </w:r>
      <w:proofErr w:type="gramEnd"/>
      <w:r>
        <w:rPr>
          <w:rFonts w:ascii="Arial" w:eastAsia="等线" w:hAnsi="Arial" w:cs="Arial"/>
        </w:rPr>
        <w:t xml:space="preserve"> 16.9 </w:t>
      </w:r>
      <w:r>
        <w:rPr>
          <w:rFonts w:ascii="Arial" w:eastAsia="等线" w:hAnsi="Arial" w:cs="Arial"/>
        </w:rPr>
        <w:t>万张附件图。当前优先完成附件可检索、目录可导航、标题可读，作为后续检索问答与</w:t>
      </w:r>
      <w:r>
        <w:rPr>
          <w:rFonts w:ascii="Arial" w:eastAsia="等线" w:hAnsi="Arial" w:cs="Arial"/>
        </w:rPr>
        <w:t xml:space="preserve"> FAE Support Agent </w:t>
      </w:r>
      <w:r>
        <w:rPr>
          <w:rFonts w:ascii="Arial" w:eastAsia="等线" w:hAnsi="Arial" w:cs="Arial"/>
        </w:rPr>
        <w:t>的语料前提。下一阶段试点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维</w:t>
      </w:r>
      <w:r>
        <w:rPr>
          <w:rFonts w:ascii="Arial" w:eastAsia="等线" w:hAnsi="Arial" w:cs="Arial"/>
        </w:rPr>
        <w:t xml:space="preserve"> 25 </w:t>
      </w:r>
      <w:proofErr w:type="gramStart"/>
      <w:r>
        <w:rPr>
          <w:rFonts w:ascii="Arial" w:eastAsia="等线" w:hAnsi="Arial" w:cs="Arial"/>
        </w:rPr>
        <w:t>分质量</w:t>
      </w:r>
      <w:proofErr w:type="gramEnd"/>
      <w:r>
        <w:rPr>
          <w:rFonts w:ascii="Arial" w:eastAsia="等线" w:hAnsi="Arial" w:cs="Arial"/>
        </w:rPr>
        <w:t>评分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。</w:t>
      </w:r>
    </w:p>
    <w:p w14:paraId="4255369B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（二）解决的问题痛点</w:t>
      </w:r>
    </w:p>
    <w:p w14:paraId="5A1CC062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FAE Sharing </w:t>
      </w:r>
      <w:r>
        <w:rPr>
          <w:rFonts w:ascii="Arial" w:eastAsia="等线" w:hAnsi="Arial" w:cs="Arial"/>
        </w:rPr>
        <w:t>已形成大规模历史知识，但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存得多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不等于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找得到、用得上、质量可控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。主要痛点如下：</w:t>
      </w:r>
    </w:p>
    <w:p w14:paraId="1C0D54E8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人工分类不可持续：历史</w:t>
      </w:r>
      <w:r>
        <w:rPr>
          <w:rFonts w:ascii="Arial" w:eastAsia="等线" w:hAnsi="Arial" w:cs="Arial"/>
        </w:rPr>
        <w:t xml:space="preserve"> Sharing </w:t>
      </w:r>
      <w:r>
        <w:rPr>
          <w:rFonts w:ascii="Arial" w:eastAsia="等线" w:hAnsi="Arial" w:cs="Arial"/>
        </w:rPr>
        <w:t>总量超过</w:t>
      </w:r>
      <w:r>
        <w:rPr>
          <w:rFonts w:ascii="Arial" w:eastAsia="等线" w:hAnsi="Arial" w:cs="Arial"/>
        </w:rPr>
        <w:t xml:space="preserve"> 20,000 </w:t>
      </w:r>
      <w:r>
        <w:rPr>
          <w:rFonts w:ascii="Arial" w:eastAsia="等线" w:hAnsi="Arial" w:cs="Arial"/>
        </w:rPr>
        <w:t>项；当前进入统一枢纽治理的有效叶子文档约</w:t>
      </w:r>
      <w:r>
        <w:rPr>
          <w:rFonts w:ascii="Arial" w:eastAsia="等线" w:hAnsi="Arial" w:cs="Arial"/>
        </w:rPr>
        <w:t xml:space="preserve"> 17,105 </w:t>
      </w:r>
      <w:r>
        <w:rPr>
          <w:rFonts w:ascii="Arial" w:eastAsia="等线" w:hAnsi="Arial" w:cs="Arial"/>
        </w:rPr>
        <w:t>篇。单篇若按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分钟人工判断、</w:t>
      </w:r>
      <w:r>
        <w:rPr>
          <w:rFonts w:ascii="Arial" w:eastAsia="等线" w:hAnsi="Arial" w:cs="Arial"/>
        </w:rPr>
        <w:t>建目录、查重和改名估算，一次性整理约需</w:t>
      </w:r>
      <w:r>
        <w:rPr>
          <w:rFonts w:ascii="Arial" w:eastAsia="等线" w:hAnsi="Arial" w:cs="Arial"/>
        </w:rPr>
        <w:t xml:space="preserve"> 1,400 </w:t>
      </w:r>
      <w:r>
        <w:rPr>
          <w:rFonts w:ascii="Arial" w:eastAsia="等线" w:hAnsi="Arial" w:cs="Arial"/>
        </w:rPr>
        <w:t>人时。</w:t>
      </w:r>
    </w:p>
    <w:p w14:paraId="467F11F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跨产品线检索效率低：原始目录按区域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人员沉淀，标题常以日期、流水号或临时描述命名，用户无法仅凭搜索结果快速判断主题、型号和作者。</w:t>
      </w:r>
    </w:p>
    <w:p w14:paraId="13DFECD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附件知识长期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沉睡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：大量有效信息位于</w:t>
      </w:r>
      <w:r>
        <w:rPr>
          <w:rFonts w:ascii="Arial" w:eastAsia="等线" w:hAnsi="Arial" w:cs="Arial"/>
        </w:rPr>
        <w:t xml:space="preserve"> Word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PPT </w:t>
      </w:r>
      <w:r>
        <w:rPr>
          <w:rFonts w:ascii="Arial" w:eastAsia="等线" w:hAnsi="Arial" w:cs="Arial"/>
        </w:rPr>
        <w:t>中，若只读取飞书页面正文，会导致分类遗漏，也无法形成可被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调用的</w:t>
      </w:r>
      <w:proofErr w:type="gramStart"/>
      <w:r>
        <w:rPr>
          <w:rFonts w:ascii="Arial" w:eastAsia="等线" w:hAnsi="Arial" w:cs="Arial"/>
        </w:rPr>
        <w:t>完整知识</w:t>
      </w:r>
      <w:proofErr w:type="gramEnd"/>
      <w:r>
        <w:rPr>
          <w:rFonts w:ascii="Arial" w:eastAsia="等线" w:hAnsi="Arial" w:cs="Arial"/>
        </w:rPr>
        <w:t>内容。</w:t>
      </w:r>
    </w:p>
    <w:p w14:paraId="108EE1D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优秀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实战经验难以复用：很多文档来自真实客户支持，包含官方文档未展开的配置步骤、排查顺序、版本差异和注意事项，但目前缺少统一质量标准和转化机制。</w:t>
      </w:r>
    </w:p>
    <w:p w14:paraId="547A7268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文档质量参差不齐：仅完成分类并不能保证知识可直接复用；部分文档缺少背景、前置条件、验证结果、适用范围或结构化步骤，需要质量评分、重写与人工复核。</w:t>
      </w:r>
    </w:p>
    <w:p w14:paraId="7883EB4D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缺少统一质量与输出通道：高价值经验需经过评分、重复性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敏感信息检查和人工复核后，才能作为下游知识库候选。</w:t>
      </w:r>
    </w:p>
    <w:p w14:paraId="77E6DBE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飞书原生存储不解治理：</w:t>
      </w:r>
      <w:r>
        <w:rPr>
          <w:rFonts w:ascii="Arial" w:eastAsia="等线" w:hAnsi="Arial" w:cs="Arial"/>
        </w:rPr>
        <w:t xml:space="preserve">Wiki </w:t>
      </w:r>
      <w:r>
        <w:rPr>
          <w:rFonts w:ascii="Arial" w:eastAsia="等线" w:hAnsi="Arial" w:cs="Arial"/>
        </w:rPr>
        <w:t>提供编辑、目录和基础检索，但不解析</w:t>
      </w:r>
      <w:r>
        <w:rPr>
          <w:rFonts w:ascii="Arial" w:eastAsia="等线" w:hAnsi="Arial" w:cs="Arial"/>
        </w:rPr>
        <w:t xml:space="preserve"> PDF/PPT</w:t>
      </w:r>
      <w:r>
        <w:rPr>
          <w:rFonts w:ascii="Arial" w:eastAsia="等线" w:hAnsi="Arial" w:cs="Arial"/>
        </w:rPr>
        <w:t>、不按模</w:t>
      </w:r>
      <w:proofErr w:type="gramStart"/>
      <w:r>
        <w:rPr>
          <w:rFonts w:ascii="Arial" w:eastAsia="等线" w:hAnsi="Arial" w:cs="Arial"/>
        </w:rPr>
        <w:t>组规范</w:t>
      </w:r>
      <w:proofErr w:type="gramEnd"/>
      <w:r>
        <w:rPr>
          <w:rFonts w:ascii="Arial" w:eastAsia="等线" w:hAnsi="Arial" w:cs="Arial"/>
        </w:rPr>
        <w:t>分类、不改日期标题、不做增量编排。只</w:t>
      </w:r>
      <w:proofErr w:type="gramStart"/>
      <w:r>
        <w:rPr>
          <w:rFonts w:ascii="Arial" w:eastAsia="等线" w:hAnsi="Arial" w:cs="Arial"/>
        </w:rPr>
        <w:t>靠飞书</w:t>
      </w:r>
      <w:proofErr w:type="gramEnd"/>
      <w:r>
        <w:rPr>
          <w:rFonts w:ascii="Arial" w:eastAsia="等线" w:hAnsi="Arial" w:cs="Arial"/>
        </w:rPr>
        <w:t>自带能力，</w:t>
      </w:r>
      <w:r>
        <w:rPr>
          <w:rFonts w:ascii="Arial" w:eastAsia="等线" w:hAnsi="Arial" w:cs="Arial"/>
        </w:rPr>
        <w:t xml:space="preserve">FAE </w:t>
      </w:r>
      <w:r>
        <w:rPr>
          <w:rFonts w:ascii="Arial" w:eastAsia="等线" w:hAnsi="Arial" w:cs="Arial"/>
        </w:rPr>
        <w:t>仍要在人名文件夹里翻附件。</w:t>
      </w:r>
    </w:p>
    <w:p w14:paraId="6E8F6C0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影响范围：扫描清单覆盖国内外约</w:t>
      </w:r>
      <w:r>
        <w:rPr>
          <w:rFonts w:ascii="Arial" w:eastAsia="等线" w:hAnsi="Arial" w:cs="Arial"/>
        </w:rPr>
        <w:t xml:space="preserve"> 20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源目录及</w:t>
      </w:r>
      <w:r>
        <w:rPr>
          <w:rFonts w:ascii="Arial" w:eastAsia="等线" w:hAnsi="Arial" w:cs="Arial"/>
        </w:rPr>
        <w:t xml:space="preserve"> Smart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GNS</w:t>
      </w:r>
      <w:r>
        <w:rPr>
          <w:rFonts w:ascii="Arial" w:eastAsia="等线" w:hAnsi="Arial" w:cs="Arial"/>
        </w:rPr>
        <w:t xml:space="preserve">S </w:t>
      </w:r>
      <w:r>
        <w:rPr>
          <w:rFonts w:ascii="Arial" w:eastAsia="等线" w:hAnsi="Arial" w:cs="Arial"/>
        </w:rPr>
        <w:t>等专业团队，直接服务全球</w:t>
      </w:r>
      <w:r>
        <w:rPr>
          <w:rFonts w:ascii="Arial" w:eastAsia="等线" w:hAnsi="Arial" w:cs="Arial"/>
        </w:rPr>
        <w:t xml:space="preserve"> FAE/AE </w:t>
      </w:r>
      <w:r>
        <w:rPr>
          <w:rFonts w:ascii="Arial" w:eastAsia="等线" w:hAnsi="Arial" w:cs="Arial"/>
        </w:rPr>
        <w:t>与知识运营人员。</w:t>
      </w:r>
    </w:p>
    <w:p w14:paraId="0F316361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（三）应用场景描述</w:t>
      </w:r>
    </w:p>
    <w:p w14:paraId="74BE315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｜历史知识治理：批量读取</w:t>
      </w:r>
      <w:r>
        <w:rPr>
          <w:rFonts w:ascii="Arial" w:eastAsia="等线" w:hAnsi="Arial" w:cs="Arial"/>
        </w:rPr>
        <w:t xml:space="preserve"> FAE Sharing </w:t>
      </w:r>
      <w:r>
        <w:rPr>
          <w:rFonts w:ascii="Arial" w:eastAsia="等线" w:hAnsi="Arial" w:cs="Arial"/>
        </w:rPr>
        <w:t>历史文档与附件，完成产品线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技术分类、标准标题、元数据与统一知识枢纽建设。</w:t>
      </w:r>
    </w:p>
    <w:p w14:paraId="3F76C94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• 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｜日常增量治理：</w:t>
      </w:r>
      <w:r>
        <w:rPr>
          <w:rFonts w:ascii="Arial" w:eastAsia="等线" w:hAnsi="Arial" w:cs="Arial"/>
        </w:rPr>
        <w:t xml:space="preserve">FAE </w:t>
      </w:r>
      <w:r>
        <w:rPr>
          <w:rFonts w:ascii="Arial" w:eastAsia="等线" w:hAnsi="Arial" w:cs="Arial"/>
        </w:rPr>
        <w:t>在原飞书目录持续写作，系统周期性只处理新增文档，形成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新增内容进入</w:t>
      </w:r>
      <w:r>
        <w:rPr>
          <w:rFonts w:ascii="Arial" w:eastAsia="等线" w:hAnsi="Arial" w:cs="Arial"/>
        </w:rPr>
        <w:t xml:space="preserve"> → AI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质量检查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规则改进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的长期治理闭环。</w:t>
      </w:r>
    </w:p>
    <w:p w14:paraId="4B15063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｜知识检索与复用：</w:t>
      </w:r>
      <w:r>
        <w:rPr>
          <w:rFonts w:ascii="Arial" w:eastAsia="等线" w:hAnsi="Arial" w:cs="Arial"/>
        </w:rPr>
        <w:t xml:space="preserve">FAE </w:t>
      </w:r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</w:rPr>
        <w:t xml:space="preserve"> Product Line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Technical Category</w:t>
      </w:r>
      <w:r>
        <w:rPr>
          <w:rFonts w:ascii="Arial" w:eastAsia="等线" w:hAnsi="Arial" w:cs="Arial"/>
        </w:rPr>
        <w:t>、主题和型号定位历史案</w:t>
      </w:r>
      <w:r>
        <w:rPr>
          <w:rFonts w:ascii="Arial" w:eastAsia="等线" w:hAnsi="Arial" w:cs="Arial"/>
        </w:rPr>
        <w:t>例，减少重复咨询与重复排查。</w:t>
      </w:r>
    </w:p>
    <w:p w14:paraId="009BEF6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 xml:space="preserve"> 4</w:t>
      </w:r>
      <w:r>
        <w:rPr>
          <w:rFonts w:ascii="Arial" w:eastAsia="等线" w:hAnsi="Arial" w:cs="Arial"/>
        </w:rPr>
        <w:t>｜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文档质量审核：已分类文档进入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维、</w:t>
      </w:r>
      <w:r>
        <w:rPr>
          <w:rFonts w:ascii="Arial" w:eastAsia="等线" w:hAnsi="Arial" w:cs="Arial"/>
        </w:rPr>
        <w:t xml:space="preserve">25 </w:t>
      </w:r>
      <w:r>
        <w:rPr>
          <w:rFonts w:ascii="Arial" w:eastAsia="等线" w:hAnsi="Arial" w:cs="Arial"/>
        </w:rPr>
        <w:t>分制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质量评分；系统输出分数、扣分原因、原文证据和修改建议，人工重点复核边界案例。</w:t>
      </w:r>
    </w:p>
    <w:p w14:paraId="793D1012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 xml:space="preserve"> 5</w:t>
      </w:r>
      <w:r>
        <w:rPr>
          <w:rFonts w:ascii="Arial" w:eastAsia="等线" w:hAnsi="Arial" w:cs="Arial"/>
        </w:rPr>
        <w:t>｜质量提升与候选输出：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档文档后续可选择</w:t>
      </w:r>
      <w:r>
        <w:rPr>
          <w:rFonts w:ascii="Arial" w:eastAsia="等线" w:hAnsi="Arial" w:cs="Arial"/>
        </w:rPr>
        <w:t xml:space="preserve"> AI Rewrite </w:t>
      </w:r>
      <w:r>
        <w:rPr>
          <w:rFonts w:ascii="Arial" w:eastAsia="等线" w:hAnsi="Arial" w:cs="Arial"/>
        </w:rPr>
        <w:t>并人工复核；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档文档可向下游对外知识库团队提供候选及评分证据，重点补充官方文档未展开的操作步骤、验证方法和排查经验。</w:t>
      </w:r>
    </w:p>
    <w:p w14:paraId="369E7CD3" w14:textId="77777777" w:rsidR="0005263E" w:rsidRDefault="0033539C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t>二、项目详细方案</w:t>
      </w:r>
    </w:p>
    <w:p w14:paraId="79277A73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（一）目标与核心功能</w:t>
      </w:r>
    </w:p>
    <w:p w14:paraId="7A9178C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总体目标：建立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采集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 xml:space="preserve"> → AI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质量评分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人工复核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高质量候选输出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持续治理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的知识生命周期。</w:t>
      </w:r>
    </w:p>
    <w:p w14:paraId="39D32C7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智能分类归档：</w:t>
      </w:r>
      <w:r>
        <w:rPr>
          <w:rFonts w:ascii="Arial" w:eastAsia="等线" w:hAnsi="Arial" w:cs="Arial"/>
        </w:rPr>
        <w:t xml:space="preserve">BFS </w:t>
      </w:r>
      <w:r>
        <w:rPr>
          <w:rFonts w:ascii="Arial" w:eastAsia="等线" w:hAnsi="Arial" w:cs="Arial"/>
        </w:rPr>
        <w:t>扫描叶子文档，结合模组规则、标签树与</w:t>
      </w:r>
      <w:r>
        <w:rPr>
          <w:rFonts w:ascii="Arial" w:eastAsia="等线" w:hAnsi="Arial" w:cs="Arial"/>
        </w:rPr>
        <w:t xml:space="preserve"> LLM </w:t>
      </w:r>
      <w:r>
        <w:rPr>
          <w:rFonts w:ascii="Arial" w:eastAsia="等线" w:hAnsi="Arial" w:cs="Arial"/>
        </w:rPr>
        <w:t>语义判断完成</w:t>
      </w:r>
      <w:r>
        <w:rPr>
          <w:rFonts w:ascii="Arial" w:eastAsia="等线" w:hAnsi="Arial" w:cs="Arial"/>
        </w:rPr>
        <w:t xml:space="preserve"> Product Line × Technical Category </w:t>
      </w:r>
      <w:r>
        <w:rPr>
          <w:rFonts w:ascii="Arial" w:eastAsia="等线" w:hAnsi="Arial" w:cs="Arial"/>
        </w:rPr>
        <w:t>分类，并复制至</w:t>
      </w:r>
      <w:r>
        <w:rPr>
          <w:rFonts w:ascii="Arial" w:eastAsia="等线" w:hAnsi="Arial" w:cs="Arial"/>
        </w:rPr>
        <w:t xml:space="preserve"> TARGET</w:t>
      </w:r>
      <w:r>
        <w:rPr>
          <w:rFonts w:ascii="Arial" w:eastAsia="等线" w:hAnsi="Arial" w:cs="Arial"/>
        </w:rPr>
        <w:t>；自动排除周报、日报、会议纪要等过程内容。</w:t>
      </w:r>
    </w:p>
    <w:p w14:paraId="755D46F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多格式附件解析：读取</w:t>
      </w:r>
      <w:r>
        <w:rPr>
          <w:rFonts w:ascii="Arial" w:eastAsia="等线" w:hAnsi="Arial" w:cs="Arial"/>
        </w:rPr>
        <w:t xml:space="preserve"> PDF/Word/PPT </w:t>
      </w:r>
      <w:r>
        <w:rPr>
          <w:rFonts w:ascii="Arial" w:eastAsia="等线" w:hAnsi="Arial" w:cs="Arial"/>
        </w:rPr>
        <w:t>中的文本与必要图片，使附件知识进入分类、检索和后续质量评分链路。</w:t>
      </w:r>
    </w:p>
    <w:p w14:paraId="16784FF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知识增强：统一生成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主题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模组型号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作者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标题和文内</w:t>
      </w:r>
      <w:r>
        <w:rPr>
          <w:rFonts w:ascii="Arial" w:eastAsia="等线" w:hAnsi="Arial" w:cs="Arial"/>
        </w:rPr>
        <w:t xml:space="preserve"> Metadata</w:t>
      </w:r>
      <w:r>
        <w:rPr>
          <w:rFonts w:ascii="Arial" w:eastAsia="等线" w:hAnsi="Arial" w:cs="Arial"/>
        </w:rPr>
        <w:t>，保留源文件名、源路径、作者、产品线、主题、型</w:t>
      </w:r>
      <w:r>
        <w:rPr>
          <w:rFonts w:ascii="Arial" w:eastAsia="等线" w:hAnsi="Arial" w:cs="Arial"/>
        </w:rPr>
        <w:t>号等可追溯信息。</w:t>
      </w:r>
    </w:p>
    <w:p w14:paraId="20A18A3C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25 </w:t>
      </w:r>
      <w:r>
        <w:rPr>
          <w:rFonts w:ascii="Arial" w:eastAsia="等线" w:hAnsi="Arial" w:cs="Arial"/>
        </w:rPr>
        <w:t>分制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质量审核：</w:t>
      </w:r>
      <w:r>
        <w:rPr>
          <w:rFonts w:ascii="Arial" w:eastAsia="等线" w:hAnsi="Arial" w:cs="Arial"/>
        </w:rPr>
        <w:t xml:space="preserve">5 </w:t>
      </w:r>
      <w:proofErr w:type="gramStart"/>
      <w:r>
        <w:rPr>
          <w:rFonts w:ascii="Arial" w:eastAsia="等线" w:hAnsi="Arial" w:cs="Arial"/>
        </w:rPr>
        <w:t>个维度</w:t>
      </w:r>
      <w:proofErr w:type="gramEnd"/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</w:rPr>
        <w:t xml:space="preserve"> 1–5 </w:t>
      </w:r>
      <w:r>
        <w:rPr>
          <w:rFonts w:ascii="Arial" w:eastAsia="等线" w:hAnsi="Arial" w:cs="Arial"/>
        </w:rPr>
        <w:t>分评分并加权汇总；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必须同时输出证据、扣分原因和修改建议，不能只给结论。</w:t>
      </w:r>
    </w:p>
    <w:p w14:paraId="7040D3C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评分后优化（设计中）：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档文档可按需生成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重写草稿，保留原文并经人工确认后再审。</w:t>
      </w:r>
    </w:p>
    <w:p w14:paraId="020A153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高质量候选输出：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档文档经人工复核后，向下游对外知识库团队提供</w:t>
      </w:r>
      <w:proofErr w:type="gramStart"/>
      <w:r>
        <w:rPr>
          <w:rFonts w:ascii="Arial" w:eastAsia="等线" w:hAnsi="Arial" w:cs="Arial"/>
        </w:rPr>
        <w:t>候选与</w:t>
      </w:r>
      <w:proofErr w:type="gramEnd"/>
      <w:r>
        <w:rPr>
          <w:rFonts w:ascii="Arial" w:eastAsia="等线" w:hAnsi="Arial" w:cs="Arial"/>
        </w:rPr>
        <w:t>质量证据，不自动公开。</w:t>
      </w:r>
    </w:p>
    <w:p w14:paraId="57DC022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持续治理与运维：支持增量扫描、</w:t>
      </w:r>
      <w:r>
        <w:rPr>
          <w:rFonts w:ascii="Arial" w:eastAsia="等线" w:hAnsi="Arial" w:cs="Arial"/>
        </w:rPr>
        <w:t xml:space="preserve">Others </w:t>
      </w:r>
      <w:r>
        <w:rPr>
          <w:rFonts w:ascii="Arial" w:eastAsia="等线" w:hAnsi="Arial" w:cs="Arial"/>
        </w:rPr>
        <w:t>纠偏、共享去重、</w:t>
      </w: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限速重试和规则版本化。</w:t>
      </w:r>
    </w:p>
    <w:p w14:paraId="2E4B1D43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（二）技术实现路径</w:t>
      </w:r>
    </w:p>
    <w:p w14:paraId="12AE595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项目采用「飞书存储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」分层架构：</w:t>
      </w:r>
      <w:proofErr w:type="spellStart"/>
      <w:r>
        <w:rPr>
          <w:rFonts w:ascii="Arial" w:eastAsia="等线" w:hAnsi="Arial" w:cs="Arial"/>
        </w:rPr>
        <w:t>O</w:t>
      </w:r>
      <w:r>
        <w:rPr>
          <w:rFonts w:ascii="Arial" w:eastAsia="等线" w:hAnsi="Arial" w:cs="Arial"/>
        </w:rPr>
        <w:t>penAI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兼容网关调用</w:t>
      </w:r>
      <w:r>
        <w:rPr>
          <w:rFonts w:ascii="Arial" w:eastAsia="等线" w:hAnsi="Arial" w:cs="Arial"/>
        </w:rPr>
        <w:t xml:space="preserve"> deepseek-v4-flash</w:t>
      </w:r>
      <w:r>
        <w:rPr>
          <w:rFonts w:ascii="Arial" w:eastAsia="等线" w:hAnsi="Arial" w:cs="Arial"/>
        </w:rPr>
        <w:t>，工具为飞书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OpenAPI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PyMuPDF</w:t>
      </w:r>
      <w:proofErr w:type="spellEnd"/>
      <w:r>
        <w:rPr>
          <w:rFonts w:ascii="Arial" w:eastAsia="等线" w:hAnsi="Arial" w:cs="Arial"/>
        </w:rPr>
        <w:t xml:space="preserve">/python-docx/python-pptx </w:t>
      </w:r>
      <w:r>
        <w:rPr>
          <w:rFonts w:ascii="Arial" w:eastAsia="等线" w:hAnsi="Arial" w:cs="Arial"/>
        </w:rPr>
        <w:t>与本地账本。端到端流程见图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；能力全景见图</w:t>
      </w:r>
      <w:r>
        <w:rPr>
          <w:rFonts w:ascii="Arial" w:eastAsia="等线" w:hAnsi="Arial" w:cs="Arial"/>
        </w:rPr>
        <w:t xml:space="preserve"> 4</w:t>
      </w:r>
      <w:r>
        <w:rPr>
          <w:rFonts w:ascii="Arial" w:eastAsia="等线" w:hAnsi="Arial" w:cs="Arial"/>
        </w:rPr>
        <w:t>，飞书与自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分层见图</w:t>
      </w:r>
      <w:r>
        <w:rPr>
          <w:rFonts w:ascii="Arial" w:eastAsia="等线" w:hAnsi="Arial" w:cs="Arial"/>
        </w:rPr>
        <w:t xml:space="preserve"> 5</w:t>
      </w:r>
      <w:r>
        <w:rPr>
          <w:rFonts w:ascii="Arial" w:eastAsia="等线" w:hAnsi="Arial" w:cs="Arial"/>
        </w:rPr>
        <w:t>。</w:t>
      </w:r>
    </w:p>
    <w:p w14:paraId="45A591A7" w14:textId="77777777" w:rsidR="0005263E" w:rsidRDefault="0033539C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6B7A4E5D" wp14:editId="4E1D31C2">
            <wp:extent cx="5806440" cy="4354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端到端知识架构工作流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9EF6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1  FAE </w:t>
      </w:r>
      <w:r>
        <w:rPr>
          <w:rFonts w:ascii="Arial" w:eastAsia="等线" w:hAnsi="Arial" w:cs="Arial"/>
          <w:color w:val="000000"/>
          <w:sz w:val="20"/>
        </w:rPr>
        <w:t>知识智能治理端到端架构（评分与下游应用包含规划</w:t>
      </w:r>
      <w:r>
        <w:rPr>
          <w:rFonts w:ascii="Arial" w:eastAsia="等线" w:hAnsi="Arial" w:cs="Arial"/>
          <w:color w:val="000000"/>
          <w:sz w:val="20"/>
        </w:rPr>
        <w:t>/</w:t>
      </w:r>
      <w:r>
        <w:rPr>
          <w:rFonts w:ascii="Arial" w:eastAsia="等线" w:hAnsi="Arial" w:cs="Arial"/>
          <w:color w:val="000000"/>
          <w:sz w:val="20"/>
        </w:rPr>
        <w:t>协同能力）</w:t>
      </w:r>
    </w:p>
    <w:p w14:paraId="33CC47C4" w14:textId="77777777" w:rsidR="0005263E" w:rsidRDefault="0005263E">
      <w:pPr>
        <w:spacing w:before="120" w:after="120" w:line="288" w:lineRule="auto"/>
      </w:pPr>
    </w:p>
    <w:p w14:paraId="3EEA028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数据安全：原始文档仅在公司允许的知识空间与模型服务中处理；默认只修改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副本；评分、重写及人工调整均保留版本记录，对外发布前必须人工确认。</w:t>
      </w:r>
    </w:p>
    <w:p w14:paraId="32706E4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文档质量评分体系（满分</w:t>
      </w:r>
      <w:r>
        <w:rPr>
          <w:rFonts w:ascii="Arial" w:eastAsia="等线" w:hAnsi="Arial" w:cs="Arial"/>
          <w:b/>
        </w:rPr>
        <w:t xml:space="preserve"> 25 </w:t>
      </w:r>
      <w:r>
        <w:rPr>
          <w:rFonts w:ascii="Arial" w:eastAsia="等线" w:hAnsi="Arial" w:cs="Arial"/>
          <w:b/>
        </w:rPr>
        <w:t>分）</w:t>
      </w:r>
    </w:p>
    <w:p w14:paraId="1E4292B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每个维度原始分为</w:t>
      </w:r>
      <w:r>
        <w:rPr>
          <w:rFonts w:ascii="Arial" w:eastAsia="等线" w:hAnsi="Arial" w:cs="Arial"/>
        </w:rPr>
        <w:t xml:space="preserve"> 1–5 </w:t>
      </w:r>
      <w:r>
        <w:rPr>
          <w:rFonts w:ascii="Arial" w:eastAsia="等线" w:hAnsi="Arial" w:cs="Arial"/>
        </w:rPr>
        <w:t>分，按权重加权，总分最高</w:t>
      </w:r>
      <w:r>
        <w:rPr>
          <w:rFonts w:ascii="Arial" w:eastAsia="等线" w:hAnsi="Arial" w:cs="Arial"/>
        </w:rPr>
        <w:t xml:space="preserve"> 25 </w:t>
      </w:r>
      <w:r>
        <w:rPr>
          <w:rFonts w:ascii="Arial" w:eastAsia="等线" w:hAnsi="Arial" w:cs="Arial"/>
        </w:rPr>
        <w:t>分；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必须同时输出证据、扣分原因和修改建议。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5839"/>
      </w:tblGrid>
      <w:tr w:rsidR="0005263E" w14:paraId="34113A1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2A3C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维度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1354D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权重</w:t>
            </w:r>
          </w:p>
        </w:tc>
        <w:tc>
          <w:tcPr>
            <w:tcW w:w="5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68D2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核心考察点</w:t>
            </w:r>
          </w:p>
        </w:tc>
      </w:tr>
      <w:tr w:rsidR="0005263E" w14:paraId="4860B32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ECEBD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可操作性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DF39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1.3</w:t>
            </w:r>
          </w:p>
        </w:tc>
        <w:tc>
          <w:tcPr>
            <w:tcW w:w="5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6B3E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步骤清晰、顺序正确，参数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命令无明显错误，用户可按步骤完成操作</w:t>
            </w:r>
          </w:p>
        </w:tc>
      </w:tr>
      <w:tr w:rsidR="0005263E" w14:paraId="0C87E80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4EFC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内容完整性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E6EC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1.2</w:t>
            </w:r>
          </w:p>
        </w:tc>
        <w:tc>
          <w:tcPr>
            <w:tcW w:w="5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C432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包含背景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现象、根因、解决方案、验证结果等关键要素</w:t>
            </w:r>
          </w:p>
        </w:tc>
      </w:tr>
      <w:tr w:rsidR="0005263E" w14:paraId="72C7A11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C763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可读性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FB52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1.0</w:t>
            </w:r>
          </w:p>
        </w:tc>
        <w:tc>
          <w:tcPr>
            <w:tcW w:w="5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59A9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结构和排版清晰，用户可快速定位核心信息</w:t>
            </w:r>
          </w:p>
        </w:tc>
      </w:tr>
      <w:tr w:rsidR="0005263E" w14:paraId="34C4CEA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CB9DD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lastRenderedPageBreak/>
              <w:t>内容差异性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3358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0.8</w:t>
            </w:r>
          </w:p>
        </w:tc>
        <w:tc>
          <w:tcPr>
            <w:tcW w:w="5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8E7E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与同类知识相比存在有效新增信息、不同排查角度或更完整实践</w:t>
            </w:r>
          </w:p>
        </w:tc>
      </w:tr>
      <w:tr w:rsidR="0005263E" w14:paraId="5FF524B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9DF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适用性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44F1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0.7</w:t>
            </w:r>
          </w:p>
        </w:tc>
        <w:tc>
          <w:tcPr>
            <w:tcW w:w="5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B2C73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明确型号、版本、依赖、适用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不适用场景、限制和边界</w:t>
            </w:r>
          </w:p>
        </w:tc>
      </w:tr>
    </w:tbl>
    <w:p w14:paraId="5A8EAB3E" w14:textId="77777777" w:rsidR="0005263E" w:rsidRDefault="0005263E">
      <w:pPr>
        <w:spacing w:before="120" w:after="120" w:line="288" w:lineRule="auto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4706"/>
      </w:tblGrid>
      <w:tr w:rsidR="0005263E" w14:paraId="6EAFA028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C41C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总分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4BB2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等级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处理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D6A3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后续动作</w:t>
            </w:r>
          </w:p>
        </w:tc>
      </w:tr>
      <w:tr w:rsidR="0005263E" w14:paraId="76BF0B6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00DD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S ≥ 20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1213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A / </w:t>
            </w:r>
            <w:r>
              <w:rPr>
                <w:rFonts w:ascii="Arial" w:eastAsia="等线" w:hAnsi="Arial" w:cs="Arial"/>
                <w:color w:val="000000"/>
              </w:rPr>
              <w:t>高质量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428D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进入对外知识库或月度优秀文章候选池；必须人工复评后决定发布</w:t>
            </w:r>
          </w:p>
        </w:tc>
      </w:tr>
      <w:tr w:rsidR="0005263E" w14:paraId="51F13B7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6609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15 ≤ S &lt; 20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359D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B / </w:t>
            </w:r>
            <w:r>
              <w:rPr>
                <w:rFonts w:ascii="Arial" w:eastAsia="等线" w:hAnsi="Arial" w:cs="Arial"/>
                <w:color w:val="000000"/>
              </w:rPr>
              <w:t>待优化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A6BA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标注问题并进入人工复评；可选择</w:t>
            </w:r>
            <w:r>
              <w:rPr>
                <w:rFonts w:ascii="Arial" w:eastAsia="等线" w:hAnsi="Arial" w:cs="Arial"/>
                <w:color w:val="000000"/>
              </w:rPr>
              <w:t xml:space="preserve"> AI </w:t>
            </w:r>
            <w:r>
              <w:rPr>
                <w:rFonts w:ascii="Arial" w:eastAsia="等线" w:hAnsi="Arial" w:cs="Arial"/>
                <w:color w:val="000000"/>
              </w:rPr>
              <w:t>重写后再次审核</w:t>
            </w:r>
          </w:p>
        </w:tc>
      </w:tr>
      <w:tr w:rsidR="0005263E" w14:paraId="175D722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219F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S &lt; 15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C0B1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C / </w:t>
            </w:r>
            <w:r>
              <w:rPr>
                <w:rFonts w:ascii="Arial" w:eastAsia="等线" w:hAnsi="Arial" w:cs="Arial"/>
                <w:color w:val="000000"/>
              </w:rPr>
              <w:t>低质量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2B88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进入淘汰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大幅整改建议；不得自动进入对外知识库</w:t>
            </w:r>
          </w:p>
        </w:tc>
      </w:tr>
    </w:tbl>
    <w:p w14:paraId="76F0FF9B" w14:textId="77777777" w:rsidR="0005263E" w:rsidRDefault="0033539C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10AAF93" wp14:editId="21FE7AEA">
            <wp:extent cx="4838700" cy="362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持续知识治理闭环信息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1268" cy="363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DB6A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2  </w:t>
      </w:r>
      <w:r>
        <w:rPr>
          <w:rFonts w:ascii="Arial" w:eastAsia="等线" w:hAnsi="Arial" w:cs="Arial"/>
          <w:color w:val="000000"/>
          <w:sz w:val="20"/>
        </w:rPr>
        <w:t>持续知识治理与质量评分闭环（</w:t>
      </w:r>
      <w:r>
        <w:rPr>
          <w:rFonts w:ascii="Arial" w:eastAsia="等线" w:hAnsi="Arial" w:cs="Arial"/>
          <w:color w:val="000000"/>
          <w:sz w:val="20"/>
        </w:rPr>
        <w:t xml:space="preserve">Rewrite </w:t>
      </w:r>
      <w:r>
        <w:rPr>
          <w:rFonts w:ascii="Arial" w:eastAsia="等线" w:hAnsi="Arial" w:cs="Arial"/>
          <w:color w:val="000000"/>
          <w:sz w:val="20"/>
        </w:rPr>
        <w:t>为后续设计；</w:t>
      </w:r>
      <w:r>
        <w:rPr>
          <w:rFonts w:ascii="Arial" w:eastAsia="等线" w:hAnsi="Arial" w:cs="Arial"/>
          <w:color w:val="000000"/>
          <w:sz w:val="20"/>
        </w:rPr>
        <w:t xml:space="preserve">External KB </w:t>
      </w:r>
      <w:r>
        <w:rPr>
          <w:rFonts w:ascii="Arial" w:eastAsia="等线" w:hAnsi="Arial" w:cs="Arial"/>
          <w:color w:val="000000"/>
          <w:sz w:val="20"/>
        </w:rPr>
        <w:t>为跨团队协同场景）</w:t>
      </w:r>
    </w:p>
    <w:p w14:paraId="68103FF5" w14:textId="77777777" w:rsidR="0005263E" w:rsidRDefault="0033539C">
      <w:pPr>
        <w:spacing w:before="120" w:after="120" w:line="288" w:lineRule="auto"/>
      </w:pPr>
      <w:r>
        <w:rPr>
          <w:b/>
        </w:rPr>
        <w:lastRenderedPageBreak/>
        <w:t>对外知识协同与候选输出</w:t>
      </w:r>
    </w:p>
    <w:p w14:paraId="52727AA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对外知识库由协作团队建设。本项目负责输出经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评分与人工确认的高质量候选，后续内容可重点补充官方文档未展开的前置条件、</w:t>
      </w:r>
      <w:r>
        <w:rPr>
          <w:rFonts w:ascii="Arial" w:eastAsia="等线" w:hAnsi="Arial" w:cs="Arial"/>
        </w:rPr>
        <w:t xml:space="preserve">Step-by-Step </w:t>
      </w:r>
      <w:r>
        <w:rPr>
          <w:rFonts w:ascii="Arial" w:eastAsia="等线" w:hAnsi="Arial" w:cs="Arial"/>
        </w:rPr>
        <w:t>操作、验证方法、</w:t>
      </w:r>
      <w:r>
        <w:rPr>
          <w:rFonts w:ascii="Arial" w:eastAsia="等线" w:hAnsi="Arial" w:cs="Arial"/>
        </w:rPr>
        <w:t xml:space="preserve">Troubleshooting </w:t>
      </w:r>
      <w:r>
        <w:rPr>
          <w:rFonts w:ascii="Arial" w:eastAsia="等线" w:hAnsi="Arial" w:cs="Arial"/>
        </w:rPr>
        <w:t>和注意事项。</w:t>
      </w:r>
    </w:p>
    <w:p w14:paraId="0CD88B60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（三）创新点说明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3572"/>
      </w:tblGrid>
      <w:tr w:rsidR="0005263E" w14:paraId="0F8D9C76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79D8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创新点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2C14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实现方式</w:t>
            </w:r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D589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业务价值</w:t>
            </w:r>
          </w:p>
        </w:tc>
      </w:tr>
      <w:tr w:rsidR="0005263E" w14:paraId="1B7F249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82678" w14:textId="77777777" w:rsidR="0005263E" w:rsidRDefault="0033539C">
            <w:r>
              <w:t>受约束分类</w:t>
            </w:r>
            <w:r>
              <w:t xml:space="preserve"> Agent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8AE00" w14:textId="77777777" w:rsidR="0005263E" w:rsidRDefault="0033539C">
            <w:r>
              <w:t>模组规则先定产品线，</w:t>
            </w:r>
            <w:r>
              <w:t xml:space="preserve">LLM </w:t>
            </w:r>
            <w:r>
              <w:t>只在标签</w:t>
            </w:r>
            <w:proofErr w:type="gramStart"/>
            <w:r>
              <w:t>子树选叶子</w:t>
            </w:r>
            <w:proofErr w:type="gramEnd"/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7F8C2" w14:textId="77777777" w:rsidR="0005263E" w:rsidRDefault="0033539C">
            <w:r>
              <w:t>可运营、可纠偏，不是聊天分类</w:t>
            </w:r>
          </w:p>
        </w:tc>
      </w:tr>
      <w:tr w:rsidR="0005263E" w14:paraId="212E03D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C515B" w14:textId="77777777" w:rsidR="0005263E" w:rsidRDefault="0033539C">
            <w:r>
              <w:t>附件结构化摄入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A0459" w14:textId="77777777" w:rsidR="0005263E" w:rsidRDefault="0033539C">
            <w:r>
              <w:t xml:space="preserve">PDF/PPT </w:t>
            </w:r>
            <w:r>
              <w:t>进入正文和图块，而不是黑盒附件</w:t>
            </w:r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5A094" w14:textId="77777777" w:rsidR="0005263E" w:rsidRDefault="0033539C">
            <w:r>
              <w:t>分类和检索能看见附件里的根因</w:t>
            </w:r>
          </w:p>
        </w:tc>
      </w:tr>
      <w:tr w:rsidR="0005263E" w14:paraId="7694928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714AB" w14:textId="77777777" w:rsidR="0005263E" w:rsidRDefault="0033539C">
            <w:r>
              <w:t>治理先于</w:t>
            </w:r>
            <w:r>
              <w:t xml:space="preserve"> RAG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0DDBC" w14:textId="77777777" w:rsidR="0005263E" w:rsidRDefault="0033539C">
            <w:r>
              <w:t>先目录</w:t>
            </w:r>
            <w:r>
              <w:t>+</w:t>
            </w:r>
            <w:r>
              <w:t>全文</w:t>
            </w:r>
            <w:r>
              <w:t>+</w:t>
            </w:r>
            <w:r>
              <w:t>质量分，再向量问答</w:t>
            </w:r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72147" w14:textId="77777777" w:rsidR="0005263E" w:rsidRDefault="0033539C">
            <w:r>
              <w:t>避免脏语料污染</w:t>
            </w:r>
            <w:r>
              <w:t xml:space="preserve"> Support Agent</w:t>
            </w:r>
          </w:p>
        </w:tc>
      </w:tr>
      <w:tr w:rsidR="0005263E" w14:paraId="32D6638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66145" w14:textId="77777777" w:rsidR="0005263E" w:rsidRDefault="0033539C">
            <w:r>
              <w:t>工程化编排</w:t>
            </w:r>
          </w:p>
        </w:tc>
        <w:tc>
          <w:tcPr>
            <w:tcW w:w="34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E6345" w14:textId="77777777" w:rsidR="0005263E" w:rsidRDefault="0033539C">
            <w:r>
              <w:t>增量、去重、限流、账本、控制台</w:t>
            </w:r>
          </w:p>
        </w:tc>
        <w:tc>
          <w:tcPr>
            <w:tcW w:w="35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30151" w14:textId="77777777" w:rsidR="0005263E" w:rsidRDefault="0033539C">
            <w:r>
              <w:t xml:space="preserve">1.7 </w:t>
            </w:r>
            <w:r>
              <w:t>万篇可连续跑，而不是</w:t>
            </w:r>
            <w:r>
              <w:t xml:space="preserve"> Demo</w:t>
            </w:r>
          </w:p>
        </w:tc>
      </w:tr>
    </w:tbl>
    <w:p w14:paraId="65B62469" w14:textId="77777777" w:rsidR="0005263E" w:rsidRDefault="0005263E">
      <w:pPr>
        <w:spacing w:before="120" w:after="120" w:line="288" w:lineRule="auto"/>
      </w:pPr>
    </w:p>
    <w:p w14:paraId="179FCA95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（四）原生</w:t>
      </w:r>
      <w:r>
        <w:rPr>
          <w:rFonts w:ascii="Arial" w:eastAsia="等线" w:hAnsi="Arial" w:cs="Arial"/>
          <w:b/>
          <w:sz w:val="30"/>
        </w:rPr>
        <w:t xml:space="preserve"> Agent</w:t>
      </w:r>
      <w:r>
        <w:rPr>
          <w:rFonts w:ascii="Arial" w:eastAsia="等线" w:hAnsi="Arial" w:cs="Arial"/>
          <w:b/>
          <w:sz w:val="30"/>
        </w:rPr>
        <w:t>、模型与工具</w:t>
      </w:r>
    </w:p>
    <w:p w14:paraId="682B61F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本项目的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是批处理智能体：感知文档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调用工具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受约束决策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写回知识枢纽。模型当前为</w:t>
      </w:r>
      <w:r>
        <w:rPr>
          <w:rFonts w:ascii="Arial" w:eastAsia="等线" w:hAnsi="Arial" w:cs="Arial"/>
        </w:rPr>
        <w:t xml:space="preserve"> deepseek-v4-flash</w:t>
      </w:r>
      <w:r>
        <w:rPr>
          <w:rFonts w:ascii="Arial" w:eastAsia="等线" w:hAnsi="Arial" w:cs="Arial"/>
        </w:rPr>
        <w:t>，经公司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OpenAI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兼容网关调用；每个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有固定工具集，分类不得脱离标签树或模组正则。</w:t>
      </w:r>
    </w:p>
    <w:p w14:paraId="6359FE2B" w14:textId="77777777" w:rsidR="006565AD" w:rsidRDefault="0033539C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ABE14B0" wp14:editId="292C67D3">
            <wp:extent cx="5616000" cy="336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judge_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B5BB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4  </w:t>
      </w:r>
      <w:r>
        <w:rPr>
          <w:rFonts w:ascii="Arial" w:eastAsia="等线" w:hAnsi="Arial" w:cs="Arial"/>
          <w:color w:val="000000"/>
          <w:sz w:val="20"/>
        </w:rPr>
        <w:t>方案能力全景：分层架构、抽取、存储、召回与后续</w:t>
      </w:r>
      <w:r>
        <w:rPr>
          <w:rFonts w:ascii="Arial" w:eastAsia="等线" w:hAnsi="Arial" w:cs="Arial"/>
          <w:color w:val="000000"/>
          <w:sz w:val="20"/>
        </w:rPr>
        <w:t xml:space="preserve"> Agent</w:t>
      </w:r>
    </w:p>
    <w:tbl>
      <w:tblPr>
        <w:tblW w:w="8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74"/>
        <w:gridCol w:w="3855"/>
      </w:tblGrid>
      <w:tr w:rsidR="0005263E" w14:paraId="7520B8A0" w14:textId="77777777" w:rsidTr="003E501E">
        <w:trPr>
          <w:cantSplit/>
          <w:tblHeader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06EF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能力模块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D139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做法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5E50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详见</w:t>
            </w:r>
          </w:p>
        </w:tc>
      </w:tr>
      <w:tr w:rsidR="0005263E" w14:paraId="1FD4FFE1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7C60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分层架构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5477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飞书</w:t>
            </w:r>
            <w:r>
              <w:rPr>
                <w:rFonts w:ascii="Arial" w:eastAsia="等线" w:hAnsi="Arial" w:cs="Arial"/>
                <w:color w:val="000000"/>
              </w:rPr>
              <w:t xml:space="preserve"> Wiki </w:t>
            </w:r>
            <w:r>
              <w:rPr>
                <w:rFonts w:ascii="Arial" w:eastAsia="等线" w:hAnsi="Arial" w:cs="Arial"/>
                <w:color w:val="000000"/>
              </w:rPr>
              <w:t>负责存储与协作；感知、约束决策与编排由自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研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 xml:space="preserve"> Agent </w:t>
            </w:r>
            <w:r>
              <w:rPr>
                <w:rFonts w:ascii="Arial" w:eastAsia="等线" w:hAnsi="Arial" w:cs="Arial"/>
                <w:color w:val="000000"/>
              </w:rPr>
              <w:t>完成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3BEA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图</w:t>
            </w:r>
            <w:r>
              <w:rPr>
                <w:rFonts w:ascii="Arial" w:eastAsia="等线" w:hAnsi="Arial" w:cs="Arial"/>
                <w:color w:val="000000"/>
              </w:rPr>
              <w:t xml:space="preserve"> 4</w:t>
            </w:r>
            <w:r>
              <w:rPr>
                <w:rFonts w:ascii="Arial" w:eastAsia="等线" w:hAnsi="Arial" w:cs="Arial"/>
                <w:color w:val="000000"/>
              </w:rPr>
              <w:t>、图</w:t>
            </w:r>
            <w:r>
              <w:rPr>
                <w:rFonts w:ascii="Arial" w:eastAsia="等线" w:hAnsi="Arial" w:cs="Arial"/>
                <w:color w:val="000000"/>
              </w:rPr>
              <w:t xml:space="preserve"> 5</w:t>
            </w:r>
          </w:p>
        </w:tc>
      </w:tr>
      <w:tr w:rsidR="0005263E" w14:paraId="3D165310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928F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原生</w:t>
            </w:r>
            <w:r>
              <w:rPr>
                <w:rFonts w:ascii="Arial" w:eastAsia="等线" w:hAnsi="Arial" w:cs="Arial"/>
                <w:color w:val="000000"/>
              </w:rPr>
              <w:t xml:space="preserve"> Agent / </w:t>
            </w:r>
            <w:r>
              <w:rPr>
                <w:rFonts w:ascii="Arial" w:eastAsia="等线" w:hAnsi="Arial" w:cs="Arial"/>
                <w:color w:val="000000"/>
              </w:rPr>
              <w:t>模型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工具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5577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抽取</w:t>
            </w:r>
            <w:r>
              <w:rPr>
                <w:rFonts w:ascii="Arial" w:eastAsia="等线" w:hAnsi="Arial" w:cs="Arial"/>
                <w:color w:val="000000"/>
              </w:rPr>
              <w:t>·</w:t>
            </w:r>
            <w:r>
              <w:rPr>
                <w:rFonts w:ascii="Arial" w:eastAsia="等线" w:hAnsi="Arial" w:cs="Arial"/>
                <w:color w:val="000000"/>
              </w:rPr>
              <w:t>分类</w:t>
            </w:r>
            <w:r>
              <w:rPr>
                <w:rFonts w:ascii="Arial" w:eastAsia="等线" w:hAnsi="Arial" w:cs="Arial"/>
                <w:color w:val="000000"/>
              </w:rPr>
              <w:t>·</w:t>
            </w:r>
            <w:r>
              <w:rPr>
                <w:rFonts w:ascii="Arial" w:eastAsia="等线" w:hAnsi="Arial" w:cs="Arial"/>
                <w:color w:val="000000"/>
              </w:rPr>
              <w:t>标题</w:t>
            </w:r>
            <w:r>
              <w:rPr>
                <w:rFonts w:ascii="Arial" w:eastAsia="等线" w:hAnsi="Arial" w:cs="Arial"/>
                <w:color w:val="000000"/>
              </w:rPr>
              <w:t>·</w:t>
            </w:r>
            <w:r>
              <w:rPr>
                <w:rFonts w:ascii="Arial" w:eastAsia="等线" w:hAnsi="Arial" w:cs="Arial"/>
                <w:color w:val="000000"/>
              </w:rPr>
              <w:t>编排</w:t>
            </w:r>
            <w:r>
              <w:rPr>
                <w:rFonts w:ascii="Arial" w:eastAsia="等线" w:hAnsi="Arial" w:cs="Arial"/>
                <w:color w:val="000000"/>
              </w:rPr>
              <w:t>·</w:t>
            </w:r>
            <w:r>
              <w:rPr>
                <w:rFonts w:ascii="Arial" w:eastAsia="等线" w:hAnsi="Arial" w:cs="Arial"/>
                <w:color w:val="000000"/>
              </w:rPr>
              <w:t>修复；</w:t>
            </w:r>
            <w:r>
              <w:rPr>
                <w:rFonts w:ascii="Arial" w:eastAsia="等线" w:hAnsi="Arial" w:cs="Arial"/>
                <w:color w:val="000000"/>
              </w:rPr>
              <w:t>deepseek-v4-flash</w:t>
            </w:r>
            <w:r>
              <w:rPr>
                <w:rFonts w:ascii="Arial" w:eastAsia="等线" w:hAnsi="Arial" w:cs="Arial"/>
                <w:color w:val="000000"/>
              </w:rPr>
              <w:t>；</w:t>
            </w:r>
            <w:proofErr w:type="spellStart"/>
            <w:r>
              <w:rPr>
                <w:rFonts w:ascii="Arial" w:eastAsia="等线" w:hAnsi="Arial" w:cs="Arial"/>
                <w:color w:val="000000"/>
              </w:rPr>
              <w:t>OpenAPI</w:t>
            </w:r>
            <w:proofErr w:type="spellEnd"/>
            <w:r>
              <w:rPr>
                <w:rFonts w:ascii="Arial" w:eastAsia="等线" w:hAnsi="Arial" w:cs="Arial"/>
                <w:color w:val="000000"/>
              </w:rPr>
              <w:t>+</w:t>
            </w:r>
            <w:r>
              <w:rPr>
                <w:rFonts w:ascii="Arial" w:eastAsia="等线" w:hAnsi="Arial" w:cs="Arial"/>
                <w:color w:val="000000"/>
              </w:rPr>
              <w:t>解析库</w:t>
            </w:r>
            <w:r>
              <w:rPr>
                <w:rFonts w:ascii="Arial" w:eastAsia="等线" w:hAnsi="Arial" w:cs="Arial"/>
                <w:color w:val="000000"/>
              </w:rPr>
              <w:t>+</w:t>
            </w:r>
            <w:r>
              <w:rPr>
                <w:rFonts w:ascii="Arial" w:eastAsia="等线" w:hAnsi="Arial" w:cs="Arial"/>
                <w:color w:val="000000"/>
              </w:rPr>
              <w:t>账本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9FC0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（四）图</w:t>
            </w:r>
            <w:r>
              <w:rPr>
                <w:rFonts w:ascii="Arial" w:eastAsia="等线" w:hAnsi="Arial" w:cs="Arial"/>
                <w:color w:val="000000"/>
              </w:rPr>
              <w:t xml:space="preserve"> 6</w:t>
            </w:r>
          </w:p>
        </w:tc>
      </w:tr>
      <w:tr w:rsidR="0005263E" w14:paraId="6599C6AB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D616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附件抽取（正文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表格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图片）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EAF6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块排序正文；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表进文本检索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；图转码写入</w:t>
            </w:r>
            <w:r>
              <w:rPr>
                <w:rFonts w:ascii="Arial" w:eastAsia="等线" w:hAnsi="Arial" w:cs="Arial"/>
                <w:color w:val="000000"/>
              </w:rPr>
              <w:t xml:space="preserve"> Wiki</w:t>
            </w:r>
            <w:r>
              <w:rPr>
                <w:rFonts w:ascii="Arial" w:eastAsia="等线" w:hAnsi="Arial" w:cs="Arial"/>
                <w:color w:val="000000"/>
              </w:rPr>
              <w:t>。图供展示，检索走文本层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B7CA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（五）图</w:t>
            </w:r>
            <w:r>
              <w:rPr>
                <w:rFonts w:ascii="Arial" w:eastAsia="等线" w:hAnsi="Arial" w:cs="Arial"/>
                <w:color w:val="000000"/>
              </w:rPr>
              <w:t xml:space="preserve"> 7</w:t>
            </w:r>
          </w:p>
        </w:tc>
      </w:tr>
      <w:tr w:rsidR="0005263E" w14:paraId="75B679E4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76A5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知识存储与优化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815E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SCAN/TARGET </w:t>
            </w:r>
            <w:r>
              <w:rPr>
                <w:rFonts w:ascii="Arial" w:eastAsia="等线" w:hAnsi="Arial" w:cs="Arial"/>
                <w:color w:val="000000"/>
              </w:rPr>
              <w:t>双空间；知识包</w:t>
            </w:r>
            <w:r>
              <w:rPr>
                <w:rFonts w:ascii="Arial" w:eastAsia="等线" w:hAnsi="Arial" w:cs="Arial"/>
                <w:color w:val="000000"/>
              </w:rPr>
              <w:t>=</w:t>
            </w:r>
            <w:r>
              <w:rPr>
                <w:rFonts w:ascii="Arial" w:eastAsia="等线" w:hAnsi="Arial" w:cs="Arial"/>
                <w:color w:val="000000"/>
              </w:rPr>
              <w:t>正文</w:t>
            </w:r>
            <w:r>
              <w:rPr>
                <w:rFonts w:ascii="Arial" w:eastAsia="等线" w:hAnsi="Arial" w:cs="Arial"/>
                <w:color w:val="000000"/>
              </w:rPr>
              <w:t>+</w:t>
            </w:r>
            <w:r>
              <w:rPr>
                <w:rFonts w:ascii="Arial" w:eastAsia="等线" w:hAnsi="Arial" w:cs="Arial"/>
                <w:color w:val="000000"/>
              </w:rPr>
              <w:t>抽取区</w:t>
            </w:r>
            <w:r>
              <w:rPr>
                <w:rFonts w:ascii="Arial" w:eastAsia="等线" w:hAnsi="Arial" w:cs="Arial"/>
                <w:color w:val="000000"/>
              </w:rPr>
              <w:t>+</w:t>
            </w:r>
            <w:r>
              <w:rPr>
                <w:rFonts w:ascii="Arial" w:eastAsia="等线" w:hAnsi="Arial" w:cs="Arial"/>
                <w:color w:val="000000"/>
              </w:rPr>
              <w:t>元数据；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裂图重绑约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 xml:space="preserve"> 16.9 </w:t>
            </w:r>
            <w:r>
              <w:rPr>
                <w:rFonts w:ascii="Arial" w:eastAsia="等线" w:hAnsi="Arial" w:cs="Arial"/>
                <w:color w:val="000000"/>
              </w:rPr>
              <w:t>万张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D078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（六）图</w:t>
            </w:r>
            <w:r>
              <w:rPr>
                <w:rFonts w:ascii="Arial" w:eastAsia="等线" w:hAnsi="Arial" w:cs="Arial"/>
                <w:color w:val="000000"/>
              </w:rPr>
              <w:t xml:space="preserve"> 8</w:t>
            </w:r>
          </w:p>
        </w:tc>
      </w:tr>
      <w:tr w:rsidR="0005263E" w14:paraId="1FBF85E3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F145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lastRenderedPageBreak/>
              <w:t>召回与后续服务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C38D3" w14:textId="77777777" w:rsidR="0005263E" w:rsidRDefault="0033539C">
            <w:r>
              <w:rPr>
                <w:color w:val="000000"/>
              </w:rPr>
              <w:t xml:space="preserve">L0–L4 </w:t>
            </w:r>
            <w:r>
              <w:rPr>
                <w:color w:val="000000"/>
              </w:rPr>
              <w:t>目录与全文已上线；</w:t>
            </w:r>
            <w:r>
              <w:rPr>
                <w:color w:val="000000"/>
              </w:rPr>
              <w:t xml:space="preserve">L5 </w:t>
            </w:r>
            <w:r>
              <w:rPr>
                <w:color w:val="000000"/>
              </w:rPr>
              <w:t>向量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规划在评分达标语料上接入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CF429" w14:textId="77777777" w:rsidR="0005263E" w:rsidRDefault="0033539C">
            <w:r>
              <w:rPr>
                <w:color w:val="000000"/>
              </w:rPr>
              <w:t>（七）（八）</w:t>
            </w:r>
          </w:p>
        </w:tc>
      </w:tr>
    </w:tbl>
    <w:p w14:paraId="118029C3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表</w:t>
      </w:r>
      <w:r>
        <w:rPr>
          <w:rFonts w:ascii="Arial" w:eastAsia="等线" w:hAnsi="Arial" w:cs="Arial"/>
          <w:color w:val="000000"/>
          <w:sz w:val="20"/>
        </w:rPr>
        <w:t xml:space="preserve">  </w:t>
      </w:r>
      <w:r>
        <w:rPr>
          <w:rFonts w:ascii="Arial" w:eastAsia="等线" w:hAnsi="Arial" w:cs="Arial"/>
          <w:color w:val="000000"/>
          <w:sz w:val="20"/>
        </w:rPr>
        <w:t>核心能力一览（与图</w:t>
      </w:r>
      <w:r>
        <w:rPr>
          <w:rFonts w:ascii="Arial" w:eastAsia="等线" w:hAnsi="Arial" w:cs="Arial"/>
          <w:color w:val="000000"/>
          <w:sz w:val="20"/>
        </w:rPr>
        <w:t xml:space="preserve"> 4 </w:t>
      </w:r>
      <w:r>
        <w:rPr>
          <w:rFonts w:ascii="Arial" w:eastAsia="等线" w:hAnsi="Arial" w:cs="Arial"/>
          <w:color w:val="000000"/>
          <w:sz w:val="20"/>
        </w:rPr>
        <w:t>对应，下文分节展开）</w:t>
      </w:r>
    </w:p>
    <w:p w14:paraId="7CCEDE93" w14:textId="77777777" w:rsidR="006565AD" w:rsidRDefault="0033539C">
      <w:pPr>
        <w:spacing w:before="160" w:after="80"/>
        <w:jc w:val="center"/>
      </w:pPr>
      <w:r>
        <w:rPr>
          <w:noProof/>
        </w:rPr>
        <w:drawing>
          <wp:inline distT="0" distB="0" distL="0" distR="0" wp14:anchorId="2797D2DC" wp14:editId="06810729">
            <wp:extent cx="5632174" cy="3379304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agent_min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7460" cy="338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AB35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5  </w:t>
      </w:r>
      <w:r>
        <w:rPr>
          <w:rFonts w:ascii="Arial" w:eastAsia="等线" w:hAnsi="Arial" w:cs="Arial"/>
          <w:color w:val="000000"/>
          <w:sz w:val="20"/>
        </w:rPr>
        <w:t>飞书只提供存储与协作；抽取、分类、标题、编排、修复均为自</w:t>
      </w:r>
      <w:proofErr w:type="gramStart"/>
      <w:r>
        <w:rPr>
          <w:rFonts w:ascii="Arial" w:eastAsia="等线" w:hAnsi="Arial" w:cs="Arial"/>
          <w:color w:val="000000"/>
          <w:sz w:val="20"/>
        </w:rPr>
        <w:t>研</w:t>
      </w:r>
      <w:proofErr w:type="gramEnd"/>
      <w:r>
        <w:rPr>
          <w:rFonts w:ascii="Arial" w:eastAsia="等线" w:hAnsi="Arial" w:cs="Arial"/>
          <w:color w:val="000000"/>
          <w:sz w:val="20"/>
        </w:rPr>
        <w:t xml:space="preserve"> Agent</w:t>
      </w:r>
    </w:p>
    <w:p w14:paraId="03DDE933" w14:textId="77777777" w:rsidR="006565AD" w:rsidRDefault="0033539C">
      <w:pPr>
        <w:spacing w:before="160" w:after="80"/>
        <w:jc w:val="center"/>
      </w:pPr>
      <w:r>
        <w:rPr>
          <w:noProof/>
        </w:rPr>
        <w:drawing>
          <wp:inline distT="0" distB="0" distL="0" distR="0" wp14:anchorId="1EFC5D14" wp14:editId="528B900C">
            <wp:extent cx="5616000" cy="30576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agent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DF1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lastRenderedPageBreak/>
        <w:t>图</w:t>
      </w:r>
      <w:r>
        <w:rPr>
          <w:rFonts w:ascii="Arial" w:eastAsia="等线" w:hAnsi="Arial" w:cs="Arial"/>
          <w:color w:val="000000"/>
          <w:sz w:val="20"/>
        </w:rPr>
        <w:t xml:space="preserve"> 6  </w:t>
      </w:r>
      <w:r>
        <w:rPr>
          <w:rFonts w:ascii="Arial" w:eastAsia="等线" w:hAnsi="Arial" w:cs="Arial"/>
          <w:color w:val="000000"/>
          <w:sz w:val="20"/>
        </w:rPr>
        <w:t>已上线</w:t>
      </w:r>
      <w:r>
        <w:rPr>
          <w:rFonts w:ascii="Arial" w:eastAsia="等线" w:hAnsi="Arial" w:cs="Arial"/>
          <w:color w:val="000000"/>
          <w:sz w:val="20"/>
        </w:rPr>
        <w:t xml:space="preserve"> Agent </w:t>
      </w:r>
      <w:r>
        <w:rPr>
          <w:rFonts w:ascii="Arial" w:eastAsia="等线" w:hAnsi="Arial" w:cs="Arial"/>
          <w:color w:val="000000"/>
          <w:sz w:val="20"/>
        </w:rPr>
        <w:t>的职责、模型与工具（飞书</w:t>
      </w:r>
      <w:r>
        <w:rPr>
          <w:rFonts w:ascii="Arial" w:eastAsia="等线" w:hAnsi="Arial" w:cs="Arial"/>
          <w:color w:val="000000"/>
          <w:sz w:val="20"/>
        </w:rPr>
        <w:t xml:space="preserve"> </w:t>
      </w:r>
      <w:proofErr w:type="spellStart"/>
      <w:r>
        <w:rPr>
          <w:rFonts w:ascii="Arial" w:eastAsia="等线" w:hAnsi="Arial" w:cs="Arial"/>
          <w:color w:val="000000"/>
          <w:sz w:val="20"/>
        </w:rPr>
        <w:t>OpenAPI</w:t>
      </w:r>
      <w:proofErr w:type="spellEnd"/>
      <w:r>
        <w:rPr>
          <w:rFonts w:ascii="Arial" w:eastAsia="等线" w:hAnsi="Arial" w:cs="Arial"/>
          <w:color w:val="000000"/>
          <w:sz w:val="20"/>
        </w:rPr>
        <w:t xml:space="preserve"> </w:t>
      </w:r>
      <w:r>
        <w:rPr>
          <w:rFonts w:ascii="Arial" w:eastAsia="等线" w:hAnsi="Arial" w:cs="Arial"/>
          <w:color w:val="000000"/>
          <w:sz w:val="20"/>
        </w:rPr>
        <w:t>是被调用的工具，不是决策逻辑）</w:t>
      </w:r>
    </w:p>
    <w:p w14:paraId="29801B08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抽取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PDF/Word/PPT → </w:t>
      </w:r>
      <w:r>
        <w:rPr>
          <w:rFonts w:ascii="Arial" w:eastAsia="等线" w:hAnsi="Arial" w:cs="Arial"/>
        </w:rPr>
        <w:t>正文、表格文字、可显示图片，写入「附件：」分区。</w:t>
      </w:r>
    </w:p>
    <w:p w14:paraId="3299CBB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：排除周报等过程稿后，输出</w:t>
      </w:r>
      <w:r>
        <w:rPr>
          <w:rFonts w:ascii="Arial" w:eastAsia="等线" w:hAnsi="Arial" w:cs="Arial"/>
        </w:rPr>
        <w:t xml:space="preserve"> Product Line × Technical Category </w:t>
      </w:r>
      <w:r>
        <w:rPr>
          <w:rFonts w:ascii="Arial" w:eastAsia="等线" w:hAnsi="Arial" w:cs="Arial"/>
        </w:rPr>
        <w:t>叶子路径。</w:t>
      </w:r>
    </w:p>
    <w:p w14:paraId="5128DBBC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标题与元数据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：生成「主题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型号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作者」，并贴文内元数据表。</w:t>
      </w:r>
    </w:p>
    <w:p w14:paraId="2782943D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编排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：增量快照、共享去重、飞书</w:t>
      </w:r>
      <w:r>
        <w:rPr>
          <w:rFonts w:ascii="Arial" w:eastAsia="等线" w:hAnsi="Arial" w:cs="Arial"/>
        </w:rPr>
        <w:t xml:space="preserve">/LLM </w:t>
      </w:r>
      <w:r>
        <w:rPr>
          <w:rFonts w:ascii="Arial" w:eastAsia="等线" w:hAnsi="Arial" w:cs="Arial"/>
        </w:rPr>
        <w:t>限流、控制台派发。不调用大模型。</w:t>
      </w:r>
    </w:p>
    <w:p w14:paraId="577DB2F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副本裂图按</w:t>
      </w:r>
      <w:proofErr w:type="gramEnd"/>
      <w:r>
        <w:rPr>
          <w:rFonts w:ascii="Arial" w:eastAsia="等线" w:hAnsi="Arial" w:cs="Arial"/>
        </w:rPr>
        <w:t xml:space="preserve"> wiki node token </w:t>
      </w:r>
      <w:r>
        <w:rPr>
          <w:rFonts w:ascii="Arial" w:eastAsia="等线" w:hAnsi="Arial" w:cs="Arial"/>
        </w:rPr>
        <w:t>重绑；</w:t>
      </w:r>
      <w:proofErr w:type="gramStart"/>
      <w:r>
        <w:rPr>
          <w:rFonts w:ascii="Arial" w:eastAsia="等线" w:hAnsi="Arial" w:cs="Arial"/>
        </w:rPr>
        <w:t>空图块</w:t>
      </w:r>
      <w:proofErr w:type="gramEnd"/>
      <w:r>
        <w:rPr>
          <w:rFonts w:ascii="Arial" w:eastAsia="等线" w:hAnsi="Arial" w:cs="Arial"/>
        </w:rPr>
        <w:t>从原附件重提。</w:t>
      </w:r>
    </w:p>
    <w:p w14:paraId="0C4685AB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（五）附件抽取：正文、表格与图片</w:t>
      </w:r>
    </w:p>
    <w:p w14:paraId="0882BAD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目标不是做通用文档解析</w:t>
      </w:r>
      <w:r>
        <w:rPr>
          <w:rFonts w:ascii="Arial" w:eastAsia="等线" w:hAnsi="Arial" w:cs="Arial"/>
        </w:rPr>
        <w:t xml:space="preserve"> SaaS</w:t>
      </w:r>
      <w:r>
        <w:rPr>
          <w:rFonts w:ascii="Arial" w:eastAsia="等线" w:hAnsi="Arial" w:cs="Arial"/>
        </w:rPr>
        <w:t>，而是让附件进入与飞书正文同一条分类和检索链路。抽取写回源文档「附件：」区，复制到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后再按</w:t>
      </w:r>
      <w:r>
        <w:rPr>
          <w:rFonts w:ascii="Arial" w:eastAsia="等线" w:hAnsi="Arial" w:cs="Arial"/>
        </w:rPr>
        <w:t xml:space="preserve"> wiki </w:t>
      </w:r>
      <w:r>
        <w:rPr>
          <w:rFonts w:ascii="Arial" w:eastAsia="等线" w:hAnsi="Arial" w:cs="Arial"/>
        </w:rPr>
        <w:t>鉴权重</w:t>
      </w:r>
      <w:proofErr w:type="gramStart"/>
      <w:r>
        <w:rPr>
          <w:rFonts w:ascii="Arial" w:eastAsia="等线" w:hAnsi="Arial" w:cs="Arial"/>
        </w:rPr>
        <w:t>绑</w:t>
      </w:r>
      <w:proofErr w:type="gramEnd"/>
      <w:r>
        <w:rPr>
          <w:rFonts w:ascii="Arial" w:eastAsia="等线" w:hAnsi="Arial" w:cs="Arial"/>
        </w:rPr>
        <w:t>图片。</w:t>
      </w:r>
    </w:p>
    <w:p w14:paraId="1A470CD9" w14:textId="77777777" w:rsidR="006565AD" w:rsidRDefault="0033539C">
      <w:pPr>
        <w:spacing w:before="160" w:after="80"/>
        <w:jc w:val="center"/>
      </w:pPr>
      <w:r>
        <w:rPr>
          <w:noProof/>
        </w:rPr>
        <w:drawing>
          <wp:inline distT="0" distB="0" distL="0" distR="0" wp14:anchorId="4F21F6A6" wp14:editId="6500136C">
            <wp:extent cx="5616000" cy="31824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pdf_ex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9788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7  PDF </w:t>
      </w:r>
      <w:r>
        <w:rPr>
          <w:rFonts w:ascii="Arial" w:eastAsia="等线" w:hAnsi="Arial" w:cs="Arial"/>
          <w:color w:val="000000"/>
          <w:sz w:val="20"/>
        </w:rPr>
        <w:t>抽取路径：正文按块排序，表格进文本检索，图片转码后写入图块</w:t>
      </w:r>
    </w:p>
    <w:p w14:paraId="3AF606D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正文：</w:t>
      </w:r>
      <w:proofErr w:type="spellStart"/>
      <w:r>
        <w:rPr>
          <w:rFonts w:ascii="Arial" w:eastAsia="等线" w:hAnsi="Arial" w:cs="Arial"/>
        </w:rPr>
        <w:t>PyMuPDF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page.get_text</w:t>
      </w:r>
      <w:proofErr w:type="spellEnd"/>
      <w:r>
        <w:rPr>
          <w:rFonts w:ascii="Arial" w:eastAsia="等线" w:hAnsi="Arial" w:cs="Arial"/>
        </w:rPr>
        <w:t xml:space="preserve">("blocks") </w:t>
      </w:r>
      <w:r>
        <w:rPr>
          <w:rFonts w:ascii="Arial" w:eastAsia="等线" w:hAnsi="Arial" w:cs="Arial"/>
        </w:rPr>
        <w:t>取文本块，按</w:t>
      </w:r>
      <w:r>
        <w:rPr>
          <w:rFonts w:ascii="Arial" w:eastAsia="等线" w:hAnsi="Arial" w:cs="Arial"/>
        </w:rPr>
        <w:t xml:space="preserve"> y </w:t>
      </w:r>
      <w:r>
        <w:rPr>
          <w:rFonts w:ascii="Arial" w:eastAsia="等线" w:hAnsi="Arial" w:cs="Arial"/>
        </w:rPr>
        <w:t>坐标保持阅读顺序，页末插入「第</w:t>
      </w:r>
      <w:r>
        <w:rPr>
          <w:rFonts w:ascii="Arial" w:eastAsia="等线" w:hAnsi="Arial" w:cs="Arial"/>
        </w:rPr>
        <w:t xml:space="preserve"> N </w:t>
      </w:r>
      <w:r>
        <w:rPr>
          <w:rFonts w:ascii="Arial" w:eastAsia="等线" w:hAnsi="Arial" w:cs="Arial"/>
        </w:rPr>
        <w:t>页」。</w:t>
      </w:r>
    </w:p>
    <w:p w14:paraId="0B701B34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表格：</w:t>
      </w:r>
      <w:r>
        <w:rPr>
          <w:rFonts w:ascii="Arial" w:eastAsia="等线" w:hAnsi="Arial" w:cs="Arial"/>
        </w:rPr>
        <w:t xml:space="preserve">PDF </w:t>
      </w:r>
      <w:r>
        <w:rPr>
          <w:rFonts w:ascii="Arial" w:eastAsia="等线" w:hAnsi="Arial" w:cs="Arial"/>
        </w:rPr>
        <w:t>单元格作为空间相邻文本块抽出（稳定、可检索，暂不重建栅格表）。</w:t>
      </w:r>
      <w:r>
        <w:rPr>
          <w:rFonts w:ascii="Arial" w:eastAsia="等线" w:hAnsi="Arial" w:cs="Arial"/>
        </w:rPr>
        <w:t xml:space="preserve">Word </w:t>
      </w:r>
      <w:r>
        <w:rPr>
          <w:rFonts w:ascii="Arial" w:eastAsia="等线" w:hAnsi="Arial" w:cs="Arial"/>
        </w:rPr>
        <w:t>表格按行写成「单元格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单元格」，结构</w:t>
      </w:r>
      <w:r>
        <w:rPr>
          <w:rFonts w:ascii="Arial" w:eastAsia="等线" w:hAnsi="Arial" w:cs="Arial"/>
        </w:rPr>
        <w:t>更好。</w:t>
      </w:r>
    </w:p>
    <w:p w14:paraId="66D051DC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图片：取</w:t>
      </w:r>
      <w:r>
        <w:rPr>
          <w:rFonts w:ascii="Arial" w:eastAsia="等线" w:hAnsi="Arial" w:cs="Arial"/>
        </w:rPr>
        <w:t xml:space="preserve"> PDF </w:t>
      </w:r>
      <w:proofErr w:type="spellStart"/>
      <w:r>
        <w:rPr>
          <w:rFonts w:ascii="Arial" w:eastAsia="等线" w:hAnsi="Arial" w:cs="Arial"/>
        </w:rPr>
        <w:t>XObject</w:t>
      </w:r>
      <w:proofErr w:type="spellEnd"/>
      <w:r>
        <w:rPr>
          <w:rFonts w:ascii="Arial" w:eastAsia="等线" w:hAnsi="Arial" w:cs="Arial"/>
        </w:rPr>
        <w:t>，按页面坐标与正文交织插入；</w:t>
      </w:r>
      <w:r>
        <w:rPr>
          <w:rFonts w:ascii="Arial" w:eastAsia="等线" w:hAnsi="Arial" w:cs="Arial"/>
        </w:rPr>
        <w:t xml:space="preserve">CMYK / JPEG2000 / GIF / WEBP / EMF </w:t>
      </w:r>
      <w:r>
        <w:rPr>
          <w:rFonts w:ascii="Arial" w:eastAsia="等线" w:hAnsi="Arial" w:cs="Arial"/>
        </w:rPr>
        <w:t>等转为</w:t>
      </w:r>
      <w:r>
        <w:rPr>
          <w:rFonts w:ascii="Arial" w:eastAsia="等线" w:hAnsi="Arial" w:cs="Arial"/>
        </w:rPr>
        <w:t xml:space="preserve"> RGB JPEG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PNG</w:t>
      </w:r>
      <w:r>
        <w:rPr>
          <w:rFonts w:ascii="Arial" w:eastAsia="等线" w:hAnsi="Arial" w:cs="Arial"/>
        </w:rPr>
        <w:t>，否则飞</w:t>
      </w:r>
      <w:proofErr w:type="gramStart"/>
      <w:r>
        <w:rPr>
          <w:rFonts w:ascii="Arial" w:eastAsia="等线" w:hAnsi="Arial" w:cs="Arial"/>
        </w:rPr>
        <w:t>书图块会</w:t>
      </w:r>
      <w:proofErr w:type="gramEnd"/>
      <w:r>
        <w:rPr>
          <w:rFonts w:ascii="Arial" w:eastAsia="等线" w:hAnsi="Arial" w:cs="Arial"/>
        </w:rPr>
        <w:t>裂图。上传带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extra.drive_route_token</w:t>
      </w:r>
      <w:proofErr w:type="spellEnd"/>
      <w:r>
        <w:rPr>
          <w:rFonts w:ascii="Arial" w:eastAsia="等线" w:hAnsi="Arial" w:cs="Arial"/>
        </w:rPr>
        <w:t>（优先</w:t>
      </w:r>
      <w:r>
        <w:rPr>
          <w:rFonts w:ascii="Arial" w:eastAsia="等线" w:hAnsi="Arial" w:cs="Arial"/>
        </w:rPr>
        <w:t xml:space="preserve"> wiki node token</w:t>
      </w:r>
      <w:r>
        <w:rPr>
          <w:rFonts w:ascii="Arial" w:eastAsia="等线" w:hAnsi="Arial" w:cs="Arial"/>
        </w:rPr>
        <w:t>）。</w:t>
      </w:r>
    </w:p>
    <w:p w14:paraId="60E1590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图与表：图供人阅读与页面展示，表内文字进入全文；关键示意图的</w:t>
      </w:r>
      <w:r>
        <w:rPr>
          <w:rFonts w:ascii="Arial" w:eastAsia="等线" w:hAnsi="Arial" w:cs="Arial"/>
        </w:rPr>
        <w:t xml:space="preserve"> caption </w:t>
      </w:r>
      <w:r>
        <w:rPr>
          <w:rFonts w:ascii="Arial" w:eastAsia="等线" w:hAnsi="Arial" w:cs="Arial"/>
        </w:rPr>
        <w:t>与向量索引为后续优化。</w:t>
      </w:r>
    </w:p>
    <w:p w14:paraId="4022831E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lastRenderedPageBreak/>
        <w:t>（六）知识存储与优化</w:t>
      </w:r>
    </w:p>
    <w:p w14:paraId="070CFA9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存储单元不是向量库，而是「</w:t>
      </w:r>
      <w:proofErr w:type="gramStart"/>
      <w:r>
        <w:rPr>
          <w:rFonts w:ascii="Arial" w:eastAsia="等线" w:hAnsi="Arial" w:cs="Arial"/>
        </w:rPr>
        <w:t>受治理</w:t>
      </w:r>
      <w:proofErr w:type="gramEnd"/>
      <w:r>
        <w:rPr>
          <w:rFonts w:ascii="Arial" w:eastAsia="等线" w:hAnsi="Arial" w:cs="Arial"/>
        </w:rPr>
        <w:t>的飞书文档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元数据表</w:t>
      </w:r>
      <w:r>
        <w:rPr>
          <w:rFonts w:ascii="Arial" w:eastAsia="等线" w:hAnsi="Arial" w:cs="Arial"/>
        </w:rPr>
        <w:t xml:space="preserve"> + </w:t>
      </w:r>
      <w:proofErr w:type="gramStart"/>
      <w:r>
        <w:rPr>
          <w:rFonts w:ascii="Arial" w:eastAsia="等线" w:hAnsi="Arial" w:cs="Arial"/>
        </w:rPr>
        <w:t>多维</w:t>
      </w:r>
      <w:proofErr w:type="gramEnd"/>
      <w:r>
        <w:rPr>
          <w:rFonts w:ascii="Arial" w:eastAsia="等线" w:hAnsi="Arial" w:cs="Arial"/>
        </w:rPr>
        <w:t>表目录」。这是有意选</w:t>
      </w:r>
      <w:r>
        <w:rPr>
          <w:rFonts w:ascii="Arial" w:eastAsia="等线" w:hAnsi="Arial" w:cs="Arial"/>
        </w:rPr>
        <w:t>择：</w:t>
      </w:r>
      <w:r>
        <w:rPr>
          <w:rFonts w:ascii="Arial" w:eastAsia="等线" w:hAnsi="Arial" w:cs="Arial"/>
        </w:rPr>
        <w:t xml:space="preserve">FAE </w:t>
      </w:r>
      <w:r>
        <w:rPr>
          <w:rFonts w:ascii="Arial" w:eastAsia="等线" w:hAnsi="Arial" w:cs="Arial"/>
        </w:rPr>
        <w:t>日常仍在飞书协作，治理结果必须落在他们已经打开的入口。</w:t>
      </w:r>
    </w:p>
    <w:p w14:paraId="17F6C49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双空间：</w:t>
      </w:r>
      <w:r>
        <w:rPr>
          <w:rFonts w:ascii="Arial" w:eastAsia="等线" w:hAnsi="Arial" w:cs="Arial"/>
        </w:rPr>
        <w:t xml:space="preserve">SCAN </w:t>
      </w:r>
      <w:r>
        <w:rPr>
          <w:rFonts w:ascii="Arial" w:eastAsia="等线" w:hAnsi="Arial" w:cs="Arial"/>
        </w:rPr>
        <w:t>是作者继续写作的源空间，不覆盖现场稿；</w:t>
      </w:r>
      <w:r>
        <w:rPr>
          <w:rFonts w:ascii="Arial" w:eastAsia="等线" w:hAnsi="Arial" w:cs="Arial"/>
        </w:rPr>
        <w:t xml:space="preserve">TARGET </w:t>
      </w:r>
      <w:r>
        <w:rPr>
          <w:rFonts w:ascii="Arial" w:eastAsia="等线" w:hAnsi="Arial" w:cs="Arial"/>
        </w:rPr>
        <w:t>是分类枢纽副本，供检索与后续</w:t>
      </w:r>
      <w:r>
        <w:rPr>
          <w:rFonts w:ascii="Arial" w:eastAsia="等线" w:hAnsi="Arial" w:cs="Arial"/>
        </w:rPr>
        <w:t xml:space="preserve"> RAG</w:t>
      </w:r>
      <w:r>
        <w:rPr>
          <w:rFonts w:ascii="Arial" w:eastAsia="等线" w:hAnsi="Arial" w:cs="Arial"/>
        </w:rPr>
        <w:t>。</w:t>
      </w:r>
    </w:p>
    <w:p w14:paraId="70E04B6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知识包：一篇文档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原正文</w:t>
      </w:r>
      <w:r>
        <w:rPr>
          <w:rFonts w:ascii="Arial" w:eastAsia="等线" w:hAnsi="Arial" w:cs="Arial"/>
        </w:rPr>
        <w:t xml:space="preserve"> +</w:t>
      </w:r>
      <w:r>
        <w:rPr>
          <w:rFonts w:ascii="Arial" w:eastAsia="等线" w:hAnsi="Arial" w:cs="Arial"/>
        </w:rPr>
        <w:t>「附件：」抽取区（文本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图）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文首元数据表（原名、路径、作者、产品线、主题、型号）。</w:t>
      </w:r>
    </w:p>
    <w:p w14:paraId="67B9FFB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图片优化：副本按</w:t>
      </w:r>
      <w:r>
        <w:rPr>
          <w:rFonts w:ascii="Arial" w:eastAsia="等线" w:hAnsi="Arial" w:cs="Arial"/>
        </w:rPr>
        <w:t xml:space="preserve"> TARGET wiki node token </w:t>
      </w:r>
      <w:r>
        <w:rPr>
          <w:rFonts w:ascii="Arial" w:eastAsia="等线" w:hAnsi="Arial" w:cs="Arial"/>
        </w:rPr>
        <w:t>重绑，避免仍指向</w:t>
      </w:r>
      <w:proofErr w:type="gramStart"/>
      <w:r>
        <w:rPr>
          <w:rFonts w:ascii="Arial" w:eastAsia="等线" w:hAnsi="Arial" w:cs="Arial"/>
        </w:rPr>
        <w:t>源空间</w:t>
      </w:r>
      <w:proofErr w:type="gramEnd"/>
      <w:r>
        <w:rPr>
          <w:rFonts w:ascii="Arial" w:eastAsia="等线" w:hAnsi="Arial" w:cs="Arial"/>
        </w:rPr>
        <w:t>媒体导致裂图；</w:t>
      </w:r>
      <w:r>
        <w:rPr>
          <w:rFonts w:ascii="Arial" w:eastAsia="等线" w:hAnsi="Arial" w:cs="Arial"/>
        </w:rPr>
        <w:t xml:space="preserve">17,255 </w:t>
      </w:r>
      <w:r>
        <w:rPr>
          <w:rFonts w:ascii="Arial" w:eastAsia="等线" w:hAnsi="Arial" w:cs="Arial"/>
        </w:rPr>
        <w:t>篇已修复，重绑</w:t>
      </w:r>
      <w:r>
        <w:rPr>
          <w:rFonts w:ascii="Arial" w:eastAsia="等线" w:hAnsi="Arial" w:cs="Arial"/>
        </w:rPr>
        <w:t xml:space="preserve"> 169,010 </w:t>
      </w:r>
      <w:r>
        <w:rPr>
          <w:rFonts w:ascii="Arial" w:eastAsia="等线" w:hAnsi="Arial" w:cs="Arial"/>
        </w:rPr>
        <w:t>张。</w:t>
      </w:r>
    </w:p>
    <w:p w14:paraId="65930F9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proofErr w:type="gramStart"/>
      <w:r>
        <w:rPr>
          <w:rFonts w:ascii="Arial" w:eastAsia="等线" w:hAnsi="Arial" w:cs="Arial"/>
        </w:rPr>
        <w:t>去噪与</w:t>
      </w:r>
      <w:proofErr w:type="gramEnd"/>
      <w:r>
        <w:rPr>
          <w:rFonts w:ascii="Arial" w:eastAsia="等线" w:hAnsi="Arial" w:cs="Arial"/>
        </w:rPr>
        <w:t>增量：周报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日报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纪要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跟踪表不入库</w:t>
      </w:r>
      <w:r>
        <w:rPr>
          <w:rFonts w:ascii="Arial" w:eastAsia="等线" w:hAnsi="Arial" w:cs="Arial"/>
        </w:rPr>
        <w:t>；按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obj_token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去重；快照只处理新增；操作账本避免</w:t>
      </w:r>
      <w:proofErr w:type="gramStart"/>
      <w:r>
        <w:rPr>
          <w:rFonts w:ascii="Arial" w:eastAsia="等线" w:hAnsi="Arial" w:cs="Arial"/>
        </w:rPr>
        <w:t>重复贴表改名</w:t>
      </w:r>
      <w:proofErr w:type="gramEnd"/>
      <w:r>
        <w:rPr>
          <w:rFonts w:ascii="Arial" w:eastAsia="等线" w:hAnsi="Arial" w:cs="Arial"/>
        </w:rPr>
        <w:t>。</w:t>
      </w:r>
    </w:p>
    <w:p w14:paraId="55C97848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（七）召回机制与后续</w:t>
      </w:r>
      <w:r>
        <w:rPr>
          <w:rFonts w:ascii="Arial" w:eastAsia="等线" w:hAnsi="Arial" w:cs="Arial"/>
          <w:b/>
          <w:sz w:val="30"/>
        </w:rPr>
        <w:t xml:space="preserve"> RAG</w:t>
      </w:r>
    </w:p>
    <w:p w14:paraId="2D1841F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当前召回采用结构化过滤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全文检索。已上线层与规划层分开描述：目录与全文已用于生产检索；向量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将在质量评分达标语料上接入。</w:t>
      </w:r>
    </w:p>
    <w:p w14:paraId="16A86CF7" w14:textId="77777777" w:rsidR="006565AD" w:rsidRDefault="0033539C">
      <w:pPr>
        <w:spacing w:before="160" w:after="80"/>
        <w:jc w:val="center"/>
      </w:pPr>
      <w:r>
        <w:rPr>
          <w:noProof/>
        </w:rPr>
        <w:drawing>
          <wp:inline distT="0" distB="0" distL="0" distR="0" wp14:anchorId="4EF5FD43" wp14:editId="4E01C3D0">
            <wp:extent cx="5616000" cy="336960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storage_rec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0257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8  SCAN/TARGET </w:t>
      </w:r>
      <w:proofErr w:type="gramStart"/>
      <w:r>
        <w:rPr>
          <w:rFonts w:ascii="Arial" w:eastAsia="等线" w:hAnsi="Arial" w:cs="Arial"/>
          <w:color w:val="000000"/>
          <w:sz w:val="20"/>
        </w:rPr>
        <w:t>双空间</w:t>
      </w:r>
      <w:proofErr w:type="gramEnd"/>
      <w:r>
        <w:rPr>
          <w:rFonts w:ascii="Arial" w:eastAsia="等线" w:hAnsi="Arial" w:cs="Arial"/>
          <w:color w:val="000000"/>
          <w:sz w:val="20"/>
        </w:rPr>
        <w:t>存储，与</w:t>
      </w:r>
      <w:r>
        <w:rPr>
          <w:rFonts w:ascii="Arial" w:eastAsia="等线" w:hAnsi="Arial" w:cs="Arial"/>
          <w:color w:val="000000"/>
          <w:sz w:val="20"/>
        </w:rPr>
        <w:t xml:space="preserve"> L0–L5 </w:t>
      </w:r>
      <w:r>
        <w:rPr>
          <w:rFonts w:ascii="Arial" w:eastAsia="等线" w:hAnsi="Arial" w:cs="Arial"/>
          <w:color w:val="000000"/>
          <w:sz w:val="20"/>
        </w:rPr>
        <w:t>召回分层（</w:t>
      </w:r>
      <w:r>
        <w:rPr>
          <w:rFonts w:ascii="Arial" w:eastAsia="等线" w:hAnsi="Arial" w:cs="Arial"/>
          <w:color w:val="000000"/>
          <w:sz w:val="20"/>
        </w:rPr>
        <w:t xml:space="preserve">L5 </w:t>
      </w:r>
      <w:r>
        <w:rPr>
          <w:rFonts w:ascii="Arial" w:eastAsia="等线" w:hAnsi="Arial" w:cs="Arial"/>
          <w:color w:val="000000"/>
          <w:sz w:val="20"/>
        </w:rPr>
        <w:t>向量</w:t>
      </w:r>
      <w:r>
        <w:rPr>
          <w:rFonts w:ascii="Arial" w:eastAsia="等线" w:hAnsi="Arial" w:cs="Arial"/>
          <w:color w:val="000000"/>
          <w:sz w:val="20"/>
        </w:rPr>
        <w:t xml:space="preserve"> RAG </w:t>
      </w:r>
      <w:r>
        <w:rPr>
          <w:rFonts w:ascii="Arial" w:eastAsia="等线" w:hAnsi="Arial" w:cs="Arial"/>
          <w:color w:val="000000"/>
          <w:sz w:val="20"/>
        </w:rPr>
        <w:t>为规划）</w:t>
      </w:r>
    </w:p>
    <w:p w14:paraId="158BAFC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已上线</w:t>
      </w:r>
      <w:r>
        <w:rPr>
          <w:rFonts w:ascii="Arial" w:eastAsia="等线" w:hAnsi="Arial" w:cs="Arial"/>
        </w:rPr>
        <w:t xml:space="preserve"> L0–L4</w:t>
      </w:r>
      <w:r>
        <w:rPr>
          <w:rFonts w:ascii="Arial" w:eastAsia="等线" w:hAnsi="Arial" w:cs="Arial"/>
        </w:rPr>
        <w:t>：清洗附件、产品线目录、可读标题、飞书全文、</w:t>
      </w:r>
      <w:proofErr w:type="gramStart"/>
      <w:r>
        <w:rPr>
          <w:rFonts w:ascii="Arial" w:eastAsia="等线" w:hAnsi="Arial" w:cs="Arial"/>
        </w:rPr>
        <w:t>多维表</w:t>
      </w:r>
      <w:proofErr w:type="gramEnd"/>
      <w:r>
        <w:rPr>
          <w:rFonts w:ascii="Arial" w:eastAsia="等线" w:hAnsi="Arial" w:cs="Arial"/>
        </w:rPr>
        <w:t>筛选。</w:t>
      </w:r>
    </w:p>
    <w:p w14:paraId="2AE43067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规划</w:t>
      </w:r>
      <w:r>
        <w:rPr>
          <w:rFonts w:ascii="Arial" w:eastAsia="等线" w:hAnsi="Arial" w:cs="Arial"/>
        </w:rPr>
        <w:t xml:space="preserve"> L5</w:t>
      </w:r>
      <w:r>
        <w:rPr>
          <w:rFonts w:ascii="Arial" w:eastAsia="等线" w:hAnsi="Arial" w:cs="Arial"/>
        </w:rPr>
        <w:t>：仅在质量评分达标的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语料上建向量索引，</w:t>
      </w:r>
      <w:proofErr w:type="gramStart"/>
      <w:r>
        <w:rPr>
          <w:rFonts w:ascii="Arial" w:eastAsia="等线" w:hAnsi="Arial" w:cs="Arial"/>
        </w:rPr>
        <w:t>做案</w:t>
      </w:r>
      <w:proofErr w:type="gramEnd"/>
      <w:r>
        <w:rPr>
          <w:rFonts w:ascii="Arial" w:eastAsia="等线" w:hAnsi="Arial" w:cs="Arial"/>
        </w:rPr>
        <w:t>例问答与工单辅</w:t>
      </w:r>
      <w:r>
        <w:rPr>
          <w:rFonts w:ascii="Arial" w:eastAsia="等线" w:hAnsi="Arial" w:cs="Arial"/>
        </w:rPr>
        <w:t>助。</w:t>
      </w:r>
    </w:p>
    <w:p w14:paraId="0F21AC9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的域强制、叶子约束、</w:t>
      </w:r>
      <w:r>
        <w:rPr>
          <w:rFonts w:ascii="Arial" w:eastAsia="等线" w:hAnsi="Arial" w:cs="Arial"/>
        </w:rPr>
        <w:t xml:space="preserve">Others </w:t>
      </w:r>
      <w:r>
        <w:rPr>
          <w:rFonts w:ascii="Arial" w:eastAsia="等线" w:hAnsi="Arial" w:cs="Arial"/>
        </w:rPr>
        <w:t>纠偏，会直接降低未来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的脏召回。</w:t>
      </w:r>
    </w:p>
    <w:p w14:paraId="19E72082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lastRenderedPageBreak/>
        <w:t>（八）后续</w:t>
      </w:r>
      <w:r>
        <w:rPr>
          <w:rFonts w:ascii="Arial" w:eastAsia="等线" w:hAnsi="Arial" w:cs="Arial"/>
          <w:b/>
          <w:sz w:val="30"/>
        </w:rPr>
        <w:t xml:space="preserve"> Agent </w:t>
      </w:r>
      <w:r>
        <w:rPr>
          <w:rFonts w:ascii="Arial" w:eastAsia="等线" w:hAnsi="Arial" w:cs="Arial"/>
          <w:b/>
          <w:sz w:val="30"/>
        </w:rPr>
        <w:t>接入场景</w:t>
      </w:r>
    </w:p>
    <w:p w14:paraId="52D6D42C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本项目覆盖知识全生命周期：采集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质量评分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人工复核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供给下游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。治理类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已上线，消费侧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按阶段接入。</w:t>
      </w:r>
    </w:p>
    <w:p w14:paraId="169677A0" w14:textId="77777777" w:rsidR="006565AD" w:rsidRDefault="0033539C">
      <w:pPr>
        <w:spacing w:before="160" w:after="80"/>
        <w:jc w:val="center"/>
      </w:pPr>
      <w:r>
        <w:rPr>
          <w:noProof/>
        </w:rPr>
        <w:drawing>
          <wp:inline distT="0" distB="0" distL="0" distR="0" wp14:anchorId="34C1DF8D" wp14:editId="0CA9E7A9">
            <wp:extent cx="5616000" cy="2558400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agent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EE39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9  Agent </w:t>
      </w:r>
      <w:r>
        <w:rPr>
          <w:rFonts w:ascii="Arial" w:eastAsia="等线" w:hAnsi="Arial" w:cs="Arial"/>
          <w:color w:val="000000"/>
          <w:sz w:val="20"/>
        </w:rPr>
        <w:t>接入路线：已上线治理、试点评分、规划中的问答与工单辅助</w:t>
      </w:r>
    </w:p>
    <w:p w14:paraId="04FAC3EC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已上线：抽取、分类、标题元数据、编排、图片修复，覆盖历史</w:t>
      </w:r>
      <w:r>
        <w:rPr>
          <w:rFonts w:ascii="Arial" w:eastAsia="等线" w:hAnsi="Arial" w:cs="Arial"/>
        </w:rPr>
        <w:t xml:space="preserve"> 1.7 </w:t>
      </w:r>
      <w:r>
        <w:rPr>
          <w:rFonts w:ascii="Arial" w:eastAsia="等线" w:hAnsi="Arial" w:cs="Arial"/>
        </w:rPr>
        <w:t>万篇与每日增量。</w:t>
      </w:r>
    </w:p>
    <w:p w14:paraId="233AE597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试点：质量评分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维</w:t>
      </w:r>
      <w:r>
        <w:rPr>
          <w:rFonts w:ascii="Arial" w:eastAsia="等线" w:hAnsi="Arial" w:cs="Arial"/>
        </w:rPr>
        <w:t xml:space="preserve"> 25 </w:t>
      </w:r>
      <w:r>
        <w:rPr>
          <w:rFonts w:ascii="Arial" w:eastAsia="等线" w:hAnsi="Arial" w:cs="Arial"/>
        </w:rPr>
        <w:t>分，必须给原文证据）。</w:t>
      </w:r>
    </w:p>
    <w:p w14:paraId="258695D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下一步：检索问答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、工单辅助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（同型号历史案例）。</w:t>
      </w:r>
    </w:p>
    <w:p w14:paraId="372E431A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可选：</w:t>
      </w:r>
      <w:r>
        <w:rPr>
          <w:rFonts w:ascii="Arial" w:eastAsia="等线" w:hAnsi="Arial" w:cs="Arial"/>
        </w:rPr>
        <w:t>Rewrite Agent</w:t>
      </w:r>
      <w:r>
        <w:rPr>
          <w:rFonts w:ascii="Arial" w:eastAsia="等线" w:hAnsi="Arial" w:cs="Arial"/>
        </w:rPr>
        <w:t>，不覆盖原文，必须人工确认。</w:t>
      </w:r>
    </w:p>
    <w:p w14:paraId="04D0FD9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可复制性取决于这套流水线，而不是某个飞书空间。换标签树与</w:t>
      </w:r>
      <w:r>
        <w:rPr>
          <w:rFonts w:ascii="Arial" w:eastAsia="等线" w:hAnsi="Arial" w:cs="Arial"/>
        </w:rPr>
        <w:t xml:space="preserve"> SCAN/TARGET token</w:t>
      </w:r>
      <w:r>
        <w:rPr>
          <w:rFonts w:ascii="Arial" w:eastAsia="等线" w:hAnsi="Arial" w:cs="Arial"/>
        </w:rPr>
        <w:t>，即可迁到研发、认证、培训知识库。对外知识库、</w:t>
      </w:r>
      <w:proofErr w:type="gramStart"/>
      <w:r>
        <w:rPr>
          <w:rFonts w:ascii="Arial" w:eastAsia="等线" w:hAnsi="Arial" w:cs="Arial"/>
        </w:rPr>
        <w:t>官网问答</w:t>
      </w:r>
      <w:proofErr w:type="gramEnd"/>
      <w:r>
        <w:rPr>
          <w:rFonts w:ascii="Arial" w:eastAsia="等线" w:hAnsi="Arial" w:cs="Arial"/>
        </w:rPr>
        <w:t>由协作团队建设，本项目输出已分类、可检索、</w:t>
      </w:r>
      <w:proofErr w:type="gramStart"/>
      <w:r>
        <w:rPr>
          <w:rFonts w:ascii="Arial" w:eastAsia="等线" w:hAnsi="Arial" w:cs="Arial"/>
        </w:rPr>
        <w:t>带质</w:t>
      </w:r>
      <w:proofErr w:type="gramEnd"/>
      <w:r>
        <w:rPr>
          <w:rFonts w:ascii="Arial" w:eastAsia="等线" w:hAnsi="Arial" w:cs="Arial"/>
        </w:rPr>
        <w:t>量分的候选。</w:t>
      </w:r>
    </w:p>
    <w:p w14:paraId="609C2ADE" w14:textId="77777777" w:rsidR="0005263E" w:rsidRDefault="0033539C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t>三、实用性分析</w:t>
      </w:r>
    </w:p>
    <w:p w14:paraId="62257145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（一）预期效果（量化目标）</w:t>
      </w:r>
    </w:p>
    <w:tbl>
      <w:tblPr>
        <w:tblW w:w="8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74"/>
        <w:gridCol w:w="3855"/>
      </w:tblGrid>
      <w:tr w:rsidR="0005263E" w14:paraId="1D86D268" w14:textId="77777777" w:rsidTr="003E501E">
        <w:trPr>
          <w:cantSplit/>
          <w:tblHeader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7501D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指标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93F8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当前状态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已实现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6F37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价值说明</w:t>
            </w:r>
          </w:p>
        </w:tc>
      </w:tr>
      <w:tr w:rsidR="0005263E" w14:paraId="30B3FDC1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29FC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历史</w:t>
            </w:r>
            <w:r>
              <w:rPr>
                <w:rFonts w:ascii="Arial" w:eastAsia="等线" w:hAnsi="Arial" w:cs="Arial"/>
                <w:color w:val="000000"/>
              </w:rPr>
              <w:t xml:space="preserve"> Sharing </w:t>
            </w:r>
            <w:r>
              <w:rPr>
                <w:rFonts w:ascii="Arial" w:eastAsia="等线" w:hAnsi="Arial" w:cs="Arial"/>
                <w:color w:val="000000"/>
              </w:rPr>
              <w:t>规模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8270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20,000+ 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项历史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内容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EF96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说明项目面对的不是小样本</w:t>
            </w:r>
            <w:r>
              <w:rPr>
                <w:rFonts w:ascii="Arial" w:eastAsia="等线" w:hAnsi="Arial" w:cs="Arial"/>
                <w:color w:val="000000"/>
              </w:rPr>
              <w:t xml:space="preserve"> Demo</w:t>
            </w:r>
            <w:r>
              <w:rPr>
                <w:rFonts w:ascii="Arial" w:eastAsia="等线" w:hAnsi="Arial" w:cs="Arial"/>
                <w:color w:val="000000"/>
              </w:rPr>
              <w:t>，而是大规模历史知识治理</w:t>
            </w:r>
          </w:p>
        </w:tc>
      </w:tr>
      <w:tr w:rsidR="0005263E" w14:paraId="4D116DFA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A943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lastRenderedPageBreak/>
              <w:t>有效统一枢纽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4667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约</w:t>
            </w:r>
            <w:r>
              <w:rPr>
                <w:rFonts w:ascii="Arial" w:eastAsia="等线" w:hAnsi="Arial" w:cs="Arial"/>
                <w:color w:val="000000"/>
              </w:rPr>
              <w:t xml:space="preserve"> 17,105 </w:t>
            </w:r>
            <w:r>
              <w:rPr>
                <w:rFonts w:ascii="Arial" w:eastAsia="等线" w:hAnsi="Arial" w:cs="Arial"/>
                <w:color w:val="000000"/>
              </w:rPr>
              <w:t>篇叶子</w:t>
            </w:r>
            <w:r>
              <w:rPr>
                <w:rFonts w:ascii="Arial" w:eastAsia="等线" w:hAnsi="Arial" w:cs="Arial"/>
                <w:color w:val="000000"/>
              </w:rPr>
              <w:t xml:space="preserve"> docx </w:t>
            </w:r>
            <w:r>
              <w:rPr>
                <w:rFonts w:ascii="Arial" w:eastAsia="等线" w:hAnsi="Arial" w:cs="Arial"/>
                <w:color w:val="000000"/>
              </w:rPr>
              <w:t>完成分类复制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C637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经过过程类内容排除和有效叶子筛选后的实际治理对象</w:t>
            </w:r>
          </w:p>
        </w:tc>
      </w:tr>
      <w:tr w:rsidR="0005263E" w14:paraId="4D41ADE0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4F92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标题标准化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7CF4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17,092 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篇完成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批量重写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866E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标题直接呈现主题、模组和作者，提升搜索结果可读性</w:t>
            </w:r>
          </w:p>
        </w:tc>
      </w:tr>
      <w:tr w:rsidR="0005263E" w14:paraId="4761624C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8362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人工整理工作量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15BF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人工约</w:t>
            </w:r>
            <w:r>
              <w:rPr>
                <w:rFonts w:ascii="Arial" w:eastAsia="等线" w:hAnsi="Arial" w:cs="Arial"/>
                <w:color w:val="000000"/>
              </w:rPr>
              <w:t xml:space="preserve"> 3–8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篇；按</w:t>
            </w:r>
            <w:r>
              <w:rPr>
                <w:rFonts w:ascii="Arial" w:eastAsia="等线" w:hAnsi="Arial" w:cs="Arial"/>
                <w:color w:val="000000"/>
              </w:rPr>
              <w:t xml:space="preserve"> 5 </w:t>
            </w:r>
            <w:r>
              <w:rPr>
                <w:rFonts w:ascii="Arial" w:eastAsia="等线" w:hAnsi="Arial" w:cs="Arial"/>
                <w:color w:val="000000"/>
              </w:rPr>
              <w:t>分钟估算约</w:t>
            </w:r>
            <w:r>
              <w:rPr>
                <w:rFonts w:ascii="Arial" w:eastAsia="等线" w:hAnsi="Arial" w:cs="Arial"/>
                <w:color w:val="000000"/>
              </w:rPr>
              <w:t xml:space="preserve"> 1,400 </w:t>
            </w:r>
            <w:r>
              <w:rPr>
                <w:rFonts w:ascii="Arial" w:eastAsia="等线" w:hAnsi="Arial" w:cs="Arial"/>
                <w:color w:val="000000"/>
              </w:rPr>
              <w:t>人时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1F3C3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自动化将一次性人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月级整理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转成批处理与持续增量</w:t>
            </w:r>
          </w:p>
        </w:tc>
      </w:tr>
      <w:tr w:rsidR="0005263E" w14:paraId="6F82A755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4CB2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质量审核标准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2BDA9" w14:textId="77777777" w:rsidR="0005263E" w:rsidRDefault="0033539C">
            <w:r>
              <w:rPr>
                <w:color w:val="000000"/>
              </w:rPr>
              <w:t xml:space="preserve">5 </w:t>
            </w:r>
            <w:r>
              <w:rPr>
                <w:color w:val="000000"/>
              </w:rPr>
              <w:t>维加权总分</w:t>
            </w:r>
            <w:r>
              <w:rPr>
                <w:color w:val="000000"/>
              </w:rPr>
              <w:t xml:space="preserve"> 25 </w:t>
            </w:r>
            <w:r>
              <w:rPr>
                <w:color w:val="000000"/>
              </w:rPr>
              <w:t>分；</w:t>
            </w:r>
            <w:r>
              <w:rPr>
                <w:color w:val="000000"/>
              </w:rPr>
              <w:t xml:space="preserve">A/B/C </w:t>
            </w:r>
            <w:r>
              <w:rPr>
                <w:color w:val="000000"/>
              </w:rPr>
              <w:t>三档（规则已定义，平台设计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试点中）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2C740" w14:textId="77777777" w:rsidR="0005263E" w:rsidRDefault="0033539C">
            <w:r>
              <w:rPr>
                <w:color w:val="000000"/>
              </w:rPr>
              <w:t>为优秀文档、人工复评和高质量候选建立统一可解释口径</w:t>
            </w:r>
          </w:p>
        </w:tc>
      </w:tr>
    </w:tbl>
    <w:p w14:paraId="025A53DB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实施前后提效对比（与其他</w:t>
      </w:r>
      <w:r>
        <w:rPr>
          <w:rFonts w:ascii="Arial" w:eastAsia="等线" w:hAnsi="Arial" w:cs="Arial"/>
          <w:b/>
        </w:rPr>
        <w:t xml:space="preserve"> AI </w:t>
      </w:r>
      <w:r>
        <w:rPr>
          <w:rFonts w:ascii="Arial" w:eastAsia="等线" w:hAnsi="Arial" w:cs="Arial"/>
          <w:b/>
        </w:rPr>
        <w:t>项目同一口径：使用前工时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使用后工时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提效率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年等效</w:t>
      </w:r>
      <w:r>
        <w:rPr>
          <w:rFonts w:ascii="Arial" w:eastAsia="等线" w:hAnsi="Arial" w:cs="Arial"/>
          <w:b/>
        </w:rPr>
        <w:t xml:space="preserve"> FTE</w:t>
      </w:r>
      <w:r>
        <w:rPr>
          <w:rFonts w:ascii="Arial" w:eastAsia="等线" w:hAnsi="Arial" w:cs="Arial"/>
          <w:b/>
        </w:rPr>
        <w:t>）：</w:t>
      </w:r>
    </w:p>
    <w:tbl>
      <w:tblPr>
        <w:tblW w:w="8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74"/>
        <w:gridCol w:w="3855"/>
      </w:tblGrid>
      <w:tr w:rsidR="0005263E" w14:paraId="7A3F5DB6" w14:textId="77777777" w:rsidTr="003E501E">
        <w:trPr>
          <w:cantSplit/>
          <w:tblHeader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FA24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对应痛点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作业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1F7C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使用前</w:t>
            </w:r>
            <w:r>
              <w:rPr>
                <w:rFonts w:ascii="Arial" w:eastAsia="等线" w:hAnsi="Arial" w:cs="Arial"/>
                <w:color w:val="000000"/>
              </w:rPr>
              <w:t xml:space="preserve"> → </w:t>
            </w:r>
            <w:r>
              <w:rPr>
                <w:rFonts w:ascii="Arial" w:eastAsia="等线" w:hAnsi="Arial" w:cs="Arial"/>
                <w:color w:val="000000"/>
              </w:rPr>
              <w:t>使用后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A962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提效率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年等效</w:t>
            </w:r>
            <w:r>
              <w:rPr>
                <w:rFonts w:ascii="Arial" w:eastAsia="等线" w:hAnsi="Arial" w:cs="Arial"/>
                <w:color w:val="000000"/>
              </w:rPr>
              <w:t xml:space="preserve"> FTE</w:t>
            </w:r>
          </w:p>
        </w:tc>
      </w:tr>
      <w:tr w:rsidR="0005263E" w14:paraId="56BF5D4A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AFF8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人工分类归档（建目录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复制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查重）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909C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5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篇</w:t>
            </w:r>
            <w:r>
              <w:rPr>
                <w:rFonts w:ascii="Arial" w:eastAsia="等线" w:hAnsi="Arial" w:cs="Arial"/>
                <w:color w:val="000000"/>
              </w:rPr>
              <w:t xml:space="preserve"> → 0.5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篇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7D76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90%</w:t>
            </w:r>
            <w:r>
              <w:rPr>
                <w:rFonts w:ascii="Arial" w:eastAsia="等线" w:hAnsi="Arial" w:cs="Arial"/>
                <w:color w:val="000000"/>
              </w:rPr>
              <w:t>；增量约</w:t>
            </w:r>
            <w:r>
              <w:rPr>
                <w:rFonts w:ascii="Arial" w:eastAsia="等线" w:hAnsi="Arial" w:cs="Arial"/>
                <w:color w:val="000000"/>
              </w:rPr>
              <w:t xml:space="preserve"> 0.14 FTE/</w:t>
            </w:r>
            <w:r>
              <w:rPr>
                <w:rFonts w:ascii="Arial" w:eastAsia="等线" w:hAnsi="Arial" w:cs="Arial"/>
                <w:color w:val="000000"/>
              </w:rPr>
              <w:t>年</w:t>
            </w:r>
          </w:p>
        </w:tc>
      </w:tr>
      <w:tr w:rsidR="0005263E" w14:paraId="64BD7943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AB5A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跨区域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人名目录检索同类案例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886DD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15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次</w:t>
            </w:r>
            <w:r>
              <w:rPr>
                <w:rFonts w:ascii="Arial" w:eastAsia="等线" w:hAnsi="Arial" w:cs="Arial"/>
                <w:color w:val="000000"/>
              </w:rPr>
              <w:t xml:space="preserve"> → 3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次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A9E0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80%</w:t>
            </w:r>
            <w:r>
              <w:rPr>
                <w:rFonts w:ascii="Arial" w:eastAsia="等线" w:hAnsi="Arial" w:cs="Arial"/>
                <w:color w:val="000000"/>
              </w:rPr>
              <w:t>；约</w:t>
            </w:r>
            <w:r>
              <w:rPr>
                <w:rFonts w:ascii="Arial" w:eastAsia="等线" w:hAnsi="Arial" w:cs="Arial"/>
                <w:color w:val="000000"/>
              </w:rPr>
              <w:t xml:space="preserve"> 1.44 FTE/</w:t>
            </w:r>
            <w:r>
              <w:rPr>
                <w:rFonts w:ascii="Arial" w:eastAsia="等线" w:hAnsi="Arial" w:cs="Arial"/>
                <w:color w:val="000000"/>
              </w:rPr>
              <w:t>年</w:t>
            </w:r>
          </w:p>
        </w:tc>
      </w:tr>
      <w:tr w:rsidR="0005263E" w14:paraId="783306BB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1EFC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标题改成「主题</w:t>
            </w:r>
            <w:r>
              <w:rPr>
                <w:rFonts w:ascii="Arial" w:eastAsia="等线" w:hAnsi="Arial" w:cs="Arial"/>
                <w:color w:val="000000"/>
              </w:rPr>
              <w:t>-</w:t>
            </w:r>
            <w:r>
              <w:rPr>
                <w:rFonts w:ascii="Arial" w:eastAsia="等线" w:hAnsi="Arial" w:cs="Arial"/>
                <w:color w:val="000000"/>
              </w:rPr>
              <w:t>型号</w:t>
            </w:r>
            <w:r>
              <w:rPr>
                <w:rFonts w:ascii="Arial" w:eastAsia="等线" w:hAnsi="Arial" w:cs="Arial"/>
                <w:color w:val="000000"/>
              </w:rPr>
              <w:t>-</w:t>
            </w:r>
            <w:r>
              <w:rPr>
                <w:rFonts w:ascii="Arial" w:eastAsia="等线" w:hAnsi="Arial" w:cs="Arial"/>
                <w:color w:val="000000"/>
              </w:rPr>
              <w:t>作者」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9A45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2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篇</w:t>
            </w:r>
            <w:r>
              <w:rPr>
                <w:rFonts w:ascii="Arial" w:eastAsia="等线" w:hAnsi="Arial" w:cs="Arial"/>
                <w:color w:val="000000"/>
              </w:rPr>
              <w:t xml:space="preserve"> → 0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篇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1F2F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100%</w:t>
            </w:r>
            <w:r>
              <w:rPr>
                <w:rFonts w:ascii="Arial" w:eastAsia="等线" w:hAnsi="Arial" w:cs="Arial"/>
                <w:color w:val="000000"/>
              </w:rPr>
              <w:t>；增量约</w:t>
            </w:r>
            <w:r>
              <w:rPr>
                <w:rFonts w:ascii="Arial" w:eastAsia="等线" w:hAnsi="Arial" w:cs="Arial"/>
                <w:color w:val="000000"/>
              </w:rPr>
              <w:t xml:space="preserve"> 0.06 FTE/</w:t>
            </w:r>
            <w:r>
              <w:rPr>
                <w:rFonts w:ascii="Arial" w:eastAsia="等线" w:hAnsi="Arial" w:cs="Arial"/>
                <w:color w:val="000000"/>
              </w:rPr>
              <w:t>年</w:t>
            </w:r>
          </w:p>
        </w:tc>
      </w:tr>
      <w:tr w:rsidR="0005263E" w14:paraId="63D93940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630D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打开</w:t>
            </w:r>
            <w:r>
              <w:rPr>
                <w:rFonts w:ascii="Arial" w:eastAsia="等线" w:hAnsi="Arial" w:cs="Arial"/>
                <w:color w:val="000000"/>
              </w:rPr>
              <w:t xml:space="preserve"> PDF/PPT </w:t>
            </w:r>
            <w:r>
              <w:rPr>
                <w:rFonts w:ascii="Arial" w:eastAsia="等线" w:hAnsi="Arial" w:cs="Arial"/>
                <w:color w:val="000000"/>
              </w:rPr>
              <w:t>才能判断能否复用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C7A2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8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次</w:t>
            </w:r>
            <w:r>
              <w:rPr>
                <w:rFonts w:ascii="Arial" w:eastAsia="等线" w:hAnsi="Arial" w:cs="Arial"/>
                <w:color w:val="000000"/>
              </w:rPr>
              <w:t xml:space="preserve"> → 2 </w:t>
            </w:r>
            <w:r>
              <w:rPr>
                <w:rFonts w:ascii="Arial" w:eastAsia="等线" w:hAnsi="Arial" w:cs="Arial"/>
                <w:color w:val="000000"/>
              </w:rPr>
              <w:t>分钟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次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7000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75%</w:t>
            </w:r>
            <w:r>
              <w:rPr>
                <w:rFonts w:ascii="Arial" w:eastAsia="等线" w:hAnsi="Arial" w:cs="Arial"/>
                <w:color w:val="000000"/>
              </w:rPr>
              <w:t>；约</w:t>
            </w:r>
            <w:r>
              <w:rPr>
                <w:rFonts w:ascii="Arial" w:eastAsia="等线" w:hAnsi="Arial" w:cs="Arial"/>
                <w:color w:val="000000"/>
              </w:rPr>
              <w:t xml:space="preserve"> 0.04 FTE/</w:t>
            </w:r>
            <w:r>
              <w:rPr>
                <w:rFonts w:ascii="Arial" w:eastAsia="等线" w:hAnsi="Arial" w:cs="Arial"/>
                <w:color w:val="000000"/>
              </w:rPr>
              <w:t>年</w:t>
            </w:r>
          </w:p>
        </w:tc>
      </w:tr>
      <w:tr w:rsidR="0005263E" w14:paraId="393C48D1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6403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合计（年度、持续发生）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B44E5" w14:textId="77777777" w:rsidR="0005263E" w:rsidRDefault="0033539C">
            <w:r>
              <w:rPr>
                <w:color w:val="000000"/>
              </w:rPr>
              <w:t>—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ECBC5" w14:textId="77777777" w:rsidR="0005263E" w:rsidRDefault="0033539C">
            <w:r>
              <w:rPr>
                <w:color w:val="000000"/>
              </w:rPr>
              <w:t>约</w:t>
            </w:r>
            <w:r>
              <w:rPr>
                <w:color w:val="000000"/>
              </w:rPr>
              <w:t xml:space="preserve"> 3,373 </w:t>
            </w:r>
            <w:r>
              <w:rPr>
                <w:color w:val="000000"/>
              </w:rPr>
              <w:t>小时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约</w:t>
            </w:r>
            <w:r>
              <w:rPr>
                <w:color w:val="000000"/>
              </w:rPr>
              <w:t xml:space="preserve"> 1.7 FTE</w:t>
            </w:r>
          </w:p>
        </w:tc>
      </w:tr>
    </w:tbl>
    <w:p w14:paraId="58C24454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口径：提效率</w:t>
      </w:r>
      <w:r>
        <w:rPr>
          <w:rFonts w:ascii="Arial" w:eastAsia="等线" w:hAnsi="Arial" w:cs="Arial"/>
        </w:rPr>
        <w:t>=(</w:t>
      </w: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>−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</w:rPr>
        <w:t>)/</w:t>
      </w:r>
      <w:r>
        <w:rPr>
          <w:rFonts w:ascii="Arial" w:eastAsia="等线" w:hAnsi="Arial" w:cs="Arial"/>
        </w:rPr>
        <w:t>前；年节省小时</w:t>
      </w:r>
      <w:r>
        <w:rPr>
          <w:rFonts w:ascii="Arial" w:eastAsia="等线" w:hAnsi="Arial" w:cs="Arial"/>
        </w:rPr>
        <w:t>=(</w:t>
      </w: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>−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</w:rPr>
        <w:t>)</w:t>
      </w:r>
      <w:proofErr w:type="gramStart"/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×</w:t>
      </w:r>
      <w:proofErr w:type="gramEnd"/>
      <w:r>
        <w:rPr>
          <w:rFonts w:ascii="Arial" w:eastAsia="等线" w:hAnsi="Arial" w:cs="Arial"/>
        </w:rPr>
        <w:t>年次数</w:t>
      </w:r>
      <w:r>
        <w:rPr>
          <w:rFonts w:ascii="Arial" w:eastAsia="等线" w:hAnsi="Arial" w:cs="Arial"/>
        </w:rPr>
        <w:t>/60</w:t>
      </w:r>
      <w:r>
        <w:rPr>
          <w:rFonts w:ascii="Arial" w:eastAsia="等线" w:hAnsi="Arial" w:cs="Arial"/>
        </w:rPr>
        <w:t>；年等效</w:t>
      </w:r>
      <w:r>
        <w:rPr>
          <w:rFonts w:ascii="Arial" w:eastAsia="等线" w:hAnsi="Arial" w:cs="Arial"/>
        </w:rPr>
        <w:t xml:space="preserve"> FTE=</w:t>
      </w:r>
      <w:r>
        <w:rPr>
          <w:rFonts w:ascii="Arial" w:eastAsia="等线" w:hAnsi="Arial" w:cs="Arial"/>
        </w:rPr>
        <w:t>年节省小时</w:t>
      </w:r>
      <w:r>
        <w:rPr>
          <w:rFonts w:ascii="Arial" w:eastAsia="等线" w:hAnsi="Arial" w:cs="Arial"/>
        </w:rPr>
        <w:t>/2000</w:t>
      </w:r>
      <w:r>
        <w:rPr>
          <w:rFonts w:ascii="Arial" w:eastAsia="等线" w:hAnsi="Arial" w:cs="Arial"/>
        </w:rPr>
        <w:lastRenderedPageBreak/>
        <w:t>（</w:t>
      </w:r>
      <w:r>
        <w:rPr>
          <w:rFonts w:ascii="Arial" w:eastAsia="等线" w:hAnsi="Arial" w:cs="Arial"/>
        </w:rPr>
        <w:t xml:space="preserve">250 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 xml:space="preserve">×8 </w:t>
      </w:r>
      <w:r>
        <w:rPr>
          <w:rFonts w:ascii="Arial" w:eastAsia="等线" w:hAnsi="Arial" w:cs="Arial"/>
        </w:rPr>
        <w:t>小时）。增量按</w:t>
      </w:r>
      <w:r>
        <w:rPr>
          <w:rFonts w:ascii="Arial" w:eastAsia="等线" w:hAnsi="Arial" w:cs="Arial"/>
        </w:rPr>
        <w:t xml:space="preserve"> 80 </w:t>
      </w:r>
      <w:r>
        <w:rPr>
          <w:rFonts w:ascii="Arial" w:eastAsia="等线" w:hAnsi="Arial" w:cs="Arial"/>
        </w:rPr>
        <w:t>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周、</w:t>
      </w:r>
      <w:r>
        <w:rPr>
          <w:rFonts w:ascii="Arial" w:eastAsia="等线" w:hAnsi="Arial" w:cs="Arial"/>
        </w:rPr>
        <w:t xml:space="preserve">48 </w:t>
      </w:r>
      <w:r>
        <w:rPr>
          <w:rFonts w:ascii="Arial" w:eastAsia="等线" w:hAnsi="Arial" w:cs="Arial"/>
        </w:rPr>
        <w:t>周；检索按</w:t>
      </w:r>
      <w:r>
        <w:rPr>
          <w:rFonts w:ascii="Arial" w:eastAsia="等线" w:hAnsi="Arial" w:cs="Arial"/>
        </w:rPr>
        <w:t xml:space="preserve"> 150 </w:t>
      </w:r>
      <w:r>
        <w:rPr>
          <w:rFonts w:ascii="Arial" w:eastAsia="等线" w:hAnsi="Arial" w:cs="Arial"/>
        </w:rPr>
        <w:t>人、每人每周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次找同类案例。不采用「人数</w:t>
      </w:r>
      <w:r>
        <w:rPr>
          <w:rFonts w:ascii="Arial" w:eastAsia="等线" w:hAnsi="Arial" w:cs="Arial"/>
        </w:rPr>
        <w:t>×</w:t>
      </w:r>
      <w:r>
        <w:rPr>
          <w:rFonts w:ascii="Arial" w:eastAsia="等线" w:hAnsi="Arial" w:cs="Arial"/>
        </w:rPr>
        <w:t>提效率」以免虚高。存量一次性整理（约</w:t>
      </w:r>
      <w:r>
        <w:rPr>
          <w:rFonts w:ascii="Arial" w:eastAsia="等线" w:hAnsi="Arial" w:cs="Arial"/>
        </w:rPr>
        <w:t xml:space="preserve"> 1,400 </w:t>
      </w:r>
      <w:r>
        <w:rPr>
          <w:rFonts w:ascii="Arial" w:eastAsia="等线" w:hAnsi="Arial" w:cs="Arial"/>
        </w:rPr>
        <w:t>人时归档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 xml:space="preserve"> 570 </w:t>
      </w:r>
      <w:r>
        <w:rPr>
          <w:rFonts w:ascii="Arial" w:eastAsia="等线" w:hAnsi="Arial" w:cs="Arial"/>
        </w:rPr>
        <w:t>人时改标题</w:t>
      </w:r>
      <w:r>
        <w:rPr>
          <w:rFonts w:ascii="Arial" w:eastAsia="等线" w:hAnsi="Arial" w:cs="Arial"/>
        </w:rPr>
        <w:t xml:space="preserve"> ≈ 1.0 </w:t>
      </w:r>
      <w:r>
        <w:rPr>
          <w:rFonts w:ascii="Arial" w:eastAsia="等线" w:hAnsi="Arial" w:cs="Arial"/>
        </w:rPr>
        <w:t>人年）已在生产库完成，不计入上表「每年」。一句话：存量约</w:t>
      </w:r>
      <w:r>
        <w:rPr>
          <w:rFonts w:ascii="Arial" w:eastAsia="等线" w:hAnsi="Arial" w:cs="Arial"/>
        </w:rPr>
        <w:t xml:space="preserve"> 1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全职</w:t>
      </w:r>
      <w:proofErr w:type="gramStart"/>
      <w:r>
        <w:rPr>
          <w:rFonts w:ascii="Arial" w:eastAsia="等线" w:hAnsi="Arial" w:cs="Arial"/>
        </w:rPr>
        <w:t>人年</w:t>
      </w:r>
      <w:proofErr w:type="gramEnd"/>
      <w:r>
        <w:rPr>
          <w:rFonts w:ascii="Arial" w:eastAsia="等线" w:hAnsi="Arial" w:cs="Arial"/>
        </w:rPr>
        <w:t>已兑现；以后每年约节省</w:t>
      </w:r>
      <w:r>
        <w:rPr>
          <w:rFonts w:ascii="Arial" w:eastAsia="等线" w:hAnsi="Arial" w:cs="Arial"/>
        </w:rPr>
        <w:t xml:space="preserve"> 1.7 FTE</w:t>
      </w:r>
      <w:r>
        <w:rPr>
          <w:rFonts w:ascii="Arial" w:eastAsia="等线" w:hAnsi="Arial" w:cs="Arial"/>
        </w:rPr>
        <w:t>，其中检索复用</w:t>
      </w:r>
      <w:r>
        <w:rPr>
          <w:rFonts w:ascii="Arial" w:eastAsia="等线" w:hAnsi="Arial" w:cs="Arial"/>
        </w:rPr>
        <w:t xml:space="preserve"> 1.44 FTE </w:t>
      </w:r>
      <w:r>
        <w:rPr>
          <w:rFonts w:ascii="Arial" w:eastAsia="等线" w:hAnsi="Arial" w:cs="Arial"/>
        </w:rPr>
        <w:t>是大头。</w:t>
      </w:r>
    </w:p>
    <w:p w14:paraId="2FC43284" w14:textId="77777777" w:rsidR="0005263E" w:rsidRDefault="0005263E">
      <w:pPr>
        <w:spacing w:before="120" w:after="120" w:line="288" w:lineRule="auto"/>
      </w:pPr>
    </w:p>
    <w:p w14:paraId="14D2D04A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b/>
        </w:rPr>
        <w:t>决赛前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下一阶段重点验证：</w:t>
      </w:r>
    </w:p>
    <w:p w14:paraId="768D74A8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分类质量：随机抽样不少于</w:t>
      </w:r>
      <w:r>
        <w:rPr>
          <w:rFonts w:ascii="Arial" w:eastAsia="等线" w:hAnsi="Arial" w:cs="Arial"/>
        </w:rPr>
        <w:t xml:space="preserve"> 300 </w:t>
      </w:r>
      <w:r>
        <w:rPr>
          <w:rFonts w:ascii="Arial" w:eastAsia="等线" w:hAnsi="Arial" w:cs="Arial"/>
        </w:rPr>
        <w:t>篇，与人工标签对照，统计产品线一致率、</w:t>
      </w:r>
      <w:r>
        <w:rPr>
          <w:rFonts w:ascii="Arial" w:eastAsia="等线" w:hAnsi="Arial" w:cs="Arial"/>
        </w:rPr>
        <w:t xml:space="preserve">Others </w:t>
      </w:r>
      <w:r>
        <w:rPr>
          <w:rFonts w:ascii="Arial" w:eastAsia="等线" w:hAnsi="Arial" w:cs="Arial"/>
        </w:rPr>
        <w:t>占比及典型误分。</w:t>
      </w:r>
    </w:p>
    <w:p w14:paraId="2BC13FB4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提效抽查：</w:t>
      </w:r>
      <w:r>
        <w:rPr>
          <w:rFonts w:ascii="Arial" w:eastAsia="等线" w:hAnsi="Arial" w:cs="Arial"/>
        </w:rPr>
        <w:t xml:space="preserve">5–10 </w:t>
      </w:r>
      <w:r>
        <w:rPr>
          <w:rFonts w:ascii="Arial" w:eastAsia="等线" w:hAnsi="Arial" w:cs="Arial"/>
        </w:rPr>
        <w:t>名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完成同一道「找某型号同类问题」任务，秒表记录治理前后耗时，用实测替换上表</w:t>
      </w:r>
      <w:r>
        <w:rPr>
          <w:rFonts w:ascii="Arial" w:eastAsia="等线" w:hAnsi="Arial" w:cs="Arial"/>
        </w:rPr>
        <w:t xml:space="preserve"> 15→3 </w:t>
      </w:r>
      <w:r>
        <w:rPr>
          <w:rFonts w:ascii="Arial" w:eastAsia="等线" w:hAnsi="Arial" w:cs="Arial"/>
        </w:rPr>
        <w:t>分钟假设。</w:t>
      </w:r>
    </w:p>
    <w:p w14:paraId="2FB59AC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评分质量：准备</w:t>
      </w:r>
      <w:r>
        <w:rPr>
          <w:rFonts w:ascii="Arial" w:eastAsia="等线" w:hAnsi="Arial" w:cs="Arial"/>
        </w:rPr>
        <w:t xml:space="preserve"> 20–30 </w:t>
      </w:r>
      <w:r>
        <w:rPr>
          <w:rFonts w:ascii="Arial" w:eastAsia="等线" w:hAnsi="Arial" w:cs="Arial"/>
        </w:rPr>
        <w:t>篇</w:t>
      </w:r>
      <w:r>
        <w:rPr>
          <w:rFonts w:ascii="Arial" w:eastAsia="等线" w:hAnsi="Arial" w:cs="Arial"/>
        </w:rPr>
        <w:t xml:space="preserve"> A/B/C </w:t>
      </w:r>
      <w:r>
        <w:rPr>
          <w:rFonts w:ascii="Arial" w:eastAsia="等线" w:hAnsi="Arial" w:cs="Arial"/>
        </w:rPr>
        <w:t>黄金样本，对比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与人工专家评分，并验证同文档重复评分稳定性。</w:t>
      </w:r>
    </w:p>
    <w:p w14:paraId="6500B67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业务价值：邀请</w:t>
      </w:r>
      <w:r>
        <w:rPr>
          <w:rFonts w:ascii="Arial" w:eastAsia="等线" w:hAnsi="Arial" w:cs="Arial"/>
        </w:rPr>
        <w:t xml:space="preserve"> 5–10 </w:t>
      </w:r>
      <w:r>
        <w:rPr>
          <w:rFonts w:ascii="Arial" w:eastAsia="等线" w:hAnsi="Arial" w:cs="Arial"/>
        </w:rPr>
        <w:t>名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对比治理前后检索效率，并验证高质量候选文章的可执行性。</w:t>
      </w:r>
    </w:p>
    <w:p w14:paraId="6763CC37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（二）用户群体</w:t>
      </w:r>
    </w:p>
    <w:p w14:paraId="7A9E388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一线用户：全球</w:t>
      </w:r>
      <w:r>
        <w:rPr>
          <w:rFonts w:ascii="Arial" w:eastAsia="等线" w:hAnsi="Arial" w:cs="Arial"/>
        </w:rPr>
        <w:t xml:space="preserve"> FAE</w:t>
      </w:r>
      <w:r>
        <w:rPr>
          <w:rFonts w:ascii="Arial" w:eastAsia="等线" w:hAnsi="Arial" w:cs="Arial"/>
        </w:rPr>
        <w:t>，日常检索与案例</w:t>
      </w:r>
      <w:r>
        <w:rPr>
          <w:rFonts w:ascii="Arial" w:eastAsia="等线" w:hAnsi="Arial" w:cs="Arial"/>
        </w:rPr>
        <w:t>复用。</w:t>
      </w:r>
    </w:p>
    <w:p w14:paraId="22EBE8D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运营用户：知识枢纽管理员（当前团队</w:t>
      </w:r>
      <w:r>
        <w:rPr>
          <w:rFonts w:ascii="Arial" w:eastAsia="等线" w:hAnsi="Arial" w:cs="Arial"/>
        </w:rPr>
        <w:t xml:space="preserve"> </w:t>
      </w:r>
      <w:r w:rsidR="003E501E">
        <w:rPr>
          <w:rFonts w:ascii="Arial" w:eastAsia="等线" w:hAnsi="Arial" w:cs="Arial" w:hint="eastAsia"/>
        </w:rPr>
        <w:t>6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人），负责增量运行、规则维护和异常纠偏。</w:t>
      </w:r>
    </w:p>
    <w:p w14:paraId="4F4F55F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间接受益：研发、产品、培训</w:t>
      </w:r>
      <w:r w:rsidR="003E501E">
        <w:rPr>
          <w:rFonts w:ascii="Arial" w:eastAsia="等线" w:hAnsi="Arial" w:cs="Arial" w:hint="eastAsia"/>
        </w:rPr>
        <w:t>、</w:t>
      </w:r>
      <w:r>
        <w:rPr>
          <w:rFonts w:ascii="Arial" w:eastAsia="等线" w:hAnsi="Arial" w:cs="Arial"/>
        </w:rPr>
        <w:t>技术管理人员</w:t>
      </w:r>
      <w:r w:rsidR="003E501E">
        <w:rPr>
          <w:rFonts w:ascii="Arial" w:eastAsia="等线" w:hAnsi="Arial" w:cs="Arial" w:hint="eastAsia"/>
        </w:rPr>
        <w:t>、客户</w:t>
      </w:r>
      <w:r>
        <w:rPr>
          <w:rFonts w:ascii="Arial" w:eastAsia="等线" w:hAnsi="Arial" w:cs="Arial"/>
        </w:rPr>
        <w:t>。</w:t>
      </w:r>
    </w:p>
    <w:p w14:paraId="31A0EB5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使用频率：检索每日；增量分类每日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每周；规则纠偏按需。</w:t>
      </w:r>
    </w:p>
    <w:p w14:paraId="05718549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（三）试点计划</w:t>
      </w:r>
    </w:p>
    <w:p w14:paraId="6F12EDBA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分类归档已进入生产运行。下一阶段以约</w:t>
      </w:r>
      <w:r>
        <w:rPr>
          <w:rFonts w:ascii="Arial" w:eastAsia="等线" w:hAnsi="Arial" w:cs="Arial"/>
        </w:rPr>
        <w:t xml:space="preserve"> 100 </w:t>
      </w:r>
      <w:r>
        <w:rPr>
          <w:rFonts w:ascii="Arial" w:eastAsia="等线" w:hAnsi="Arial" w:cs="Arial"/>
        </w:rPr>
        <w:t>篇文档试点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质量评分，其中</w:t>
      </w:r>
      <w:r>
        <w:rPr>
          <w:rFonts w:ascii="Arial" w:eastAsia="等线" w:hAnsi="Arial" w:cs="Arial"/>
        </w:rPr>
        <w:t xml:space="preserve"> 20–30 </w:t>
      </w:r>
      <w:proofErr w:type="gramStart"/>
      <w:r>
        <w:rPr>
          <w:rFonts w:ascii="Arial" w:eastAsia="等线" w:hAnsi="Arial" w:cs="Arial"/>
        </w:rPr>
        <w:t>篇由专家</w:t>
      </w:r>
      <w:proofErr w:type="gramEnd"/>
      <w:r>
        <w:rPr>
          <w:rFonts w:ascii="Arial" w:eastAsia="等线" w:hAnsi="Arial" w:cs="Arial"/>
        </w:rPr>
        <w:t>建立黄金样本，重点验证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维得分、证据质量、</w:t>
      </w:r>
      <w:r>
        <w:rPr>
          <w:rFonts w:ascii="Arial" w:eastAsia="等线" w:hAnsi="Arial" w:cs="Arial"/>
        </w:rPr>
        <w:t>AI/</w:t>
      </w:r>
      <w:r>
        <w:rPr>
          <w:rFonts w:ascii="Arial" w:eastAsia="等线" w:hAnsi="Arial" w:cs="Arial"/>
        </w:rPr>
        <w:t>人工差值及相似文档差异性判断。</w:t>
      </w:r>
      <w:r>
        <w:rPr>
          <w:rFonts w:ascii="Arial" w:eastAsia="等线" w:hAnsi="Arial" w:cs="Arial"/>
        </w:rPr>
        <w:t xml:space="preserve">Rewrite </w:t>
      </w:r>
      <w:r>
        <w:rPr>
          <w:rFonts w:ascii="Arial" w:eastAsia="等线" w:hAnsi="Arial" w:cs="Arial"/>
        </w:rPr>
        <w:t>完成后再单独验证重写前后质量变化。</w:t>
      </w:r>
    </w:p>
    <w:p w14:paraId="4436D8DA" w14:textId="77777777" w:rsidR="0005263E" w:rsidRDefault="0005263E">
      <w:pPr>
        <w:spacing w:before="120" w:after="120" w:line="288" w:lineRule="auto"/>
      </w:pPr>
    </w:p>
    <w:p w14:paraId="072A0CC6" w14:textId="77777777" w:rsidR="003E501E" w:rsidRDefault="003E501E">
      <w:pPr>
        <w:spacing w:before="120" w:after="120" w:line="288" w:lineRule="auto"/>
      </w:pPr>
    </w:p>
    <w:p w14:paraId="7338B8C8" w14:textId="77777777" w:rsidR="0005263E" w:rsidRDefault="0033539C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t>四、完成度与实施计划</w:t>
      </w:r>
    </w:p>
    <w:p w14:paraId="6215BAFA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（一）当前进展</w:t>
      </w:r>
    </w:p>
    <w:p w14:paraId="76B2FF6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项目已完成大规模分类治理并持续增量运行。</w:t>
      </w:r>
      <w:r>
        <w:rPr>
          <w:rFonts w:ascii="Arial" w:eastAsia="等线" w:hAnsi="Arial" w:cs="Arial"/>
        </w:rPr>
        <w:t xml:space="preserve">2026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9 </w:t>
      </w:r>
      <w:r>
        <w:rPr>
          <w:rFonts w:ascii="Arial" w:eastAsia="等线" w:hAnsi="Arial" w:cs="Arial"/>
        </w:rPr>
        <w:t>月完成</w:t>
      </w:r>
      <w:r>
        <w:rPr>
          <w:rFonts w:ascii="Arial" w:eastAsia="等线" w:hAnsi="Arial" w:cs="Arial"/>
        </w:rPr>
        <w:t xml:space="preserve"> TARGET 17,255 </w:t>
      </w:r>
      <w:r>
        <w:rPr>
          <w:rFonts w:ascii="Arial" w:eastAsia="等线" w:hAnsi="Arial" w:cs="Arial"/>
        </w:rPr>
        <w:t>篇</w:t>
      </w:r>
      <w:proofErr w:type="gramStart"/>
      <w:r>
        <w:rPr>
          <w:rFonts w:ascii="Arial" w:eastAsia="等线" w:hAnsi="Arial" w:cs="Arial"/>
        </w:rPr>
        <w:t>附件裂图修复</w:t>
      </w:r>
      <w:proofErr w:type="gramEnd"/>
      <w:r>
        <w:rPr>
          <w:rFonts w:ascii="Arial" w:eastAsia="等线" w:hAnsi="Arial" w:cs="Arial"/>
        </w:rPr>
        <w:t>：有图</w:t>
      </w:r>
      <w:r>
        <w:rPr>
          <w:rFonts w:ascii="Arial" w:eastAsia="等线" w:hAnsi="Arial" w:cs="Arial"/>
        </w:rPr>
        <w:t xml:space="preserve"> 5,823 </w:t>
      </w:r>
      <w:r>
        <w:rPr>
          <w:rFonts w:ascii="Arial" w:eastAsia="等线" w:hAnsi="Arial" w:cs="Arial"/>
        </w:rPr>
        <w:t>篇，重绑</w:t>
      </w:r>
      <w:r>
        <w:rPr>
          <w:rFonts w:ascii="Arial" w:eastAsia="等线" w:hAnsi="Arial" w:cs="Arial"/>
        </w:rPr>
        <w:t xml:space="preserve"> 169,010 </w:t>
      </w:r>
      <w:r>
        <w:rPr>
          <w:rFonts w:ascii="Arial" w:eastAsia="等线" w:hAnsi="Arial" w:cs="Arial"/>
        </w:rPr>
        <w:t>张，</w:t>
      </w:r>
      <w:proofErr w:type="gramStart"/>
      <w:r>
        <w:rPr>
          <w:rFonts w:ascii="Arial" w:eastAsia="等线" w:hAnsi="Arial" w:cs="Arial"/>
        </w:rPr>
        <w:t>空图块</w:t>
      </w:r>
      <w:proofErr w:type="gramEnd"/>
      <w:r>
        <w:rPr>
          <w:rFonts w:ascii="Arial" w:eastAsia="等线" w:hAnsi="Arial" w:cs="Arial"/>
        </w:rPr>
        <w:t>自动重提</w:t>
      </w:r>
      <w:r>
        <w:rPr>
          <w:rFonts w:ascii="Arial" w:eastAsia="等线" w:hAnsi="Arial" w:cs="Arial"/>
        </w:rPr>
        <w:t xml:space="preserve"> 698 </w:t>
      </w:r>
      <w:r>
        <w:rPr>
          <w:rFonts w:ascii="Arial" w:eastAsia="等线" w:hAnsi="Arial" w:cs="Arial"/>
        </w:rPr>
        <w:t>篇。当前进入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质量评分平台设计与试点；向量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规划在评分达标语料上接入，不把未治理文档直接向量化。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701"/>
        <w:gridCol w:w="5159"/>
      </w:tblGrid>
      <w:tr w:rsidR="0005263E" w14:paraId="51013B4C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E0D6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lastRenderedPageBreak/>
              <w:t>阶段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51EB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状态</w:t>
            </w:r>
          </w:p>
        </w:tc>
        <w:tc>
          <w:tcPr>
            <w:tcW w:w="5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8BE8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主要成果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下一步</w:t>
            </w:r>
          </w:p>
        </w:tc>
      </w:tr>
      <w:tr w:rsidR="0005263E" w14:paraId="564ECA1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CA3A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Phase 1</w:t>
            </w:r>
            <w:r>
              <w:rPr>
                <w:rFonts w:ascii="Arial" w:eastAsia="等线" w:hAnsi="Arial" w:cs="Arial"/>
                <w:color w:val="000000"/>
              </w:rPr>
              <w:t>｜迁移与技术验证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0389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已完成</w:t>
            </w:r>
          </w:p>
        </w:tc>
        <w:tc>
          <w:tcPr>
            <w:tcW w:w="5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774F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Confluence → Lark Wiki</w:t>
            </w:r>
            <w:r>
              <w:rPr>
                <w:rFonts w:ascii="Arial" w:eastAsia="等线" w:hAnsi="Arial" w:cs="Arial"/>
                <w:color w:val="000000"/>
              </w:rPr>
              <w:t>；飞书读取、附件解析、</w:t>
            </w:r>
            <w:r>
              <w:rPr>
                <w:rFonts w:ascii="Arial" w:eastAsia="等线" w:hAnsi="Arial" w:cs="Arial"/>
                <w:color w:val="000000"/>
              </w:rPr>
              <w:t xml:space="preserve">AI </w:t>
            </w:r>
            <w:r>
              <w:rPr>
                <w:rFonts w:ascii="Arial" w:eastAsia="等线" w:hAnsi="Arial" w:cs="Arial"/>
                <w:color w:val="000000"/>
              </w:rPr>
              <w:t>分类链路验证</w:t>
            </w:r>
          </w:p>
        </w:tc>
      </w:tr>
      <w:tr w:rsidR="0005263E" w14:paraId="62C7C7D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CEF6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Phase 2</w:t>
            </w:r>
            <w:r>
              <w:rPr>
                <w:rFonts w:ascii="Arial" w:eastAsia="等线" w:hAnsi="Arial" w:cs="Arial"/>
                <w:color w:val="000000"/>
              </w:rPr>
              <w:t>｜历史知识结构化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97B6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核心完成</w:t>
            </w:r>
          </w:p>
        </w:tc>
        <w:tc>
          <w:tcPr>
            <w:tcW w:w="5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07D6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约</w:t>
            </w:r>
            <w:r>
              <w:rPr>
                <w:rFonts w:ascii="Arial" w:eastAsia="等线" w:hAnsi="Arial" w:cs="Arial"/>
                <w:color w:val="000000"/>
              </w:rPr>
              <w:t xml:space="preserve"> 17,105 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篇进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 xml:space="preserve"> TARGET</w:t>
            </w:r>
            <w:r>
              <w:rPr>
                <w:rFonts w:ascii="Arial" w:eastAsia="等线" w:hAnsi="Arial" w:cs="Arial"/>
                <w:color w:val="000000"/>
              </w:rPr>
              <w:t>；</w:t>
            </w:r>
            <w:r>
              <w:rPr>
                <w:rFonts w:ascii="Arial" w:eastAsia="等线" w:hAnsi="Arial" w:cs="Arial"/>
                <w:color w:val="000000"/>
              </w:rPr>
              <w:t xml:space="preserve">17,092 </w:t>
            </w:r>
            <w:r>
              <w:rPr>
                <w:rFonts w:ascii="Arial" w:eastAsia="等线" w:hAnsi="Arial" w:cs="Arial"/>
                <w:color w:val="000000"/>
              </w:rPr>
              <w:t>标题标准化；</w:t>
            </w:r>
            <w:r>
              <w:rPr>
                <w:rFonts w:ascii="Arial" w:eastAsia="等线" w:hAnsi="Arial" w:cs="Arial"/>
                <w:color w:val="000000"/>
              </w:rPr>
              <w:t xml:space="preserve">169,010 </w:t>
            </w:r>
            <w:r>
              <w:rPr>
                <w:rFonts w:ascii="Arial" w:eastAsia="等线" w:hAnsi="Arial" w:cs="Arial"/>
                <w:color w:val="000000"/>
              </w:rPr>
              <w:t>张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图重绑</w:t>
            </w:r>
            <w:proofErr w:type="gramEnd"/>
          </w:p>
        </w:tc>
      </w:tr>
      <w:tr w:rsidR="0005263E" w14:paraId="2C47AED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A3A6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Phase 3</w:t>
            </w:r>
            <w:r>
              <w:rPr>
                <w:rFonts w:ascii="Arial" w:eastAsia="等线" w:hAnsi="Arial" w:cs="Arial"/>
                <w:color w:val="000000"/>
              </w:rPr>
              <w:t>｜持续知识治理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F5D3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运行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优化中</w:t>
            </w:r>
          </w:p>
        </w:tc>
        <w:tc>
          <w:tcPr>
            <w:tcW w:w="5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7814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增量扫描、元数据、</w:t>
            </w:r>
            <w:r>
              <w:rPr>
                <w:rFonts w:ascii="Arial" w:eastAsia="等线" w:hAnsi="Arial" w:cs="Arial"/>
                <w:color w:val="000000"/>
              </w:rPr>
              <w:t xml:space="preserve">Others </w:t>
            </w:r>
            <w:r>
              <w:rPr>
                <w:rFonts w:ascii="Arial" w:eastAsia="等线" w:hAnsi="Arial" w:cs="Arial"/>
                <w:color w:val="000000"/>
              </w:rPr>
              <w:t>纠偏、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空图块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自动重提</w:t>
            </w:r>
          </w:p>
        </w:tc>
      </w:tr>
      <w:tr w:rsidR="0005263E" w14:paraId="0AB803D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BB92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Phase 4</w:t>
            </w:r>
            <w:r>
              <w:rPr>
                <w:rFonts w:ascii="Arial" w:eastAsia="等线" w:hAnsi="Arial" w:cs="Arial"/>
                <w:color w:val="000000"/>
              </w:rPr>
              <w:t>｜</w:t>
            </w:r>
            <w:r>
              <w:rPr>
                <w:rFonts w:ascii="Arial" w:eastAsia="等线" w:hAnsi="Arial" w:cs="Arial"/>
                <w:color w:val="000000"/>
              </w:rPr>
              <w:t>AI Quality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B48AD" w14:textId="77777777" w:rsidR="0005263E" w:rsidRDefault="0033539C">
            <w:r>
              <w:rPr>
                <w:color w:val="000000"/>
              </w:rPr>
              <w:t>规则已定义，平台设计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试点中</w:t>
            </w:r>
          </w:p>
        </w:tc>
        <w:tc>
          <w:tcPr>
            <w:tcW w:w="5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FF0DC" w14:textId="77777777" w:rsidR="0005263E" w:rsidRDefault="0033539C">
            <w:r>
              <w:rPr>
                <w:color w:val="000000"/>
              </w:rPr>
              <w:t xml:space="preserve">5 </w:t>
            </w:r>
            <w:r>
              <w:rPr>
                <w:color w:val="000000"/>
              </w:rPr>
              <w:t>维</w:t>
            </w:r>
            <w:r>
              <w:rPr>
                <w:color w:val="000000"/>
              </w:rPr>
              <w:t xml:space="preserve"> 25 </w:t>
            </w:r>
            <w:r>
              <w:rPr>
                <w:color w:val="000000"/>
              </w:rPr>
              <w:t>分评分、证据、人工复评；</w:t>
            </w:r>
            <w:r>
              <w:rPr>
                <w:color w:val="000000"/>
              </w:rPr>
              <w:t xml:space="preserve">Rewrite </w:t>
            </w:r>
            <w:r>
              <w:rPr>
                <w:color w:val="000000"/>
              </w:rPr>
              <w:t>为后续可选</w:t>
            </w:r>
          </w:p>
        </w:tc>
      </w:tr>
      <w:tr w:rsidR="0005263E" w14:paraId="04BAC23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8E3E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Phase 5</w:t>
            </w:r>
            <w:r>
              <w:rPr>
                <w:rFonts w:ascii="Arial" w:eastAsia="等线" w:hAnsi="Arial" w:cs="Arial"/>
                <w:color w:val="000000"/>
              </w:rPr>
              <w:t>｜</w:t>
            </w:r>
            <w:r>
              <w:rPr>
                <w:rFonts w:ascii="Arial" w:eastAsia="等线" w:hAnsi="Arial" w:cs="Arial"/>
                <w:color w:val="000000"/>
              </w:rPr>
              <w:t>Knowledge Service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B7AEB" w14:textId="77777777" w:rsidR="0005263E" w:rsidRDefault="0033539C">
            <w:r>
              <w:rPr>
                <w:color w:val="000000"/>
              </w:rPr>
              <w:t>规划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跨团队协同</w:t>
            </w:r>
          </w:p>
        </w:tc>
        <w:tc>
          <w:tcPr>
            <w:tcW w:w="5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76216" w14:textId="77777777" w:rsidR="0005263E" w:rsidRDefault="0033539C">
            <w:r>
              <w:rPr>
                <w:color w:val="000000"/>
              </w:rPr>
              <w:t xml:space="preserve">TARGET </w:t>
            </w:r>
            <w:r>
              <w:rPr>
                <w:color w:val="000000"/>
              </w:rPr>
              <w:t>上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与工单辅助；对外库由协作团队发布</w:t>
            </w:r>
          </w:p>
        </w:tc>
      </w:tr>
    </w:tbl>
    <w:p w14:paraId="0BBA1BEA" w14:textId="77777777" w:rsidR="0005263E" w:rsidRDefault="0005263E">
      <w:pPr>
        <w:spacing w:before="120" w:after="120" w:line="288" w:lineRule="auto"/>
      </w:pPr>
    </w:p>
    <w:p w14:paraId="7DCDA89C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（二）风险评估与应对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324"/>
        <w:gridCol w:w="4535"/>
      </w:tblGrid>
      <w:tr w:rsidR="0005263E" w14:paraId="262DD8FE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A693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风险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48A6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影响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E5633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应对措施</w:t>
            </w:r>
          </w:p>
        </w:tc>
      </w:tr>
      <w:tr w:rsidR="0005263E" w14:paraId="2136486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A426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飞书</w:t>
            </w:r>
            <w:r>
              <w:rPr>
                <w:rFonts w:ascii="Arial" w:eastAsia="等线" w:hAnsi="Arial" w:cs="Arial"/>
                <w:color w:val="000000"/>
              </w:rPr>
              <w:t xml:space="preserve"> API </w:t>
            </w:r>
            <w:r>
              <w:rPr>
                <w:rFonts w:ascii="Arial" w:eastAsia="等线" w:hAnsi="Arial" w:cs="Arial"/>
                <w:color w:val="000000"/>
              </w:rPr>
              <w:t>限流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2DAE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扫描或写入中断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506E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跨进程限速、自动重试、串行复制、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断点续跑</w:t>
            </w:r>
            <w:proofErr w:type="gramEnd"/>
          </w:p>
        </w:tc>
      </w:tr>
      <w:tr w:rsidR="0005263E" w14:paraId="39A661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441C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LLM </w:t>
            </w:r>
            <w:r>
              <w:rPr>
                <w:rFonts w:ascii="Arial" w:eastAsia="等线" w:hAnsi="Arial" w:cs="Arial"/>
                <w:color w:val="000000"/>
              </w:rPr>
              <w:t>分类偏差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54A3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错误目录或</w:t>
            </w:r>
            <w:r>
              <w:rPr>
                <w:rFonts w:ascii="Arial" w:eastAsia="等线" w:hAnsi="Arial" w:cs="Arial"/>
                <w:color w:val="000000"/>
              </w:rPr>
              <w:t xml:space="preserve"> Others </w:t>
            </w:r>
            <w:r>
              <w:rPr>
                <w:rFonts w:ascii="Arial" w:eastAsia="等线" w:hAnsi="Arial" w:cs="Arial"/>
                <w:color w:val="000000"/>
              </w:rPr>
              <w:t>升高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AF50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模组规则优先、限定标签子树、阈值告警、重分类搬家</w:t>
            </w:r>
          </w:p>
        </w:tc>
      </w:tr>
      <w:tr w:rsidR="0005263E" w14:paraId="5A8F6BF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3D38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AI </w:t>
            </w:r>
            <w:r>
              <w:rPr>
                <w:rFonts w:ascii="Arial" w:eastAsia="等线" w:hAnsi="Arial" w:cs="Arial"/>
                <w:color w:val="000000"/>
              </w:rPr>
              <w:t>评分漂移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5FE5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同类文档得分不可比较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25F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固定模型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低温度、提示词版本冻结、黄金样本回归、结果版本化保存</w:t>
            </w:r>
          </w:p>
        </w:tc>
      </w:tr>
      <w:tr w:rsidR="0005263E" w14:paraId="2979FA8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CD604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AI </w:t>
            </w:r>
            <w:r>
              <w:rPr>
                <w:rFonts w:ascii="Arial" w:eastAsia="等线" w:hAnsi="Arial" w:cs="Arial"/>
                <w:color w:val="000000"/>
              </w:rPr>
              <w:t>重写产生技术幻觉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B2CA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错误内容进入知识库或对外发布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CA3F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证据约束；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禁止补造事实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；命令</w:t>
            </w:r>
            <w:r>
              <w:rPr>
                <w:rFonts w:ascii="Arial" w:eastAsia="等线" w:hAnsi="Arial" w:cs="Arial"/>
                <w:color w:val="000000"/>
              </w:rPr>
              <w:t>/</w:t>
            </w:r>
            <w:r>
              <w:rPr>
                <w:rFonts w:ascii="Arial" w:eastAsia="等线" w:hAnsi="Arial" w:cs="Arial"/>
                <w:color w:val="000000"/>
              </w:rPr>
              <w:t>参数原值保留；新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稿必须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人工终审并再次审核</w:t>
            </w:r>
          </w:p>
        </w:tc>
      </w:tr>
      <w:tr w:rsidR="0005263E" w14:paraId="19783EF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D5D7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lastRenderedPageBreak/>
              <w:t>密钥与权限风险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8910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越权或泄露</w:t>
            </w:r>
          </w:p>
        </w:tc>
        <w:tc>
          <w:tcPr>
            <w:tcW w:w="45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1773E" w14:textId="77777777" w:rsidR="0005263E" w:rsidRDefault="0033539C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  <w:color w:val="000000"/>
              </w:rPr>
              <w:t>独立飞书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 xml:space="preserve"> App</w:t>
            </w:r>
            <w:r>
              <w:rPr>
                <w:rFonts w:ascii="Arial" w:eastAsia="等线" w:hAnsi="Arial" w:cs="Arial"/>
                <w:color w:val="000000"/>
              </w:rPr>
              <w:t>、</w:t>
            </w:r>
            <w:r>
              <w:rPr>
                <w:rFonts w:ascii="Arial" w:eastAsia="等线" w:hAnsi="Arial" w:cs="Arial"/>
                <w:color w:val="000000"/>
              </w:rPr>
              <w:t xml:space="preserve">.env </w:t>
            </w:r>
            <w:r>
              <w:rPr>
                <w:rFonts w:ascii="Arial" w:eastAsia="等线" w:hAnsi="Arial" w:cs="Arial"/>
                <w:color w:val="000000"/>
              </w:rPr>
              <w:t>不入库、最小权限</w:t>
            </w:r>
          </w:p>
        </w:tc>
      </w:tr>
    </w:tbl>
    <w:p w14:paraId="35157C54" w14:textId="77777777" w:rsidR="0005263E" w:rsidRDefault="0005263E">
      <w:pPr>
        <w:spacing w:before="120" w:after="120" w:line="288" w:lineRule="auto"/>
      </w:pPr>
    </w:p>
    <w:p w14:paraId="144F6521" w14:textId="77777777" w:rsidR="0005263E" w:rsidRDefault="0033539C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t>五、可复制性与推广价值</w:t>
      </w:r>
    </w:p>
    <w:p w14:paraId="44E768D2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（一）推广潜力</w:t>
      </w:r>
    </w:p>
    <w:p w14:paraId="7CAD2537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可复制的核心不是某个已分好类的飞书空间，而是一条可配置的知识生产流水线：内容接入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附件结构化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受约束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标准标题与元数据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人工可纠偏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持续增量治理。换知识源、标签树和排除规则，同一套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即可迁到新空间；飞书只是当前企业指定的存储入口。</w:t>
      </w:r>
    </w:p>
    <w:p w14:paraId="1979A286" w14:textId="77777777" w:rsidR="006565AD" w:rsidRDefault="0033539C">
      <w:pPr>
        <w:spacing w:before="160" w:after="80"/>
        <w:jc w:val="center"/>
      </w:pPr>
      <w:r>
        <w:rPr>
          <w:noProof/>
        </w:rPr>
        <w:drawing>
          <wp:inline distT="0" distB="0" distL="0" distR="0" wp14:anchorId="6D290426" wp14:editId="59912A20">
            <wp:extent cx="5616000" cy="243360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replic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A5C0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10  </w:t>
      </w:r>
      <w:r>
        <w:rPr>
          <w:rFonts w:ascii="Arial" w:eastAsia="等线" w:hAnsi="Arial" w:cs="Arial"/>
          <w:color w:val="000000"/>
          <w:sz w:val="20"/>
        </w:rPr>
        <w:t>推广复制路径：配置知识源与领域规则后，复用同一套</w:t>
      </w:r>
      <w:r>
        <w:rPr>
          <w:rFonts w:ascii="Arial" w:eastAsia="等线" w:hAnsi="Arial" w:cs="Arial"/>
          <w:color w:val="000000"/>
          <w:sz w:val="20"/>
        </w:rPr>
        <w:t xml:space="preserve"> Agent </w:t>
      </w:r>
      <w:r>
        <w:rPr>
          <w:rFonts w:ascii="Arial" w:eastAsia="等线" w:hAnsi="Arial" w:cs="Arial"/>
          <w:color w:val="000000"/>
          <w:sz w:val="20"/>
        </w:rPr>
        <w:t>流水线</w:t>
      </w:r>
    </w:p>
    <w:p w14:paraId="7F4FA3F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复制条件：目标空间提供文档库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（当前为飞书</w:t>
      </w:r>
      <w:r>
        <w:rPr>
          <w:rFonts w:ascii="Arial" w:eastAsia="等线" w:hAnsi="Arial" w:cs="Arial"/>
        </w:rPr>
        <w:t xml:space="preserve"> Wiki</w:t>
      </w:r>
      <w:r>
        <w:rPr>
          <w:rFonts w:ascii="Arial" w:eastAsia="等线" w:hAnsi="Arial" w:cs="Arial"/>
        </w:rPr>
        <w:t>）、一份领域标签树、一份过程稿排除规则。代码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绑</w:t>
      </w:r>
      <w:r>
        <w:rPr>
          <w:rFonts w:ascii="Arial" w:eastAsia="等线" w:hAnsi="Arial" w:cs="Arial"/>
        </w:rPr>
        <w:t>定单一</w:t>
      </w:r>
      <w:r>
        <w:rPr>
          <w:rFonts w:ascii="Arial" w:eastAsia="等线" w:hAnsi="Arial" w:cs="Arial"/>
        </w:rPr>
        <w:t xml:space="preserve"> space token</w:t>
      </w:r>
      <w:r>
        <w:rPr>
          <w:rFonts w:ascii="Arial" w:eastAsia="等线" w:hAnsi="Arial" w:cs="Arial"/>
        </w:rPr>
        <w:t>。</w:t>
      </w:r>
    </w:p>
    <w:p w14:paraId="2D53410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配置切换：更换</w:t>
      </w:r>
      <w:r>
        <w:rPr>
          <w:rFonts w:ascii="Arial" w:eastAsia="等线" w:hAnsi="Arial" w:cs="Arial"/>
        </w:rPr>
        <w:t xml:space="preserve"> SCAN </w:t>
      </w:r>
      <w:r>
        <w:rPr>
          <w:rFonts w:ascii="Arial" w:eastAsia="等线" w:hAnsi="Arial" w:cs="Arial"/>
        </w:rPr>
        <w:t>根节点、</w:t>
      </w:r>
      <w:r>
        <w:rPr>
          <w:rFonts w:ascii="Arial" w:eastAsia="等线" w:hAnsi="Arial" w:cs="Arial"/>
        </w:rPr>
        <w:t xml:space="preserve">TARGET </w:t>
      </w:r>
      <w:r>
        <w:rPr>
          <w:rFonts w:ascii="Arial" w:eastAsia="等线" w:hAnsi="Arial" w:cs="Arial"/>
        </w:rPr>
        <w:t>父节点、</w:t>
      </w:r>
      <w:r>
        <w:rPr>
          <w:rFonts w:ascii="Arial" w:eastAsia="等线" w:hAnsi="Arial" w:cs="Arial"/>
        </w:rPr>
        <w:t>LABEL_TREE</w:t>
      </w:r>
      <w:r>
        <w:rPr>
          <w:rFonts w:ascii="Arial" w:eastAsia="等线" w:hAnsi="Arial" w:cs="Arial"/>
        </w:rPr>
        <w:t>、模组正则（如</w:t>
      </w:r>
      <w:r>
        <w:rPr>
          <w:rFonts w:ascii="Arial" w:eastAsia="等线" w:hAnsi="Arial" w:cs="Arial"/>
        </w:rPr>
        <w:t xml:space="preserve"> QT-SOP-PM-048E</w:t>
      </w:r>
      <w:r>
        <w:rPr>
          <w:rFonts w:ascii="Arial" w:eastAsia="等线" w:hAnsi="Arial" w:cs="Arial"/>
        </w:rPr>
        <w:t>）后即可启动。增量快照与去重账本按新空间重建或分库，互不影响。</w:t>
      </w:r>
    </w:p>
    <w:p w14:paraId="6DF2B03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复制边界：对外知识库</w:t>
      </w:r>
      <w:proofErr w:type="gramStart"/>
      <w:r>
        <w:rPr>
          <w:rFonts w:ascii="Arial" w:eastAsia="等线" w:hAnsi="Arial" w:cs="Arial"/>
        </w:rPr>
        <w:t>与官网问答</w:t>
      </w:r>
      <w:proofErr w:type="gramEnd"/>
      <w:r>
        <w:rPr>
          <w:rFonts w:ascii="Arial" w:eastAsia="等线" w:hAnsi="Arial" w:cs="Arial"/>
        </w:rPr>
        <w:t>由协作团队发布。本流水线输出已分类、可检索、</w:t>
      </w:r>
      <w:proofErr w:type="gramStart"/>
      <w:r>
        <w:rPr>
          <w:rFonts w:ascii="Arial" w:eastAsia="等线" w:hAnsi="Arial" w:cs="Arial"/>
        </w:rPr>
        <w:t>带质量</w:t>
      </w:r>
      <w:proofErr w:type="gramEnd"/>
      <w:r>
        <w:rPr>
          <w:rFonts w:ascii="Arial" w:eastAsia="等线" w:hAnsi="Arial" w:cs="Arial"/>
        </w:rPr>
        <w:t>分的候选，不替代内容发布和权限审批。</w:t>
      </w:r>
    </w:p>
    <w:p w14:paraId="125E0AF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其他内部知识空间：研发、认证、培训、质量等知识库。复制时只换知识源、标签树、排除规则和评分子权重，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重写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流水线。适合「文档在</w:t>
      </w:r>
      <w:r>
        <w:rPr>
          <w:rFonts w:ascii="Arial" w:eastAsia="等线" w:hAnsi="Arial" w:cs="Arial"/>
        </w:rPr>
        <w:t xml:space="preserve"> Wiki </w:t>
      </w:r>
      <w:r>
        <w:rPr>
          <w:rFonts w:ascii="Arial" w:eastAsia="等线" w:hAnsi="Arial" w:cs="Arial"/>
        </w:rPr>
        <w:t>里按人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项目堆放、附件未进检索」的同类场景。</w:t>
      </w:r>
    </w:p>
    <w:p w14:paraId="3CD66970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内部检索问答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工单辅助：以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中已分类、已抽附件、标题可读的语料为数据基础。向量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只在质量评分达标后接入，避免把周报</w:t>
      </w:r>
      <w:proofErr w:type="gramStart"/>
      <w:r>
        <w:rPr>
          <w:rFonts w:ascii="Arial" w:eastAsia="等线" w:hAnsi="Arial" w:cs="Arial"/>
        </w:rPr>
        <w:t>和裂图带进</w:t>
      </w:r>
      <w:proofErr w:type="gramEnd"/>
      <w:r>
        <w:rPr>
          <w:rFonts w:ascii="Arial" w:eastAsia="等线" w:hAnsi="Arial" w:cs="Arial"/>
        </w:rPr>
        <w:t>问答。</w:t>
      </w:r>
    </w:p>
    <w:p w14:paraId="0897B5C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• </w:t>
      </w:r>
      <w:r>
        <w:rPr>
          <w:rFonts w:ascii="Arial" w:eastAsia="等线" w:hAnsi="Arial" w:cs="Arial"/>
        </w:rPr>
        <w:t>对外知识协同：向下游团队提供经评分与人工确认的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档候选及证据。发布渠道、客户可见范围由协作团队负责，本项目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自动公开。</w:t>
      </w:r>
    </w:p>
    <w:p w14:paraId="3F25165E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（二）标准化程度</w:t>
      </w:r>
    </w:p>
    <w:p w14:paraId="0CD7D8C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分类治理标准化：</w:t>
      </w:r>
      <w:r>
        <w:rPr>
          <w:rFonts w:ascii="Arial" w:eastAsia="等线" w:hAnsi="Arial" w:cs="Arial"/>
        </w:rPr>
        <w:t>SCAN/TARGET</w:t>
      </w:r>
      <w:r>
        <w:rPr>
          <w:rFonts w:ascii="Arial" w:eastAsia="等线" w:hAnsi="Arial" w:cs="Arial"/>
        </w:rPr>
        <w:t>、标签树、排除规则和增量策略配置化。</w:t>
      </w:r>
    </w:p>
    <w:p w14:paraId="4FA4592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质量评分标准化：统一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维、</w:t>
      </w:r>
      <w:r>
        <w:rPr>
          <w:rFonts w:ascii="Arial" w:eastAsia="等线" w:hAnsi="Arial" w:cs="Arial"/>
        </w:rPr>
        <w:t xml:space="preserve">25 </w:t>
      </w:r>
      <w:r>
        <w:rPr>
          <w:rFonts w:ascii="Arial" w:eastAsia="等线" w:hAnsi="Arial" w:cs="Arial"/>
        </w:rPr>
        <w:t>分框架，保留证据、扣分项、建议和人工调整记录。</w:t>
      </w:r>
    </w:p>
    <w:p w14:paraId="6EFE227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审核与重写标准化：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只做初筛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辅助，最终处置必须人工确认；重写稿不覆盖原文。</w:t>
      </w:r>
    </w:p>
    <w:p w14:paraId="267CE02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工程化交付：</w:t>
      </w:r>
      <w:r>
        <w:rPr>
          <w:rFonts w:ascii="Arial" w:eastAsia="等线" w:hAnsi="Arial" w:cs="Arial"/>
        </w:rPr>
        <w:t xml:space="preserve">Python </w:t>
      </w:r>
      <w:r>
        <w:rPr>
          <w:rFonts w:ascii="Arial" w:eastAsia="等线" w:hAnsi="Arial" w:cs="Arial"/>
        </w:rPr>
        <w:t>项目</w:t>
      </w:r>
      <w:r>
        <w:rPr>
          <w:rFonts w:ascii="Arial" w:eastAsia="等线" w:hAnsi="Arial" w:cs="Arial"/>
        </w:rPr>
        <w:t xml:space="preserve"> + Web </w:t>
      </w:r>
      <w:r>
        <w:rPr>
          <w:rFonts w:ascii="Arial" w:eastAsia="等线" w:hAnsi="Arial" w:cs="Arial"/>
        </w:rPr>
        <w:t>控制台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命令行工具</w:t>
      </w:r>
      <w:r>
        <w:rPr>
          <w:rFonts w:ascii="Arial" w:eastAsia="等线" w:hAnsi="Arial" w:cs="Arial"/>
        </w:rPr>
        <w:t xml:space="preserve"> + QUICK_START / CONSOLE / ARCHITECTURE </w:t>
      </w:r>
      <w:r>
        <w:rPr>
          <w:rFonts w:ascii="Arial" w:eastAsia="等线" w:hAnsi="Arial" w:cs="Arial"/>
        </w:rPr>
        <w:t>文档。</w:t>
      </w:r>
    </w:p>
    <w:p w14:paraId="1FB04FE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运行标准化：增量快照只处理新增，</w:t>
      </w:r>
      <w:proofErr w:type="spellStart"/>
      <w:r>
        <w:rPr>
          <w:rFonts w:ascii="Arial" w:eastAsia="等线" w:hAnsi="Arial" w:cs="Arial"/>
        </w:rPr>
        <w:t>obj_token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全局去重，飞书</w:t>
      </w:r>
      <w:r>
        <w:rPr>
          <w:rFonts w:ascii="Arial" w:eastAsia="等线" w:hAnsi="Arial" w:cs="Arial"/>
        </w:rPr>
        <w:t xml:space="preserve">/LLM </w:t>
      </w:r>
      <w:r>
        <w:rPr>
          <w:rFonts w:ascii="Arial" w:eastAsia="等线" w:hAnsi="Arial" w:cs="Arial"/>
        </w:rPr>
        <w:t>限流与</w:t>
      </w:r>
      <w:proofErr w:type="gramStart"/>
      <w:r>
        <w:rPr>
          <w:rFonts w:ascii="Arial" w:eastAsia="等线" w:hAnsi="Arial" w:cs="Arial"/>
        </w:rPr>
        <w:t>失败续跑写在</w:t>
      </w:r>
      <w:proofErr w:type="gramEnd"/>
      <w:r>
        <w:rPr>
          <w:rFonts w:ascii="Arial" w:eastAsia="等线" w:hAnsi="Arial" w:cs="Arial"/>
        </w:rPr>
        <w:t>账本里</w:t>
      </w:r>
      <w:r>
        <w:rPr>
          <w:rFonts w:ascii="Arial" w:eastAsia="等线" w:hAnsi="Arial" w:cs="Arial"/>
        </w:rPr>
        <w:t>。换目录后仍按同一运维节奏：日增量、按需纠偏、定期</w:t>
      </w:r>
      <w:proofErr w:type="gramStart"/>
      <w:r>
        <w:rPr>
          <w:rFonts w:ascii="Arial" w:eastAsia="等线" w:hAnsi="Arial" w:cs="Arial"/>
        </w:rPr>
        <w:t>裂图巡检</w:t>
      </w:r>
      <w:proofErr w:type="gramEnd"/>
      <w:r>
        <w:rPr>
          <w:rFonts w:ascii="Arial" w:eastAsia="等线" w:hAnsi="Arial" w:cs="Arial"/>
        </w:rPr>
        <w:t>。</w:t>
      </w:r>
    </w:p>
    <w:p w14:paraId="49F5FD9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交付标准化：</w:t>
      </w:r>
      <w:r>
        <w:rPr>
          <w:rFonts w:ascii="Arial" w:eastAsia="等线" w:hAnsi="Arial" w:cs="Arial"/>
        </w:rPr>
        <w:t xml:space="preserve">Web </w:t>
      </w:r>
      <w:r>
        <w:rPr>
          <w:rFonts w:ascii="Arial" w:eastAsia="等线" w:hAnsi="Arial" w:cs="Arial"/>
        </w:rPr>
        <w:t>控制台派发扫描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抽取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修复任务，命令行可复现同一操作；</w:t>
      </w:r>
      <w:r>
        <w:rPr>
          <w:rFonts w:ascii="Arial" w:eastAsia="等线" w:hAnsi="Arial" w:cs="Arial"/>
        </w:rPr>
        <w:t>QUICK_START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CONSOLE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ARCHITECTURE </w:t>
      </w:r>
      <w:r>
        <w:rPr>
          <w:rFonts w:ascii="Arial" w:eastAsia="等线" w:hAnsi="Arial" w:cs="Arial"/>
        </w:rPr>
        <w:t>说明如何接入新空间。</w:t>
      </w:r>
    </w:p>
    <w:p w14:paraId="7D0DD421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（三）预期推广方案</w:t>
      </w:r>
    </w:p>
    <w:p w14:paraId="168FED21" w14:textId="77777777" w:rsidR="0005263E" w:rsidRDefault="0033539C">
      <w:p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推广分</w:t>
      </w:r>
      <w:proofErr w:type="gramEnd"/>
      <w:r>
        <w:rPr>
          <w:rFonts w:ascii="Arial" w:eastAsia="等线" w:hAnsi="Arial" w:cs="Arial"/>
        </w:rPr>
        <w:t>三步，与完成</w:t>
      </w:r>
      <w:proofErr w:type="gramStart"/>
      <w:r>
        <w:rPr>
          <w:rFonts w:ascii="Arial" w:eastAsia="等线" w:hAnsi="Arial" w:cs="Arial"/>
        </w:rPr>
        <w:t>度阶</w:t>
      </w:r>
      <w:proofErr w:type="gramEnd"/>
      <w:r>
        <w:rPr>
          <w:rFonts w:ascii="Arial" w:eastAsia="等线" w:hAnsi="Arial" w:cs="Arial"/>
        </w:rPr>
        <w:t>段对齐。第一步：现有</w:t>
      </w:r>
      <w:r>
        <w:rPr>
          <w:rFonts w:ascii="Arial" w:eastAsia="等线" w:hAnsi="Arial" w:cs="Arial"/>
        </w:rPr>
        <w:t xml:space="preserve"> FAE Sharing </w:t>
      </w:r>
      <w:r>
        <w:rPr>
          <w:rFonts w:ascii="Arial" w:eastAsia="等线" w:hAnsi="Arial" w:cs="Arial"/>
        </w:rPr>
        <w:t>稳定增量运行，目录、标题、附件图保持可检索（已完成主体，持续运维）。第二步：约</w:t>
      </w:r>
      <w:r>
        <w:rPr>
          <w:rFonts w:ascii="Arial" w:eastAsia="等线" w:hAnsi="Arial" w:cs="Arial"/>
        </w:rPr>
        <w:t xml:space="preserve"> 100 </w:t>
      </w:r>
      <w:r>
        <w:rPr>
          <w:rFonts w:ascii="Arial" w:eastAsia="等线" w:hAnsi="Arial" w:cs="Arial"/>
        </w:rPr>
        <w:t>篇文档校准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维</w:t>
      </w:r>
      <w:r>
        <w:rPr>
          <w:rFonts w:ascii="Arial" w:eastAsia="等线" w:hAnsi="Arial" w:cs="Arial"/>
        </w:rPr>
        <w:t xml:space="preserve"> 25 </w:t>
      </w:r>
      <w:proofErr w:type="gramStart"/>
      <w:r>
        <w:rPr>
          <w:rFonts w:ascii="Arial" w:eastAsia="等线" w:hAnsi="Arial" w:cs="Arial"/>
        </w:rPr>
        <w:t>分质量</w:t>
      </w:r>
      <w:proofErr w:type="gramEnd"/>
      <w:r>
        <w:rPr>
          <w:rFonts w:ascii="Arial" w:eastAsia="等线" w:hAnsi="Arial" w:cs="Arial"/>
        </w:rPr>
        <w:t>评分，</w:t>
      </w:r>
      <w:r>
        <w:rPr>
          <w:rFonts w:ascii="Arial" w:eastAsia="等线" w:hAnsi="Arial" w:cs="Arial"/>
        </w:rPr>
        <w:t xml:space="preserve">20–30 </w:t>
      </w:r>
      <w:r>
        <w:rPr>
          <w:rFonts w:ascii="Arial" w:eastAsia="等线" w:hAnsi="Arial" w:cs="Arial"/>
        </w:rPr>
        <w:t>篇黄金样本对照人工，确认分数可解释后再扩产品线。第三步：向</w:t>
      </w:r>
      <w:r>
        <w:rPr>
          <w:rFonts w:ascii="Arial" w:eastAsia="等线" w:hAnsi="Arial" w:cs="Arial"/>
        </w:rPr>
        <w:t>下游提供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档候选及评分证据，并在达标语料上小流量接入检索问答；形成「日增量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月度质量抽查」机制。</w:t>
      </w:r>
    </w:p>
    <w:p w14:paraId="2A88B746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最终目标：让每一次真实客户支持中沉淀的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经验，都有机会经过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理解、结构化、质量评估、人工校准和标准化，转化为下一位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或下一位客户可以直接复用的技术知识资产。</w:t>
      </w:r>
    </w:p>
    <w:p w14:paraId="59EBB951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（四）落地效果数据</w:t>
      </w:r>
    </w:p>
    <w:p w14:paraId="43313DC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以下数据均可在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枢纽、运行账本或修复报告中核对。提效测算与</w:t>
      </w:r>
      <w:proofErr w:type="gramStart"/>
      <w:r>
        <w:rPr>
          <w:rFonts w:ascii="Arial" w:eastAsia="等线" w:hAnsi="Arial" w:cs="Arial"/>
        </w:rPr>
        <w:t>第三章同一</w:t>
      </w:r>
      <w:proofErr w:type="gramEnd"/>
      <w:r>
        <w:rPr>
          <w:rFonts w:ascii="Arial" w:eastAsia="等线" w:hAnsi="Arial" w:cs="Arial"/>
        </w:rPr>
        <w:t>口径：提效率</w:t>
      </w:r>
      <w:r>
        <w:rPr>
          <w:rFonts w:ascii="Arial" w:eastAsia="等线" w:hAnsi="Arial" w:cs="Arial"/>
        </w:rPr>
        <w:t>=(</w:t>
      </w: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>−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</w:rPr>
        <w:t>)/</w:t>
      </w:r>
      <w:r>
        <w:rPr>
          <w:rFonts w:ascii="Arial" w:eastAsia="等线" w:hAnsi="Arial" w:cs="Arial"/>
        </w:rPr>
        <w:t>前；年等效</w:t>
      </w:r>
      <w:r>
        <w:rPr>
          <w:rFonts w:ascii="Arial" w:eastAsia="等线" w:hAnsi="Arial" w:cs="Arial"/>
        </w:rPr>
        <w:t xml:space="preserve"> FTE=</w:t>
      </w:r>
      <w:r>
        <w:rPr>
          <w:rFonts w:ascii="Arial" w:eastAsia="等线" w:hAnsi="Arial" w:cs="Arial"/>
        </w:rPr>
        <w:t>年节省小时</w:t>
      </w:r>
      <w:r>
        <w:rPr>
          <w:rFonts w:ascii="Arial" w:eastAsia="等线" w:hAnsi="Arial" w:cs="Arial"/>
        </w:rPr>
        <w:t>/2000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250 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 xml:space="preserve">×8 </w:t>
      </w:r>
      <w:r>
        <w:rPr>
          <w:rFonts w:ascii="Arial" w:eastAsia="等线" w:hAnsi="Arial" w:cs="Arial"/>
        </w:rPr>
        <w:t>小时）。增量按</w:t>
      </w:r>
      <w:r>
        <w:rPr>
          <w:rFonts w:ascii="Arial" w:eastAsia="等线" w:hAnsi="Arial" w:cs="Arial"/>
        </w:rPr>
        <w:t xml:space="preserve"> 80 </w:t>
      </w:r>
      <w:r>
        <w:rPr>
          <w:rFonts w:ascii="Arial" w:eastAsia="等线" w:hAnsi="Arial" w:cs="Arial"/>
        </w:rPr>
        <w:t>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周、</w:t>
      </w:r>
      <w:r>
        <w:rPr>
          <w:rFonts w:ascii="Arial" w:eastAsia="等线" w:hAnsi="Arial" w:cs="Arial"/>
        </w:rPr>
        <w:t xml:space="preserve">48 </w:t>
      </w:r>
      <w:r>
        <w:rPr>
          <w:rFonts w:ascii="Arial" w:eastAsia="等线" w:hAnsi="Arial" w:cs="Arial"/>
        </w:rPr>
        <w:t>周；</w:t>
      </w:r>
      <w:r>
        <w:rPr>
          <w:rFonts w:ascii="Arial" w:eastAsia="等线" w:hAnsi="Arial" w:cs="Arial"/>
        </w:rPr>
        <w:t>检索按</w:t>
      </w:r>
      <w:r>
        <w:rPr>
          <w:rFonts w:ascii="Arial" w:eastAsia="等线" w:hAnsi="Arial" w:cs="Arial"/>
        </w:rPr>
        <w:t xml:space="preserve"> 150 </w:t>
      </w:r>
      <w:r>
        <w:rPr>
          <w:rFonts w:ascii="Arial" w:eastAsia="等线" w:hAnsi="Arial" w:cs="Arial"/>
        </w:rPr>
        <w:t>人、每人每周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次找同类案例。不采用「人数</w:t>
      </w:r>
      <w:r>
        <w:rPr>
          <w:rFonts w:ascii="Arial" w:eastAsia="等线" w:hAnsi="Arial" w:cs="Arial"/>
        </w:rPr>
        <w:t>×</w:t>
      </w:r>
      <w:r>
        <w:rPr>
          <w:rFonts w:ascii="Arial" w:eastAsia="等线" w:hAnsi="Arial" w:cs="Arial"/>
        </w:rPr>
        <w:t>提效率」。存量一次性整理已完成，约</w:t>
      </w:r>
      <w:r>
        <w:rPr>
          <w:rFonts w:ascii="Arial" w:eastAsia="等线" w:hAnsi="Arial" w:cs="Arial"/>
        </w:rPr>
        <w:t xml:space="preserve"> 1,400 </w:t>
      </w:r>
      <w:r>
        <w:rPr>
          <w:rFonts w:ascii="Arial" w:eastAsia="等线" w:hAnsi="Arial" w:cs="Arial"/>
        </w:rPr>
        <w:t>人时归档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 xml:space="preserve"> 570 </w:t>
      </w:r>
      <w:r>
        <w:rPr>
          <w:rFonts w:ascii="Arial" w:eastAsia="等线" w:hAnsi="Arial" w:cs="Arial"/>
        </w:rPr>
        <w:t>人时改标题，约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人年，不计入「每年」。</w:t>
      </w:r>
    </w:p>
    <w:p w14:paraId="531CD875" w14:textId="77777777" w:rsidR="006565AD" w:rsidRDefault="0033539C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10A0570" wp14:editId="687F5E2B">
            <wp:extent cx="5616000" cy="2246400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EB6E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11  </w:t>
      </w:r>
      <w:r>
        <w:rPr>
          <w:rFonts w:ascii="Arial" w:eastAsia="等线" w:hAnsi="Arial" w:cs="Arial"/>
          <w:color w:val="000000"/>
          <w:sz w:val="20"/>
        </w:rPr>
        <w:t>生产</w:t>
      </w:r>
      <w:proofErr w:type="gramStart"/>
      <w:r>
        <w:rPr>
          <w:rFonts w:ascii="Arial" w:eastAsia="等线" w:hAnsi="Arial" w:cs="Arial"/>
          <w:color w:val="000000"/>
          <w:sz w:val="20"/>
        </w:rPr>
        <w:t>侧效果</w:t>
      </w:r>
      <w:proofErr w:type="gramEnd"/>
      <w:r>
        <w:rPr>
          <w:rFonts w:ascii="Arial" w:eastAsia="等线" w:hAnsi="Arial" w:cs="Arial"/>
          <w:color w:val="000000"/>
          <w:sz w:val="20"/>
        </w:rPr>
        <w:t>一览（分类、标题、</w:t>
      </w:r>
      <w:proofErr w:type="gramStart"/>
      <w:r>
        <w:rPr>
          <w:rFonts w:ascii="Arial" w:eastAsia="等线" w:hAnsi="Arial" w:cs="Arial"/>
          <w:color w:val="000000"/>
          <w:sz w:val="20"/>
        </w:rPr>
        <w:t>裂图修</w:t>
      </w:r>
      <w:proofErr w:type="gramEnd"/>
      <w:r>
        <w:rPr>
          <w:rFonts w:ascii="Arial" w:eastAsia="等线" w:hAnsi="Arial" w:cs="Arial"/>
          <w:color w:val="000000"/>
          <w:sz w:val="20"/>
        </w:rPr>
        <w:t>复、年等效提效）</w:t>
      </w:r>
    </w:p>
    <w:tbl>
      <w:tblPr>
        <w:tblW w:w="8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74"/>
        <w:gridCol w:w="3855"/>
      </w:tblGrid>
      <w:tr w:rsidR="0005263E" w14:paraId="0C47C8AD" w14:textId="77777777" w:rsidTr="003E501E">
        <w:trPr>
          <w:cantSplit/>
          <w:tblHeader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C962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效果项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9430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数据（可核验）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DAD8D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说明</w:t>
            </w:r>
          </w:p>
        </w:tc>
      </w:tr>
      <w:tr w:rsidR="0005263E" w14:paraId="27CAFFAD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A4F2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统一知识枢纽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AFE0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约</w:t>
            </w:r>
            <w:r>
              <w:rPr>
                <w:rFonts w:ascii="Arial" w:eastAsia="等线" w:hAnsi="Arial" w:cs="Arial"/>
                <w:color w:val="000000"/>
              </w:rPr>
              <w:t xml:space="preserve"> 17,105 </w:t>
            </w:r>
            <w:r>
              <w:rPr>
                <w:rFonts w:ascii="Arial" w:eastAsia="等线" w:hAnsi="Arial" w:cs="Arial"/>
                <w:color w:val="000000"/>
              </w:rPr>
              <w:t>篇叶子完成分类复制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411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历史</w:t>
            </w:r>
            <w:r>
              <w:rPr>
                <w:rFonts w:ascii="Arial" w:eastAsia="等线" w:hAnsi="Arial" w:cs="Arial"/>
                <w:color w:val="000000"/>
              </w:rPr>
              <w:t xml:space="preserve"> Sharing 20,000+ </w:t>
            </w:r>
            <w:r>
              <w:rPr>
                <w:rFonts w:ascii="Arial" w:eastAsia="等线" w:hAnsi="Arial" w:cs="Arial"/>
                <w:color w:val="000000"/>
              </w:rPr>
              <w:t>项中，排除过程稿后的有效治理对象</w:t>
            </w:r>
          </w:p>
        </w:tc>
      </w:tr>
      <w:tr w:rsidR="0005263E" w14:paraId="748C3137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F4E0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标题标准化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1A65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17,092 </w:t>
            </w:r>
            <w:r>
              <w:rPr>
                <w:rFonts w:ascii="Arial" w:eastAsia="等线" w:hAnsi="Arial" w:cs="Arial"/>
                <w:color w:val="000000"/>
              </w:rPr>
              <w:t>篇改为「主题</w:t>
            </w:r>
            <w:r>
              <w:rPr>
                <w:rFonts w:ascii="Arial" w:eastAsia="等线" w:hAnsi="Arial" w:cs="Arial"/>
                <w:color w:val="000000"/>
              </w:rPr>
              <w:t>-</w:t>
            </w:r>
            <w:r>
              <w:rPr>
                <w:rFonts w:ascii="Arial" w:eastAsia="等线" w:hAnsi="Arial" w:cs="Arial"/>
                <w:color w:val="000000"/>
              </w:rPr>
              <w:t>型号</w:t>
            </w:r>
            <w:r>
              <w:rPr>
                <w:rFonts w:ascii="Arial" w:eastAsia="等线" w:hAnsi="Arial" w:cs="Arial"/>
                <w:color w:val="000000"/>
              </w:rPr>
              <w:t>-</w:t>
            </w:r>
            <w:r>
              <w:rPr>
                <w:rFonts w:ascii="Arial" w:eastAsia="等线" w:hAnsi="Arial" w:cs="Arial"/>
                <w:color w:val="000000"/>
              </w:rPr>
              <w:t>作者」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6D66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搜索命中后可直接判断是否值得打开</w:t>
            </w:r>
          </w:p>
        </w:tc>
      </w:tr>
      <w:tr w:rsidR="0005263E" w14:paraId="3335BC00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8F83A" w14:textId="77777777" w:rsidR="0005263E" w:rsidRDefault="0033539C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  <w:color w:val="000000"/>
              </w:rPr>
              <w:t>附件裂图修复</w:t>
            </w:r>
            <w:proofErr w:type="gramEnd"/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79C9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17,255 </w:t>
            </w:r>
            <w:r>
              <w:rPr>
                <w:rFonts w:ascii="Arial" w:eastAsia="等线" w:hAnsi="Arial" w:cs="Arial"/>
                <w:color w:val="000000"/>
              </w:rPr>
              <w:t>篇巡检；</w:t>
            </w:r>
            <w:r>
              <w:rPr>
                <w:rFonts w:ascii="Arial" w:eastAsia="等线" w:hAnsi="Arial" w:cs="Arial"/>
                <w:color w:val="000000"/>
              </w:rPr>
              <w:t xml:space="preserve">169,010 </w:t>
            </w:r>
            <w:r>
              <w:rPr>
                <w:rFonts w:ascii="Arial" w:eastAsia="等线" w:hAnsi="Arial" w:cs="Arial"/>
                <w:color w:val="000000"/>
              </w:rPr>
              <w:t>张重绑；</w:t>
            </w:r>
            <w:r>
              <w:rPr>
                <w:rFonts w:ascii="Arial" w:eastAsia="等线" w:hAnsi="Arial" w:cs="Arial"/>
                <w:color w:val="000000"/>
              </w:rPr>
              <w:t xml:space="preserve">698 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篇空图块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重提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0212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2026 </w:t>
            </w:r>
            <w:r>
              <w:rPr>
                <w:rFonts w:ascii="Arial" w:eastAsia="等线" w:hAnsi="Arial" w:cs="Arial"/>
                <w:color w:val="000000"/>
              </w:rPr>
              <w:t>年</w:t>
            </w:r>
            <w:r>
              <w:rPr>
                <w:rFonts w:ascii="Arial" w:eastAsia="等线" w:hAnsi="Arial" w:cs="Arial"/>
                <w:color w:val="000000"/>
              </w:rPr>
              <w:t xml:space="preserve"> 9 </w:t>
            </w:r>
            <w:r>
              <w:rPr>
                <w:rFonts w:ascii="Arial" w:eastAsia="等线" w:hAnsi="Arial" w:cs="Arial"/>
                <w:color w:val="000000"/>
              </w:rPr>
              <w:t>月</w:t>
            </w:r>
            <w:r>
              <w:rPr>
                <w:rFonts w:ascii="Arial" w:eastAsia="等线" w:hAnsi="Arial" w:cs="Arial"/>
                <w:color w:val="000000"/>
              </w:rPr>
              <w:t xml:space="preserve"> TARGET </w:t>
            </w:r>
            <w:r>
              <w:rPr>
                <w:rFonts w:ascii="Arial" w:eastAsia="等线" w:hAnsi="Arial" w:cs="Arial"/>
                <w:color w:val="000000"/>
              </w:rPr>
              <w:t>生产结果；有图文档</w:t>
            </w:r>
            <w:r>
              <w:rPr>
                <w:rFonts w:ascii="Arial" w:eastAsia="等线" w:hAnsi="Arial" w:cs="Arial"/>
                <w:color w:val="000000"/>
              </w:rPr>
              <w:t xml:space="preserve"> 5,823 </w:t>
            </w:r>
            <w:r>
              <w:rPr>
                <w:rFonts w:ascii="Arial" w:eastAsia="等线" w:hAnsi="Arial" w:cs="Arial"/>
                <w:color w:val="000000"/>
              </w:rPr>
              <w:t>篇</w:t>
            </w:r>
          </w:p>
        </w:tc>
      </w:tr>
      <w:tr w:rsidR="0005263E" w14:paraId="258D342D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A211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持续提效（每年）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562E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约</w:t>
            </w:r>
            <w:r>
              <w:rPr>
                <w:rFonts w:ascii="Arial" w:eastAsia="等线" w:hAnsi="Arial" w:cs="Arial"/>
                <w:color w:val="000000"/>
              </w:rPr>
              <w:t xml:space="preserve"> 3,373 </w:t>
            </w:r>
            <w:r>
              <w:rPr>
                <w:rFonts w:ascii="Arial" w:eastAsia="等线" w:hAnsi="Arial" w:cs="Arial"/>
                <w:color w:val="000000"/>
              </w:rPr>
              <w:t>小时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约</w:t>
            </w:r>
            <w:r>
              <w:rPr>
                <w:rFonts w:ascii="Arial" w:eastAsia="等线" w:hAnsi="Arial" w:cs="Arial"/>
                <w:color w:val="000000"/>
              </w:rPr>
              <w:t xml:space="preserve"> 1.7 FTE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0EE93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检索复用约</w:t>
            </w:r>
            <w:r>
              <w:rPr>
                <w:rFonts w:ascii="Arial" w:eastAsia="等线" w:hAnsi="Arial" w:cs="Arial"/>
                <w:color w:val="000000"/>
              </w:rPr>
              <w:t xml:space="preserve"> 1.44 FTE </w:t>
            </w:r>
            <w:r>
              <w:rPr>
                <w:rFonts w:ascii="Arial" w:eastAsia="等线" w:hAnsi="Arial" w:cs="Arial"/>
                <w:color w:val="000000"/>
              </w:rPr>
              <w:t>是大头；归档</w:t>
            </w:r>
            <w:r>
              <w:rPr>
                <w:rFonts w:ascii="Arial" w:eastAsia="等线" w:hAnsi="Arial" w:cs="Arial"/>
                <w:color w:val="000000"/>
              </w:rPr>
              <w:t xml:space="preserve"> 0.14</w:t>
            </w:r>
            <w:r>
              <w:rPr>
                <w:rFonts w:ascii="Arial" w:eastAsia="等线" w:hAnsi="Arial" w:cs="Arial"/>
                <w:color w:val="000000"/>
              </w:rPr>
              <w:t>、改标题</w:t>
            </w:r>
            <w:r>
              <w:rPr>
                <w:rFonts w:ascii="Arial" w:eastAsia="等线" w:hAnsi="Arial" w:cs="Arial"/>
                <w:color w:val="000000"/>
              </w:rPr>
              <w:t xml:space="preserve"> 0.06</w:t>
            </w:r>
            <w:r>
              <w:rPr>
                <w:rFonts w:ascii="Arial" w:eastAsia="等线" w:hAnsi="Arial" w:cs="Arial"/>
                <w:color w:val="000000"/>
              </w:rPr>
              <w:t>、附件预览</w:t>
            </w:r>
            <w:r>
              <w:rPr>
                <w:rFonts w:ascii="Arial" w:eastAsia="等线" w:hAnsi="Arial" w:cs="Arial"/>
                <w:color w:val="000000"/>
              </w:rPr>
              <w:t xml:space="preserve"> 0.04</w:t>
            </w:r>
          </w:p>
        </w:tc>
      </w:tr>
      <w:tr w:rsidR="0005263E" w14:paraId="5F88C1A0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773B9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存量一次性整理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F3DB9" w14:textId="77777777" w:rsidR="0005263E" w:rsidRDefault="0033539C">
            <w:r>
              <w:rPr>
                <w:color w:val="000000"/>
              </w:rPr>
              <w:t>约</w:t>
            </w:r>
            <w:r>
              <w:rPr>
                <w:color w:val="000000"/>
              </w:rPr>
              <w:t xml:space="preserve"> 1 </w:t>
            </w:r>
            <w:proofErr w:type="gramStart"/>
            <w:r>
              <w:rPr>
                <w:color w:val="000000"/>
              </w:rPr>
              <w:t>人年已</w:t>
            </w:r>
            <w:proofErr w:type="gramEnd"/>
            <w:r>
              <w:rPr>
                <w:color w:val="000000"/>
              </w:rPr>
              <w:t>兑现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FC0EB" w14:textId="77777777" w:rsidR="0005263E" w:rsidRDefault="0033539C">
            <w:r>
              <w:rPr>
                <w:color w:val="000000"/>
              </w:rPr>
              <w:t>历史库分类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改标题不再需要按篇人工建目录，不计入年度口径</w:t>
            </w:r>
          </w:p>
        </w:tc>
      </w:tr>
    </w:tbl>
    <w:p w14:paraId="1C78F131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表</w:t>
      </w:r>
      <w:r>
        <w:rPr>
          <w:rFonts w:ascii="Arial" w:eastAsia="等线" w:hAnsi="Arial" w:cs="Arial"/>
          <w:color w:val="000000"/>
          <w:sz w:val="20"/>
        </w:rPr>
        <w:t xml:space="preserve">  </w:t>
      </w:r>
      <w:r>
        <w:rPr>
          <w:rFonts w:ascii="Arial" w:eastAsia="等线" w:hAnsi="Arial" w:cs="Arial"/>
          <w:color w:val="000000"/>
          <w:sz w:val="20"/>
        </w:rPr>
        <w:t>落地效果数据（与第三章提效表同一口径，</w:t>
      </w:r>
      <w:proofErr w:type="gramStart"/>
      <w:r>
        <w:rPr>
          <w:rFonts w:ascii="Arial" w:eastAsia="等线" w:hAnsi="Arial" w:cs="Arial"/>
          <w:color w:val="000000"/>
          <w:sz w:val="20"/>
        </w:rPr>
        <w:t>裂图数据</w:t>
      </w:r>
      <w:proofErr w:type="gramEnd"/>
      <w:r>
        <w:rPr>
          <w:rFonts w:ascii="Arial" w:eastAsia="等线" w:hAnsi="Arial" w:cs="Arial"/>
          <w:color w:val="000000"/>
          <w:sz w:val="20"/>
        </w:rPr>
        <w:t>为</w:t>
      </w:r>
      <w:r>
        <w:rPr>
          <w:rFonts w:ascii="Arial" w:eastAsia="等线" w:hAnsi="Arial" w:cs="Arial"/>
          <w:color w:val="000000"/>
          <w:sz w:val="20"/>
        </w:rPr>
        <w:t xml:space="preserve"> 2026 </w:t>
      </w:r>
      <w:r>
        <w:rPr>
          <w:rFonts w:ascii="Arial" w:eastAsia="等线" w:hAnsi="Arial" w:cs="Arial"/>
          <w:color w:val="000000"/>
          <w:sz w:val="20"/>
        </w:rPr>
        <w:t>年</w:t>
      </w:r>
      <w:r>
        <w:rPr>
          <w:rFonts w:ascii="Arial" w:eastAsia="等线" w:hAnsi="Arial" w:cs="Arial"/>
          <w:color w:val="000000"/>
          <w:sz w:val="20"/>
        </w:rPr>
        <w:t xml:space="preserve"> 9 </w:t>
      </w:r>
      <w:r>
        <w:rPr>
          <w:rFonts w:ascii="Arial" w:eastAsia="等线" w:hAnsi="Arial" w:cs="Arial"/>
          <w:color w:val="000000"/>
          <w:sz w:val="20"/>
        </w:rPr>
        <w:t>月生产结果）</w:t>
      </w:r>
    </w:p>
    <w:p w14:paraId="66C9A50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人工分类归档：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篇</w:t>
      </w:r>
      <w:r>
        <w:rPr>
          <w:rFonts w:ascii="Arial" w:eastAsia="等线" w:hAnsi="Arial" w:cs="Arial"/>
        </w:rPr>
        <w:t xml:space="preserve"> → 0.5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篇，提效率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，增量约</w:t>
      </w:r>
      <w:r>
        <w:rPr>
          <w:rFonts w:ascii="Arial" w:eastAsia="等线" w:hAnsi="Arial" w:cs="Arial"/>
        </w:rPr>
        <w:t xml:space="preserve"> 0.14 FTE/</w:t>
      </w:r>
      <w:r>
        <w:rPr>
          <w:rFonts w:ascii="Arial" w:eastAsia="等线" w:hAnsi="Arial" w:cs="Arial"/>
        </w:rPr>
        <w:t>年。</w:t>
      </w:r>
    </w:p>
    <w:p w14:paraId="60CC577A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跨区域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人名目录找同类案例：</w:t>
      </w:r>
      <w:r>
        <w:rPr>
          <w:rFonts w:ascii="Arial" w:eastAsia="等线" w:hAnsi="Arial" w:cs="Arial"/>
        </w:rPr>
        <w:t xml:space="preserve">15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 xml:space="preserve"> → 3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次，提效率</w:t>
      </w:r>
      <w:r>
        <w:rPr>
          <w:rFonts w:ascii="Arial" w:eastAsia="等线" w:hAnsi="Arial" w:cs="Arial"/>
        </w:rPr>
        <w:t xml:space="preserve"> 80%</w:t>
      </w:r>
      <w:r>
        <w:rPr>
          <w:rFonts w:ascii="Arial" w:eastAsia="等线" w:hAnsi="Arial" w:cs="Arial"/>
        </w:rPr>
        <w:t>，约</w:t>
      </w:r>
      <w:r>
        <w:rPr>
          <w:rFonts w:ascii="Arial" w:eastAsia="等线" w:hAnsi="Arial" w:cs="Arial"/>
        </w:rPr>
        <w:t xml:space="preserve"> 1.44 FTE/</w:t>
      </w:r>
      <w:r>
        <w:rPr>
          <w:rFonts w:ascii="Arial" w:eastAsia="等线" w:hAnsi="Arial" w:cs="Arial"/>
        </w:rPr>
        <w:t>年。</w:t>
      </w:r>
    </w:p>
    <w:p w14:paraId="1A44D909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标题改为「主题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型号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作者」：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篇</w:t>
      </w:r>
      <w:r>
        <w:rPr>
          <w:rFonts w:ascii="Arial" w:eastAsia="等线" w:hAnsi="Arial" w:cs="Arial"/>
        </w:rPr>
        <w:t xml:space="preserve"> → 0</w:t>
      </w:r>
      <w:r>
        <w:rPr>
          <w:rFonts w:ascii="Arial" w:eastAsia="等线" w:hAnsi="Arial" w:cs="Arial"/>
        </w:rPr>
        <w:t>，提效率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，增量约</w:t>
      </w:r>
      <w:r>
        <w:rPr>
          <w:rFonts w:ascii="Arial" w:eastAsia="等线" w:hAnsi="Arial" w:cs="Arial"/>
        </w:rPr>
        <w:t xml:space="preserve"> 0.06 FTE/</w:t>
      </w:r>
      <w:r>
        <w:rPr>
          <w:rFonts w:ascii="Arial" w:eastAsia="等线" w:hAnsi="Arial" w:cs="Arial"/>
        </w:rPr>
        <w:t>年。</w:t>
      </w:r>
    </w:p>
    <w:p w14:paraId="5E46EF75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PDF/PPT </w:t>
      </w:r>
      <w:r>
        <w:rPr>
          <w:rFonts w:ascii="Arial" w:eastAsia="等线" w:hAnsi="Arial" w:cs="Arial"/>
        </w:rPr>
        <w:t>才能判断能否复用：</w:t>
      </w:r>
      <w:r>
        <w:rPr>
          <w:rFonts w:ascii="Arial" w:eastAsia="等线" w:hAnsi="Arial" w:cs="Arial"/>
        </w:rPr>
        <w:t xml:space="preserve">8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次</w:t>
      </w:r>
      <w:r>
        <w:rPr>
          <w:rFonts w:ascii="Arial" w:eastAsia="等线" w:hAnsi="Arial" w:cs="Arial"/>
        </w:rPr>
        <w:t xml:space="preserve"> → 2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次，提效率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，约</w:t>
      </w:r>
      <w:r>
        <w:rPr>
          <w:rFonts w:ascii="Arial" w:eastAsia="等线" w:hAnsi="Arial" w:cs="Arial"/>
        </w:rPr>
        <w:t xml:space="preserve"> 0.04 FTE/</w:t>
      </w:r>
      <w:r>
        <w:rPr>
          <w:rFonts w:ascii="Arial" w:eastAsia="等线" w:hAnsi="Arial" w:cs="Arial"/>
        </w:rPr>
        <w:t>年。</w:t>
      </w:r>
    </w:p>
    <w:p w14:paraId="625D3664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上述检索与附件预览时</w:t>
      </w:r>
      <w:proofErr w:type="gramStart"/>
      <w:r>
        <w:rPr>
          <w:rFonts w:ascii="Arial" w:eastAsia="等线" w:hAnsi="Arial" w:cs="Arial"/>
        </w:rPr>
        <w:t>长来自</w:t>
      </w:r>
      <w:proofErr w:type="gramEnd"/>
      <w:r>
        <w:rPr>
          <w:rFonts w:ascii="Arial" w:eastAsia="等线" w:hAnsi="Arial" w:cs="Arial"/>
        </w:rPr>
        <w:t>作业拆解与抽样估计，将用</w:t>
      </w:r>
      <w:r>
        <w:rPr>
          <w:rFonts w:ascii="Arial" w:eastAsia="等线" w:hAnsi="Arial" w:cs="Arial"/>
        </w:rPr>
        <w:t xml:space="preserve"> 5–10 </w:t>
      </w:r>
      <w:r>
        <w:rPr>
          <w:rFonts w:ascii="Arial" w:eastAsia="等线" w:hAnsi="Arial" w:cs="Arial"/>
        </w:rPr>
        <w:t>名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秒表任务替换假设值。分类规模、标题数量、</w:t>
      </w:r>
      <w:proofErr w:type="gramStart"/>
      <w:r>
        <w:rPr>
          <w:rFonts w:ascii="Arial" w:eastAsia="等线" w:hAnsi="Arial" w:cs="Arial"/>
        </w:rPr>
        <w:t>裂图重绑</w:t>
      </w:r>
      <w:proofErr w:type="gramEnd"/>
      <w:r>
        <w:rPr>
          <w:rFonts w:ascii="Arial" w:eastAsia="等线" w:hAnsi="Arial" w:cs="Arial"/>
        </w:rPr>
        <w:t>张数为系统已产生的生产计数。</w:t>
      </w:r>
    </w:p>
    <w:p w14:paraId="2CFC80D5" w14:textId="77777777" w:rsidR="0005263E" w:rsidRDefault="0033539C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lastRenderedPageBreak/>
        <w:t>（五）用户反馈与使用情况</w:t>
      </w:r>
    </w:p>
    <w:p w14:paraId="6DE7316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分类归档已进入生产运行：一线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仍在原</w:t>
      </w:r>
      <w:r>
        <w:rPr>
          <w:rFonts w:ascii="Arial" w:eastAsia="等线" w:hAnsi="Arial" w:cs="Arial"/>
        </w:rPr>
        <w:t xml:space="preserve"> Sharing </w:t>
      </w:r>
      <w:r>
        <w:rPr>
          <w:rFonts w:ascii="Arial" w:eastAsia="等线" w:hAnsi="Arial" w:cs="Arial"/>
        </w:rPr>
        <w:t>目录写作，治理结果落在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枢纽供检索与复用。下列为已发生的使用变化和知识运营侧日常问题；结构化问卷与秒表</w:t>
      </w:r>
      <w:proofErr w:type="gramStart"/>
      <w:r>
        <w:rPr>
          <w:rFonts w:ascii="Arial" w:eastAsia="等线" w:hAnsi="Arial" w:cs="Arial"/>
        </w:rPr>
        <w:t>抽查按</w:t>
      </w:r>
      <w:proofErr w:type="gramEnd"/>
      <w:r>
        <w:rPr>
          <w:rFonts w:ascii="Arial" w:eastAsia="等线" w:hAnsi="Arial" w:cs="Arial"/>
        </w:rPr>
        <w:t>第三章计划补齐。</w:t>
      </w:r>
    </w:p>
    <w:tbl>
      <w:tblPr>
        <w:tblW w:w="8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74"/>
        <w:gridCol w:w="3855"/>
      </w:tblGrid>
      <w:tr w:rsidR="0005263E" w14:paraId="70AC13C8" w14:textId="77777777" w:rsidTr="003E501E">
        <w:trPr>
          <w:cantSplit/>
          <w:tblHeader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0692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角色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F0AD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可观察的变化</w:t>
            </w:r>
            <w:r>
              <w:rPr>
                <w:rFonts w:ascii="Arial" w:eastAsia="等线" w:hAnsi="Arial" w:cs="Arial"/>
                <w:color w:val="000000"/>
              </w:rPr>
              <w:t xml:space="preserve"> / </w:t>
            </w:r>
            <w:r>
              <w:rPr>
                <w:rFonts w:ascii="Arial" w:eastAsia="等线" w:hAnsi="Arial" w:cs="Arial"/>
                <w:color w:val="000000"/>
              </w:rPr>
              <w:t>反馈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05FE7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依据</w:t>
            </w:r>
          </w:p>
        </w:tc>
      </w:tr>
      <w:tr w:rsidR="0005263E" w14:paraId="4F4BCC6B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FCB08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一线</w:t>
            </w:r>
            <w:r>
              <w:rPr>
                <w:rFonts w:ascii="Arial" w:eastAsia="等线" w:hAnsi="Arial" w:cs="Arial"/>
                <w:color w:val="000000"/>
              </w:rPr>
              <w:t xml:space="preserve"> FAE</w:t>
            </w:r>
            <w:r>
              <w:rPr>
                <w:rFonts w:ascii="Arial" w:eastAsia="等线" w:hAnsi="Arial" w:cs="Arial"/>
                <w:color w:val="000000"/>
              </w:rPr>
              <w:t>（检索）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CB0A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可按产品线</w:t>
            </w:r>
            <w:r>
              <w:rPr>
                <w:rFonts w:ascii="Arial" w:eastAsia="等线" w:hAnsi="Arial" w:cs="Arial"/>
                <w:color w:val="000000"/>
              </w:rPr>
              <w:t>×</w:t>
            </w:r>
            <w:r>
              <w:rPr>
                <w:rFonts w:ascii="Arial" w:eastAsia="等线" w:hAnsi="Arial" w:cs="Arial"/>
                <w:color w:val="000000"/>
              </w:rPr>
              <w:t>技术类目录进入，标题可读，减少在人名文件夹中翻找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09EDF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TARGET </w:t>
            </w:r>
            <w:r>
              <w:rPr>
                <w:rFonts w:ascii="Arial" w:eastAsia="等线" w:hAnsi="Arial" w:cs="Arial"/>
                <w:color w:val="000000"/>
              </w:rPr>
              <w:t>已按产品线展开；</w:t>
            </w:r>
            <w:r>
              <w:rPr>
                <w:rFonts w:ascii="Arial" w:eastAsia="等线" w:hAnsi="Arial" w:cs="Arial"/>
                <w:color w:val="000000"/>
              </w:rPr>
              <w:t xml:space="preserve">17,092 </w:t>
            </w:r>
            <w:r>
              <w:rPr>
                <w:rFonts w:ascii="Arial" w:eastAsia="等线" w:hAnsi="Arial" w:cs="Arial"/>
                <w:color w:val="000000"/>
              </w:rPr>
              <w:t>篇标题标准化</w:t>
            </w:r>
          </w:p>
        </w:tc>
      </w:tr>
      <w:tr w:rsidR="0005263E" w14:paraId="209165FD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E04E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一线</w:t>
            </w:r>
            <w:r>
              <w:rPr>
                <w:rFonts w:ascii="Arial" w:eastAsia="等线" w:hAnsi="Arial" w:cs="Arial"/>
                <w:color w:val="000000"/>
              </w:rPr>
              <w:t xml:space="preserve"> FAE</w:t>
            </w:r>
            <w:r>
              <w:rPr>
                <w:rFonts w:ascii="Arial" w:eastAsia="等线" w:hAnsi="Arial" w:cs="Arial"/>
                <w:color w:val="000000"/>
              </w:rPr>
              <w:t>（阅读附件）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FF30E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PDF/PPT </w:t>
            </w:r>
            <w:r>
              <w:rPr>
                <w:rFonts w:ascii="Arial" w:eastAsia="等线" w:hAnsi="Arial" w:cs="Arial"/>
                <w:color w:val="000000"/>
              </w:rPr>
              <w:t>中的步骤和配图进入页面，不必先下载附件再判断能否复用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C3CB2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抽取写入「附件：」区；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裂图重绑后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图可打开</w:t>
            </w:r>
          </w:p>
        </w:tc>
      </w:tr>
      <w:tr w:rsidR="0005263E" w14:paraId="13254CF5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24EEA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作者（写作侧）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A1CBB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源目录不被覆盖，日常</w:t>
            </w:r>
            <w:r>
              <w:rPr>
                <w:rFonts w:ascii="Arial" w:eastAsia="等线" w:hAnsi="Arial" w:cs="Arial"/>
                <w:color w:val="000000"/>
              </w:rPr>
              <w:t xml:space="preserve"> Sharing </w:t>
            </w:r>
            <w:r>
              <w:rPr>
                <w:rFonts w:ascii="Arial" w:eastAsia="等线" w:hAnsi="Arial" w:cs="Arial"/>
                <w:color w:val="000000"/>
              </w:rPr>
              <w:t>不受整理任务打断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D14D6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 xml:space="preserve">SCAN/TARGET </w:t>
            </w:r>
            <w:r>
              <w:rPr>
                <w:rFonts w:ascii="Arial" w:eastAsia="等线" w:hAnsi="Arial" w:cs="Arial"/>
                <w:color w:val="000000"/>
              </w:rPr>
              <w:t>双空间：只改副本</w:t>
            </w:r>
          </w:p>
        </w:tc>
      </w:tr>
      <w:tr w:rsidR="0005263E" w14:paraId="133EE2FE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6061C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知识运营（</w:t>
            </w:r>
            <w:r>
              <w:rPr>
                <w:rFonts w:ascii="Arial" w:eastAsia="等线" w:hAnsi="Arial" w:cs="Arial"/>
                <w:color w:val="000000"/>
              </w:rPr>
              <w:t xml:space="preserve">6 </w:t>
            </w:r>
            <w:r>
              <w:rPr>
                <w:rFonts w:ascii="Arial" w:eastAsia="等线" w:hAnsi="Arial" w:cs="Arial"/>
                <w:color w:val="000000"/>
              </w:rPr>
              <w:t>人）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50F01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增量、去重、限流可续跑；</w:t>
            </w:r>
            <w:proofErr w:type="gramStart"/>
            <w:r>
              <w:rPr>
                <w:rFonts w:ascii="Arial" w:eastAsia="等线" w:hAnsi="Arial" w:cs="Arial"/>
                <w:color w:val="000000"/>
              </w:rPr>
              <w:t>裂图可</w:t>
            </w:r>
            <w:proofErr w:type="gramEnd"/>
            <w:r>
              <w:rPr>
                <w:rFonts w:ascii="Arial" w:eastAsia="等线" w:hAnsi="Arial" w:cs="Arial"/>
                <w:color w:val="000000"/>
              </w:rPr>
              <w:t>批处理，不再逐页手工补图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D6100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控制台</w:t>
            </w:r>
            <w:r>
              <w:rPr>
                <w:rFonts w:ascii="Arial" w:eastAsia="等线" w:hAnsi="Arial" w:cs="Arial"/>
                <w:color w:val="000000"/>
              </w:rPr>
              <w:t>+</w:t>
            </w:r>
            <w:r>
              <w:rPr>
                <w:rFonts w:ascii="Arial" w:eastAsia="等线" w:hAnsi="Arial" w:cs="Arial"/>
                <w:color w:val="000000"/>
              </w:rPr>
              <w:t>账本；</w:t>
            </w:r>
            <w:r>
              <w:rPr>
                <w:rFonts w:ascii="Arial" w:eastAsia="等线" w:hAnsi="Arial" w:cs="Arial"/>
                <w:color w:val="000000"/>
              </w:rPr>
              <w:t xml:space="preserve">17,255 </w:t>
            </w:r>
            <w:r>
              <w:rPr>
                <w:rFonts w:ascii="Arial" w:eastAsia="等线" w:hAnsi="Arial" w:cs="Arial"/>
                <w:color w:val="000000"/>
              </w:rPr>
              <w:t>篇修复任务已跑完</w:t>
            </w:r>
          </w:p>
        </w:tc>
      </w:tr>
      <w:tr w:rsidR="0005263E" w14:paraId="3CA329C0" w14:textId="77777777" w:rsidTr="003E501E">
        <w:trPr>
          <w:cantSplit/>
          <w:jc w:val="center"/>
        </w:trPr>
        <w:tc>
          <w:tcPr>
            <w:tcW w:w="17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6E145" w14:textId="77777777" w:rsidR="0005263E" w:rsidRDefault="0033539C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000000"/>
              </w:rPr>
              <w:t>待补齐的验证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CFA58" w14:textId="77777777" w:rsidR="0005263E" w:rsidRDefault="0033539C">
            <w:r>
              <w:rPr>
                <w:color w:val="000000"/>
              </w:rPr>
              <w:t>秒表对比检索耗时、小样本满意度；评分试点后的专家对照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CD98E" w14:textId="77777777" w:rsidR="0005263E" w:rsidRDefault="0033539C">
            <w:r>
              <w:rPr>
                <w:color w:val="000000"/>
              </w:rPr>
              <w:t>计划</w:t>
            </w:r>
            <w:r>
              <w:rPr>
                <w:color w:val="000000"/>
              </w:rPr>
              <w:t xml:space="preserve"> 5–10 </w:t>
            </w:r>
            <w:r>
              <w:rPr>
                <w:color w:val="000000"/>
              </w:rPr>
              <w:t>人同一任务计时；</w:t>
            </w:r>
            <w:r>
              <w:rPr>
                <w:color w:val="000000"/>
              </w:rPr>
              <w:t xml:space="preserve">20–30 </w:t>
            </w:r>
            <w:r>
              <w:rPr>
                <w:color w:val="000000"/>
              </w:rPr>
              <w:t>篇黄金样本</w:t>
            </w:r>
          </w:p>
        </w:tc>
      </w:tr>
    </w:tbl>
    <w:p w14:paraId="5A858CAE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表</w:t>
      </w:r>
      <w:r>
        <w:rPr>
          <w:rFonts w:ascii="Arial" w:eastAsia="等线" w:hAnsi="Arial" w:cs="Arial"/>
          <w:color w:val="000000"/>
          <w:sz w:val="20"/>
        </w:rPr>
        <w:t xml:space="preserve">  </w:t>
      </w:r>
      <w:r>
        <w:rPr>
          <w:rFonts w:ascii="Arial" w:eastAsia="等线" w:hAnsi="Arial" w:cs="Arial"/>
          <w:color w:val="000000"/>
          <w:sz w:val="20"/>
        </w:rPr>
        <w:t>用户反馈与使用情况（区分已发生的使用变化与待补齐的问卷</w:t>
      </w:r>
      <w:r>
        <w:rPr>
          <w:rFonts w:ascii="Arial" w:eastAsia="等线" w:hAnsi="Arial" w:cs="Arial"/>
          <w:color w:val="000000"/>
          <w:sz w:val="20"/>
        </w:rPr>
        <w:t>/</w:t>
      </w:r>
      <w:r>
        <w:rPr>
          <w:rFonts w:ascii="Arial" w:eastAsia="等线" w:hAnsi="Arial" w:cs="Arial"/>
          <w:color w:val="000000"/>
          <w:sz w:val="20"/>
        </w:rPr>
        <w:t>秒表）</w:t>
      </w:r>
    </w:p>
    <w:p w14:paraId="5072D88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写作不被打断：整理、改标题、贴元数据默认只发生在</w:t>
      </w:r>
      <w:r>
        <w:rPr>
          <w:rFonts w:ascii="Arial" w:eastAsia="等线" w:hAnsi="Arial" w:cs="Arial"/>
        </w:rPr>
        <w:t xml:space="preserve"> TARGET </w:t>
      </w:r>
      <w:r>
        <w:rPr>
          <w:rFonts w:ascii="Arial" w:eastAsia="等线" w:hAnsi="Arial" w:cs="Arial"/>
        </w:rPr>
        <w:t>副本，作者继续在原目录更新现场经验。</w:t>
      </w:r>
    </w:p>
    <w:p w14:paraId="60EACE9F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检索入口从「找人」变成「找型号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技术类」：目录按</w:t>
      </w:r>
      <w:r>
        <w:rPr>
          <w:rFonts w:ascii="Arial" w:eastAsia="等线" w:hAnsi="Arial" w:cs="Arial"/>
        </w:rPr>
        <w:t xml:space="preserve"> Product Line × Technical Category </w:t>
      </w:r>
      <w:r>
        <w:rPr>
          <w:rFonts w:ascii="Arial" w:eastAsia="等线" w:hAnsi="Arial" w:cs="Arial"/>
        </w:rPr>
        <w:t>展开，搜索结果标题即可判断主题、模组和作者。</w:t>
      </w:r>
    </w:p>
    <w:p w14:paraId="2B05A073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附件可读性：复制到枢纽后曾出现大规模裂图，影响阅读与检索信心；已按</w:t>
      </w:r>
      <w:r>
        <w:rPr>
          <w:rFonts w:ascii="Arial" w:eastAsia="等线" w:hAnsi="Arial" w:cs="Arial"/>
        </w:rPr>
        <w:t xml:space="preserve"> wiki </w:t>
      </w:r>
      <w:r>
        <w:rPr>
          <w:rFonts w:ascii="Arial" w:eastAsia="等线" w:hAnsi="Arial" w:cs="Arial"/>
        </w:rPr>
        <w:t>鉴</w:t>
      </w:r>
      <w:proofErr w:type="gramStart"/>
      <w:r>
        <w:rPr>
          <w:rFonts w:ascii="Arial" w:eastAsia="等线" w:hAnsi="Arial" w:cs="Arial"/>
        </w:rPr>
        <w:t>权重绑约</w:t>
      </w:r>
      <w:proofErr w:type="gramEnd"/>
      <w:r>
        <w:rPr>
          <w:rFonts w:ascii="Arial" w:eastAsia="等线" w:hAnsi="Arial" w:cs="Arial"/>
        </w:rPr>
        <w:t xml:space="preserve"> 16.9 </w:t>
      </w:r>
      <w:r>
        <w:rPr>
          <w:rFonts w:ascii="Arial" w:eastAsia="等线" w:hAnsi="Arial" w:cs="Arial"/>
        </w:rPr>
        <w:t>万张图，</w:t>
      </w:r>
      <w:proofErr w:type="gramStart"/>
      <w:r>
        <w:rPr>
          <w:rFonts w:ascii="Arial" w:eastAsia="等线" w:hAnsi="Arial" w:cs="Arial"/>
        </w:rPr>
        <w:t>空图</w:t>
      </w:r>
      <w:proofErr w:type="gramEnd"/>
      <w:r>
        <w:rPr>
          <w:rFonts w:ascii="Arial" w:eastAsia="等线" w:hAnsi="Arial" w:cs="Arial"/>
        </w:rPr>
        <w:t>块从原附件重提</w:t>
      </w:r>
      <w:r>
        <w:rPr>
          <w:rFonts w:ascii="Arial" w:eastAsia="等线" w:hAnsi="Arial" w:cs="Arial"/>
        </w:rPr>
        <w:t xml:space="preserve"> 698 </w:t>
      </w:r>
      <w:r>
        <w:rPr>
          <w:rFonts w:ascii="Arial" w:eastAsia="等线" w:hAnsi="Arial" w:cs="Arial"/>
        </w:rPr>
        <w:t>篇。</w:t>
      </w:r>
    </w:p>
    <w:p w14:paraId="11E92AD4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库内噪声下降：周报</w:t>
      </w:r>
      <w:r>
        <w:rPr>
          <w:rFonts w:ascii="Arial" w:eastAsia="等线" w:hAnsi="Arial" w:cs="Arial"/>
        </w:rPr>
        <w:t>、日报、会议纪要、客户问题跟踪不进入枢纽，检索更集中在可复用的技术案例。</w:t>
      </w:r>
    </w:p>
    <w:p w14:paraId="391CD2B2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覆盖范围：扫描清单含国内外约</w:t>
      </w:r>
      <w:r>
        <w:rPr>
          <w:rFonts w:ascii="Arial" w:eastAsia="等线" w:hAnsi="Arial" w:cs="Arial"/>
        </w:rPr>
        <w:t xml:space="preserve"> 20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源目录及</w:t>
      </w:r>
      <w:r>
        <w:rPr>
          <w:rFonts w:ascii="Arial" w:eastAsia="等线" w:hAnsi="Arial" w:cs="Arial"/>
        </w:rPr>
        <w:t xml:space="preserve"> Smart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GNSS </w:t>
      </w:r>
      <w:r>
        <w:rPr>
          <w:rFonts w:ascii="Arial" w:eastAsia="等线" w:hAnsi="Arial" w:cs="Arial"/>
        </w:rPr>
        <w:t>等专业团队；直接服务全球</w:t>
      </w:r>
      <w:r>
        <w:rPr>
          <w:rFonts w:ascii="Arial" w:eastAsia="等线" w:hAnsi="Arial" w:cs="Arial"/>
        </w:rPr>
        <w:t xml:space="preserve"> FAE/AE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名知识枢纽运营人员。</w:t>
      </w:r>
    </w:p>
    <w:p w14:paraId="21CBBBAD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下一步把反馈做成可重复测量：抽</w:t>
      </w:r>
      <w:r>
        <w:rPr>
          <w:rFonts w:ascii="Arial" w:eastAsia="等线" w:hAnsi="Arial" w:cs="Arial"/>
        </w:rPr>
        <w:t xml:space="preserve"> 5–10 </w:t>
      </w:r>
      <w:r>
        <w:rPr>
          <w:rFonts w:ascii="Arial" w:eastAsia="等线" w:hAnsi="Arial" w:cs="Arial"/>
        </w:rPr>
        <w:t>名</w:t>
      </w:r>
      <w:r>
        <w:rPr>
          <w:rFonts w:ascii="Arial" w:eastAsia="等线" w:hAnsi="Arial" w:cs="Arial"/>
        </w:rPr>
        <w:t xml:space="preserve"> FAE </w:t>
      </w:r>
      <w:r>
        <w:rPr>
          <w:rFonts w:ascii="Arial" w:eastAsia="等线" w:hAnsi="Arial" w:cs="Arial"/>
        </w:rPr>
        <w:t>完成同一道「找某型号同类问题」任务并秒表记录；</w:t>
      </w:r>
      <w:r>
        <w:rPr>
          <w:rFonts w:ascii="Arial" w:eastAsia="等线" w:hAnsi="Arial" w:cs="Arial"/>
        </w:rPr>
        <w:lastRenderedPageBreak/>
        <w:t>评分试点阶段用</w:t>
      </w:r>
      <w:r>
        <w:rPr>
          <w:rFonts w:ascii="Arial" w:eastAsia="等线" w:hAnsi="Arial" w:cs="Arial"/>
        </w:rPr>
        <w:t xml:space="preserve"> 20–30 </w:t>
      </w:r>
      <w:r>
        <w:rPr>
          <w:rFonts w:ascii="Arial" w:eastAsia="等线" w:hAnsi="Arial" w:cs="Arial"/>
        </w:rPr>
        <w:t>篇黄金样本对比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与专家。测完后用实测替换第三章假设时长。</w:t>
      </w:r>
    </w:p>
    <w:p w14:paraId="1FEB9A7D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六、附件</w:t>
      </w:r>
    </w:p>
    <w:p w14:paraId="2C92818E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</w:rPr>
        <w:t>可验证证据：</w:t>
      </w:r>
      <w:r>
        <w:rPr>
          <w:rFonts w:ascii="Arial" w:eastAsia="等线" w:hAnsi="Arial" w:cs="Arial"/>
        </w:rPr>
        <w:t xml:space="preserve">TARGET </w:t>
      </w:r>
      <w:r>
        <w:rPr>
          <w:rFonts w:ascii="Arial" w:eastAsia="等线" w:hAnsi="Arial" w:cs="Arial"/>
        </w:rPr>
        <w:t>分类目录截图、端到端架构图、治理闭环图，以及能力全景、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分层、抽取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存储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召回示意图、可复制流水线与效果数据图。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评分真实页面待试点完成后补充。</w:t>
      </w:r>
    </w:p>
    <w:p w14:paraId="0B80FDC1" w14:textId="77777777" w:rsidR="0005263E" w:rsidRDefault="0033539C">
      <w:pPr>
        <w:spacing w:before="120" w:after="120" w:line="288" w:lineRule="auto"/>
      </w:pPr>
      <w:r>
        <w:rPr>
          <w:rFonts w:ascii="Arial" w:eastAsia="等线" w:hAnsi="Arial" w:cs="Arial"/>
          <w:color w:val="000000"/>
        </w:rPr>
        <w:t>已实现生产证据：</w:t>
      </w:r>
      <w:r>
        <w:rPr>
          <w:rFonts w:ascii="Arial" w:eastAsia="等线" w:hAnsi="Arial" w:cs="Arial"/>
          <w:color w:val="000000"/>
        </w:rPr>
        <w:t xml:space="preserve">TARGET </w:t>
      </w:r>
      <w:r>
        <w:rPr>
          <w:rFonts w:ascii="Arial" w:eastAsia="等线" w:hAnsi="Arial" w:cs="Arial"/>
          <w:color w:val="000000"/>
        </w:rPr>
        <w:t>知识库按产品线完成结构化分类，以下为当前知识库目录示例。</w:t>
      </w:r>
    </w:p>
    <w:p w14:paraId="6E938E6E" w14:textId="77777777" w:rsidR="0005263E" w:rsidRDefault="0033539C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94C9892" wp14:editId="0A860A09">
            <wp:extent cx="2880360" cy="5211235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5e95cc-04a4-4120-8aed-5e2a013418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2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1071" w14:textId="77777777" w:rsidR="0005263E" w:rsidRDefault="0033539C">
      <w:pPr>
        <w:spacing w:before="120" w:after="120" w:line="288" w:lineRule="auto"/>
        <w:jc w:val="center"/>
      </w:pPr>
      <w:r>
        <w:rPr>
          <w:rFonts w:ascii="Arial" w:eastAsia="等线" w:hAnsi="Arial" w:cs="Arial"/>
          <w:color w:val="000000"/>
          <w:sz w:val="20"/>
        </w:rPr>
        <w:t>图</w:t>
      </w:r>
      <w:r>
        <w:rPr>
          <w:rFonts w:ascii="Arial" w:eastAsia="等线" w:hAnsi="Arial" w:cs="Arial"/>
          <w:color w:val="000000"/>
          <w:sz w:val="20"/>
        </w:rPr>
        <w:t xml:space="preserve"> 3  </w:t>
      </w:r>
      <w:r>
        <w:rPr>
          <w:rFonts w:ascii="Arial" w:eastAsia="等线" w:hAnsi="Arial" w:cs="Arial"/>
          <w:color w:val="000000"/>
          <w:sz w:val="20"/>
        </w:rPr>
        <w:t>已完成分类的</w:t>
      </w:r>
      <w:r>
        <w:rPr>
          <w:rFonts w:ascii="Arial" w:eastAsia="等线" w:hAnsi="Arial" w:cs="Arial"/>
          <w:color w:val="000000"/>
          <w:sz w:val="20"/>
        </w:rPr>
        <w:t xml:space="preserve"> FAE Internal Sharing / </w:t>
      </w:r>
      <w:proofErr w:type="spellStart"/>
      <w:r>
        <w:rPr>
          <w:rFonts w:ascii="Arial" w:eastAsia="等线" w:hAnsi="Arial" w:cs="Arial"/>
          <w:color w:val="000000"/>
          <w:sz w:val="20"/>
        </w:rPr>
        <w:t>ShareVault</w:t>
      </w:r>
      <w:proofErr w:type="spellEnd"/>
      <w:r>
        <w:rPr>
          <w:rFonts w:ascii="Arial" w:eastAsia="等线" w:hAnsi="Arial" w:cs="Arial"/>
          <w:color w:val="000000"/>
          <w:sz w:val="20"/>
        </w:rPr>
        <w:t xml:space="preserve"> </w:t>
      </w:r>
      <w:r>
        <w:rPr>
          <w:rFonts w:ascii="Arial" w:eastAsia="等线" w:hAnsi="Arial" w:cs="Arial"/>
          <w:color w:val="000000"/>
          <w:sz w:val="20"/>
        </w:rPr>
        <w:t>知识库目录示例</w:t>
      </w:r>
    </w:p>
    <w:p w14:paraId="089F89E8" w14:textId="77777777" w:rsidR="0005263E" w:rsidRDefault="0005263E">
      <w:pPr>
        <w:spacing w:before="120" w:after="120" w:line="288" w:lineRule="auto"/>
      </w:pPr>
    </w:p>
    <w:sectPr w:rsidR="0005263E" w:rsidSect="00C64DF6">
      <w:headerReference w:type="default" r:id="rId18"/>
      <w:footerReference w:type="default" r:id="rId19"/>
      <w:pgSz w:w="11905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83E223" w14:textId="77777777" w:rsidR="0033539C" w:rsidRDefault="0033539C">
      <w:pPr>
        <w:spacing w:after="0" w:line="240" w:lineRule="auto"/>
      </w:pPr>
      <w:r>
        <w:separator/>
      </w:r>
    </w:p>
  </w:endnote>
  <w:endnote w:type="continuationSeparator" w:id="0">
    <w:p w14:paraId="2F3FB78D" w14:textId="77777777" w:rsidR="0033539C" w:rsidRDefault="0033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956BE7" w14:textId="77777777" w:rsidR="0005263E" w:rsidRDefault="000526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B499BD" w14:textId="77777777" w:rsidR="0033539C" w:rsidRDefault="0033539C">
      <w:pPr>
        <w:spacing w:after="0" w:line="240" w:lineRule="auto"/>
      </w:pPr>
      <w:r>
        <w:separator/>
      </w:r>
    </w:p>
  </w:footnote>
  <w:footnote w:type="continuationSeparator" w:id="0">
    <w:p w14:paraId="3A6F87E8" w14:textId="77777777" w:rsidR="0033539C" w:rsidRDefault="00335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158B2" w14:textId="77777777" w:rsidR="0005263E" w:rsidRDefault="0033539C">
    <w:r>
      <w:rPr>
        <w:noProof/>
      </w:rPr>
      <w:pict w14:anchorId="48C942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12604"/>
    <w:multiLevelType w:val="multilevel"/>
    <w:tmpl w:val="49FEF7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B76245"/>
    <w:multiLevelType w:val="multilevel"/>
    <w:tmpl w:val="745A2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F3068D"/>
    <w:multiLevelType w:val="multilevel"/>
    <w:tmpl w:val="F6C6C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CE306A"/>
    <w:multiLevelType w:val="multilevel"/>
    <w:tmpl w:val="296802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0412DC3"/>
    <w:multiLevelType w:val="multilevel"/>
    <w:tmpl w:val="8990F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FD044E"/>
    <w:multiLevelType w:val="multilevel"/>
    <w:tmpl w:val="9104F1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2684458"/>
    <w:multiLevelType w:val="multilevel"/>
    <w:tmpl w:val="4F7A88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63E"/>
    <w:rsid w:val="0005263E"/>
    <w:rsid w:val="000D5905"/>
    <w:rsid w:val="0018084E"/>
    <w:rsid w:val="0033539C"/>
    <w:rsid w:val="003E501E"/>
    <w:rsid w:val="006565AD"/>
    <w:rsid w:val="006852C0"/>
    <w:rsid w:val="006E21E7"/>
    <w:rsid w:val="00AC4F5B"/>
    <w:rsid w:val="00C64DF6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037A4C"/>
  <w15:docId w15:val="{B9C4921A-9496-4B24-8B2F-FB75C53A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1722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Hydrew Wang 王子龙</dc:creator>
  <cp:lastModifiedBy>Hydrew Wang(王子龙)</cp:lastModifiedBy>
  <cp:revision>9</cp:revision>
  <cp:lastPrinted>2026-09-20T09:02:00Z</cp:lastPrinted>
  <dcterms:created xsi:type="dcterms:W3CDTF">2026-08-28T07:36:00Z</dcterms:created>
  <dcterms:modified xsi:type="dcterms:W3CDTF">2026-09-20T09:13:00Z</dcterms:modified>
</cp:coreProperties>
</file>