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shd w:val="clear" w:color="auto" w:fill="F4F4F4"/>
        <w:tblCellMar>
          <w:left w:w="0" w:type="dxa"/>
          <w:right w:w="0" w:type="dxa"/>
        </w:tblCellMar>
        <w:tblLook w:val="04A0" w:firstRow="1" w:lastRow="0" w:firstColumn="1" w:lastColumn="0" w:noHBand="0" w:noVBand="1"/>
      </w:tblPr>
      <w:tblGrid>
        <w:gridCol w:w="4483"/>
        <w:gridCol w:w="4527"/>
      </w:tblGrid>
      <w:tr w:rsidR="0064539B" w:rsidRPr="0064539B" w14:paraId="02AB2D45" w14:textId="77777777" w:rsidTr="0064539B">
        <w:trPr>
          <w:trHeight w:val="255"/>
        </w:trPr>
        <w:tc>
          <w:tcPr>
            <w:tcW w:w="10425" w:type="dxa"/>
            <w:tcBorders>
              <w:top w:val="single" w:sz="8" w:space="0" w:color="auto"/>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58E6E0BF" w14:textId="77777777" w:rsidR="0064539B" w:rsidRPr="0064539B" w:rsidRDefault="0064539B" w:rsidP="0064539B">
            <w:pPr>
              <w:widowControl/>
              <w:rPr>
                <w:rFonts w:eastAsia="Times New Roman"/>
                <w:color w:val="000000"/>
                <w:lang w:val="en-SG"/>
              </w:rPr>
            </w:pPr>
            <w:r w:rsidRPr="0064539B">
              <w:rPr>
                <w:rFonts w:ascii="inherit" w:eastAsia="Times New Roman" w:hAnsi="inherit"/>
                <w:b/>
                <w:bCs/>
                <w:color w:val="000000"/>
                <w:bdr w:val="none" w:sz="0" w:space="0" w:color="auto" w:frame="1"/>
                <w:lang w:val="en-SG"/>
              </w:rPr>
              <w:t>Class:</w:t>
            </w:r>
          </w:p>
        </w:tc>
        <w:tc>
          <w:tcPr>
            <w:tcW w:w="10463" w:type="dxa"/>
            <w:tcBorders>
              <w:top w:val="single" w:sz="8" w:space="0" w:color="auto"/>
              <w:left w:val="nil"/>
              <w:bottom w:val="single" w:sz="8" w:space="0" w:color="auto"/>
              <w:right w:val="single" w:sz="8" w:space="0" w:color="auto"/>
            </w:tcBorders>
            <w:shd w:val="clear" w:color="auto" w:fill="F4F4F4"/>
            <w:tcMar>
              <w:top w:w="0" w:type="dxa"/>
              <w:left w:w="108" w:type="dxa"/>
              <w:bottom w:w="0" w:type="dxa"/>
              <w:right w:w="108" w:type="dxa"/>
            </w:tcMar>
            <w:hideMark/>
          </w:tcPr>
          <w:p w14:paraId="2C48DF4C" w14:textId="5B67DE2A" w:rsidR="0064539B" w:rsidRPr="0064539B" w:rsidRDefault="0064539B" w:rsidP="0064539B">
            <w:pPr>
              <w:widowControl/>
              <w:rPr>
                <w:rFonts w:eastAsia="Times New Roman"/>
                <w:color w:val="000000"/>
                <w:lang w:val="en-SG"/>
              </w:rPr>
            </w:pPr>
            <w:r>
              <w:rPr>
                <w:rFonts w:eastAsia="Times New Roman"/>
                <w:color w:val="000000"/>
                <w:lang w:val="en-SG"/>
              </w:rPr>
              <w:t>DISM1A05</w:t>
            </w:r>
          </w:p>
        </w:tc>
      </w:tr>
      <w:tr w:rsidR="0064539B" w:rsidRPr="0064539B" w14:paraId="645838F0" w14:textId="77777777" w:rsidTr="0064539B">
        <w:trPr>
          <w:trHeight w:val="285"/>
        </w:trPr>
        <w:tc>
          <w:tcPr>
            <w:tcW w:w="10425"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7BF46E8E" w14:textId="77777777" w:rsidR="0064539B" w:rsidRPr="0064539B" w:rsidRDefault="0064539B" w:rsidP="0064539B">
            <w:pPr>
              <w:widowControl/>
              <w:rPr>
                <w:rFonts w:eastAsia="Times New Roman"/>
                <w:color w:val="000000"/>
                <w:lang w:val="en-SG"/>
              </w:rPr>
            </w:pPr>
            <w:r w:rsidRPr="0064539B">
              <w:rPr>
                <w:rFonts w:ascii="inherit" w:eastAsia="Times New Roman" w:hAnsi="inherit"/>
                <w:b/>
                <w:bCs/>
                <w:color w:val="000000"/>
                <w:bdr w:val="none" w:sz="0" w:space="0" w:color="auto" w:frame="1"/>
                <w:lang w:val="en-SG"/>
              </w:rPr>
              <w:t>Student ID:</w:t>
            </w:r>
          </w:p>
        </w:tc>
        <w:tc>
          <w:tcPr>
            <w:tcW w:w="104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6B422A28" w14:textId="72963C48" w:rsidR="0064539B" w:rsidRPr="0064539B" w:rsidRDefault="0064539B" w:rsidP="0064539B">
            <w:pPr>
              <w:widowControl/>
              <w:rPr>
                <w:rFonts w:eastAsia="Times New Roman"/>
                <w:color w:val="000000"/>
                <w:lang w:val="en-SG"/>
              </w:rPr>
            </w:pPr>
            <w:r>
              <w:rPr>
                <w:rFonts w:eastAsia="Times New Roman"/>
                <w:color w:val="000000"/>
                <w:lang w:val="en-SG"/>
              </w:rPr>
              <w:t>2006264</w:t>
            </w:r>
          </w:p>
        </w:tc>
      </w:tr>
      <w:tr w:rsidR="0064539B" w:rsidRPr="0064539B" w14:paraId="00B33414" w14:textId="77777777" w:rsidTr="0064539B">
        <w:trPr>
          <w:trHeight w:val="285"/>
        </w:trPr>
        <w:tc>
          <w:tcPr>
            <w:tcW w:w="10425"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278D4B7F" w14:textId="77777777" w:rsidR="0064539B" w:rsidRPr="0064539B" w:rsidRDefault="0064539B" w:rsidP="0064539B">
            <w:pPr>
              <w:widowControl/>
              <w:rPr>
                <w:rFonts w:eastAsia="Times New Roman"/>
                <w:color w:val="000000"/>
                <w:lang w:val="en-SG"/>
              </w:rPr>
            </w:pPr>
            <w:r w:rsidRPr="0064539B">
              <w:rPr>
                <w:rFonts w:ascii="inherit" w:eastAsia="Times New Roman" w:hAnsi="inherit"/>
                <w:b/>
                <w:bCs/>
                <w:color w:val="000000"/>
                <w:bdr w:val="none" w:sz="0" w:space="0" w:color="auto" w:frame="1"/>
                <w:lang w:val="en-SG"/>
              </w:rPr>
              <w:t>Name:</w:t>
            </w:r>
          </w:p>
        </w:tc>
        <w:tc>
          <w:tcPr>
            <w:tcW w:w="104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729607B9" w14:textId="12532AAB" w:rsidR="0064539B" w:rsidRPr="0064539B" w:rsidRDefault="0064539B" w:rsidP="0064539B">
            <w:pPr>
              <w:widowControl/>
              <w:rPr>
                <w:rFonts w:eastAsia="Times New Roman"/>
                <w:color w:val="000000"/>
                <w:lang w:val="en-SG"/>
              </w:rPr>
            </w:pPr>
            <w:r>
              <w:rPr>
                <w:rFonts w:eastAsia="Times New Roman"/>
                <w:color w:val="000000"/>
                <w:lang w:val="en-SG"/>
              </w:rPr>
              <w:t>Soh Kai Meng Leonard</w:t>
            </w:r>
          </w:p>
        </w:tc>
      </w:tr>
      <w:tr w:rsidR="0064539B" w:rsidRPr="0064539B" w14:paraId="54F4C2E0" w14:textId="77777777" w:rsidTr="0064539B">
        <w:trPr>
          <w:trHeight w:val="285"/>
        </w:trPr>
        <w:tc>
          <w:tcPr>
            <w:tcW w:w="10425" w:type="dxa"/>
            <w:tcBorders>
              <w:top w:val="nil"/>
              <w:left w:val="single" w:sz="8" w:space="0" w:color="auto"/>
              <w:bottom w:val="single" w:sz="8" w:space="0" w:color="auto"/>
              <w:right w:val="single" w:sz="8" w:space="0" w:color="auto"/>
            </w:tcBorders>
            <w:shd w:val="clear" w:color="auto" w:fill="F4F4F4"/>
            <w:tcMar>
              <w:top w:w="0" w:type="dxa"/>
              <w:left w:w="108" w:type="dxa"/>
              <w:bottom w:w="0" w:type="dxa"/>
              <w:right w:w="108" w:type="dxa"/>
            </w:tcMar>
            <w:hideMark/>
          </w:tcPr>
          <w:p w14:paraId="75E19E15" w14:textId="77777777" w:rsidR="0064539B" w:rsidRPr="0064539B" w:rsidRDefault="0064539B" w:rsidP="0064539B">
            <w:pPr>
              <w:widowControl/>
              <w:rPr>
                <w:rFonts w:eastAsia="Times New Roman"/>
                <w:color w:val="000000"/>
                <w:lang w:val="en-SG"/>
              </w:rPr>
            </w:pPr>
            <w:r w:rsidRPr="0064539B">
              <w:rPr>
                <w:rFonts w:ascii="inherit" w:eastAsia="Times New Roman" w:hAnsi="inherit"/>
                <w:b/>
                <w:bCs/>
                <w:color w:val="000000"/>
                <w:bdr w:val="none" w:sz="0" w:space="0" w:color="auto" w:frame="1"/>
                <w:lang w:val="en-SG"/>
              </w:rPr>
              <w:t>Practical Number:</w:t>
            </w:r>
          </w:p>
        </w:tc>
        <w:tc>
          <w:tcPr>
            <w:tcW w:w="10463" w:type="dxa"/>
            <w:tcBorders>
              <w:top w:val="nil"/>
              <w:left w:val="nil"/>
              <w:bottom w:val="single" w:sz="8" w:space="0" w:color="auto"/>
              <w:right w:val="single" w:sz="8" w:space="0" w:color="auto"/>
            </w:tcBorders>
            <w:shd w:val="clear" w:color="auto" w:fill="F4F4F4"/>
            <w:tcMar>
              <w:top w:w="0" w:type="dxa"/>
              <w:left w:w="108" w:type="dxa"/>
              <w:bottom w:w="0" w:type="dxa"/>
              <w:right w:w="108" w:type="dxa"/>
            </w:tcMar>
            <w:hideMark/>
          </w:tcPr>
          <w:p w14:paraId="6B7A7C05" w14:textId="34937A3E" w:rsidR="0064539B" w:rsidRPr="0064539B" w:rsidRDefault="0064539B" w:rsidP="0064539B">
            <w:pPr>
              <w:widowControl/>
              <w:rPr>
                <w:rFonts w:eastAsia="Times New Roman"/>
                <w:color w:val="000000"/>
                <w:lang w:val="en-SG"/>
              </w:rPr>
            </w:pPr>
            <w:r w:rsidRPr="0064539B">
              <w:rPr>
                <w:rFonts w:eastAsia="Times New Roman"/>
                <w:color w:val="000000"/>
                <w:lang w:val="en-SG"/>
              </w:rPr>
              <w:t>Practical 01</w:t>
            </w:r>
          </w:p>
        </w:tc>
      </w:tr>
    </w:tbl>
    <w:p w14:paraId="5E544E5E" w14:textId="77777777" w:rsidR="0064539B" w:rsidRDefault="0064539B">
      <w:pPr>
        <w:widowControl/>
        <w:shd w:val="clear" w:color="auto" w:fill="FFFFFF"/>
        <w:spacing w:after="280"/>
        <w:rPr>
          <w:rFonts w:ascii="Helvetica Neue" w:eastAsia="Helvetica Neue" w:hAnsi="Helvetica Neue" w:cs="Helvetica Neue"/>
          <w:b/>
          <w:color w:val="E47911"/>
          <w:sz w:val="36"/>
          <w:szCs w:val="36"/>
        </w:rPr>
      </w:pPr>
    </w:p>
    <w:p w14:paraId="30469FEF" w14:textId="16C9FF50" w:rsidR="00A61946" w:rsidRDefault="00E150A1">
      <w:pPr>
        <w:widowControl/>
        <w:shd w:val="clear" w:color="auto" w:fill="FFFFFF"/>
        <w:spacing w:after="28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01</w:t>
      </w:r>
      <w:r>
        <w:rPr>
          <w:rFonts w:ascii="Helvetica Neue" w:eastAsia="Helvetica Neue" w:hAnsi="Helvetica Neue" w:cs="Helvetica Neue"/>
          <w:b/>
          <w:color w:val="E47911"/>
          <w:sz w:val="36"/>
          <w:szCs w:val="36"/>
        </w:rPr>
        <w:br/>
        <w:t>Identify the components of a personal computer (PC)</w:t>
      </w:r>
    </w:p>
    <w:p w14:paraId="20725DEE"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5E8A3F96" w14:textId="77777777" w:rsidR="00A61946" w:rsidRDefault="00E150A1">
      <w:pPr>
        <w:ind w:left="720" w:right="-33"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practical, you will examine the motherboards of some personal computers and learn to categorize the components indicated in the pictures as:</w:t>
      </w:r>
    </w:p>
    <w:p w14:paraId="78B64C4F" w14:textId="77777777" w:rsidR="00A61946" w:rsidRDefault="00A61946">
      <w:pPr>
        <w:ind w:left="720" w:right="-33" w:hanging="720"/>
        <w:rPr>
          <w:rFonts w:ascii="Times New Roman" w:eastAsia="Times New Roman" w:hAnsi="Times New Roman" w:cs="Times New Roman"/>
          <w:color w:val="000000"/>
          <w:sz w:val="24"/>
          <w:szCs w:val="24"/>
        </w:rPr>
      </w:pPr>
    </w:p>
    <w:p w14:paraId="049A6558"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Central Processing Unit (CPU) [ALU + Control Logic]</w:t>
      </w:r>
    </w:p>
    <w:p w14:paraId="322E9126"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w:t>
      </w:r>
    </w:p>
    <w:p w14:paraId="3F8330C7"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CPU Cache</w:t>
      </w:r>
    </w:p>
    <w:p w14:paraId="26F31132" w14:textId="77777777" w:rsidR="00A61946" w:rsidRDefault="00E150A1">
      <w:pPr>
        <w:numPr>
          <w:ilvl w:val="0"/>
          <w:numId w:val="3"/>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Input/output, Network Interface Card</w:t>
      </w:r>
    </w:p>
    <w:p w14:paraId="55E768E7" w14:textId="77777777" w:rsidR="00A61946" w:rsidRDefault="00A61946">
      <w:pPr>
        <w:widowControl/>
        <w:shd w:val="clear" w:color="auto" w:fill="FFFFFF"/>
        <w:spacing w:after="280"/>
        <w:rPr>
          <w:rFonts w:ascii="Helvetica Neue" w:eastAsia="Helvetica Neue" w:hAnsi="Helvetica Neue" w:cs="Helvetica Neue"/>
          <w:b/>
          <w:color w:val="E47911"/>
          <w:sz w:val="36"/>
          <w:szCs w:val="36"/>
        </w:rPr>
      </w:pPr>
    </w:p>
    <w:p w14:paraId="29B05989" w14:textId="77777777" w:rsidR="00A61946" w:rsidRDefault="00A61946">
      <w:pPr>
        <w:pBdr>
          <w:top w:val="nil"/>
          <w:left w:val="nil"/>
          <w:bottom w:val="nil"/>
          <w:right w:val="nil"/>
          <w:between w:val="nil"/>
        </w:pBdr>
        <w:rPr>
          <w:b/>
          <w:color w:val="000000"/>
        </w:rPr>
      </w:pPr>
    </w:p>
    <w:p w14:paraId="6D679AA8"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CPU of your own PC</w:t>
      </w:r>
    </w:p>
    <w:p w14:paraId="3AA52095" w14:textId="77777777" w:rsidR="00A61946" w:rsidRDefault="00A61946">
      <w:pPr>
        <w:tabs>
          <w:tab w:val="left" w:pos="709"/>
        </w:tabs>
        <w:ind w:left="360" w:right="-33"/>
        <w:rPr>
          <w:rFonts w:ascii="Helvetica Neue" w:eastAsia="Helvetica Neue" w:hAnsi="Helvetica Neue" w:cs="Helvetica Neue"/>
          <w:color w:val="444444"/>
          <w:sz w:val="24"/>
          <w:szCs w:val="24"/>
        </w:rPr>
      </w:pPr>
    </w:p>
    <w:p w14:paraId="6BDFD037" w14:textId="77777777" w:rsidR="00A61946" w:rsidRDefault="00E150A1">
      <w:pPr>
        <w:numPr>
          <w:ilvl w:val="0"/>
          <w:numId w:val="4"/>
        </w:numPr>
        <w:spacing w:after="60"/>
        <w:ind w:right="-33"/>
        <w:rPr>
          <w:color w:val="000000"/>
          <w:sz w:val="24"/>
          <w:szCs w:val="24"/>
        </w:rPr>
      </w:pPr>
      <w:r>
        <w:rPr>
          <w:color w:val="000000"/>
          <w:sz w:val="24"/>
          <w:szCs w:val="24"/>
        </w:rPr>
        <w:t>To find the exact processor model on your Windows 10 or Windows 8.1 computer, you can look for ‘</w:t>
      </w:r>
      <w:r>
        <w:rPr>
          <w:b/>
          <w:i/>
          <w:color w:val="000000"/>
          <w:sz w:val="24"/>
          <w:szCs w:val="24"/>
        </w:rPr>
        <w:t>System Information</w:t>
      </w:r>
      <w:r>
        <w:rPr>
          <w:color w:val="000000"/>
          <w:sz w:val="24"/>
          <w:szCs w:val="24"/>
        </w:rPr>
        <w:t xml:space="preserve">’ in search. On </w:t>
      </w:r>
      <w:r w:rsidR="00B25815">
        <w:rPr>
          <w:color w:val="000000"/>
          <w:sz w:val="24"/>
          <w:szCs w:val="24"/>
        </w:rPr>
        <w:t xml:space="preserve">the detailed system </w:t>
      </w:r>
      <w:proofErr w:type="spellStart"/>
      <w:r w:rsidR="00B25815">
        <w:rPr>
          <w:color w:val="000000"/>
          <w:sz w:val="24"/>
          <w:szCs w:val="24"/>
        </w:rPr>
        <w:t>information</w:t>
      </w:r>
      <w:r>
        <w:rPr>
          <w:color w:val="000000"/>
          <w:sz w:val="24"/>
          <w:szCs w:val="24"/>
        </w:rPr>
        <w:t>panel</w:t>
      </w:r>
      <w:proofErr w:type="spellEnd"/>
      <w:r>
        <w:rPr>
          <w:color w:val="000000"/>
          <w:sz w:val="24"/>
          <w:szCs w:val="24"/>
        </w:rPr>
        <w:t>, you can identify the model of the processor (look for the model number).</w:t>
      </w:r>
    </w:p>
    <w:p w14:paraId="0443B0E4" w14:textId="77777777" w:rsidR="00A61946" w:rsidRDefault="00A61946">
      <w:pPr>
        <w:spacing w:after="60"/>
        <w:ind w:left="720" w:right="-33"/>
        <w:rPr>
          <w:color w:val="000000"/>
          <w:sz w:val="24"/>
          <w:szCs w:val="24"/>
        </w:rPr>
      </w:pPr>
    </w:p>
    <w:p w14:paraId="33E5C550" w14:textId="77777777" w:rsidR="00A61946" w:rsidRDefault="00E150A1">
      <w:pPr>
        <w:spacing w:after="60"/>
        <w:ind w:left="720" w:right="-33"/>
        <w:rPr>
          <w:color w:val="000000"/>
          <w:sz w:val="24"/>
          <w:szCs w:val="24"/>
        </w:rPr>
      </w:pPr>
      <w:r>
        <w:rPr>
          <w:noProof/>
          <w:color w:val="000000"/>
          <w:sz w:val="24"/>
          <w:szCs w:val="24"/>
          <w:lang w:val="en-SG"/>
        </w:rPr>
        <w:drawing>
          <wp:inline distT="0" distB="0" distL="0" distR="0" wp14:anchorId="78E8D5F1" wp14:editId="1764704B">
            <wp:extent cx="3782189" cy="1354132"/>
            <wp:effectExtent l="0" t="0" r="0" b="0"/>
            <wp:docPr id="2" name="image7.png" descr="find exact processor model on Windows 10"/>
            <wp:cNvGraphicFramePr/>
            <a:graphic xmlns:a="http://schemas.openxmlformats.org/drawingml/2006/main">
              <a:graphicData uri="http://schemas.openxmlformats.org/drawingml/2006/picture">
                <pic:pic xmlns:pic="http://schemas.openxmlformats.org/drawingml/2006/picture">
                  <pic:nvPicPr>
                    <pic:cNvPr id="0" name="image7.png" descr="find exact processor model on Windows 10"/>
                    <pic:cNvPicPr preferRelativeResize="0"/>
                  </pic:nvPicPr>
                  <pic:blipFill>
                    <a:blip r:embed="rId8"/>
                    <a:srcRect/>
                    <a:stretch>
                      <a:fillRect/>
                    </a:stretch>
                  </pic:blipFill>
                  <pic:spPr>
                    <a:xfrm>
                      <a:off x="0" y="0"/>
                      <a:ext cx="3782189" cy="1354132"/>
                    </a:xfrm>
                    <a:prstGeom prst="rect">
                      <a:avLst/>
                    </a:prstGeom>
                    <a:ln/>
                  </pic:spPr>
                </pic:pic>
              </a:graphicData>
            </a:graphic>
          </wp:inline>
        </w:drawing>
      </w:r>
    </w:p>
    <w:p w14:paraId="10CF6788" w14:textId="77777777" w:rsidR="00A61946" w:rsidRDefault="00A61946">
      <w:pPr>
        <w:rPr>
          <w:b/>
        </w:rPr>
      </w:pPr>
    </w:p>
    <w:p w14:paraId="7FC37B3C" w14:textId="77777777" w:rsidR="00A61946" w:rsidRDefault="00A61946">
      <w:pPr>
        <w:rPr>
          <w:b/>
        </w:rPr>
      </w:pPr>
    </w:p>
    <w:p w14:paraId="095B9ACC" w14:textId="77777777" w:rsidR="00A61946" w:rsidRDefault="00E150A1">
      <w:pPr>
        <w:numPr>
          <w:ilvl w:val="0"/>
          <w:numId w:val="4"/>
        </w:numPr>
        <w:pBdr>
          <w:top w:val="nil"/>
          <w:left w:val="nil"/>
          <w:bottom w:val="nil"/>
          <w:right w:val="nil"/>
          <w:between w:val="nil"/>
        </w:pBdr>
        <w:rPr>
          <w:color w:val="000000"/>
          <w:sz w:val="24"/>
          <w:szCs w:val="24"/>
        </w:rPr>
      </w:pPr>
      <w:r>
        <w:rPr>
          <w:color w:val="000000"/>
          <w:sz w:val="24"/>
          <w:szCs w:val="24"/>
        </w:rPr>
        <w:t>Write down your observation:</w:t>
      </w:r>
    </w:p>
    <w:p w14:paraId="1A4E2A1A" w14:textId="77777777" w:rsidR="00A61946" w:rsidRDefault="00A61946">
      <w:pPr>
        <w:rPr>
          <w:b/>
        </w:rPr>
      </w:pPr>
    </w:p>
    <w:tbl>
      <w:tblPr>
        <w:tblStyle w:val="a"/>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7C1B1D07" w14:textId="77777777">
        <w:tc>
          <w:tcPr>
            <w:tcW w:w="4510" w:type="dxa"/>
          </w:tcPr>
          <w:p w14:paraId="43B1DE71" w14:textId="77777777" w:rsidR="00A61946" w:rsidRDefault="00E150A1">
            <w:pPr>
              <w:rPr>
                <w:b/>
              </w:rPr>
            </w:pPr>
            <w:r>
              <w:rPr>
                <w:b/>
              </w:rPr>
              <w:t>System Type (32bit or 64bit)</w:t>
            </w:r>
          </w:p>
        </w:tc>
        <w:tc>
          <w:tcPr>
            <w:tcW w:w="4510" w:type="dxa"/>
          </w:tcPr>
          <w:p w14:paraId="19AF7B55" w14:textId="1747B07D" w:rsidR="00A61946" w:rsidRDefault="00265CFA">
            <w:pPr>
              <w:rPr>
                <w:b/>
              </w:rPr>
            </w:pPr>
            <w:r>
              <w:rPr>
                <w:b/>
              </w:rPr>
              <w:t xml:space="preserve">64 </w:t>
            </w:r>
            <w:proofErr w:type="gramStart"/>
            <w:r>
              <w:rPr>
                <w:b/>
              </w:rPr>
              <w:t>bit</w:t>
            </w:r>
            <w:proofErr w:type="gramEnd"/>
          </w:p>
        </w:tc>
      </w:tr>
      <w:tr w:rsidR="00A61946" w14:paraId="28FA19F7" w14:textId="77777777">
        <w:tc>
          <w:tcPr>
            <w:tcW w:w="4510" w:type="dxa"/>
          </w:tcPr>
          <w:p w14:paraId="37359BBE" w14:textId="77777777" w:rsidR="00A61946" w:rsidRDefault="00E150A1">
            <w:pPr>
              <w:rPr>
                <w:b/>
              </w:rPr>
            </w:pPr>
            <w:r>
              <w:rPr>
                <w:b/>
              </w:rPr>
              <w:t>Processor Model</w:t>
            </w:r>
          </w:p>
        </w:tc>
        <w:tc>
          <w:tcPr>
            <w:tcW w:w="4510" w:type="dxa"/>
          </w:tcPr>
          <w:p w14:paraId="1EA487CA" w14:textId="02FB3F79" w:rsidR="00A61946" w:rsidRDefault="00265CFA">
            <w:pPr>
              <w:rPr>
                <w:b/>
              </w:rPr>
            </w:pPr>
            <w:r>
              <w:rPr>
                <w:b/>
              </w:rPr>
              <w:t xml:space="preserve">Intel(R) </w:t>
            </w:r>
            <w:proofErr w:type="gramStart"/>
            <w:r>
              <w:rPr>
                <w:b/>
              </w:rPr>
              <w:t>Core(</w:t>
            </w:r>
            <w:proofErr w:type="gramEnd"/>
            <w:r>
              <w:rPr>
                <w:b/>
              </w:rPr>
              <w:t xml:space="preserve">TM) i7-10510U CPU </w:t>
            </w:r>
            <w:r w:rsidR="002A78CC">
              <w:rPr>
                <w:b/>
              </w:rPr>
              <w:t>@ 1.</w:t>
            </w:r>
            <w:r w:rsidR="000B76BA">
              <w:rPr>
                <w:b/>
              </w:rPr>
              <w:t>8</w:t>
            </w:r>
            <w:r w:rsidR="002A78CC">
              <w:rPr>
                <w:b/>
              </w:rPr>
              <w:t xml:space="preserve">0Ghz, 2304 </w:t>
            </w:r>
            <w:proofErr w:type="spellStart"/>
            <w:r w:rsidR="002A78CC">
              <w:rPr>
                <w:b/>
              </w:rPr>
              <w:t>Mhz</w:t>
            </w:r>
            <w:proofErr w:type="spellEnd"/>
            <w:r w:rsidR="002A78CC">
              <w:rPr>
                <w:b/>
              </w:rPr>
              <w:t>, 4 Core(s), 8 Logical Processor(s)</w:t>
            </w:r>
          </w:p>
        </w:tc>
      </w:tr>
      <w:tr w:rsidR="00A61946" w14:paraId="41579AB7" w14:textId="77777777">
        <w:tc>
          <w:tcPr>
            <w:tcW w:w="4510" w:type="dxa"/>
          </w:tcPr>
          <w:p w14:paraId="1DC2DA72" w14:textId="77777777" w:rsidR="00A61946" w:rsidRDefault="00E150A1">
            <w:pPr>
              <w:rPr>
                <w:b/>
              </w:rPr>
            </w:pPr>
            <w:r>
              <w:rPr>
                <w:b/>
              </w:rPr>
              <w:t>Number of CORES</w:t>
            </w:r>
          </w:p>
        </w:tc>
        <w:tc>
          <w:tcPr>
            <w:tcW w:w="4510" w:type="dxa"/>
          </w:tcPr>
          <w:p w14:paraId="5743065A" w14:textId="1E992C37" w:rsidR="00A61946" w:rsidRDefault="00265CFA">
            <w:pPr>
              <w:rPr>
                <w:b/>
              </w:rPr>
            </w:pPr>
            <w:r>
              <w:rPr>
                <w:b/>
              </w:rPr>
              <w:t xml:space="preserve">4 </w:t>
            </w:r>
          </w:p>
        </w:tc>
      </w:tr>
    </w:tbl>
    <w:p w14:paraId="58D72729" w14:textId="77777777" w:rsidR="00A61946" w:rsidRDefault="00A61946">
      <w:pPr>
        <w:rPr>
          <w:b/>
        </w:rPr>
      </w:pPr>
    </w:p>
    <w:p w14:paraId="51063113" w14:textId="217A59BC" w:rsidR="00A61946" w:rsidRDefault="00E150A1">
      <w:pPr>
        <w:rPr>
          <w:b/>
        </w:rPr>
      </w:pPr>
      <w:r>
        <w:br w:type="page"/>
      </w:r>
      <w:r>
        <w:rPr>
          <w:noProof/>
          <w:lang w:val="en-SG"/>
        </w:rPr>
        <w:lastRenderedPageBreak/>
        <w:drawing>
          <wp:anchor distT="0" distB="0" distL="114300" distR="114300" simplePos="0" relativeHeight="251658240" behindDoc="0" locked="0" layoutInCell="1" hidden="0" allowOverlap="1" wp14:anchorId="0334BCE6" wp14:editId="193F7A41">
            <wp:simplePos x="0" y="0"/>
            <wp:positionH relativeFrom="column">
              <wp:posOffset>1594</wp:posOffset>
            </wp:positionH>
            <wp:positionV relativeFrom="paragraph">
              <wp:posOffset>102</wp:posOffset>
            </wp:positionV>
            <wp:extent cx="2327563" cy="1163781"/>
            <wp:effectExtent l="0" t="0" r="0" b="0"/>
            <wp:wrapSquare wrapText="bothSides" distT="0" distB="0" distL="114300" distR="114300"/>
            <wp:docPr id="12" name="image6.jpg" descr="https://encrypted-tbn0.gstatic.com/images?q=tbn:ANd9GcTnewoHKYArPTXJxrhBChC9mSF8a0TFb8H40VQUdFJYRZX3cQA5QA"/>
            <wp:cNvGraphicFramePr/>
            <a:graphic xmlns:a="http://schemas.openxmlformats.org/drawingml/2006/main">
              <a:graphicData uri="http://schemas.openxmlformats.org/drawingml/2006/picture">
                <pic:pic xmlns:pic="http://schemas.openxmlformats.org/drawingml/2006/picture">
                  <pic:nvPicPr>
                    <pic:cNvPr id="0" name="image6.jpg" descr="https://encrypted-tbn0.gstatic.com/images?q=tbn:ANd9GcTnewoHKYArPTXJxrhBChC9mSF8a0TFb8H40VQUdFJYRZX3cQA5QA"/>
                    <pic:cNvPicPr preferRelativeResize="0"/>
                  </pic:nvPicPr>
                  <pic:blipFill>
                    <a:blip r:embed="rId9"/>
                    <a:srcRect/>
                    <a:stretch>
                      <a:fillRect/>
                    </a:stretch>
                  </pic:blipFill>
                  <pic:spPr>
                    <a:xfrm>
                      <a:off x="0" y="0"/>
                      <a:ext cx="2327563" cy="1163781"/>
                    </a:xfrm>
                    <a:prstGeom prst="rect">
                      <a:avLst/>
                    </a:prstGeom>
                    <a:ln/>
                  </pic:spPr>
                </pic:pic>
              </a:graphicData>
            </a:graphic>
          </wp:anchor>
        </w:drawing>
      </w:r>
      <w:r w:rsidR="00265CFA">
        <w:t>-10</w:t>
      </w:r>
    </w:p>
    <w:p w14:paraId="7595964B" w14:textId="77777777" w:rsidR="00A61946" w:rsidRDefault="00A61946">
      <w:pPr>
        <w:pBdr>
          <w:top w:val="nil"/>
          <w:left w:val="nil"/>
          <w:bottom w:val="nil"/>
          <w:right w:val="nil"/>
          <w:between w:val="nil"/>
        </w:pBdr>
        <w:rPr>
          <w:b/>
          <w:color w:val="000000"/>
        </w:rPr>
      </w:pPr>
    </w:p>
    <w:p w14:paraId="06B3A6C6" w14:textId="77777777" w:rsidR="00A61946" w:rsidRDefault="00E150A1">
      <w:pPr>
        <w:numPr>
          <w:ilvl w:val="0"/>
          <w:numId w:val="2"/>
        </w:numPr>
        <w:tabs>
          <w:tab w:val="left" w:pos="709"/>
        </w:tabs>
        <w:ind w:right="-33"/>
        <w:rPr>
          <w:rFonts w:ascii="Helvetica Neue" w:eastAsia="Helvetica Neue" w:hAnsi="Helvetica Neue" w:cs="Helvetica Neue"/>
          <w:color w:val="444444"/>
          <w:sz w:val="24"/>
          <w:szCs w:val="24"/>
        </w:rPr>
      </w:pPr>
      <w:r>
        <w:rPr>
          <w:rFonts w:ascii="Helvetica Neue" w:eastAsia="Helvetica Neue" w:hAnsi="Helvetica Neue" w:cs="Helvetica Neue"/>
          <w:b/>
          <w:color w:val="444444"/>
          <w:sz w:val="24"/>
          <w:szCs w:val="24"/>
        </w:rPr>
        <w:t>Identifying the Memory of your own PC</w:t>
      </w:r>
    </w:p>
    <w:p w14:paraId="3511A038" w14:textId="77777777" w:rsidR="00A61946" w:rsidRDefault="00A61946">
      <w:pPr>
        <w:rPr>
          <w:b/>
        </w:rPr>
      </w:pPr>
    </w:p>
    <w:p w14:paraId="003C5738"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Observe and write down the physical memory:</w:t>
      </w:r>
      <w:r>
        <w:rPr>
          <w:b/>
          <w:color w:val="000000"/>
        </w:rPr>
        <w:br/>
      </w:r>
      <w:r>
        <w:rPr>
          <w:noProof/>
          <w:color w:val="000000"/>
          <w:lang w:val="en-SG"/>
        </w:rPr>
        <w:drawing>
          <wp:inline distT="0" distB="0" distL="0" distR="0" wp14:anchorId="3341DA05" wp14:editId="0055CA76">
            <wp:extent cx="4726097" cy="1333352"/>
            <wp:effectExtent l="0" t="0" r="0" b="0"/>
            <wp:docPr id="3" name="image9.png" descr="high_res_automata_dimm"/>
            <wp:cNvGraphicFramePr/>
            <a:graphic xmlns:a="http://schemas.openxmlformats.org/drawingml/2006/main">
              <a:graphicData uri="http://schemas.openxmlformats.org/drawingml/2006/picture">
                <pic:pic xmlns:pic="http://schemas.openxmlformats.org/drawingml/2006/picture">
                  <pic:nvPicPr>
                    <pic:cNvPr id="0" name="image9.png" descr="high_res_automata_dimm"/>
                    <pic:cNvPicPr preferRelativeResize="0"/>
                  </pic:nvPicPr>
                  <pic:blipFill>
                    <a:blip r:embed="rId10"/>
                    <a:srcRect/>
                    <a:stretch>
                      <a:fillRect/>
                    </a:stretch>
                  </pic:blipFill>
                  <pic:spPr>
                    <a:xfrm>
                      <a:off x="0" y="0"/>
                      <a:ext cx="4726097" cy="1333352"/>
                    </a:xfrm>
                    <a:prstGeom prst="rect">
                      <a:avLst/>
                    </a:prstGeom>
                    <a:ln/>
                  </pic:spPr>
                </pic:pic>
              </a:graphicData>
            </a:graphic>
          </wp:inline>
        </w:drawing>
      </w:r>
    </w:p>
    <w:p w14:paraId="25EAAEC6" w14:textId="77777777" w:rsidR="00A61946" w:rsidRDefault="00A61946">
      <w:pPr>
        <w:rPr>
          <w:b/>
        </w:rPr>
      </w:pPr>
    </w:p>
    <w:p w14:paraId="373FBAF2" w14:textId="77777777" w:rsidR="00A61946" w:rsidRDefault="00E150A1">
      <w:pPr>
        <w:rPr>
          <w:b/>
        </w:rPr>
      </w:pPr>
      <w:r>
        <w:rPr>
          <w:noProof/>
          <w:lang w:val="en-SG"/>
        </w:rPr>
        <w:drawing>
          <wp:inline distT="0" distB="0" distL="0" distR="0" wp14:anchorId="7644BFC5" wp14:editId="467DDD88">
            <wp:extent cx="5348671" cy="279576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48671" cy="2795762"/>
                    </a:xfrm>
                    <a:prstGeom prst="rect">
                      <a:avLst/>
                    </a:prstGeom>
                    <a:ln/>
                  </pic:spPr>
                </pic:pic>
              </a:graphicData>
            </a:graphic>
          </wp:inline>
        </w:drawing>
      </w:r>
    </w:p>
    <w:p w14:paraId="22F3B60D" w14:textId="77777777" w:rsidR="00A61946" w:rsidRDefault="00A61946">
      <w:pPr>
        <w:rPr>
          <w:b/>
        </w:rPr>
      </w:pPr>
    </w:p>
    <w:tbl>
      <w:tblPr>
        <w:tblStyle w:val="a0"/>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635BC37A" w14:textId="77777777">
        <w:tc>
          <w:tcPr>
            <w:tcW w:w="4510" w:type="dxa"/>
          </w:tcPr>
          <w:p w14:paraId="7A9BC5EB" w14:textId="77777777" w:rsidR="00A61946" w:rsidRDefault="00E150A1">
            <w:pPr>
              <w:rPr>
                <w:b/>
              </w:rPr>
            </w:pPr>
            <w:r>
              <w:rPr>
                <w:b/>
              </w:rPr>
              <w:t>Size of the physical memory</w:t>
            </w:r>
          </w:p>
        </w:tc>
        <w:tc>
          <w:tcPr>
            <w:tcW w:w="4510" w:type="dxa"/>
          </w:tcPr>
          <w:p w14:paraId="4504C73A" w14:textId="47D400C3" w:rsidR="00A61946" w:rsidRDefault="00265CFA">
            <w:pPr>
              <w:rPr>
                <w:b/>
              </w:rPr>
            </w:pPr>
            <w:r>
              <w:rPr>
                <w:b/>
              </w:rPr>
              <w:t>16 GB</w:t>
            </w:r>
          </w:p>
        </w:tc>
      </w:tr>
      <w:tr w:rsidR="00A61946" w14:paraId="15CC5F46" w14:textId="77777777">
        <w:tc>
          <w:tcPr>
            <w:tcW w:w="4510" w:type="dxa"/>
          </w:tcPr>
          <w:p w14:paraId="5266FD21" w14:textId="77777777" w:rsidR="00A61946" w:rsidRDefault="00A61946">
            <w:pPr>
              <w:rPr>
                <w:b/>
              </w:rPr>
            </w:pPr>
          </w:p>
        </w:tc>
        <w:tc>
          <w:tcPr>
            <w:tcW w:w="4510" w:type="dxa"/>
          </w:tcPr>
          <w:p w14:paraId="5409C4B6" w14:textId="77777777" w:rsidR="00A61946" w:rsidRDefault="00A61946">
            <w:pPr>
              <w:rPr>
                <w:b/>
              </w:rPr>
            </w:pPr>
          </w:p>
        </w:tc>
      </w:tr>
    </w:tbl>
    <w:p w14:paraId="5C6FBC25" w14:textId="77777777" w:rsidR="00A61946" w:rsidRDefault="00A61946">
      <w:pPr>
        <w:rPr>
          <w:b/>
        </w:rPr>
      </w:pPr>
    </w:p>
    <w:p w14:paraId="4591CEBA" w14:textId="77777777" w:rsidR="00A61946" w:rsidRDefault="00A61946">
      <w:pPr>
        <w:rPr>
          <w:color w:val="444444"/>
          <w:sz w:val="21"/>
          <w:szCs w:val="21"/>
          <w:highlight w:val="white"/>
        </w:rPr>
      </w:pPr>
    </w:p>
    <w:tbl>
      <w:tblPr>
        <w:tblStyle w:val="a1"/>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EF5B74B" w14:textId="77777777">
        <w:tc>
          <w:tcPr>
            <w:tcW w:w="9020" w:type="dxa"/>
          </w:tcPr>
          <w:p w14:paraId="05B49602" w14:textId="77777777" w:rsidR="00A61946" w:rsidRDefault="00E150A1">
            <w:pPr>
              <w:widowControl/>
              <w:shd w:val="clear" w:color="auto" w:fill="FFFFFF"/>
              <w:spacing w:after="150"/>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Memory capacity: The more gigabytes (GB) your memory module has, the more programs you can have open at once.</w:t>
            </w:r>
          </w:p>
          <w:p w14:paraId="7BEB756F" w14:textId="77777777" w:rsidR="00A61946" w:rsidRDefault="00E150A1">
            <w:pPr>
              <w:widowControl/>
              <w:numPr>
                <w:ilvl w:val="0"/>
                <w:numId w:val="1"/>
              </w:numPr>
              <w:shd w:val="clear" w:color="auto" w:fill="FFFFFF"/>
              <w:spacing w:before="280"/>
              <w:rPr>
                <w:color w:val="444444"/>
              </w:rPr>
            </w:pPr>
            <w:r>
              <w:rPr>
                <w:rFonts w:ascii="Times New Roman" w:eastAsia="Times New Roman" w:hAnsi="Times New Roman" w:cs="Times New Roman"/>
                <w:color w:val="444444"/>
                <w:sz w:val="21"/>
                <w:szCs w:val="21"/>
              </w:rPr>
              <w:t>2-4 GB. This was the standard RAM capacity and shipped with systems running Windows Vista or XP. This amount of memory could handle single applications. If your system has less than 4GB of RAM, adding more RAM would greatly improve its performance.</w:t>
            </w:r>
            <w:r>
              <w:rPr>
                <w:rFonts w:ascii="Times New Roman" w:eastAsia="Times New Roman" w:hAnsi="Times New Roman" w:cs="Times New Roman"/>
                <w:color w:val="444444"/>
                <w:sz w:val="21"/>
                <w:szCs w:val="21"/>
              </w:rPr>
              <w:br/>
            </w:r>
          </w:p>
          <w:p w14:paraId="130511B2"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4-6 GB. This standard RAM capacity will handle an average user's tasks, such as web browsing, working in Word documents, and emailing, with ease.</w:t>
            </w:r>
          </w:p>
          <w:p w14:paraId="4484A292" w14:textId="77777777" w:rsidR="00A61946" w:rsidRDefault="00E150A1">
            <w:pPr>
              <w:widowControl/>
              <w:numPr>
                <w:ilvl w:val="0"/>
                <w:numId w:val="1"/>
              </w:numPr>
              <w:shd w:val="clear" w:color="auto" w:fill="FFFFFF"/>
              <w:rPr>
                <w:color w:val="444444"/>
              </w:rPr>
            </w:pPr>
            <w:r>
              <w:rPr>
                <w:rFonts w:ascii="Times New Roman" w:eastAsia="Times New Roman" w:hAnsi="Times New Roman" w:cs="Times New Roman"/>
                <w:color w:val="444444"/>
                <w:sz w:val="21"/>
                <w:szCs w:val="21"/>
              </w:rPr>
              <w:t xml:space="preserve">6-8 GB. This larger RAM capacity works great for casual gamers and basic multimedia users. It can handle multiple programs open at one time and new technology so that users </w:t>
            </w:r>
            <w:proofErr w:type="gramStart"/>
            <w:r>
              <w:rPr>
                <w:rFonts w:ascii="Times New Roman" w:eastAsia="Times New Roman" w:hAnsi="Times New Roman" w:cs="Times New Roman"/>
                <w:color w:val="444444"/>
                <w:sz w:val="21"/>
                <w:szCs w:val="21"/>
              </w:rPr>
              <w:t>don't</w:t>
            </w:r>
            <w:proofErr w:type="gramEnd"/>
            <w:r>
              <w:rPr>
                <w:rFonts w:ascii="Times New Roman" w:eastAsia="Times New Roman" w:hAnsi="Times New Roman" w:cs="Times New Roman"/>
                <w:color w:val="444444"/>
                <w:sz w:val="21"/>
                <w:szCs w:val="21"/>
              </w:rPr>
              <w:t xml:space="preserve"> have to upgrade when their needs change.</w:t>
            </w:r>
          </w:p>
          <w:p w14:paraId="2F5D8AC4" w14:textId="77777777" w:rsidR="00A61946" w:rsidRDefault="00E150A1">
            <w:pPr>
              <w:widowControl/>
              <w:numPr>
                <w:ilvl w:val="0"/>
                <w:numId w:val="1"/>
              </w:numPr>
              <w:shd w:val="clear" w:color="auto" w:fill="FFFFFF"/>
              <w:spacing w:after="280"/>
              <w:rPr>
                <w:color w:val="444444"/>
              </w:rPr>
            </w:pPr>
            <w:r>
              <w:rPr>
                <w:rFonts w:ascii="Times New Roman" w:eastAsia="Times New Roman" w:hAnsi="Times New Roman" w:cs="Times New Roman"/>
                <w:color w:val="444444"/>
                <w:sz w:val="21"/>
                <w:szCs w:val="21"/>
              </w:rPr>
              <w:t>8+ GB. This robust RAM capacity is perfect for hardcore gamers and high-end multimedia users and creators. These users want to try the newest technology on the market without upgrading their RAM.</w:t>
            </w:r>
          </w:p>
          <w:p w14:paraId="32A13EDF" w14:textId="77777777" w:rsidR="00A61946" w:rsidRDefault="00A61946">
            <w:pPr>
              <w:rPr>
                <w:color w:val="444444"/>
                <w:sz w:val="21"/>
                <w:szCs w:val="21"/>
                <w:highlight w:val="white"/>
              </w:rPr>
            </w:pPr>
          </w:p>
        </w:tc>
      </w:tr>
    </w:tbl>
    <w:p w14:paraId="6385A09F" w14:textId="77777777" w:rsidR="00A61946" w:rsidRDefault="00A61946">
      <w:pPr>
        <w:rPr>
          <w:color w:val="444444"/>
          <w:sz w:val="21"/>
          <w:szCs w:val="21"/>
          <w:highlight w:val="white"/>
        </w:rPr>
      </w:pPr>
    </w:p>
    <w:p w14:paraId="186FCEA7" w14:textId="77777777" w:rsidR="00A61946" w:rsidRDefault="00E150A1">
      <w:pPr>
        <w:rPr>
          <w:color w:val="444444"/>
          <w:sz w:val="21"/>
          <w:szCs w:val="21"/>
          <w:highlight w:val="white"/>
        </w:rPr>
      </w:pPr>
      <w:r>
        <w:rPr>
          <w:color w:val="444444"/>
          <w:sz w:val="21"/>
          <w:szCs w:val="21"/>
          <w:highlight w:val="white"/>
        </w:rPr>
        <w:t>Memory Speed: The amount of time that it takes RAM to receive a request from the processor and then read or write data. Generally, the faster the RAM, the faster the processing speed.</w:t>
      </w:r>
    </w:p>
    <w:p w14:paraId="14579CCF" w14:textId="77777777" w:rsidR="00A61946" w:rsidRDefault="00E150A1">
      <w:pPr>
        <w:rPr>
          <w:color w:val="444444"/>
          <w:sz w:val="21"/>
          <w:szCs w:val="21"/>
          <w:highlight w:val="white"/>
        </w:rPr>
      </w:pPr>
      <w:proofErr w:type="gramStart"/>
      <w:r>
        <w:rPr>
          <w:color w:val="444444"/>
          <w:sz w:val="21"/>
          <w:szCs w:val="21"/>
          <w:highlight w:val="white"/>
        </w:rPr>
        <w:t>Search</w:t>
      </w:r>
      <w:proofErr w:type="gramEnd"/>
      <w:r>
        <w:rPr>
          <w:color w:val="444444"/>
          <w:sz w:val="21"/>
          <w:szCs w:val="21"/>
          <w:highlight w:val="white"/>
        </w:rPr>
        <w:t xml:space="preserve"> google to find the Speed of typical physical memory for your PC.</w:t>
      </w:r>
    </w:p>
    <w:p w14:paraId="00277743" w14:textId="77777777" w:rsidR="00A61946" w:rsidRDefault="00A61946">
      <w:pPr>
        <w:rPr>
          <w:color w:val="444444"/>
          <w:sz w:val="21"/>
          <w:szCs w:val="21"/>
          <w:highlight w:val="white"/>
        </w:rPr>
      </w:pPr>
    </w:p>
    <w:p w14:paraId="0516F273" w14:textId="77777777" w:rsidR="00A61946" w:rsidRDefault="00E150A1">
      <w:pPr>
        <w:rPr>
          <w:color w:val="444444"/>
          <w:sz w:val="21"/>
          <w:szCs w:val="21"/>
          <w:highlight w:val="white"/>
        </w:rPr>
      </w:pPr>
      <w:r>
        <w:rPr>
          <w:color w:val="444444"/>
          <w:sz w:val="21"/>
          <w:szCs w:val="21"/>
          <w:highlight w:val="white"/>
        </w:rPr>
        <w:t>RAM speed is measured in Megahertz (MHz), millions of cycles per second, so that it can be compared to your processor's clock speed</w:t>
      </w:r>
    </w:p>
    <w:p w14:paraId="5C5FE697" w14:textId="77777777" w:rsidR="00A61946" w:rsidRDefault="00A61946">
      <w:pPr>
        <w:rPr>
          <w:color w:val="444444"/>
          <w:sz w:val="21"/>
          <w:szCs w:val="21"/>
          <w:highlight w:val="white"/>
        </w:rPr>
      </w:pPr>
    </w:p>
    <w:p w14:paraId="661E1BA3" w14:textId="77777777" w:rsidR="00A61946" w:rsidRDefault="00A61946">
      <w:pPr>
        <w:rPr>
          <w:b/>
        </w:rPr>
      </w:pPr>
    </w:p>
    <w:p w14:paraId="2C171BAD" w14:textId="77777777" w:rsidR="00A61946" w:rsidRDefault="00E150A1">
      <w:pPr>
        <w:numPr>
          <w:ilvl w:val="0"/>
          <w:numId w:val="2"/>
        </w:numPr>
        <w:pBdr>
          <w:top w:val="nil"/>
          <w:left w:val="nil"/>
          <w:bottom w:val="nil"/>
          <w:right w:val="nil"/>
          <w:between w:val="nil"/>
        </w:pBdr>
        <w:ind w:right="-33"/>
        <w:rPr>
          <w:rFonts w:ascii="Times New Roman" w:eastAsia="Times New Roman" w:hAnsi="Times New Roman" w:cs="Times New Roman"/>
          <w:color w:val="000000"/>
          <w:sz w:val="24"/>
          <w:szCs w:val="24"/>
        </w:rPr>
      </w:pPr>
      <w:r>
        <w:rPr>
          <w:rFonts w:ascii="Helvetica Neue" w:eastAsia="Helvetica Neue" w:hAnsi="Helvetica Neue" w:cs="Helvetica Neue"/>
          <w:b/>
          <w:color w:val="444444"/>
          <w:sz w:val="24"/>
          <w:szCs w:val="24"/>
        </w:rPr>
        <w:t>CPU Cache</w:t>
      </w:r>
    </w:p>
    <w:p w14:paraId="0D8D7F10" w14:textId="77777777" w:rsidR="00A61946" w:rsidRDefault="00A61946">
      <w:pPr>
        <w:rPr>
          <w:b/>
        </w:rPr>
      </w:pPr>
    </w:p>
    <w:p w14:paraId="085039AB" w14:textId="77777777" w:rsidR="00A61946" w:rsidRDefault="00E150A1">
      <w:pPr>
        <w:numPr>
          <w:ilvl w:val="1"/>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model of the processor in previous step, search google for the CPU model, take note of the CPU CACHE size</w:t>
      </w:r>
    </w:p>
    <w:p w14:paraId="08C11916" w14:textId="77777777" w:rsidR="00A61946" w:rsidRDefault="00A61946">
      <w:pPr>
        <w:rPr>
          <w:b/>
        </w:rPr>
      </w:pPr>
    </w:p>
    <w:tbl>
      <w:tblPr>
        <w:tblStyle w:val="a2"/>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6859DB45" w14:textId="77777777">
        <w:tc>
          <w:tcPr>
            <w:tcW w:w="4510" w:type="dxa"/>
          </w:tcPr>
          <w:p w14:paraId="72EC0ACD" w14:textId="77777777" w:rsidR="00A61946" w:rsidRDefault="00E150A1">
            <w:pPr>
              <w:rPr>
                <w:b/>
              </w:rPr>
            </w:pPr>
            <w:r>
              <w:rPr>
                <w:b/>
              </w:rPr>
              <w:t>CPU Cache size</w:t>
            </w:r>
          </w:p>
        </w:tc>
        <w:tc>
          <w:tcPr>
            <w:tcW w:w="4510" w:type="dxa"/>
          </w:tcPr>
          <w:p w14:paraId="646741F2" w14:textId="0D191474" w:rsidR="00A61946" w:rsidRDefault="00A61946">
            <w:pPr>
              <w:rPr>
                <w:b/>
              </w:rPr>
            </w:pPr>
          </w:p>
        </w:tc>
      </w:tr>
      <w:tr w:rsidR="00A61946" w14:paraId="0A47A160" w14:textId="77777777">
        <w:tc>
          <w:tcPr>
            <w:tcW w:w="4510" w:type="dxa"/>
          </w:tcPr>
          <w:p w14:paraId="76A5273A" w14:textId="77777777" w:rsidR="00A61946" w:rsidRDefault="000B76BA">
            <w:pPr>
              <w:rPr>
                <w:b/>
              </w:rPr>
            </w:pPr>
            <w:r>
              <w:rPr>
                <w:b/>
              </w:rPr>
              <w:t>Level 1 Cache 256KB</w:t>
            </w:r>
          </w:p>
          <w:p w14:paraId="412D7525" w14:textId="77777777" w:rsidR="000B76BA" w:rsidRDefault="000B76BA">
            <w:pPr>
              <w:rPr>
                <w:b/>
              </w:rPr>
            </w:pPr>
            <w:r>
              <w:rPr>
                <w:b/>
              </w:rPr>
              <w:t>Level 2 Cache 1MB</w:t>
            </w:r>
          </w:p>
          <w:p w14:paraId="5A3DD7A8" w14:textId="146A2A73" w:rsidR="000B76BA" w:rsidRDefault="000B76BA">
            <w:pPr>
              <w:rPr>
                <w:b/>
              </w:rPr>
            </w:pPr>
            <w:r>
              <w:rPr>
                <w:b/>
              </w:rPr>
              <w:t>Level 3 Cache 8MB</w:t>
            </w:r>
          </w:p>
        </w:tc>
        <w:tc>
          <w:tcPr>
            <w:tcW w:w="4510" w:type="dxa"/>
          </w:tcPr>
          <w:p w14:paraId="11872FF6" w14:textId="77777777" w:rsidR="00A61946" w:rsidRDefault="00A61946">
            <w:pPr>
              <w:rPr>
                <w:b/>
              </w:rPr>
            </w:pPr>
          </w:p>
        </w:tc>
      </w:tr>
      <w:tr w:rsidR="00A61946" w14:paraId="3FC5D821" w14:textId="77777777">
        <w:tc>
          <w:tcPr>
            <w:tcW w:w="4510" w:type="dxa"/>
          </w:tcPr>
          <w:p w14:paraId="79068B68" w14:textId="77777777" w:rsidR="00A61946" w:rsidRDefault="00A61946">
            <w:pPr>
              <w:rPr>
                <w:b/>
              </w:rPr>
            </w:pPr>
          </w:p>
        </w:tc>
        <w:tc>
          <w:tcPr>
            <w:tcW w:w="4510" w:type="dxa"/>
          </w:tcPr>
          <w:p w14:paraId="0B1F0314" w14:textId="77777777" w:rsidR="00A61946" w:rsidRDefault="00A61946">
            <w:pPr>
              <w:rPr>
                <w:b/>
              </w:rPr>
            </w:pPr>
          </w:p>
        </w:tc>
      </w:tr>
    </w:tbl>
    <w:p w14:paraId="240136DE" w14:textId="77777777" w:rsidR="00A61946" w:rsidRDefault="00A61946">
      <w:pPr>
        <w:rPr>
          <w:b/>
        </w:rPr>
      </w:pPr>
    </w:p>
    <w:p w14:paraId="5DA2A40F" w14:textId="77777777" w:rsidR="00A61946" w:rsidRDefault="00A61946">
      <w:pPr>
        <w:rPr>
          <w:b/>
        </w:rPr>
      </w:pPr>
    </w:p>
    <w:p w14:paraId="437CC33E" w14:textId="77777777" w:rsidR="00A61946" w:rsidRDefault="00E150A1">
      <w:pPr>
        <w:numPr>
          <w:ilvl w:val="1"/>
          <w:numId w:val="2"/>
        </w:numPr>
        <w:pBdr>
          <w:top w:val="nil"/>
          <w:left w:val="nil"/>
          <w:bottom w:val="nil"/>
          <w:right w:val="nil"/>
          <w:between w:val="nil"/>
        </w:pBdr>
        <w:rPr>
          <w:b/>
          <w:color w:val="000000"/>
        </w:rPr>
      </w:pPr>
      <w:r>
        <w:rPr>
          <w:color w:val="000000"/>
          <w:sz w:val="24"/>
          <w:szCs w:val="24"/>
        </w:rPr>
        <w:t xml:space="preserve">Download and install </w:t>
      </w:r>
      <w:proofErr w:type="spellStart"/>
      <w:r>
        <w:rPr>
          <w:color w:val="000000"/>
          <w:sz w:val="24"/>
          <w:szCs w:val="24"/>
        </w:rPr>
        <w:t>cpu</w:t>
      </w:r>
      <w:proofErr w:type="spellEnd"/>
      <w:r>
        <w:rPr>
          <w:color w:val="000000"/>
          <w:sz w:val="24"/>
          <w:szCs w:val="24"/>
        </w:rPr>
        <w:t xml:space="preserve">-z from </w:t>
      </w:r>
      <w:hyperlink r:id="rId12">
        <w:r>
          <w:rPr>
            <w:b/>
            <w:color w:val="0000FF"/>
            <w:u w:val="single"/>
          </w:rPr>
          <w:t>https://www.cpuid.com/downloads/cpu-z/cpu-z_1.87-en.exe</w:t>
        </w:r>
      </w:hyperlink>
    </w:p>
    <w:p w14:paraId="245AFBAA" w14:textId="77777777" w:rsidR="00A61946" w:rsidRDefault="00A61946">
      <w:pPr>
        <w:rPr>
          <w:b/>
        </w:rPr>
      </w:pPr>
    </w:p>
    <w:p w14:paraId="51756FF0"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Check the CPU Cache size:</w:t>
      </w:r>
    </w:p>
    <w:p w14:paraId="21543975" w14:textId="77777777" w:rsidR="00A61946" w:rsidRDefault="00E150A1">
      <w:pPr>
        <w:rPr>
          <w:b/>
        </w:rPr>
      </w:pPr>
      <w:r>
        <w:rPr>
          <w:noProof/>
          <w:lang w:val="en-SG"/>
        </w:rPr>
        <w:drawing>
          <wp:inline distT="0" distB="0" distL="0" distR="0" wp14:anchorId="65A88119" wp14:editId="0C6D7BFE">
            <wp:extent cx="3499540" cy="3493727"/>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499540" cy="3493727"/>
                    </a:xfrm>
                    <a:prstGeom prst="rect">
                      <a:avLst/>
                    </a:prstGeom>
                    <a:ln/>
                  </pic:spPr>
                </pic:pic>
              </a:graphicData>
            </a:graphic>
          </wp:inline>
        </w:drawing>
      </w:r>
    </w:p>
    <w:p w14:paraId="372D0D3A" w14:textId="77777777" w:rsidR="00A61946" w:rsidRDefault="00A61946">
      <w:pPr>
        <w:rPr>
          <w:b/>
        </w:rPr>
      </w:pPr>
    </w:p>
    <w:p w14:paraId="56614E19" w14:textId="77777777" w:rsidR="00A61946" w:rsidRDefault="00A61946">
      <w:pPr>
        <w:rPr>
          <w:b/>
        </w:rPr>
      </w:pPr>
    </w:p>
    <w:p w14:paraId="6DFE01BA" w14:textId="77777777" w:rsidR="00A61946" w:rsidRDefault="00E150A1">
      <w:pPr>
        <w:numPr>
          <w:ilvl w:val="1"/>
          <w:numId w:val="2"/>
        </w:numPr>
        <w:pBdr>
          <w:top w:val="nil"/>
          <w:left w:val="nil"/>
          <w:bottom w:val="nil"/>
          <w:right w:val="nil"/>
          <w:between w:val="nil"/>
        </w:pBdr>
        <w:rPr>
          <w:color w:val="000000"/>
          <w:sz w:val="24"/>
          <w:szCs w:val="24"/>
        </w:rPr>
      </w:pPr>
      <w:r>
        <w:rPr>
          <w:color w:val="000000"/>
          <w:sz w:val="24"/>
          <w:szCs w:val="24"/>
        </w:rPr>
        <w:t>Take note and write down the Cache size:</w:t>
      </w:r>
    </w:p>
    <w:tbl>
      <w:tblPr>
        <w:tblStyle w:val="a3"/>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1724C8FA" w14:textId="77777777">
        <w:tc>
          <w:tcPr>
            <w:tcW w:w="4510" w:type="dxa"/>
          </w:tcPr>
          <w:p w14:paraId="449524F2" w14:textId="77777777" w:rsidR="00A61946" w:rsidRDefault="00E150A1">
            <w:pPr>
              <w:rPr>
                <w:b/>
              </w:rPr>
            </w:pPr>
            <w:r>
              <w:rPr>
                <w:b/>
              </w:rPr>
              <w:t>L1 Data</w:t>
            </w:r>
          </w:p>
        </w:tc>
        <w:tc>
          <w:tcPr>
            <w:tcW w:w="4510" w:type="dxa"/>
          </w:tcPr>
          <w:p w14:paraId="28B732CE" w14:textId="2CFB34C7" w:rsidR="00A61946" w:rsidRDefault="00EB4C9C">
            <w:pPr>
              <w:rPr>
                <w:b/>
              </w:rPr>
            </w:pPr>
            <w:r>
              <w:rPr>
                <w:b/>
              </w:rPr>
              <w:t xml:space="preserve">32 </w:t>
            </w:r>
            <w:proofErr w:type="spellStart"/>
            <w:r>
              <w:rPr>
                <w:b/>
              </w:rPr>
              <w:t>KBytes</w:t>
            </w:r>
            <w:proofErr w:type="spellEnd"/>
            <w:r>
              <w:rPr>
                <w:b/>
              </w:rPr>
              <w:t xml:space="preserve"> </w:t>
            </w:r>
            <w:r w:rsidR="000E3A0B">
              <w:rPr>
                <w:b/>
              </w:rPr>
              <w:t xml:space="preserve">   x 4</w:t>
            </w:r>
          </w:p>
        </w:tc>
      </w:tr>
      <w:tr w:rsidR="00A61946" w14:paraId="20545B95" w14:textId="77777777">
        <w:tc>
          <w:tcPr>
            <w:tcW w:w="4510" w:type="dxa"/>
          </w:tcPr>
          <w:p w14:paraId="793EE4E0" w14:textId="77777777" w:rsidR="00A61946" w:rsidRDefault="00E150A1">
            <w:pPr>
              <w:rPr>
                <w:b/>
              </w:rPr>
            </w:pPr>
            <w:r>
              <w:rPr>
                <w:b/>
              </w:rPr>
              <w:t>L1 Inst</w:t>
            </w:r>
          </w:p>
        </w:tc>
        <w:tc>
          <w:tcPr>
            <w:tcW w:w="4510" w:type="dxa"/>
          </w:tcPr>
          <w:p w14:paraId="7CDF5F34" w14:textId="538841C6" w:rsidR="00A61946" w:rsidRDefault="00EB4C9C">
            <w:pPr>
              <w:rPr>
                <w:b/>
              </w:rPr>
            </w:pPr>
            <w:r>
              <w:rPr>
                <w:b/>
              </w:rPr>
              <w:t xml:space="preserve">32 </w:t>
            </w:r>
            <w:proofErr w:type="spellStart"/>
            <w:r>
              <w:rPr>
                <w:b/>
              </w:rPr>
              <w:t>K</w:t>
            </w:r>
            <w:r w:rsidR="000E3A0B">
              <w:rPr>
                <w:b/>
              </w:rPr>
              <w:t>B</w:t>
            </w:r>
            <w:r>
              <w:rPr>
                <w:b/>
              </w:rPr>
              <w:t>ytes</w:t>
            </w:r>
            <w:proofErr w:type="spellEnd"/>
            <w:r w:rsidR="000E3A0B">
              <w:rPr>
                <w:b/>
              </w:rPr>
              <w:t xml:space="preserve">    x 4</w:t>
            </w:r>
          </w:p>
        </w:tc>
      </w:tr>
      <w:tr w:rsidR="00A61946" w14:paraId="128C5076" w14:textId="77777777">
        <w:tc>
          <w:tcPr>
            <w:tcW w:w="4510" w:type="dxa"/>
          </w:tcPr>
          <w:p w14:paraId="5F4A292F" w14:textId="77777777" w:rsidR="00A61946" w:rsidRDefault="00E150A1">
            <w:pPr>
              <w:rPr>
                <w:b/>
              </w:rPr>
            </w:pPr>
            <w:r>
              <w:rPr>
                <w:b/>
              </w:rPr>
              <w:lastRenderedPageBreak/>
              <w:t>Level 2</w:t>
            </w:r>
          </w:p>
        </w:tc>
        <w:tc>
          <w:tcPr>
            <w:tcW w:w="4510" w:type="dxa"/>
          </w:tcPr>
          <w:p w14:paraId="3B1AE9E9" w14:textId="754A3D22" w:rsidR="00A61946" w:rsidRDefault="00EB4C9C">
            <w:pPr>
              <w:rPr>
                <w:b/>
              </w:rPr>
            </w:pPr>
            <w:r>
              <w:rPr>
                <w:b/>
              </w:rPr>
              <w:t xml:space="preserve">256 </w:t>
            </w:r>
            <w:proofErr w:type="spellStart"/>
            <w:proofErr w:type="gramStart"/>
            <w:r>
              <w:rPr>
                <w:b/>
              </w:rPr>
              <w:t>K</w:t>
            </w:r>
            <w:r w:rsidR="000E3A0B">
              <w:rPr>
                <w:b/>
              </w:rPr>
              <w:t>B</w:t>
            </w:r>
            <w:r>
              <w:rPr>
                <w:b/>
              </w:rPr>
              <w:t>ytes</w:t>
            </w:r>
            <w:proofErr w:type="spellEnd"/>
            <w:r w:rsidR="000E3A0B">
              <w:rPr>
                <w:b/>
              </w:rPr>
              <w:t xml:space="preserve">  x</w:t>
            </w:r>
            <w:proofErr w:type="gramEnd"/>
            <w:r w:rsidR="000E3A0B">
              <w:rPr>
                <w:b/>
              </w:rPr>
              <w:t xml:space="preserve"> 4</w:t>
            </w:r>
          </w:p>
        </w:tc>
      </w:tr>
      <w:tr w:rsidR="00A61946" w14:paraId="58F7874C" w14:textId="77777777">
        <w:tc>
          <w:tcPr>
            <w:tcW w:w="4510" w:type="dxa"/>
          </w:tcPr>
          <w:p w14:paraId="2BF776EA" w14:textId="77777777" w:rsidR="00A61946" w:rsidRDefault="00E150A1">
            <w:pPr>
              <w:rPr>
                <w:b/>
              </w:rPr>
            </w:pPr>
            <w:r>
              <w:rPr>
                <w:b/>
              </w:rPr>
              <w:t>Level 3</w:t>
            </w:r>
          </w:p>
        </w:tc>
        <w:tc>
          <w:tcPr>
            <w:tcW w:w="4510" w:type="dxa"/>
          </w:tcPr>
          <w:p w14:paraId="4F99C3C0" w14:textId="08D9FEDF" w:rsidR="00A61946" w:rsidRDefault="00EB4C9C">
            <w:pPr>
              <w:rPr>
                <w:b/>
              </w:rPr>
            </w:pPr>
            <w:r>
              <w:rPr>
                <w:b/>
              </w:rPr>
              <w:t xml:space="preserve">8 </w:t>
            </w:r>
            <w:proofErr w:type="spellStart"/>
            <w:r>
              <w:rPr>
                <w:b/>
              </w:rPr>
              <w:t>M</w:t>
            </w:r>
            <w:r w:rsidR="000E3A0B">
              <w:rPr>
                <w:b/>
              </w:rPr>
              <w:t>B</w:t>
            </w:r>
            <w:r>
              <w:rPr>
                <w:b/>
              </w:rPr>
              <w:t>ytes</w:t>
            </w:r>
            <w:proofErr w:type="spellEnd"/>
            <w:r w:rsidR="000E3A0B">
              <w:rPr>
                <w:b/>
              </w:rPr>
              <w:t xml:space="preserve">     x 4</w:t>
            </w:r>
          </w:p>
        </w:tc>
      </w:tr>
    </w:tbl>
    <w:p w14:paraId="2B0E53B0" w14:textId="77777777" w:rsidR="00A61946" w:rsidRDefault="00A61946">
      <w:pPr>
        <w:rPr>
          <w:b/>
        </w:rPr>
      </w:pPr>
    </w:p>
    <w:p w14:paraId="5FAD620C" w14:textId="77777777" w:rsidR="00A61946" w:rsidRDefault="00E150A1">
      <w:pPr>
        <w:rPr>
          <w:b/>
        </w:rPr>
      </w:pPr>
      <w:r>
        <w:rPr>
          <w:noProof/>
          <w:lang w:val="en-SG"/>
        </w:rPr>
        <w:drawing>
          <wp:anchor distT="0" distB="0" distL="114300" distR="114300" simplePos="0" relativeHeight="251659264" behindDoc="0" locked="0" layoutInCell="1" hidden="0" allowOverlap="1" wp14:anchorId="5F3A85EE" wp14:editId="6330E050">
            <wp:simplePos x="0" y="0"/>
            <wp:positionH relativeFrom="column">
              <wp:posOffset>26671</wp:posOffset>
            </wp:positionH>
            <wp:positionV relativeFrom="paragraph">
              <wp:posOffset>101600</wp:posOffset>
            </wp:positionV>
            <wp:extent cx="2222500" cy="1986915"/>
            <wp:effectExtent l="0" t="0" r="0" b="0"/>
            <wp:wrapSquare wrapText="bothSides" distT="0" distB="0" distL="114300" distR="114300"/>
            <wp:docPr id="11" name="image5.png" descr="https://static.lwn.net/images/cpumemory/cpumemory.2.png"/>
            <wp:cNvGraphicFramePr/>
            <a:graphic xmlns:a="http://schemas.openxmlformats.org/drawingml/2006/main">
              <a:graphicData uri="http://schemas.openxmlformats.org/drawingml/2006/picture">
                <pic:pic xmlns:pic="http://schemas.openxmlformats.org/drawingml/2006/picture">
                  <pic:nvPicPr>
                    <pic:cNvPr id="0" name="image5.png" descr="https://static.lwn.net/images/cpumemory/cpumemory.2.png"/>
                    <pic:cNvPicPr preferRelativeResize="0"/>
                  </pic:nvPicPr>
                  <pic:blipFill>
                    <a:blip r:embed="rId14"/>
                    <a:srcRect/>
                    <a:stretch>
                      <a:fillRect/>
                    </a:stretch>
                  </pic:blipFill>
                  <pic:spPr>
                    <a:xfrm>
                      <a:off x="0" y="0"/>
                      <a:ext cx="2222500" cy="1986915"/>
                    </a:xfrm>
                    <a:prstGeom prst="rect">
                      <a:avLst/>
                    </a:prstGeom>
                    <a:ln/>
                  </pic:spPr>
                </pic:pic>
              </a:graphicData>
            </a:graphic>
          </wp:anchor>
        </w:drawing>
      </w:r>
    </w:p>
    <w:p w14:paraId="199761C5" w14:textId="77777777" w:rsidR="00A61946" w:rsidRDefault="00A61946">
      <w:pPr>
        <w:rPr>
          <w:b/>
        </w:rPr>
      </w:pPr>
    </w:p>
    <w:p w14:paraId="5F8E7C42" w14:textId="77777777" w:rsidR="00A61946" w:rsidRDefault="00E150A1">
      <w:pPr>
        <w:rPr>
          <w:b/>
        </w:rPr>
      </w:pPr>
      <w:r>
        <w:rPr>
          <w:b/>
        </w:rPr>
        <w:t xml:space="preserve">Explain how CPU cache can enhance the computer </w:t>
      </w:r>
      <w:proofErr w:type="gramStart"/>
      <w:r>
        <w:rPr>
          <w:b/>
        </w:rPr>
        <w:t>speed  by</w:t>
      </w:r>
      <w:proofErr w:type="gramEnd"/>
      <w:r>
        <w:rPr>
          <w:b/>
        </w:rPr>
        <w:t xml:space="preserve"> referring to the picture:</w:t>
      </w:r>
    </w:p>
    <w:p w14:paraId="7841EAEE" w14:textId="77777777" w:rsidR="00A61946" w:rsidRDefault="00A61946">
      <w:pPr>
        <w:rPr>
          <w:b/>
        </w:rPr>
      </w:pPr>
    </w:p>
    <w:p w14:paraId="13DEAF70" w14:textId="77777777" w:rsidR="00A61946" w:rsidRDefault="00A61946">
      <w:pPr>
        <w:rPr>
          <w:b/>
        </w:rPr>
      </w:pPr>
    </w:p>
    <w:p w14:paraId="60FD22A5" w14:textId="77777777" w:rsidR="00A61946" w:rsidRDefault="00A61946">
      <w:pPr>
        <w:rPr>
          <w:b/>
        </w:rPr>
      </w:pPr>
    </w:p>
    <w:p w14:paraId="6A26EE4D" w14:textId="77777777" w:rsidR="00A61946" w:rsidRDefault="00A61946">
      <w:pPr>
        <w:rPr>
          <w:b/>
        </w:rPr>
      </w:pPr>
    </w:p>
    <w:p w14:paraId="7291026C" w14:textId="77777777" w:rsidR="00A61946" w:rsidRDefault="00A61946">
      <w:pPr>
        <w:rPr>
          <w:b/>
        </w:rPr>
      </w:pPr>
    </w:p>
    <w:p w14:paraId="4016CC24" w14:textId="77777777" w:rsidR="00A61946" w:rsidRDefault="00A61946">
      <w:pPr>
        <w:rPr>
          <w:b/>
        </w:rPr>
      </w:pPr>
    </w:p>
    <w:p w14:paraId="45A251ED" w14:textId="77777777" w:rsidR="00A61946" w:rsidRDefault="00A61946">
      <w:pPr>
        <w:rPr>
          <w:b/>
        </w:rPr>
      </w:pPr>
    </w:p>
    <w:p w14:paraId="7F2DCA8F" w14:textId="77777777" w:rsidR="00A61946" w:rsidRDefault="00A61946">
      <w:pPr>
        <w:rPr>
          <w:b/>
        </w:rPr>
      </w:pPr>
    </w:p>
    <w:p w14:paraId="1AC0CB82" w14:textId="77777777" w:rsidR="00A61946" w:rsidRDefault="00A61946">
      <w:pPr>
        <w:rPr>
          <w:b/>
        </w:rPr>
      </w:pPr>
    </w:p>
    <w:tbl>
      <w:tblPr>
        <w:tblStyle w:val="a4"/>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0BF30126" w14:textId="77777777">
        <w:tc>
          <w:tcPr>
            <w:tcW w:w="9020" w:type="dxa"/>
          </w:tcPr>
          <w:p w14:paraId="714C01EE" w14:textId="77777777" w:rsidR="00A61946" w:rsidRDefault="00E150A1">
            <w:pPr>
              <w:rPr>
                <w:b/>
              </w:rPr>
            </w:pPr>
            <w:r>
              <w:rPr>
                <w:b/>
              </w:rPr>
              <w:t>Explain how CPU cache can enhance the computer speed</w:t>
            </w:r>
          </w:p>
        </w:tc>
      </w:tr>
      <w:tr w:rsidR="00A61946" w14:paraId="2BC62887" w14:textId="77777777">
        <w:tc>
          <w:tcPr>
            <w:tcW w:w="9020" w:type="dxa"/>
          </w:tcPr>
          <w:p w14:paraId="4E75EF76" w14:textId="77777777" w:rsidR="001F5119" w:rsidRDefault="001F5119">
            <w:pPr>
              <w:rPr>
                <w:b/>
              </w:rPr>
            </w:pPr>
          </w:p>
          <w:p w14:paraId="047FC1AF" w14:textId="2E7EB86D" w:rsidR="00A61946" w:rsidRDefault="00E56158">
            <w:pPr>
              <w:rPr>
                <w:b/>
              </w:rPr>
            </w:pPr>
            <w:r>
              <w:rPr>
                <w:b/>
              </w:rPr>
              <w:t xml:space="preserve">CPU Cache holds copies of data that is frequently accessed. Since ram takes a longer time than CPU cache to send data, the CPU cache will enhance the speed of the computer </w:t>
            </w:r>
            <w:r w:rsidR="00830492">
              <w:rPr>
                <w:b/>
              </w:rPr>
              <w:t>as</w:t>
            </w:r>
            <w:r>
              <w:rPr>
                <w:b/>
              </w:rPr>
              <w:t xml:space="preserve"> it is able to send the data to the CPU fast</w:t>
            </w:r>
            <w:r w:rsidR="00830492">
              <w:rPr>
                <w:b/>
              </w:rPr>
              <w:t>er</w:t>
            </w:r>
            <w:r>
              <w:rPr>
                <w:b/>
              </w:rPr>
              <w:t xml:space="preserve"> </w:t>
            </w:r>
            <w:r w:rsidR="00830492">
              <w:rPr>
                <w:b/>
              </w:rPr>
              <w:t>than the ram.</w:t>
            </w:r>
          </w:p>
          <w:p w14:paraId="343616DD" w14:textId="77777777" w:rsidR="00A61946" w:rsidRDefault="00A61946">
            <w:pPr>
              <w:rPr>
                <w:b/>
              </w:rPr>
            </w:pPr>
          </w:p>
          <w:p w14:paraId="1A17F048" w14:textId="77777777" w:rsidR="00A61946" w:rsidRDefault="00A61946">
            <w:pPr>
              <w:rPr>
                <w:b/>
              </w:rPr>
            </w:pPr>
          </w:p>
          <w:p w14:paraId="2369C563" w14:textId="77777777" w:rsidR="00A61946" w:rsidRDefault="00A61946">
            <w:pPr>
              <w:rPr>
                <w:b/>
              </w:rPr>
            </w:pPr>
          </w:p>
        </w:tc>
      </w:tr>
    </w:tbl>
    <w:p w14:paraId="6C0D9A68" w14:textId="77777777" w:rsidR="00A61946" w:rsidRDefault="00A61946">
      <w:pPr>
        <w:rPr>
          <w:b/>
        </w:rPr>
      </w:pPr>
    </w:p>
    <w:p w14:paraId="60E9800A" w14:textId="77777777" w:rsidR="00A61946" w:rsidRDefault="00A61946">
      <w:pPr>
        <w:rPr>
          <w:b/>
        </w:rPr>
      </w:pPr>
    </w:p>
    <w:p w14:paraId="78E1EE00" w14:textId="77777777" w:rsidR="00A61946" w:rsidRDefault="00A61946">
      <w:pPr>
        <w:rPr>
          <w:b/>
        </w:rPr>
      </w:pPr>
    </w:p>
    <w:p w14:paraId="0E746532" w14:textId="77777777" w:rsidR="00A61946" w:rsidRDefault="00E150A1">
      <w:pPr>
        <w:numPr>
          <w:ilvl w:val="1"/>
          <w:numId w:val="2"/>
        </w:numPr>
        <w:pBdr>
          <w:top w:val="nil"/>
          <w:left w:val="nil"/>
          <w:bottom w:val="nil"/>
          <w:right w:val="nil"/>
          <w:between w:val="nil"/>
        </w:pBdr>
        <w:rPr>
          <w:color w:val="444444"/>
          <w:sz w:val="21"/>
          <w:szCs w:val="21"/>
          <w:highlight w:val="white"/>
        </w:rPr>
      </w:pPr>
      <w:r>
        <w:rPr>
          <w:color w:val="000000"/>
          <w:sz w:val="24"/>
          <w:szCs w:val="24"/>
        </w:rPr>
        <w:t>RAM upgrades are limited by the capability of the system and the availability of expansion slots for adding RAM. Check if you have expanded RAM on your computer.</w:t>
      </w:r>
      <w:r>
        <w:rPr>
          <w:color w:val="000000"/>
          <w:sz w:val="24"/>
          <w:szCs w:val="24"/>
        </w:rPr>
        <w:br/>
      </w:r>
      <w:r>
        <w:rPr>
          <w:color w:val="444444"/>
          <w:sz w:val="21"/>
          <w:szCs w:val="21"/>
          <w:highlight w:val="white"/>
        </w:rPr>
        <w:br/>
      </w:r>
      <w:r>
        <w:rPr>
          <w:noProof/>
          <w:color w:val="000000"/>
          <w:lang w:val="en-SG"/>
        </w:rPr>
        <w:drawing>
          <wp:inline distT="0" distB="0" distL="0" distR="0" wp14:anchorId="651A49A2" wp14:editId="3C87AD42">
            <wp:extent cx="4593393" cy="1903756"/>
            <wp:effectExtent l="0" t="0" r="0" b="0"/>
            <wp:docPr id="6" name="image8.jpg" descr="Computer memory slots"/>
            <wp:cNvGraphicFramePr/>
            <a:graphic xmlns:a="http://schemas.openxmlformats.org/drawingml/2006/main">
              <a:graphicData uri="http://schemas.openxmlformats.org/drawingml/2006/picture">
                <pic:pic xmlns:pic="http://schemas.openxmlformats.org/drawingml/2006/picture">
                  <pic:nvPicPr>
                    <pic:cNvPr id="0" name="image8.jpg" descr="Computer memory slots"/>
                    <pic:cNvPicPr preferRelativeResize="0"/>
                  </pic:nvPicPr>
                  <pic:blipFill>
                    <a:blip r:embed="rId15"/>
                    <a:srcRect/>
                    <a:stretch>
                      <a:fillRect/>
                    </a:stretch>
                  </pic:blipFill>
                  <pic:spPr>
                    <a:xfrm>
                      <a:off x="0" y="0"/>
                      <a:ext cx="4593393" cy="1903756"/>
                    </a:xfrm>
                    <a:prstGeom prst="rect">
                      <a:avLst/>
                    </a:prstGeom>
                    <a:ln/>
                  </pic:spPr>
                </pic:pic>
              </a:graphicData>
            </a:graphic>
          </wp:inline>
        </w:drawing>
      </w:r>
    </w:p>
    <w:p w14:paraId="225AF7EC" w14:textId="77777777" w:rsidR="00A61946" w:rsidRDefault="00A61946">
      <w:pPr>
        <w:rPr>
          <w:color w:val="444444"/>
          <w:sz w:val="21"/>
          <w:szCs w:val="21"/>
          <w:highlight w:val="white"/>
        </w:rPr>
      </w:pPr>
    </w:p>
    <w:p w14:paraId="16E5DA86" w14:textId="77777777" w:rsidR="00A61946" w:rsidRDefault="00E150A1">
      <w:pPr>
        <w:rPr>
          <w:color w:val="444444"/>
          <w:sz w:val="21"/>
          <w:szCs w:val="21"/>
          <w:highlight w:val="white"/>
        </w:rPr>
      </w:pPr>
      <w:r>
        <w:rPr>
          <w:noProof/>
          <w:lang w:val="en-SG"/>
        </w:rPr>
        <w:lastRenderedPageBreak/>
        <w:drawing>
          <wp:inline distT="0" distB="0" distL="0" distR="0" wp14:anchorId="3C0E9BE9" wp14:editId="178018CE">
            <wp:extent cx="3043238" cy="3031016"/>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043238" cy="3031016"/>
                    </a:xfrm>
                    <a:prstGeom prst="rect">
                      <a:avLst/>
                    </a:prstGeom>
                    <a:ln/>
                  </pic:spPr>
                </pic:pic>
              </a:graphicData>
            </a:graphic>
          </wp:inline>
        </w:drawing>
      </w:r>
    </w:p>
    <w:p w14:paraId="0AFD0C97" w14:textId="77777777" w:rsidR="00A61946" w:rsidRDefault="00A61946">
      <w:pPr>
        <w:rPr>
          <w:b/>
        </w:rPr>
      </w:pPr>
    </w:p>
    <w:tbl>
      <w:tblPr>
        <w:tblStyle w:val="a5"/>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1EA63F63" w14:textId="77777777">
        <w:tc>
          <w:tcPr>
            <w:tcW w:w="9020" w:type="dxa"/>
          </w:tcPr>
          <w:p w14:paraId="28D8C264" w14:textId="77777777" w:rsidR="00A61946" w:rsidRDefault="00E150A1">
            <w:pPr>
              <w:rPr>
                <w:b/>
              </w:rPr>
            </w:pPr>
            <w:r>
              <w:rPr>
                <w:b/>
              </w:rPr>
              <w:t>How many slots are used for memory expansion?</w:t>
            </w:r>
          </w:p>
        </w:tc>
      </w:tr>
      <w:tr w:rsidR="00A61946" w14:paraId="5D399FA9" w14:textId="77777777">
        <w:tc>
          <w:tcPr>
            <w:tcW w:w="9020" w:type="dxa"/>
          </w:tcPr>
          <w:p w14:paraId="6ADA7042" w14:textId="2E136E74" w:rsidR="00A61946" w:rsidRDefault="000E3A0B">
            <w:pPr>
              <w:rPr>
                <w:b/>
              </w:rPr>
            </w:pPr>
            <w:r>
              <w:rPr>
                <w:b/>
              </w:rPr>
              <w:t>2</w:t>
            </w:r>
          </w:p>
          <w:p w14:paraId="59119620" w14:textId="77777777" w:rsidR="00A61946" w:rsidRDefault="00A61946">
            <w:pPr>
              <w:rPr>
                <w:b/>
              </w:rPr>
            </w:pPr>
          </w:p>
          <w:p w14:paraId="12B93719" w14:textId="77777777" w:rsidR="00A61946" w:rsidRDefault="00A61946">
            <w:pPr>
              <w:rPr>
                <w:b/>
              </w:rPr>
            </w:pPr>
          </w:p>
          <w:p w14:paraId="66837C04" w14:textId="77777777" w:rsidR="00A61946" w:rsidRDefault="00A61946">
            <w:pPr>
              <w:rPr>
                <w:b/>
              </w:rPr>
            </w:pPr>
          </w:p>
        </w:tc>
      </w:tr>
    </w:tbl>
    <w:p w14:paraId="06AEFA0E" w14:textId="77777777" w:rsidR="00A61946" w:rsidRDefault="00A61946">
      <w:pPr>
        <w:rPr>
          <w:b/>
        </w:rPr>
      </w:pPr>
    </w:p>
    <w:p w14:paraId="01BB8E88" w14:textId="77777777" w:rsidR="00A61946" w:rsidRDefault="00A61946">
      <w:pPr>
        <w:rPr>
          <w:b/>
        </w:rPr>
      </w:pPr>
    </w:p>
    <w:p w14:paraId="1357A7AA" w14:textId="77777777" w:rsidR="00A61946" w:rsidRDefault="00E150A1">
      <w:r>
        <w:br/>
      </w:r>
    </w:p>
    <w:p w14:paraId="24C7D757" w14:textId="77777777" w:rsidR="00A61946" w:rsidRDefault="00A61946"/>
    <w:p w14:paraId="219CE007" w14:textId="77777777" w:rsidR="00A61946" w:rsidRDefault="00A61946"/>
    <w:p w14:paraId="1A4B2198" w14:textId="77777777" w:rsidR="00A61946" w:rsidRDefault="00E150A1">
      <w:pPr>
        <w:numPr>
          <w:ilvl w:val="0"/>
          <w:numId w:val="2"/>
        </w:numPr>
        <w:pBdr>
          <w:top w:val="nil"/>
          <w:left w:val="nil"/>
          <w:bottom w:val="nil"/>
          <w:right w:val="nil"/>
          <w:between w:val="nil"/>
        </w:pBdr>
        <w:ind w:right="-33"/>
        <w:rPr>
          <w:rFonts w:ascii="Helvetica Neue" w:eastAsia="Helvetica Neue" w:hAnsi="Helvetica Neue" w:cs="Helvetica Neue"/>
          <w:b/>
          <w:color w:val="444444"/>
          <w:sz w:val="24"/>
          <w:szCs w:val="24"/>
        </w:rPr>
      </w:pPr>
      <w:r>
        <w:rPr>
          <w:rFonts w:ascii="Helvetica Neue" w:eastAsia="Helvetica Neue" w:hAnsi="Helvetica Neue" w:cs="Helvetica Neue"/>
          <w:b/>
          <w:color w:val="444444"/>
          <w:sz w:val="24"/>
          <w:szCs w:val="24"/>
        </w:rPr>
        <w:t>Network Interface Card</w:t>
      </w:r>
    </w:p>
    <w:p w14:paraId="4F548EC6" w14:textId="77777777" w:rsidR="00A61946" w:rsidRDefault="00E150A1">
      <w:pPr>
        <w:pStyle w:val="Heading2"/>
        <w:spacing w:before="48" w:after="48"/>
        <w:ind w:right="48"/>
        <w:rPr>
          <w:rFonts w:ascii="Verdana" w:eastAsia="Verdana" w:hAnsi="Verdana" w:cs="Verdana"/>
          <w:b w:val="0"/>
          <w:color w:val="121214"/>
          <w:sz w:val="41"/>
          <w:szCs w:val="41"/>
        </w:rPr>
      </w:pPr>
      <w:r>
        <w:rPr>
          <w:rFonts w:ascii="Verdana" w:eastAsia="Verdana" w:hAnsi="Verdana" w:cs="Verdana"/>
          <w:b w:val="0"/>
          <w:color w:val="121214"/>
          <w:sz w:val="41"/>
          <w:szCs w:val="41"/>
        </w:rPr>
        <w:t>Ethernet Card</w:t>
      </w:r>
    </w:p>
    <w:p w14:paraId="79F61180" w14:textId="77777777" w:rsidR="00A61946" w:rsidRDefault="00E150A1">
      <w:pPr>
        <w:widowControl/>
        <w:pBdr>
          <w:top w:val="nil"/>
          <w:left w:val="nil"/>
          <w:bottom w:val="nil"/>
          <w:right w:val="nil"/>
          <w:between w:val="nil"/>
        </w:pBdr>
        <w:tabs>
          <w:tab w:val="left" w:pos="5376"/>
        </w:tabs>
        <w:spacing w:after="144"/>
        <w:ind w:left="48" w:right="48"/>
        <w:jc w:val="both"/>
        <w:rPr>
          <w:color w:val="444444"/>
          <w:sz w:val="21"/>
          <w:szCs w:val="21"/>
          <w:highlight w:val="white"/>
        </w:rPr>
      </w:pPr>
      <w:r>
        <w:rPr>
          <w:color w:val="444444"/>
          <w:sz w:val="21"/>
          <w:szCs w:val="21"/>
          <w:highlight w:val="white"/>
        </w:rPr>
        <w:t xml:space="preserve">Ethernet card, also known as network interface card (NIC), is a hardware component used by computers to connect to Ethernet LAN and communicate with other devices on the LAN. The earliest Ethernet cards were external to the system and needed to be installed manually. In modern computer systems, it is an internal hardware component. The NIC has RJ45 </w:t>
      </w:r>
      <w:proofErr w:type="spellStart"/>
      <w:r>
        <w:rPr>
          <w:color w:val="444444"/>
          <w:sz w:val="21"/>
          <w:szCs w:val="21"/>
          <w:highlight w:val="white"/>
        </w:rPr>
        <w:t>socketwhere</w:t>
      </w:r>
      <w:proofErr w:type="spellEnd"/>
      <w:r>
        <w:rPr>
          <w:color w:val="444444"/>
          <w:sz w:val="21"/>
          <w:szCs w:val="21"/>
          <w:highlight w:val="white"/>
        </w:rPr>
        <w:t xml:space="preserve"> network cable is physically plugged in.</w:t>
      </w:r>
      <w:r>
        <w:rPr>
          <w:noProof/>
          <w:lang w:val="en-SG"/>
        </w:rPr>
        <w:drawing>
          <wp:anchor distT="0" distB="0" distL="114300" distR="114300" simplePos="0" relativeHeight="251660288" behindDoc="0" locked="0" layoutInCell="1" hidden="0" allowOverlap="1" wp14:anchorId="2844648A" wp14:editId="62D1C378">
            <wp:simplePos x="0" y="0"/>
            <wp:positionH relativeFrom="column">
              <wp:posOffset>-164464</wp:posOffset>
            </wp:positionH>
            <wp:positionV relativeFrom="paragraph">
              <wp:posOffset>94615</wp:posOffset>
            </wp:positionV>
            <wp:extent cx="2195195" cy="1456055"/>
            <wp:effectExtent l="0" t="0" r="0" b="0"/>
            <wp:wrapSquare wrapText="bothSides" distT="0" distB="0" distL="114300" distR="114300"/>
            <wp:docPr id="1" name="image1.jpg" descr="Ethernet Card"/>
            <wp:cNvGraphicFramePr/>
            <a:graphic xmlns:a="http://schemas.openxmlformats.org/drawingml/2006/main">
              <a:graphicData uri="http://schemas.openxmlformats.org/drawingml/2006/picture">
                <pic:pic xmlns:pic="http://schemas.openxmlformats.org/drawingml/2006/picture">
                  <pic:nvPicPr>
                    <pic:cNvPr id="0" name="image1.jpg" descr="Ethernet Card"/>
                    <pic:cNvPicPr preferRelativeResize="0"/>
                  </pic:nvPicPr>
                  <pic:blipFill>
                    <a:blip r:embed="rId17"/>
                    <a:srcRect/>
                    <a:stretch>
                      <a:fillRect/>
                    </a:stretch>
                  </pic:blipFill>
                  <pic:spPr>
                    <a:xfrm>
                      <a:off x="0" y="0"/>
                      <a:ext cx="2195195" cy="1456055"/>
                    </a:xfrm>
                    <a:prstGeom prst="rect">
                      <a:avLst/>
                    </a:prstGeom>
                    <a:ln/>
                  </pic:spPr>
                </pic:pic>
              </a:graphicData>
            </a:graphic>
          </wp:anchor>
        </w:drawing>
      </w:r>
    </w:p>
    <w:p w14:paraId="700A57F4" w14:textId="77777777" w:rsidR="00A61946" w:rsidRDefault="00E150A1">
      <w:pPr>
        <w:widowControl/>
        <w:numPr>
          <w:ilvl w:val="0"/>
          <w:numId w:val="5"/>
        </w:numPr>
        <w:pBdr>
          <w:top w:val="nil"/>
          <w:left w:val="nil"/>
          <w:bottom w:val="nil"/>
          <w:right w:val="nil"/>
          <w:between w:val="nil"/>
        </w:pBdr>
        <w:tabs>
          <w:tab w:val="left" w:pos="5376"/>
        </w:tabs>
        <w:spacing w:after="144"/>
        <w:ind w:right="48"/>
        <w:jc w:val="both"/>
        <w:rPr>
          <w:color w:val="000000"/>
          <w:sz w:val="24"/>
          <w:szCs w:val="24"/>
        </w:rPr>
      </w:pPr>
      <w:r>
        <w:rPr>
          <w:color w:val="444444"/>
          <w:sz w:val="21"/>
          <w:szCs w:val="21"/>
          <w:highlight w:val="white"/>
        </w:rPr>
        <w:t>G</w:t>
      </w:r>
      <w:r>
        <w:rPr>
          <w:sz w:val="24"/>
          <w:szCs w:val="24"/>
        </w:rPr>
        <w:t>o</w:t>
      </w:r>
      <w:r>
        <w:rPr>
          <w:color w:val="000000"/>
          <w:sz w:val="24"/>
          <w:szCs w:val="24"/>
        </w:rPr>
        <w:t xml:space="preserve"> to command window by typing run </w:t>
      </w:r>
      <w:proofErr w:type="spellStart"/>
      <w:r>
        <w:rPr>
          <w:color w:val="000000"/>
          <w:sz w:val="24"/>
          <w:szCs w:val="24"/>
        </w:rPr>
        <w:t>cmd</w:t>
      </w:r>
      <w:proofErr w:type="spellEnd"/>
    </w:p>
    <w:p w14:paraId="57DD209A" w14:textId="77777777" w:rsidR="00A61946" w:rsidRDefault="00E150A1">
      <w:pPr>
        <w:widowControl/>
        <w:pBdr>
          <w:top w:val="nil"/>
          <w:left w:val="nil"/>
          <w:bottom w:val="nil"/>
          <w:right w:val="nil"/>
          <w:between w:val="nil"/>
        </w:pBdr>
        <w:spacing w:after="144"/>
        <w:ind w:left="48" w:right="48"/>
        <w:jc w:val="both"/>
        <w:rPr>
          <w:color w:val="444444"/>
          <w:sz w:val="21"/>
          <w:szCs w:val="21"/>
          <w:highlight w:val="white"/>
        </w:rPr>
      </w:pPr>
      <w:r>
        <w:rPr>
          <w:rFonts w:ascii="Times New Roman" w:eastAsia="Times New Roman" w:hAnsi="Times New Roman" w:cs="Times New Roman"/>
          <w:noProof/>
          <w:color w:val="000000"/>
          <w:sz w:val="24"/>
          <w:szCs w:val="24"/>
          <w:lang w:val="en-SG"/>
        </w:rPr>
        <w:lastRenderedPageBreak/>
        <w:drawing>
          <wp:inline distT="0" distB="0" distL="0" distR="0" wp14:anchorId="2444BB6C" wp14:editId="7BD6D621">
            <wp:extent cx="2955428" cy="174733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955428" cy="1747332"/>
                    </a:xfrm>
                    <a:prstGeom prst="rect">
                      <a:avLst/>
                    </a:prstGeom>
                    <a:ln/>
                  </pic:spPr>
                </pic:pic>
              </a:graphicData>
            </a:graphic>
          </wp:inline>
        </w:drawing>
      </w:r>
    </w:p>
    <w:p w14:paraId="5938A29D" w14:textId="77777777" w:rsidR="00A61946" w:rsidRDefault="00E150A1">
      <w:r>
        <w:t xml:space="preserve"> </w:t>
      </w:r>
    </w:p>
    <w:p w14:paraId="6CC345BD" w14:textId="77777777" w:rsidR="00A61946" w:rsidRDefault="00A61946"/>
    <w:p w14:paraId="1A57424C" w14:textId="77777777" w:rsidR="00A61946" w:rsidRDefault="00E150A1">
      <w:pPr>
        <w:numPr>
          <w:ilvl w:val="0"/>
          <w:numId w:val="5"/>
        </w:numPr>
        <w:pBdr>
          <w:top w:val="nil"/>
          <w:left w:val="nil"/>
          <w:bottom w:val="nil"/>
          <w:right w:val="nil"/>
          <w:between w:val="nil"/>
        </w:pBdr>
        <w:rPr>
          <w:color w:val="000000"/>
          <w:sz w:val="24"/>
          <w:szCs w:val="24"/>
        </w:rPr>
      </w:pPr>
      <w:r>
        <w:rPr>
          <w:color w:val="000000"/>
          <w:sz w:val="24"/>
          <w:szCs w:val="24"/>
        </w:rPr>
        <w:t>Type the following command in the command window</w:t>
      </w:r>
    </w:p>
    <w:tbl>
      <w:tblPr>
        <w:tblStyle w:val="a6"/>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0D8AF3F" w14:textId="77777777">
        <w:tc>
          <w:tcPr>
            <w:tcW w:w="9020" w:type="dxa"/>
          </w:tcPr>
          <w:p w14:paraId="209720F9" w14:textId="77777777" w:rsidR="00A61946" w:rsidRDefault="00E150A1">
            <w:proofErr w:type="spellStart"/>
            <w:r>
              <w:t>systeminfo</w:t>
            </w:r>
            <w:proofErr w:type="spellEnd"/>
          </w:p>
        </w:tc>
      </w:tr>
    </w:tbl>
    <w:p w14:paraId="73C7E5F7" w14:textId="77777777" w:rsidR="00A61946" w:rsidRDefault="00A61946"/>
    <w:p w14:paraId="56CE2C04" w14:textId="7D90268C" w:rsidR="00A61946" w:rsidRDefault="00E150A1">
      <w:r>
        <w:rPr>
          <w:noProof/>
          <w:lang w:val="en-SG"/>
        </w:rPr>
        <w:drawing>
          <wp:inline distT="0" distB="0" distL="0" distR="0" wp14:anchorId="7BE19D28" wp14:editId="1956FA66">
            <wp:extent cx="5734050" cy="185612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t="36773" b="5676"/>
                    <a:stretch>
                      <a:fillRect/>
                    </a:stretch>
                  </pic:blipFill>
                  <pic:spPr>
                    <a:xfrm>
                      <a:off x="0" y="0"/>
                      <a:ext cx="5734050" cy="1856120"/>
                    </a:xfrm>
                    <a:prstGeom prst="rect">
                      <a:avLst/>
                    </a:prstGeom>
                    <a:ln/>
                  </pic:spPr>
                </pic:pic>
              </a:graphicData>
            </a:graphic>
          </wp:inline>
        </w:drawing>
      </w:r>
    </w:p>
    <w:p w14:paraId="63348B30" w14:textId="77777777" w:rsidR="00830492" w:rsidRDefault="00830492" w:rsidP="00830492">
      <w:r>
        <w:t xml:space="preserve">      [01]: Intel(R) Wireless-AC 9560 160MHz</w:t>
      </w:r>
    </w:p>
    <w:p w14:paraId="71CC8DA5" w14:textId="77777777" w:rsidR="00830492" w:rsidRDefault="00830492" w:rsidP="00830492">
      <w:r>
        <w:t xml:space="preserve">                                 Connection Name: Wi-Fi</w:t>
      </w:r>
    </w:p>
    <w:p w14:paraId="4F62F1A5" w14:textId="77777777" w:rsidR="00830492" w:rsidRDefault="00830492" w:rsidP="00830492">
      <w:r>
        <w:t xml:space="preserve">                                 DHCP Enabled:    Yes</w:t>
      </w:r>
    </w:p>
    <w:p w14:paraId="21DD26C7" w14:textId="77777777" w:rsidR="00830492" w:rsidRDefault="00830492" w:rsidP="00830492">
      <w:r>
        <w:t xml:space="preserve">                                 DHCP Server:     164.78.28.74</w:t>
      </w:r>
    </w:p>
    <w:p w14:paraId="3C255FFC" w14:textId="77777777" w:rsidR="00830492" w:rsidRDefault="00830492" w:rsidP="00830492">
      <w:r>
        <w:t xml:space="preserve">                                 IP address(es)</w:t>
      </w:r>
    </w:p>
    <w:p w14:paraId="00E0092A" w14:textId="77777777" w:rsidR="00830492" w:rsidRDefault="00830492" w:rsidP="00830492">
      <w:r>
        <w:t xml:space="preserve">                                 [01]: 172.22.67.57</w:t>
      </w:r>
    </w:p>
    <w:p w14:paraId="1E23D281" w14:textId="2DCC2FBB" w:rsidR="00830492" w:rsidRDefault="00830492" w:rsidP="00830492">
      <w:r>
        <w:t xml:space="preserve">                                 [02]: fe80::956:bf32:99c</w:t>
      </w:r>
      <w:proofErr w:type="gramStart"/>
      <w:r>
        <w:t>3:ab</w:t>
      </w:r>
      <w:proofErr w:type="gramEnd"/>
      <w:r>
        <w:t>91</w:t>
      </w:r>
    </w:p>
    <w:p w14:paraId="3E7B75E3" w14:textId="77777777" w:rsidR="00A61946" w:rsidRDefault="00A61946"/>
    <w:p w14:paraId="2166568A" w14:textId="77777777" w:rsidR="00A61946" w:rsidRDefault="00E150A1">
      <w:r>
        <w:t>Type the command:</w:t>
      </w:r>
    </w:p>
    <w:p w14:paraId="6E12B423" w14:textId="77777777" w:rsidR="00A61946" w:rsidRDefault="00A61946"/>
    <w:tbl>
      <w:tblPr>
        <w:tblStyle w:val="a7"/>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A61946" w14:paraId="2B0B6067" w14:textId="77777777">
        <w:tc>
          <w:tcPr>
            <w:tcW w:w="9030" w:type="dxa"/>
            <w:shd w:val="clear" w:color="auto" w:fill="auto"/>
            <w:tcMar>
              <w:top w:w="100" w:type="dxa"/>
              <w:left w:w="100" w:type="dxa"/>
              <w:bottom w:w="100" w:type="dxa"/>
              <w:right w:w="100" w:type="dxa"/>
            </w:tcMar>
          </w:tcPr>
          <w:p w14:paraId="5E9591E8" w14:textId="77777777" w:rsidR="00A61946" w:rsidRDefault="00E150A1">
            <w:pPr>
              <w:pBdr>
                <w:top w:val="nil"/>
                <w:left w:val="nil"/>
                <w:bottom w:val="nil"/>
                <w:right w:val="nil"/>
                <w:between w:val="nil"/>
              </w:pBdr>
            </w:pPr>
            <w:r>
              <w:t>ipconfig /all</w:t>
            </w:r>
          </w:p>
        </w:tc>
      </w:tr>
    </w:tbl>
    <w:p w14:paraId="6E7E1134" w14:textId="77777777" w:rsidR="00A61946" w:rsidRDefault="00A61946"/>
    <w:p w14:paraId="7566E429" w14:textId="77777777" w:rsidR="00A61946" w:rsidRDefault="00A61946"/>
    <w:p w14:paraId="074BE4DF" w14:textId="653E938C" w:rsidR="00A61946" w:rsidRDefault="00E150A1">
      <w:pPr>
        <w:numPr>
          <w:ilvl w:val="0"/>
          <w:numId w:val="5"/>
        </w:numPr>
        <w:pBdr>
          <w:top w:val="nil"/>
          <w:left w:val="nil"/>
          <w:bottom w:val="nil"/>
          <w:right w:val="nil"/>
          <w:between w:val="nil"/>
        </w:pBdr>
        <w:rPr>
          <w:color w:val="000000"/>
        </w:rPr>
      </w:pPr>
      <w:r>
        <w:rPr>
          <w:color w:val="000000"/>
        </w:rPr>
        <w:t>Observe the result and record down:</w:t>
      </w:r>
    </w:p>
    <w:p w14:paraId="098B84A8" w14:textId="77777777" w:rsidR="003A1AC5" w:rsidRPr="003A1AC5" w:rsidRDefault="003A1AC5" w:rsidP="003A1AC5">
      <w:pPr>
        <w:pBdr>
          <w:top w:val="nil"/>
          <w:left w:val="nil"/>
          <w:bottom w:val="nil"/>
          <w:right w:val="nil"/>
          <w:between w:val="nil"/>
        </w:pBdr>
        <w:ind w:left="408"/>
        <w:rPr>
          <w:color w:val="000000"/>
        </w:rPr>
      </w:pPr>
      <w:r w:rsidRPr="003A1AC5">
        <w:rPr>
          <w:color w:val="000000"/>
        </w:rPr>
        <w:t>Wireless LAN adapter Wi-Fi:</w:t>
      </w:r>
    </w:p>
    <w:p w14:paraId="486CDD33" w14:textId="77777777" w:rsidR="003A1AC5" w:rsidRPr="003A1AC5" w:rsidRDefault="003A1AC5" w:rsidP="003A1AC5">
      <w:pPr>
        <w:pBdr>
          <w:top w:val="nil"/>
          <w:left w:val="nil"/>
          <w:bottom w:val="nil"/>
          <w:right w:val="nil"/>
          <w:between w:val="nil"/>
        </w:pBdr>
        <w:ind w:left="408"/>
        <w:rPr>
          <w:color w:val="000000"/>
        </w:rPr>
      </w:pPr>
    </w:p>
    <w:p w14:paraId="136EC1E6"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Connection-specific DNS </w:t>
      </w:r>
      <w:proofErr w:type="gramStart"/>
      <w:r w:rsidRPr="003A1AC5">
        <w:rPr>
          <w:color w:val="000000"/>
        </w:rPr>
        <w:t>Suffix  .</w:t>
      </w:r>
      <w:proofErr w:type="gramEnd"/>
      <w:r w:rsidRPr="003A1AC5">
        <w:rPr>
          <w:color w:val="000000"/>
        </w:rPr>
        <w:t xml:space="preserve"> : student.sp.edu.sg</w:t>
      </w:r>
    </w:p>
    <w:p w14:paraId="1B115C43"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Description . . . . . . </w:t>
      </w:r>
      <w:proofErr w:type="gramStart"/>
      <w:r w:rsidRPr="003A1AC5">
        <w:rPr>
          <w:color w:val="000000"/>
        </w:rPr>
        <w:t>. . . .</w:t>
      </w:r>
      <w:proofErr w:type="gramEnd"/>
      <w:r w:rsidRPr="003A1AC5">
        <w:rPr>
          <w:color w:val="000000"/>
        </w:rPr>
        <w:t xml:space="preserve"> . : Intel(R) Wireless-AC 9560 160MHz</w:t>
      </w:r>
    </w:p>
    <w:p w14:paraId="040D49AA"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Physical Address. . . . . . </w:t>
      </w:r>
      <w:proofErr w:type="gramStart"/>
      <w:r w:rsidRPr="003A1AC5">
        <w:rPr>
          <w:color w:val="000000"/>
        </w:rPr>
        <w:t>. . . :</w:t>
      </w:r>
      <w:proofErr w:type="gramEnd"/>
      <w:r w:rsidRPr="003A1AC5">
        <w:rPr>
          <w:color w:val="000000"/>
        </w:rPr>
        <w:t xml:space="preserve"> C8-09-A8-CD-F5-B9</w:t>
      </w:r>
    </w:p>
    <w:p w14:paraId="0CCFB1A3"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DHCP Enabled. . . . . . </w:t>
      </w:r>
      <w:proofErr w:type="gramStart"/>
      <w:r w:rsidRPr="003A1AC5">
        <w:rPr>
          <w:color w:val="000000"/>
        </w:rPr>
        <w:t>. . . .</w:t>
      </w:r>
      <w:proofErr w:type="gramEnd"/>
      <w:r w:rsidRPr="003A1AC5">
        <w:rPr>
          <w:color w:val="000000"/>
        </w:rPr>
        <w:t xml:space="preserve"> . : Yes</w:t>
      </w:r>
    </w:p>
    <w:p w14:paraId="16DE7A82"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Autoconfiguration Enabled </w:t>
      </w:r>
      <w:proofErr w:type="gramStart"/>
      <w:r w:rsidRPr="003A1AC5">
        <w:rPr>
          <w:color w:val="000000"/>
        </w:rPr>
        <w:t>. . . .</w:t>
      </w:r>
      <w:proofErr w:type="gramEnd"/>
      <w:r w:rsidRPr="003A1AC5">
        <w:rPr>
          <w:color w:val="000000"/>
        </w:rPr>
        <w:t xml:space="preserve"> : Yes</w:t>
      </w:r>
    </w:p>
    <w:p w14:paraId="700E7ADB"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Link-local IPv6 Address </w:t>
      </w:r>
      <w:proofErr w:type="gramStart"/>
      <w:r w:rsidRPr="003A1AC5">
        <w:rPr>
          <w:color w:val="000000"/>
        </w:rPr>
        <w:t>. . . .</w:t>
      </w:r>
      <w:proofErr w:type="gramEnd"/>
      <w:r w:rsidRPr="003A1AC5">
        <w:rPr>
          <w:color w:val="000000"/>
        </w:rPr>
        <w:t xml:space="preserve"> . : fe80::956:bf32:99c3:ab91%4(Preferred)</w:t>
      </w:r>
    </w:p>
    <w:p w14:paraId="768C1526"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IPv4 Address. . . . . . </w:t>
      </w:r>
      <w:proofErr w:type="gramStart"/>
      <w:r w:rsidRPr="003A1AC5">
        <w:rPr>
          <w:color w:val="000000"/>
        </w:rPr>
        <w:t>. . . .</w:t>
      </w:r>
      <w:proofErr w:type="gramEnd"/>
      <w:r w:rsidRPr="003A1AC5">
        <w:rPr>
          <w:color w:val="000000"/>
        </w:rPr>
        <w:t xml:space="preserve"> . : 172.22.67.57(Preferred)</w:t>
      </w:r>
    </w:p>
    <w:p w14:paraId="77143ABA"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Subnet Mask . . . . . . </w:t>
      </w:r>
      <w:proofErr w:type="gramStart"/>
      <w:r w:rsidRPr="003A1AC5">
        <w:rPr>
          <w:color w:val="000000"/>
        </w:rPr>
        <w:t>. . . .</w:t>
      </w:r>
      <w:proofErr w:type="gramEnd"/>
      <w:r w:rsidRPr="003A1AC5">
        <w:rPr>
          <w:color w:val="000000"/>
        </w:rPr>
        <w:t xml:space="preserve"> . : 255.255.248.0</w:t>
      </w:r>
    </w:p>
    <w:p w14:paraId="5E1DEF60" w14:textId="77777777" w:rsidR="003A1AC5" w:rsidRPr="003A1AC5" w:rsidRDefault="003A1AC5" w:rsidP="003A1AC5">
      <w:pPr>
        <w:pBdr>
          <w:top w:val="nil"/>
          <w:left w:val="nil"/>
          <w:bottom w:val="nil"/>
          <w:right w:val="nil"/>
          <w:between w:val="nil"/>
        </w:pBdr>
        <w:ind w:left="408"/>
        <w:rPr>
          <w:color w:val="000000"/>
        </w:rPr>
      </w:pPr>
      <w:r w:rsidRPr="003A1AC5">
        <w:rPr>
          <w:color w:val="000000"/>
        </w:rPr>
        <w:lastRenderedPageBreak/>
        <w:t xml:space="preserve">   Lease Obtained. . . . . . </w:t>
      </w:r>
      <w:proofErr w:type="gramStart"/>
      <w:r w:rsidRPr="003A1AC5">
        <w:rPr>
          <w:color w:val="000000"/>
        </w:rPr>
        <w:t>. . . .</w:t>
      </w:r>
      <w:proofErr w:type="gramEnd"/>
      <w:r w:rsidRPr="003A1AC5">
        <w:rPr>
          <w:color w:val="000000"/>
        </w:rPr>
        <w:t xml:space="preserve"> : Wednesday, 21 April 2021 7:56:55 am</w:t>
      </w:r>
    </w:p>
    <w:p w14:paraId="3D750ED1"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Lease Expires . . . . . . </w:t>
      </w:r>
      <w:proofErr w:type="gramStart"/>
      <w:r w:rsidRPr="003A1AC5">
        <w:rPr>
          <w:color w:val="000000"/>
        </w:rPr>
        <w:t>. . . .</w:t>
      </w:r>
      <w:proofErr w:type="gramEnd"/>
      <w:r w:rsidRPr="003A1AC5">
        <w:rPr>
          <w:color w:val="000000"/>
        </w:rPr>
        <w:t xml:space="preserve"> : Wednesday, 21 April 2021 2:30:56 pm</w:t>
      </w:r>
    </w:p>
    <w:p w14:paraId="4EC632B4"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Default Gateway . . . . . . </w:t>
      </w:r>
      <w:proofErr w:type="gramStart"/>
      <w:r w:rsidRPr="003A1AC5">
        <w:rPr>
          <w:color w:val="000000"/>
        </w:rPr>
        <w:t>. . . :</w:t>
      </w:r>
      <w:proofErr w:type="gramEnd"/>
      <w:r w:rsidRPr="003A1AC5">
        <w:rPr>
          <w:color w:val="000000"/>
        </w:rPr>
        <w:t xml:space="preserve"> 172.22.64.1</w:t>
      </w:r>
    </w:p>
    <w:p w14:paraId="249407DF"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DHCP Server . . . . . . </w:t>
      </w:r>
      <w:proofErr w:type="gramStart"/>
      <w:r w:rsidRPr="003A1AC5">
        <w:rPr>
          <w:color w:val="000000"/>
        </w:rPr>
        <w:t>. . . .</w:t>
      </w:r>
      <w:proofErr w:type="gramEnd"/>
      <w:r w:rsidRPr="003A1AC5">
        <w:rPr>
          <w:color w:val="000000"/>
        </w:rPr>
        <w:t xml:space="preserve"> . : 164.78.28.74</w:t>
      </w:r>
    </w:p>
    <w:p w14:paraId="5DFEBFBD"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DHCPv6 IAID . . . . . . </w:t>
      </w:r>
      <w:proofErr w:type="gramStart"/>
      <w:r w:rsidRPr="003A1AC5">
        <w:rPr>
          <w:color w:val="000000"/>
        </w:rPr>
        <w:t>. . . .</w:t>
      </w:r>
      <w:proofErr w:type="gramEnd"/>
      <w:r w:rsidRPr="003A1AC5">
        <w:rPr>
          <w:color w:val="000000"/>
        </w:rPr>
        <w:t xml:space="preserve"> . : 63441320</w:t>
      </w:r>
    </w:p>
    <w:p w14:paraId="110EABAD"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DHCPv6 Client DUID. . . </w:t>
      </w:r>
      <w:proofErr w:type="gramStart"/>
      <w:r w:rsidRPr="003A1AC5">
        <w:rPr>
          <w:color w:val="000000"/>
        </w:rPr>
        <w:t>. . . .</w:t>
      </w:r>
      <w:proofErr w:type="gramEnd"/>
      <w:r w:rsidRPr="003A1AC5">
        <w:rPr>
          <w:color w:val="000000"/>
        </w:rPr>
        <w:t xml:space="preserve"> . : 00-01-00-01-27-23-6E-83-C8-09-A8-CD-F5-B9</w:t>
      </w:r>
    </w:p>
    <w:p w14:paraId="7ADCC28B"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DNS Servers . . . . . . </w:t>
      </w:r>
      <w:proofErr w:type="gramStart"/>
      <w:r w:rsidRPr="003A1AC5">
        <w:rPr>
          <w:color w:val="000000"/>
        </w:rPr>
        <w:t>. . . .</w:t>
      </w:r>
      <w:proofErr w:type="gramEnd"/>
      <w:r w:rsidRPr="003A1AC5">
        <w:rPr>
          <w:color w:val="000000"/>
        </w:rPr>
        <w:t xml:space="preserve"> . : 172.25.25.111</w:t>
      </w:r>
    </w:p>
    <w:p w14:paraId="02203F44"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172.25.25.112</w:t>
      </w:r>
    </w:p>
    <w:p w14:paraId="2A27D56B"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Primary WINS Server . . . </w:t>
      </w:r>
      <w:proofErr w:type="gramStart"/>
      <w:r w:rsidRPr="003A1AC5">
        <w:rPr>
          <w:color w:val="000000"/>
        </w:rPr>
        <w:t>. . . .</w:t>
      </w:r>
      <w:proofErr w:type="gramEnd"/>
      <w:r w:rsidRPr="003A1AC5">
        <w:rPr>
          <w:color w:val="000000"/>
        </w:rPr>
        <w:t xml:space="preserve"> : 172.25.25.111</w:t>
      </w:r>
    </w:p>
    <w:p w14:paraId="553328D0" w14:textId="77777777" w:rsidR="003A1AC5" w:rsidRPr="003A1AC5" w:rsidRDefault="003A1AC5" w:rsidP="003A1AC5">
      <w:pPr>
        <w:pBdr>
          <w:top w:val="nil"/>
          <w:left w:val="nil"/>
          <w:bottom w:val="nil"/>
          <w:right w:val="nil"/>
          <w:between w:val="nil"/>
        </w:pBdr>
        <w:ind w:left="408"/>
        <w:rPr>
          <w:color w:val="000000"/>
        </w:rPr>
      </w:pPr>
      <w:r w:rsidRPr="003A1AC5">
        <w:rPr>
          <w:color w:val="000000"/>
        </w:rPr>
        <w:t xml:space="preserve">   Secondary WINS Server . . . </w:t>
      </w:r>
      <w:proofErr w:type="gramStart"/>
      <w:r w:rsidRPr="003A1AC5">
        <w:rPr>
          <w:color w:val="000000"/>
        </w:rPr>
        <w:t>. . . :</w:t>
      </w:r>
      <w:proofErr w:type="gramEnd"/>
      <w:r w:rsidRPr="003A1AC5">
        <w:rPr>
          <w:color w:val="000000"/>
        </w:rPr>
        <w:t xml:space="preserve"> 172.25.25.112</w:t>
      </w:r>
    </w:p>
    <w:p w14:paraId="2CAF5A1F" w14:textId="26B19439" w:rsidR="003A1AC5" w:rsidRDefault="003A1AC5" w:rsidP="003A1AC5">
      <w:pPr>
        <w:pBdr>
          <w:top w:val="nil"/>
          <w:left w:val="nil"/>
          <w:bottom w:val="nil"/>
          <w:right w:val="nil"/>
          <w:between w:val="nil"/>
        </w:pBdr>
        <w:ind w:left="408"/>
        <w:rPr>
          <w:color w:val="000000"/>
        </w:rPr>
      </w:pPr>
      <w:r w:rsidRPr="003A1AC5">
        <w:rPr>
          <w:color w:val="000000"/>
        </w:rPr>
        <w:t xml:space="preserve">   NetBIOS over </w:t>
      </w:r>
      <w:proofErr w:type="spellStart"/>
      <w:r w:rsidRPr="003A1AC5">
        <w:rPr>
          <w:color w:val="000000"/>
        </w:rPr>
        <w:t>Tcpip</w:t>
      </w:r>
      <w:proofErr w:type="spellEnd"/>
      <w:r w:rsidRPr="003A1AC5">
        <w:rPr>
          <w:color w:val="000000"/>
        </w:rPr>
        <w:t xml:space="preserve">. . . </w:t>
      </w:r>
      <w:proofErr w:type="gramStart"/>
      <w:r w:rsidRPr="003A1AC5">
        <w:rPr>
          <w:color w:val="000000"/>
        </w:rPr>
        <w:t>. . . .</w:t>
      </w:r>
      <w:proofErr w:type="gramEnd"/>
      <w:r w:rsidRPr="003A1AC5">
        <w:rPr>
          <w:color w:val="000000"/>
        </w:rPr>
        <w:t xml:space="preserve"> . : Enabled</w:t>
      </w:r>
    </w:p>
    <w:p w14:paraId="0597E8C0" w14:textId="77777777" w:rsidR="00A61946" w:rsidRDefault="00A61946"/>
    <w:p w14:paraId="2FC8C7E5" w14:textId="77777777" w:rsidR="00A61946" w:rsidRDefault="00A61946"/>
    <w:tbl>
      <w:tblPr>
        <w:tblStyle w:val="a8"/>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510"/>
      </w:tblGrid>
      <w:tr w:rsidR="00A61946" w14:paraId="1BC9F1F0" w14:textId="77777777">
        <w:tc>
          <w:tcPr>
            <w:tcW w:w="4510" w:type="dxa"/>
          </w:tcPr>
          <w:p w14:paraId="002C75E1" w14:textId="77777777" w:rsidR="00A61946" w:rsidRDefault="00E150A1">
            <w:pPr>
              <w:rPr>
                <w:b/>
              </w:rPr>
            </w:pPr>
            <w:r>
              <w:rPr>
                <w:b/>
              </w:rPr>
              <w:t xml:space="preserve">Wireless NIC model </w:t>
            </w:r>
          </w:p>
        </w:tc>
        <w:tc>
          <w:tcPr>
            <w:tcW w:w="4510" w:type="dxa"/>
          </w:tcPr>
          <w:p w14:paraId="44B2D609" w14:textId="77777777" w:rsidR="00A61946" w:rsidRDefault="00A61946">
            <w:pPr>
              <w:rPr>
                <w:b/>
              </w:rPr>
            </w:pPr>
          </w:p>
        </w:tc>
      </w:tr>
      <w:tr w:rsidR="00A61946" w14:paraId="08A7AE63" w14:textId="77777777">
        <w:tc>
          <w:tcPr>
            <w:tcW w:w="4510" w:type="dxa"/>
          </w:tcPr>
          <w:p w14:paraId="2D533DCF" w14:textId="77777777" w:rsidR="00A61946" w:rsidRDefault="00E150A1">
            <w:pPr>
              <w:rPr>
                <w:b/>
              </w:rPr>
            </w:pPr>
            <w:r>
              <w:rPr>
                <w:b/>
              </w:rPr>
              <w:t xml:space="preserve">                    Model</w:t>
            </w:r>
          </w:p>
        </w:tc>
        <w:tc>
          <w:tcPr>
            <w:tcW w:w="4510" w:type="dxa"/>
          </w:tcPr>
          <w:p w14:paraId="6D76FBD3" w14:textId="2AE179FC" w:rsidR="00A61946" w:rsidRDefault="003A1AC5">
            <w:pPr>
              <w:rPr>
                <w:b/>
              </w:rPr>
            </w:pPr>
            <w:r>
              <w:t>Intel(R) Wireless-AC 9560 160MHz</w:t>
            </w:r>
          </w:p>
        </w:tc>
      </w:tr>
      <w:tr w:rsidR="00A61946" w14:paraId="0EDB2D9C" w14:textId="77777777">
        <w:tc>
          <w:tcPr>
            <w:tcW w:w="4510" w:type="dxa"/>
          </w:tcPr>
          <w:p w14:paraId="23D9D2A0" w14:textId="77777777" w:rsidR="00A61946" w:rsidRDefault="00E150A1">
            <w:pPr>
              <w:rPr>
                <w:b/>
              </w:rPr>
            </w:pPr>
            <w:r>
              <w:rPr>
                <w:b/>
              </w:rPr>
              <w:t xml:space="preserve">                    IP address</w:t>
            </w:r>
          </w:p>
        </w:tc>
        <w:tc>
          <w:tcPr>
            <w:tcW w:w="4510" w:type="dxa"/>
          </w:tcPr>
          <w:p w14:paraId="7672029D" w14:textId="634B5581" w:rsidR="00A61946" w:rsidRDefault="003A1AC5">
            <w:pPr>
              <w:rPr>
                <w:b/>
              </w:rPr>
            </w:pPr>
            <w:r w:rsidRPr="003A1AC5">
              <w:rPr>
                <w:color w:val="000000"/>
              </w:rPr>
              <w:t>172.22.67.57</w:t>
            </w:r>
          </w:p>
        </w:tc>
      </w:tr>
      <w:tr w:rsidR="00A61946" w14:paraId="1AE07E8F" w14:textId="77777777">
        <w:tc>
          <w:tcPr>
            <w:tcW w:w="4510" w:type="dxa"/>
          </w:tcPr>
          <w:p w14:paraId="097174CB" w14:textId="77777777" w:rsidR="00A61946" w:rsidRDefault="00E150A1">
            <w:pPr>
              <w:rPr>
                <w:b/>
              </w:rPr>
            </w:pPr>
            <w:r>
              <w:rPr>
                <w:b/>
              </w:rPr>
              <w:t xml:space="preserve">                    MAC Address</w:t>
            </w:r>
          </w:p>
        </w:tc>
        <w:tc>
          <w:tcPr>
            <w:tcW w:w="4510" w:type="dxa"/>
          </w:tcPr>
          <w:p w14:paraId="609A4F49" w14:textId="525C780D" w:rsidR="00A61946" w:rsidRDefault="003A1AC5">
            <w:pPr>
              <w:rPr>
                <w:b/>
              </w:rPr>
            </w:pPr>
            <w:r w:rsidRPr="003A1AC5">
              <w:rPr>
                <w:color w:val="000000"/>
              </w:rPr>
              <w:t>C8-09-A8-CD-F5-B9</w:t>
            </w:r>
          </w:p>
        </w:tc>
      </w:tr>
    </w:tbl>
    <w:p w14:paraId="31640207" w14:textId="77777777" w:rsidR="00A61946" w:rsidRDefault="00A61946"/>
    <w:p w14:paraId="6DDF455D" w14:textId="77777777" w:rsidR="007B4493" w:rsidRDefault="00E150A1">
      <w:pPr>
        <w:numPr>
          <w:ilvl w:val="0"/>
          <w:numId w:val="5"/>
        </w:numPr>
        <w:pBdr>
          <w:top w:val="nil"/>
          <w:left w:val="nil"/>
          <w:bottom w:val="nil"/>
          <w:right w:val="nil"/>
          <w:between w:val="nil"/>
        </w:pBdr>
        <w:rPr>
          <w:noProof/>
          <w:color w:val="000000"/>
          <w:lang w:val="en-SG"/>
        </w:rPr>
      </w:pPr>
      <w:r>
        <w:rPr>
          <w:color w:val="000000"/>
        </w:rPr>
        <w:t xml:space="preserve">Based on the model of wireless NIC, find the image of the card, for example: </w:t>
      </w:r>
      <w:r w:rsidR="007B4493">
        <w:rPr>
          <w:noProof/>
        </w:rPr>
        <w:drawing>
          <wp:inline distT="0" distB="0" distL="0" distR="0" wp14:anchorId="4A0FBBC4" wp14:editId="58A322CC">
            <wp:extent cx="4091940" cy="4762500"/>
            <wp:effectExtent l="0" t="0" r="3810" b="0"/>
            <wp:docPr id="14" name="Picture 14" descr="Intel 9560NGWG Wireless Ac 9560 Single Pack: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9560NGWG Wireless Ac 9560 Single Pack: Amazon.in: Electron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940" cy="4762500"/>
                    </a:xfrm>
                    <a:prstGeom prst="rect">
                      <a:avLst/>
                    </a:prstGeom>
                    <a:noFill/>
                    <a:ln>
                      <a:noFill/>
                    </a:ln>
                  </pic:spPr>
                </pic:pic>
              </a:graphicData>
            </a:graphic>
          </wp:inline>
        </w:drawing>
      </w:r>
    </w:p>
    <w:p w14:paraId="055B2233" w14:textId="77777777" w:rsidR="007B4493" w:rsidRDefault="007B4493">
      <w:pPr>
        <w:rPr>
          <w:noProof/>
          <w:color w:val="000000"/>
          <w:lang w:val="en-SG"/>
        </w:rPr>
      </w:pPr>
      <w:r>
        <w:rPr>
          <w:noProof/>
          <w:color w:val="000000"/>
          <w:lang w:val="en-SG"/>
        </w:rPr>
        <w:br w:type="page"/>
      </w:r>
    </w:p>
    <w:p w14:paraId="64AE845B" w14:textId="2974EAA9" w:rsidR="00A61946" w:rsidRDefault="003A1AC5" w:rsidP="007B4493">
      <w:pPr>
        <w:pBdr>
          <w:top w:val="nil"/>
          <w:left w:val="nil"/>
          <w:bottom w:val="nil"/>
          <w:right w:val="nil"/>
          <w:between w:val="nil"/>
        </w:pBdr>
        <w:rPr>
          <w:color w:val="000000"/>
        </w:rPr>
      </w:pPr>
      <w:r w:rsidRPr="003A1AC5">
        <w:lastRenderedPageBreak/>
        <w:t xml:space="preserve"> </w:t>
      </w:r>
      <w:r w:rsidR="00E150A1">
        <w:rPr>
          <w:color w:val="000000"/>
        </w:rPr>
        <w:br/>
      </w:r>
    </w:p>
    <w:tbl>
      <w:tblPr>
        <w:tblStyle w:val="a9"/>
        <w:tblW w:w="9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0"/>
      </w:tblGrid>
      <w:tr w:rsidR="00A61946" w14:paraId="6FD63105" w14:textId="77777777">
        <w:tc>
          <w:tcPr>
            <w:tcW w:w="9020" w:type="dxa"/>
          </w:tcPr>
          <w:p w14:paraId="161891A5" w14:textId="77777777" w:rsidR="00A61946" w:rsidRDefault="00E150A1">
            <w:pPr>
              <w:rPr>
                <w:b/>
              </w:rPr>
            </w:pPr>
            <w:r>
              <w:rPr>
                <w:b/>
              </w:rPr>
              <w:t>Google Search for the following:</w:t>
            </w:r>
            <w:r>
              <w:rPr>
                <w:b/>
              </w:rPr>
              <w:br/>
            </w:r>
          </w:p>
          <w:p w14:paraId="479820B6" w14:textId="73227988" w:rsidR="00A61946" w:rsidRDefault="00E150A1">
            <w:r>
              <w:t>How many bytes for MAC address?</w:t>
            </w:r>
          </w:p>
          <w:p w14:paraId="0C9D5377" w14:textId="40A31A3E" w:rsidR="003A1AC5" w:rsidRDefault="003A1AC5" w:rsidP="003A1AC5">
            <w:pPr>
              <w:pStyle w:val="ListParagraph"/>
              <w:numPr>
                <w:ilvl w:val="0"/>
                <w:numId w:val="6"/>
              </w:numPr>
            </w:pPr>
            <w:r>
              <w:t>6 byes</w:t>
            </w:r>
          </w:p>
          <w:p w14:paraId="70C0AD50" w14:textId="77777777" w:rsidR="003A1AC5" w:rsidRDefault="003A1AC5"/>
          <w:p w14:paraId="322BC1AE" w14:textId="09057607" w:rsidR="00A61946" w:rsidRDefault="00E150A1">
            <w:r>
              <w:t>What is MAC address for?</w:t>
            </w:r>
          </w:p>
          <w:p w14:paraId="318D9255" w14:textId="737B91BA" w:rsidR="003A1AC5" w:rsidRDefault="003A1AC5" w:rsidP="003A1AC5">
            <w:pPr>
              <w:pStyle w:val="ListParagraph"/>
              <w:numPr>
                <w:ilvl w:val="0"/>
                <w:numId w:val="6"/>
              </w:numPr>
            </w:pPr>
            <w:r>
              <w:t>It is a unique identifier assigned to a network interface controller for use as a network address in communications within networks.</w:t>
            </w:r>
          </w:p>
          <w:p w14:paraId="6692867A" w14:textId="77777777" w:rsidR="003A1AC5" w:rsidRDefault="003A1AC5" w:rsidP="003A1AC5">
            <w:pPr>
              <w:pStyle w:val="ListParagraph"/>
            </w:pPr>
          </w:p>
          <w:p w14:paraId="53B208B3" w14:textId="424C5D90" w:rsidR="00A61946" w:rsidRDefault="00E150A1">
            <w:r>
              <w:t xml:space="preserve">If you change a new </w:t>
            </w:r>
            <w:proofErr w:type="spellStart"/>
            <w:r>
              <w:t>Wifi</w:t>
            </w:r>
            <w:proofErr w:type="spellEnd"/>
            <w:r>
              <w:t xml:space="preserve"> Card, will your MAC address also change?</w:t>
            </w:r>
          </w:p>
          <w:p w14:paraId="06AE2AB8" w14:textId="4EC22C63" w:rsidR="009C50C1" w:rsidRDefault="009C50C1" w:rsidP="009C50C1">
            <w:pPr>
              <w:pStyle w:val="ListParagraph"/>
              <w:numPr>
                <w:ilvl w:val="0"/>
                <w:numId w:val="6"/>
              </w:numPr>
            </w:pPr>
            <w:r>
              <w:t xml:space="preserve">Yes, the MAC address will also change. This is because each Network Interface Card has a unique MAC address assigned to it that separates it from every other network. Thus, by changing the </w:t>
            </w:r>
            <w:proofErr w:type="spellStart"/>
            <w:r>
              <w:t>Wifi</w:t>
            </w:r>
            <w:proofErr w:type="spellEnd"/>
            <w:r>
              <w:t xml:space="preserve"> card, the MAC address will also change.</w:t>
            </w:r>
          </w:p>
          <w:p w14:paraId="7004A8B8" w14:textId="77777777" w:rsidR="00A61946" w:rsidRDefault="00A61946"/>
          <w:p w14:paraId="7DC9980C" w14:textId="77777777" w:rsidR="00A61946" w:rsidRDefault="00A61946"/>
          <w:p w14:paraId="39DAF248" w14:textId="77777777" w:rsidR="00A61946" w:rsidRDefault="00A61946"/>
          <w:p w14:paraId="1F8D799E" w14:textId="77777777" w:rsidR="00A61946" w:rsidRDefault="00A61946"/>
          <w:p w14:paraId="117F647D" w14:textId="77777777" w:rsidR="00A61946" w:rsidRDefault="00A61946"/>
          <w:p w14:paraId="5F3ECAD4" w14:textId="77777777" w:rsidR="00A61946" w:rsidRDefault="00A61946"/>
          <w:p w14:paraId="06F8026F" w14:textId="77777777" w:rsidR="00A61946" w:rsidRDefault="00A61946"/>
          <w:p w14:paraId="73820083" w14:textId="77777777" w:rsidR="00A61946" w:rsidRDefault="00A61946"/>
          <w:p w14:paraId="5D5A9787" w14:textId="77777777" w:rsidR="00A61946" w:rsidRDefault="00A61946"/>
          <w:p w14:paraId="7773EC48" w14:textId="77777777" w:rsidR="00A61946" w:rsidRDefault="00A61946"/>
          <w:p w14:paraId="353C88FB" w14:textId="77777777" w:rsidR="00A61946" w:rsidRDefault="00A61946"/>
          <w:p w14:paraId="6E5FE4B7" w14:textId="77777777" w:rsidR="00A61946" w:rsidRDefault="00A61946"/>
        </w:tc>
      </w:tr>
    </w:tbl>
    <w:p w14:paraId="0723866E" w14:textId="3BE42ADD" w:rsidR="00A61946" w:rsidRDefault="00A61946">
      <w:pPr>
        <w:rPr>
          <w:color w:val="000000"/>
        </w:rPr>
      </w:pPr>
    </w:p>
    <w:p w14:paraId="3B4D3B06" w14:textId="1CDE2DBF" w:rsidR="002A78CC" w:rsidRDefault="002A78CC">
      <w:pPr>
        <w:rPr>
          <w:color w:val="000000"/>
        </w:rPr>
      </w:pPr>
    </w:p>
    <w:p w14:paraId="128DC6B1" w14:textId="640C20A8" w:rsidR="002A78CC" w:rsidRDefault="002A78CC">
      <w:pPr>
        <w:rPr>
          <w:color w:val="000000"/>
        </w:rPr>
      </w:pPr>
    </w:p>
    <w:p w14:paraId="404DBB40" w14:textId="01156783" w:rsidR="002A78CC" w:rsidRDefault="002A78CC">
      <w:pPr>
        <w:rPr>
          <w:color w:val="000000"/>
        </w:rPr>
      </w:pPr>
    </w:p>
    <w:p w14:paraId="26EBEA73" w14:textId="173C895E" w:rsidR="00C82F04" w:rsidRPr="00C82F04" w:rsidRDefault="002A78CC" w:rsidP="00C82F04">
      <w:pPr>
        <w:pStyle w:val="ListParagraph"/>
        <w:numPr>
          <w:ilvl w:val="0"/>
          <w:numId w:val="4"/>
        </w:numPr>
        <w:rPr>
          <w:rFonts w:ascii="Arial" w:hAnsi="Arial" w:cs="Arial"/>
          <w:color w:val="000000"/>
          <w:shd w:val="clear" w:color="auto" w:fill="FFFFFF"/>
        </w:rPr>
      </w:pPr>
      <w:r w:rsidRPr="00C82F04">
        <w:rPr>
          <w:rStyle w:val="apple-tab-span"/>
          <w:rFonts w:ascii="inherit" w:hAnsi="inherit"/>
          <w:color w:val="000000"/>
          <w:bdr w:val="none" w:sz="0" w:space="0" w:color="auto" w:frame="1"/>
        </w:rPr>
        <w:t>What have you learnt?</w:t>
      </w:r>
      <w:r w:rsidRPr="00C82F04">
        <w:rPr>
          <w:rFonts w:ascii="Arial" w:hAnsi="Arial" w:cs="Arial"/>
          <w:color w:val="000000"/>
          <w:shd w:val="clear" w:color="auto" w:fill="FFFFFF"/>
        </w:rPr>
        <w:t> </w:t>
      </w:r>
    </w:p>
    <w:p w14:paraId="603A08DF" w14:textId="77777777" w:rsidR="00C82F04" w:rsidRPr="00C82F04" w:rsidRDefault="00C82F04" w:rsidP="00C82F04">
      <w:pPr>
        <w:pStyle w:val="ListParagraph"/>
        <w:rPr>
          <w:rFonts w:ascii="Arial" w:hAnsi="Arial" w:cs="Arial"/>
          <w:color w:val="000000"/>
          <w:shd w:val="clear" w:color="auto" w:fill="FFFFFF"/>
        </w:rPr>
      </w:pPr>
    </w:p>
    <w:p w14:paraId="12C7F720" w14:textId="77777777" w:rsidR="00C82F04" w:rsidRDefault="00C82F04" w:rsidP="00C82F04">
      <w:pPr>
        <w:pStyle w:val="ListParagraph"/>
        <w:rPr>
          <w:rFonts w:ascii="Arial" w:hAnsi="Arial" w:cs="Arial"/>
          <w:color w:val="000000"/>
          <w:bdr w:val="none" w:sz="0" w:space="0" w:color="auto" w:frame="1"/>
        </w:rPr>
      </w:pPr>
      <w:r>
        <w:rPr>
          <w:rFonts w:ascii="Arial" w:hAnsi="Arial" w:cs="Arial"/>
          <w:color w:val="000000"/>
          <w:bdr w:val="none" w:sz="0" w:space="0" w:color="auto" w:frame="1"/>
        </w:rPr>
        <w:t>Today, I have learnt a lot about the system my computer is running on. From the CPU to how data is being transferred from the different levels of CPU Cache to the CPU or RAM to CPU.</w:t>
      </w:r>
    </w:p>
    <w:p w14:paraId="1C2223A1" w14:textId="40021959" w:rsidR="002A78CC" w:rsidRDefault="002A78CC" w:rsidP="00C82F04">
      <w:pPr>
        <w:pStyle w:val="ListParagraph"/>
        <w:ind w:left="0"/>
        <w:rPr>
          <w:rStyle w:val="apple-tab-span"/>
          <w:rFonts w:ascii="inherit" w:hAnsi="inherit"/>
          <w:color w:val="000000"/>
          <w:bdr w:val="none" w:sz="0" w:space="0" w:color="auto" w:frame="1"/>
        </w:rPr>
      </w:pPr>
      <w:r w:rsidRPr="00C82F04">
        <w:rPr>
          <w:rFonts w:ascii="Arial" w:hAnsi="Arial" w:cs="Arial"/>
          <w:color w:val="000000"/>
          <w:bdr w:val="none" w:sz="0" w:space="0" w:color="auto" w:frame="1"/>
        </w:rPr>
        <w:br/>
      </w:r>
      <w:r w:rsidR="00C82F04">
        <w:rPr>
          <w:rStyle w:val="apple-tab-span"/>
          <w:rFonts w:ascii="inherit" w:hAnsi="inherit"/>
          <w:color w:val="000000"/>
          <w:bdr w:val="none" w:sz="0" w:space="0" w:color="auto" w:frame="1"/>
        </w:rPr>
        <w:t xml:space="preserve">4. </w:t>
      </w:r>
      <w:r w:rsidRPr="00C82F04">
        <w:rPr>
          <w:rStyle w:val="apple-tab-span"/>
          <w:rFonts w:ascii="inherit" w:hAnsi="inherit"/>
          <w:color w:val="000000"/>
          <w:bdr w:val="none" w:sz="0" w:space="0" w:color="auto" w:frame="1"/>
        </w:rPr>
        <w:t>Difficulties encountered and how you solved the problems?</w:t>
      </w:r>
    </w:p>
    <w:p w14:paraId="2B9333DD" w14:textId="49397888" w:rsidR="00C82F04" w:rsidRDefault="00C82F04" w:rsidP="00C82F04">
      <w:pPr>
        <w:pStyle w:val="ListParagraph"/>
        <w:ind w:left="0"/>
        <w:rPr>
          <w:rStyle w:val="apple-tab-span"/>
          <w:rFonts w:ascii="inherit" w:hAnsi="inherit"/>
          <w:color w:val="000000"/>
          <w:bdr w:val="none" w:sz="0" w:space="0" w:color="auto" w:frame="1"/>
        </w:rPr>
      </w:pPr>
    </w:p>
    <w:p w14:paraId="3CD1CBAE" w14:textId="718F97E4" w:rsidR="00C82F04" w:rsidRDefault="00C82F04" w:rsidP="00C82F04">
      <w:pPr>
        <w:pStyle w:val="ListParagraph"/>
        <w:rPr>
          <w:rStyle w:val="apple-tab-span"/>
          <w:rFonts w:ascii="inherit" w:hAnsi="inherit"/>
          <w:color w:val="000000"/>
          <w:bdr w:val="none" w:sz="0" w:space="0" w:color="auto" w:frame="1"/>
        </w:rPr>
      </w:pPr>
      <w:r>
        <w:rPr>
          <w:rStyle w:val="apple-tab-span"/>
          <w:rFonts w:ascii="inherit" w:hAnsi="inherit"/>
          <w:color w:val="000000"/>
          <w:bdr w:val="none" w:sz="0" w:space="0" w:color="auto" w:frame="1"/>
        </w:rPr>
        <w:t>There were generally no difficulties I encountered in this practical. Every set of instructions were easy to understand and follow.</w:t>
      </w:r>
    </w:p>
    <w:p w14:paraId="341D380C" w14:textId="77777777" w:rsidR="00C82F04" w:rsidRPr="00C82F04" w:rsidRDefault="00C82F04" w:rsidP="00C82F04">
      <w:pPr>
        <w:pStyle w:val="ListParagraph"/>
        <w:rPr>
          <w:color w:val="000000"/>
        </w:rPr>
      </w:pPr>
    </w:p>
    <w:sectPr w:rsidR="00C82F04" w:rsidRPr="00C82F04">
      <w:headerReference w:type="default" r:id="rId21"/>
      <w:footerReference w:type="default" r:id="rId22"/>
      <w:pgSz w:w="1191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9102" w14:textId="77777777" w:rsidR="00637EA3" w:rsidRDefault="00637EA3">
      <w:r>
        <w:separator/>
      </w:r>
    </w:p>
  </w:endnote>
  <w:endnote w:type="continuationSeparator" w:id="0">
    <w:p w14:paraId="79006760" w14:textId="77777777" w:rsidR="00637EA3" w:rsidRDefault="00637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Helvetica Neue">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46FC2" w14:textId="77777777" w:rsidR="00A61946" w:rsidRDefault="00E150A1">
    <w:pPr>
      <w:ind w:left="3600" w:firstLine="720"/>
      <w:rPr>
        <w:sz w:val="20"/>
        <w:szCs w:val="20"/>
      </w:rPr>
    </w:pPr>
    <w:r>
      <w:rPr>
        <w:sz w:val="20"/>
        <w:szCs w:val="20"/>
      </w:rPr>
      <w:fldChar w:fldCharType="begin"/>
    </w:r>
    <w:r>
      <w:rPr>
        <w:sz w:val="20"/>
        <w:szCs w:val="20"/>
      </w:rPr>
      <w:instrText>PAGE</w:instrText>
    </w:r>
    <w:r>
      <w:rPr>
        <w:sz w:val="20"/>
        <w:szCs w:val="20"/>
      </w:rPr>
      <w:fldChar w:fldCharType="separate"/>
    </w:r>
    <w:r w:rsidR="00B25815">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23234" w14:textId="77777777" w:rsidR="00637EA3" w:rsidRDefault="00637EA3">
      <w:r>
        <w:separator/>
      </w:r>
    </w:p>
  </w:footnote>
  <w:footnote w:type="continuationSeparator" w:id="0">
    <w:p w14:paraId="153ADE3C" w14:textId="77777777" w:rsidR="00637EA3" w:rsidRDefault="00637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2740F" w14:textId="77777777" w:rsidR="00A61946" w:rsidRDefault="00E150A1">
    <w:pPr>
      <w:pBdr>
        <w:bottom w:val="single" w:sz="4" w:space="1" w:color="000000"/>
      </w:pBdr>
      <w:tabs>
        <w:tab w:val="right" w:pos="9000"/>
      </w:tabs>
      <w:rPr>
        <w:sz w:val="20"/>
        <w:szCs w:val="20"/>
      </w:rPr>
    </w:pPr>
    <w:bookmarkStart w:id="0" w:name="_30j0zll" w:colFirst="0" w:colLast="0"/>
    <w:bookmarkEnd w:id="0"/>
    <w:r>
      <w:rPr>
        <w:sz w:val="20"/>
        <w:szCs w:val="20"/>
      </w:rPr>
      <w:t>ST2413-FOC</w:t>
    </w:r>
    <w:r>
      <w:rPr>
        <w:sz w:val="20"/>
        <w:szCs w:val="20"/>
      </w:rPr>
      <w:tab/>
      <w:t>Practical-01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16509"/>
    <w:multiLevelType w:val="multilevel"/>
    <w:tmpl w:val="95067DC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36148D"/>
    <w:multiLevelType w:val="multilevel"/>
    <w:tmpl w:val="2EF25E0C"/>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0452069"/>
    <w:multiLevelType w:val="multilevel"/>
    <w:tmpl w:val="0636B7F2"/>
    <w:lvl w:ilvl="0">
      <w:start w:val="1"/>
      <w:numFmt w:val="upperLetter"/>
      <w:lvlText w:val="%1."/>
      <w:lvlJc w:val="left"/>
      <w:pPr>
        <w:ind w:left="360" w:hanging="360"/>
      </w:pPr>
    </w:lvl>
    <w:lvl w:ilvl="1">
      <w:start w:val="1"/>
      <w:numFmt w:val="decimal"/>
      <w:lvlText w:val="%2."/>
      <w:lvlJc w:val="left"/>
      <w:pPr>
        <w:ind w:left="1425" w:hanging="705"/>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4CB6F18"/>
    <w:multiLevelType w:val="multilevel"/>
    <w:tmpl w:val="987A0BBC"/>
    <w:lvl w:ilvl="0">
      <w:start w:val="1"/>
      <w:numFmt w:val="decimal"/>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4" w15:restartNumberingAfterBreak="0">
    <w:nsid w:val="4C324CC1"/>
    <w:multiLevelType w:val="hybridMultilevel"/>
    <w:tmpl w:val="6D165AFE"/>
    <w:lvl w:ilvl="0" w:tplc="6D96A58C">
      <w:start w:val="6"/>
      <w:numFmt w:val="bullet"/>
      <w:lvlText w:val="-"/>
      <w:lvlJc w:val="left"/>
      <w:pPr>
        <w:ind w:left="720" w:hanging="360"/>
      </w:pPr>
      <w:rPr>
        <w:rFonts w:ascii="Calibri" w:eastAsia="Calibr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29A04E6"/>
    <w:multiLevelType w:val="multilevel"/>
    <w:tmpl w:val="51D246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946"/>
    <w:rsid w:val="000B76BA"/>
    <w:rsid w:val="000E3A0B"/>
    <w:rsid w:val="001879CA"/>
    <w:rsid w:val="001F5119"/>
    <w:rsid w:val="00265CFA"/>
    <w:rsid w:val="002A78CC"/>
    <w:rsid w:val="00313015"/>
    <w:rsid w:val="003A1AC5"/>
    <w:rsid w:val="00637EA3"/>
    <w:rsid w:val="0064539B"/>
    <w:rsid w:val="0068083E"/>
    <w:rsid w:val="007B4493"/>
    <w:rsid w:val="00807C00"/>
    <w:rsid w:val="00830492"/>
    <w:rsid w:val="009C50C1"/>
    <w:rsid w:val="00A61946"/>
    <w:rsid w:val="00B25815"/>
    <w:rsid w:val="00BC7A2B"/>
    <w:rsid w:val="00C82F04"/>
    <w:rsid w:val="00E150A1"/>
    <w:rsid w:val="00E56158"/>
    <w:rsid w:val="00EB4C9C"/>
    <w:rsid w:val="00F212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5483"/>
  <w15:docId w15:val="{28ECBBCC-9144-49FD-8FB0-5826F6269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ind w:left="1190"/>
      <w:outlineLvl w:val="0"/>
    </w:pPr>
    <w:rPr>
      <w:rFonts w:ascii="Times New Roman" w:eastAsia="Times New Roman" w:hAnsi="Times New Roman" w:cs="Times New Roman"/>
      <w:b/>
      <w:sz w:val="32"/>
      <w:szCs w:val="32"/>
    </w:rPr>
  </w:style>
  <w:style w:type="paragraph" w:styleId="Heading2">
    <w:name w:val="heading 2"/>
    <w:basedOn w:val="Normal"/>
    <w:next w:val="Normal"/>
    <w:pPr>
      <w:spacing w:before="64"/>
      <w:ind w:left="140"/>
      <w:outlineLvl w:val="1"/>
    </w:pPr>
    <w:rPr>
      <w:rFonts w:ascii="Times New Roman" w:eastAsia="Times New Roman" w:hAnsi="Times New Roman" w:cs="Times New Roman"/>
      <w:b/>
      <w:sz w:val="28"/>
      <w:szCs w:val="28"/>
    </w:rPr>
  </w:style>
  <w:style w:type="paragraph" w:styleId="Heading3">
    <w:name w:val="heading 3"/>
    <w:basedOn w:val="Normal"/>
    <w:next w:val="Normal"/>
    <w:pPr>
      <w:spacing w:before="69"/>
      <w:ind w:left="706" w:hanging="566"/>
      <w:outlineLvl w:val="2"/>
    </w:pPr>
    <w:rPr>
      <w:rFonts w:ascii="Times New Roman" w:eastAsia="Times New Roman" w:hAnsi="Times New Roman" w:cs="Times New Roman"/>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character" w:styleId="Strong">
    <w:name w:val="Strong"/>
    <w:basedOn w:val="DefaultParagraphFont"/>
    <w:uiPriority w:val="22"/>
    <w:qFormat/>
    <w:rsid w:val="0064539B"/>
    <w:rPr>
      <w:b/>
      <w:bCs/>
    </w:rPr>
  </w:style>
  <w:style w:type="character" w:customStyle="1" w:styleId="apple-tab-span">
    <w:name w:val="apple-tab-span"/>
    <w:basedOn w:val="DefaultParagraphFont"/>
    <w:rsid w:val="002A78CC"/>
  </w:style>
  <w:style w:type="paragraph" w:styleId="ListParagraph">
    <w:name w:val="List Paragraph"/>
    <w:basedOn w:val="Normal"/>
    <w:uiPriority w:val="34"/>
    <w:qFormat/>
    <w:rsid w:val="003A1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860">
      <w:bodyDiv w:val="1"/>
      <w:marLeft w:val="0"/>
      <w:marRight w:val="0"/>
      <w:marTop w:val="0"/>
      <w:marBottom w:val="0"/>
      <w:divBdr>
        <w:top w:val="none" w:sz="0" w:space="0" w:color="auto"/>
        <w:left w:val="none" w:sz="0" w:space="0" w:color="auto"/>
        <w:bottom w:val="none" w:sz="0" w:space="0" w:color="auto"/>
        <w:right w:val="none" w:sz="0" w:space="0" w:color="auto"/>
      </w:divBdr>
      <w:divsChild>
        <w:div w:id="1828980307">
          <w:marLeft w:val="0"/>
          <w:marRight w:val="0"/>
          <w:marTop w:val="0"/>
          <w:marBottom w:val="0"/>
          <w:divBdr>
            <w:top w:val="none" w:sz="0" w:space="0" w:color="auto"/>
            <w:left w:val="none" w:sz="0" w:space="0" w:color="auto"/>
            <w:bottom w:val="none" w:sz="0" w:space="0" w:color="auto"/>
            <w:right w:val="none" w:sz="0" w:space="0" w:color="auto"/>
          </w:divBdr>
        </w:div>
        <w:div w:id="838733751">
          <w:marLeft w:val="0"/>
          <w:marRight w:val="0"/>
          <w:marTop w:val="0"/>
          <w:marBottom w:val="0"/>
          <w:divBdr>
            <w:top w:val="none" w:sz="0" w:space="0" w:color="auto"/>
            <w:left w:val="none" w:sz="0" w:space="0" w:color="auto"/>
            <w:bottom w:val="none" w:sz="0" w:space="0" w:color="auto"/>
            <w:right w:val="none" w:sz="0" w:space="0" w:color="auto"/>
          </w:divBdr>
        </w:div>
        <w:div w:id="1571689735">
          <w:marLeft w:val="0"/>
          <w:marRight w:val="0"/>
          <w:marTop w:val="0"/>
          <w:marBottom w:val="0"/>
          <w:divBdr>
            <w:top w:val="none" w:sz="0" w:space="0" w:color="auto"/>
            <w:left w:val="none" w:sz="0" w:space="0" w:color="auto"/>
            <w:bottom w:val="none" w:sz="0" w:space="0" w:color="auto"/>
            <w:right w:val="none" w:sz="0" w:space="0" w:color="auto"/>
          </w:divBdr>
        </w:div>
        <w:div w:id="1040977688">
          <w:marLeft w:val="0"/>
          <w:marRight w:val="0"/>
          <w:marTop w:val="0"/>
          <w:marBottom w:val="0"/>
          <w:divBdr>
            <w:top w:val="none" w:sz="0" w:space="0" w:color="auto"/>
            <w:left w:val="none" w:sz="0" w:space="0" w:color="auto"/>
            <w:bottom w:val="none" w:sz="0" w:space="0" w:color="auto"/>
            <w:right w:val="none" w:sz="0" w:space="0" w:color="auto"/>
          </w:divBdr>
        </w:div>
        <w:div w:id="190186886">
          <w:marLeft w:val="0"/>
          <w:marRight w:val="0"/>
          <w:marTop w:val="0"/>
          <w:marBottom w:val="0"/>
          <w:divBdr>
            <w:top w:val="none" w:sz="0" w:space="0" w:color="auto"/>
            <w:left w:val="none" w:sz="0" w:space="0" w:color="auto"/>
            <w:bottom w:val="none" w:sz="0" w:space="0" w:color="auto"/>
            <w:right w:val="none" w:sz="0" w:space="0" w:color="auto"/>
          </w:divBdr>
        </w:div>
        <w:div w:id="1939436136">
          <w:marLeft w:val="0"/>
          <w:marRight w:val="0"/>
          <w:marTop w:val="0"/>
          <w:marBottom w:val="0"/>
          <w:divBdr>
            <w:top w:val="none" w:sz="0" w:space="0" w:color="auto"/>
            <w:left w:val="none" w:sz="0" w:space="0" w:color="auto"/>
            <w:bottom w:val="none" w:sz="0" w:space="0" w:color="auto"/>
            <w:right w:val="none" w:sz="0" w:space="0" w:color="auto"/>
          </w:divBdr>
        </w:div>
        <w:div w:id="671949456">
          <w:marLeft w:val="0"/>
          <w:marRight w:val="0"/>
          <w:marTop w:val="0"/>
          <w:marBottom w:val="0"/>
          <w:divBdr>
            <w:top w:val="none" w:sz="0" w:space="0" w:color="auto"/>
            <w:left w:val="none" w:sz="0" w:space="0" w:color="auto"/>
            <w:bottom w:val="none" w:sz="0" w:space="0" w:color="auto"/>
            <w:right w:val="none" w:sz="0" w:space="0" w:color="auto"/>
          </w:divBdr>
        </w:div>
        <w:div w:id="3305696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cpuid.com/downloads/cpu-z/cpu-z_1.87-en.exe" TargetMode="External"/><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F7063-34CD-46CF-9149-616B63711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 _Bored</cp:lastModifiedBy>
  <cp:revision>10</cp:revision>
  <dcterms:created xsi:type="dcterms:W3CDTF">2021-03-08T02:47:00Z</dcterms:created>
  <dcterms:modified xsi:type="dcterms:W3CDTF">2021-04-21T13:34:00Z</dcterms:modified>
</cp:coreProperties>
</file>