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40" w:before="67" w:after="0"/>
        <w:ind w:hanging="0" w:left="258" w:right="524"/>
        <w:jc w:val="center"/>
        <w:rPr/>
      </w:pPr>
      <w:bookmarkStart w:id="0" w:name="_GoBack"/>
      <w:bookmarkStart w:id="1" w:name="МИНИСТЕРСТВО_НАУКИ_И_ВЫСШЕГО_ОБРАЗОВАНИЯ"/>
      <w:bookmarkEnd w:id="0"/>
      <w:bookmarkEnd w:id="1"/>
      <w:r>
        <w:rPr/>
        <w:t>МИНИСТЕРСТВО НАУКИ И ВЫСШЕГО ОБРАЗОВАНИЯ РОССИЙСКОЙ ФЕДЕРАЦИИ</w:t>
      </w:r>
    </w:p>
    <w:p>
      <w:pPr>
        <w:pStyle w:val="BodyText"/>
        <w:ind w:hanging="0" w:left="898" w:right="524"/>
        <w:jc w:val="center"/>
        <w:rPr/>
      </w:pPr>
      <w:bookmarkStart w:id="2" w:name="федеральное_государственное_автономное_о"/>
      <w:bookmarkEnd w:id="2"/>
      <w:r>
        <w:rPr/>
        <w:t>федеральное государственное автономное образовательное учреждение</w:t>
      </w:r>
      <w:bookmarkStart w:id="3" w:name="высшего_образования"/>
      <w:bookmarkEnd w:id="3"/>
      <w:r>
        <w:rPr/>
        <w:t xml:space="preserve"> высшего образования</w:t>
      </w:r>
    </w:p>
    <w:p>
      <w:pPr>
        <w:pStyle w:val="BodyText"/>
        <w:spacing w:lineRule="exact" w:line="321"/>
        <w:ind w:hanging="0" w:left="2266" w:right="0"/>
        <w:rPr/>
      </w:pPr>
      <w:bookmarkStart w:id="4" w:name="УРАЛЬСКИЙ_ФЕДЕРАЛЬНЫЙ_УНИВЕРСИТЕТ"/>
      <w:bookmarkEnd w:id="4"/>
      <w:r>
        <w:rPr/>
        <w:t>УРАЛЬСКИЙ ФЕДЕРАЛЬНЫЙ УНИВЕРСИТЕТ</w:t>
      </w:r>
    </w:p>
    <w:p>
      <w:pPr>
        <w:pStyle w:val="BodyText"/>
        <w:spacing w:lineRule="auto" w:line="480"/>
        <w:ind w:firstLine="2" w:left="1406" w:right="1727"/>
        <w:jc w:val="center"/>
        <w:rPr/>
      </w:pPr>
      <w:r>
        <w:rPr/>
        <w:t>имени первого Президента России Б.Н. Ельцина ИНСТИТУТ ЕСТЕСТВЕННЫХ НАУК И МАТЕМАТИКИ</w:t>
      </w:r>
    </w:p>
    <w:p>
      <w:pPr>
        <w:pStyle w:val="BodyText"/>
        <w:spacing w:before="1" w:after="0"/>
        <w:rPr>
          <w:sz w:val="27"/>
        </w:rPr>
      </w:pPr>
      <w:r>
        <w:rPr>
          <w:sz w:val="27"/>
        </w:rPr>
      </w:r>
    </w:p>
    <w:p>
      <w:pPr>
        <w:pStyle w:val="BodyText"/>
        <w:ind w:hanging="0" w:left="5306" w:right="524"/>
        <w:jc w:val="center"/>
        <w:rPr/>
      </w:pPr>
      <w:r>
        <w:rPr/>
        <w:t>УТВЕРЖДАЮ</w:t>
      </w:r>
    </w:p>
    <w:p>
      <w:pPr>
        <w:pStyle w:val="BodyText"/>
        <w:spacing w:before="10" w:after="0"/>
        <w:rPr>
          <w:sz w:val="27"/>
        </w:rPr>
      </w:pPr>
      <w:r>
        <w:rPr>
          <w:sz w:val="27"/>
        </w:rPr>
      </w:r>
    </w:p>
    <w:p>
      <w:pPr>
        <w:pStyle w:val="BodyText"/>
        <w:spacing w:before="1" w:after="0"/>
        <w:ind w:hanging="0" w:left="4886" w:right="124"/>
        <w:jc w:val="center"/>
        <w:rPr/>
      </w:pPr>
      <w:r>
        <w:rPr/>
        <w:t>Руководитель образовательной</w:t>
      </w:r>
      <w:r>
        <w:rPr>
          <w:spacing w:val="-11"/>
        </w:rPr>
        <w:t xml:space="preserve"> </w:t>
      </w:r>
      <w:r>
        <w:rPr/>
        <w:t>программы</w:t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</w:r>
    </w:p>
    <w:p>
      <w:pPr>
        <w:pStyle w:val="BodyText"/>
        <w:tabs>
          <w:tab w:val="clear" w:pos="720"/>
          <w:tab w:val="left" w:pos="7700" w:leader="none"/>
          <w:tab w:val="left" w:pos="9821" w:leader="none"/>
        </w:tabs>
        <w:spacing w:before="89" w:after="0"/>
        <w:ind w:hanging="0" w:left="4898" w:right="0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rPr>
          <w:spacing w:val="-3"/>
          <w:u w:val="single"/>
        </w:rPr>
        <w:t xml:space="preserve"> </w:t>
        <w:tab/>
      </w:r>
      <w:r>
        <w:rPr/>
        <w:t>_)</w:t>
      </w:r>
    </w:p>
    <w:p>
      <w:pPr>
        <w:pStyle w:val="BodyText"/>
        <w:spacing w:before="11" w:after="0"/>
        <w:rPr>
          <w:sz w:val="27"/>
        </w:rPr>
      </w:pPr>
      <w:r>
        <w:rPr>
          <w:sz w:val="27"/>
        </w:rPr>
      </w:r>
    </w:p>
    <w:p>
      <w:pPr>
        <w:pStyle w:val="BodyText"/>
        <w:tabs>
          <w:tab w:val="clear" w:pos="720"/>
          <w:tab w:val="left" w:pos="6666" w:leader="none"/>
          <w:tab w:val="left" w:pos="9255" w:leader="none"/>
          <w:tab w:val="left" w:pos="9885" w:leader="none"/>
        </w:tabs>
        <w:ind w:hanging="0" w:left="5964" w:right="0"/>
        <w:rPr/>
      </w:pPr>
      <w:r>
        <w:rPr/>
        <w:t>«</w:t>
      </w:r>
      <w:r>
        <w:rPr>
          <w:u w:val="single"/>
        </w:rPr>
        <w:t xml:space="preserve"> </w:t>
        <w:tab/>
      </w:r>
      <w:r>
        <w:rPr/>
        <w:t>»</w:t>
      </w:r>
      <w:r>
        <w:rPr>
          <w:u w:val="single"/>
        </w:rPr>
        <w:t xml:space="preserve"> </w:t>
        <w:tab/>
      </w:r>
      <w:r>
        <w:rPr/>
        <w:t>20</w:t>
      </w:r>
      <w:r>
        <w:rPr>
          <w:u w:val="single"/>
        </w:rPr>
        <w:t xml:space="preserve"> </w:t>
        <w:tab/>
      </w:r>
      <w:r>
        <w:rPr/>
        <w:t>г.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10" w:after="0"/>
        <w:rPr>
          <w:sz w:val="25"/>
        </w:rPr>
      </w:pPr>
      <w:r>
        <w:rPr>
          <w:sz w:val="25"/>
        </w:rPr>
      </w:r>
    </w:p>
    <w:p>
      <w:pPr>
        <w:pStyle w:val="BodyText"/>
        <w:tabs>
          <w:tab w:val="clear" w:pos="720"/>
          <w:tab w:val="left" w:pos="4347" w:leader="none"/>
          <w:tab w:val="left" w:pos="9733" w:leader="none"/>
        </w:tabs>
        <w:ind w:hanging="0" w:left="112" w:right="431"/>
        <w:jc w:val="both"/>
        <w:rPr/>
      </w:pPr>
      <w:r>
        <w:rPr/>
        <w:t>Код,</w:t>
      </w:r>
      <w:r>
        <w:rPr>
          <w:spacing w:val="-7"/>
        </w:rPr>
        <w:t xml:space="preserve"> </w:t>
      </w:r>
      <w:r>
        <w:rPr/>
        <w:t>наименование</w:t>
      </w:r>
      <w:r>
        <w:rPr>
          <w:spacing w:val="-5"/>
        </w:rPr>
        <w:t xml:space="preserve"> </w:t>
      </w:r>
      <w:r>
        <w:rPr/>
        <w:t>направления: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  <w:tab/>
        <w:t>01.03.01 «Математика»</w:t>
        <w:tab/>
        <w:t xml:space="preserve"> </w:t>
      </w:r>
      <w:r>
        <w:rPr/>
        <w:t xml:space="preserve"> Наименование</w:t>
      </w:r>
      <w:r>
        <w:rPr>
          <w:spacing w:val="-8"/>
        </w:rPr>
        <w:t xml:space="preserve"> </w:t>
      </w:r>
      <w:r>
        <w:rPr/>
        <w:t>программы:</w:t>
      </w:r>
      <w:r>
        <w:rPr>
          <w:spacing w:val="-2"/>
        </w:rPr>
        <w:t xml:space="preserve"> </w:t>
      </w:r>
      <w:r>
        <w:rPr>
          <w:u w:val="single"/>
        </w:rPr>
        <w:t xml:space="preserve"> Математика</w:t>
        <w:tab/>
      </w:r>
      <w:r>
        <w:rPr/>
        <w:t xml:space="preserve"> Группа:</w:t>
      </w:r>
      <w:r>
        <w:rPr>
          <w:u w:val="single"/>
        </w:rPr>
        <w:t xml:space="preserve"> МЕН-400101</w:t>
        <w:tab/>
      </w:r>
      <w:r>
        <w:rPr/>
        <w:t>_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26"/>
        </w:rPr>
      </w:pPr>
      <w:r>
        <w:rPr>
          <w:sz w:val="26"/>
        </w:rPr>
      </w:r>
    </w:p>
    <w:p>
      <w:pPr>
        <w:pStyle w:val="Heading1"/>
        <w:spacing w:lineRule="exact" w:line="319"/>
        <w:ind w:hanging="0" w:left="203" w:right="524"/>
        <w:jc w:val="center"/>
        <w:rPr/>
      </w:pPr>
      <w:r>
        <w:rPr/>
        <w:t>ЗАДАНИЕ</w:t>
      </w:r>
    </w:p>
    <w:p>
      <w:pPr>
        <w:pStyle w:val="BodyText"/>
        <w:spacing w:lineRule="exact" w:line="319"/>
        <w:ind w:hanging="0" w:left="200" w:right="524"/>
        <w:jc w:val="center"/>
        <w:rPr/>
      </w:pPr>
      <w:r>
        <w:rPr/>
        <w:t>на выполнение выпускной квалификационной работы</w:t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tabs>
          <w:tab w:val="clear" w:pos="720"/>
          <w:tab w:val="left" w:pos="9497" w:leader="none"/>
        </w:tabs>
        <w:ind w:hanging="0" w:left="112" w:right="0"/>
        <w:jc w:val="both"/>
        <w:rPr/>
      </w:pPr>
      <w:r>
        <w:rPr/>
        <w:t>студента</w:t>
      </w:r>
      <w:r>
        <w:rPr>
          <w:spacing w:val="-1"/>
        </w:rPr>
        <w:t xml:space="preserve"> </w:t>
      </w:r>
      <w:r>
        <w:rPr>
          <w:u w:val="single"/>
        </w:rPr>
        <w:t xml:space="preserve"> Дербенев Леонид Олегович</w:t>
        <w:tab/>
      </w:r>
    </w:p>
    <w:p>
      <w:pPr>
        <w:pStyle w:val="Normal"/>
        <w:ind w:hanging="0" w:left="198" w:right="524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BodyText"/>
        <w:rPr/>
      </w:pPr>
      <w:r>
        <w:rPr/>
      </w:r>
    </w:p>
    <w:p>
      <w:pPr>
        <w:pStyle w:val="BodyText"/>
        <w:tabs>
          <w:tab w:val="clear" w:pos="720"/>
          <w:tab w:val="left" w:pos="9437" w:leader="none"/>
        </w:tabs>
        <w:ind w:hanging="0" w:left="112" w:right="0"/>
        <w:jc w:val="both"/>
        <w:rPr/>
      </w:pPr>
      <w:r>
        <w:rPr/>
        <w:t>Квалификация:</w:t>
      </w:r>
      <w:r>
        <w:rPr>
          <w:spacing w:val="-2"/>
        </w:rPr>
        <w:t xml:space="preserve"> </w:t>
      </w:r>
      <w:r>
        <w:rPr>
          <w:u w:val="single"/>
        </w:rPr>
        <w:t xml:space="preserve"> бакалавр</w:t>
        <w:tab/>
      </w:r>
    </w:p>
    <w:p>
      <w:pPr>
        <w:pStyle w:val="Normal"/>
        <w:ind w:hanging="0" w:left="201" w:right="524"/>
        <w:jc w:val="center"/>
        <w:rPr>
          <w:sz w:val="20"/>
        </w:rPr>
      </w:pPr>
      <w:r>
        <w:rPr>
          <w:sz w:val="20"/>
        </w:rPr>
        <w:t>(бакалавр, специалист, магистр)</w:t>
      </w:r>
    </w:p>
    <w:p>
      <w:pPr>
        <w:pStyle w:val="BodyText"/>
        <w:rPr/>
      </w:pPr>
      <w:r>
        <w:rPr/>
      </w:r>
    </w:p>
    <w:p>
      <w:pPr>
        <w:pStyle w:val="BodyText"/>
        <w:tabs>
          <w:tab w:val="clear" w:pos="720"/>
          <w:tab w:val="left" w:pos="9450" w:leader="none"/>
        </w:tabs>
        <w:ind w:hanging="0" w:left="112" w:right="0"/>
        <w:jc w:val="both"/>
        <w:rPr/>
      </w:pPr>
      <w:r>
        <w:rPr/>
        <w:t>Провести научное исследование по</w:t>
      </w:r>
      <w:r>
        <w:rPr>
          <w:spacing w:val="-14"/>
        </w:rPr>
        <w:t xml:space="preserve"> </w:t>
      </w:r>
      <w:r>
        <w:rPr/>
        <w:t xml:space="preserve">теме: </w:t>
      </w:r>
      <w:r>
        <w:rPr>
          <w:u w:val="single"/>
        </w:rPr>
        <w:t xml:space="preserve"> Разработка программного комплекса моделирования и визуализации движения беспилотных летательных аппаратов </w:t>
        <w:tab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" w:after="0"/>
        <w:rPr>
          <w:sz w:val="11"/>
        </w:rPr>
      </w:pPr>
      <w:r>
        <w:rPr>
          <w:sz w:val="11"/>
        </w:rPr>
        <mc:AlternateContent>
          <mc:Choice Requires="wpg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719455</wp:posOffset>
                </wp:positionH>
                <wp:positionV relativeFrom="paragraph">
                  <wp:posOffset>112395</wp:posOffset>
                </wp:positionV>
                <wp:extent cx="5959475" cy="635"/>
                <wp:effectExtent l="0" t="3810" r="635" b="3810"/>
                <wp:wrapTopAndBottom/>
                <wp:docPr id="1" name="Picture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440" cy="720"/>
                          <a:chOff x="0" y="0"/>
                          <a:chExt cx="5959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549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6760" y="0"/>
                            <a:ext cx="2642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3520" y="0"/>
                            <a:ext cx="2649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0"/>
                            <a:ext cx="2660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6320" y="0"/>
                            <a:ext cx="2660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3080" y="0"/>
                            <a:ext cx="17712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2000" y="0"/>
                            <a:ext cx="2649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68760" y="0"/>
                            <a:ext cx="2649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34800" y="0"/>
                            <a:ext cx="2660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02280" y="0"/>
                            <a:ext cx="26532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69400" y="0"/>
                            <a:ext cx="2649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36160" y="0"/>
                            <a:ext cx="1760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14000" y="0"/>
                            <a:ext cx="2660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80760" y="0"/>
                            <a:ext cx="2660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47520" y="0"/>
                            <a:ext cx="26532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14640" y="0"/>
                            <a:ext cx="2649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81400" y="0"/>
                            <a:ext cx="2649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48160" y="0"/>
                            <a:ext cx="17712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26000" y="0"/>
                            <a:ext cx="2660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93840" y="0"/>
                            <a:ext cx="2642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60600" y="0"/>
                            <a:ext cx="2649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26640" y="0"/>
                            <a:ext cx="2660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93400" y="0"/>
                            <a:ext cx="2660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Picture 2" style="position:absolute;margin-left:56.65pt;margin-top:8.85pt;width:469.2pt;height:0pt" coordorigin="1133,177" coordsize="9384,0">
                <v:line id="shape_0" from="1133,177" to="1691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1695,177" to="2110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2115,177" to="2531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2534,177" to="2952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2954,177" to="3372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3374,177" to="3652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3656,177" to="4072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4076,177" to="4492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4495,177" to="4913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4916,177" to="5333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5337,177" to="5753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5757,177" to="6033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6037,177" to="6455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6457,177" to="6875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6877,177" to="7294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7298,177" to="7714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7718,177" to="8134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8138,177" to="8416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8418,177" to="8836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8840,177" to="9255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9260,177" to="9676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9679,177" to="10097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  <v:line id="shape_0" from="10099,177" to="10517,177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topAndBottom"/>
                </v:line>
              </v:group>
            </w:pict>
          </mc:Fallback>
        </mc:AlternateContent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pStyle w:val="BodyText"/>
        <w:tabs>
          <w:tab w:val="clear" w:pos="720"/>
          <w:tab w:val="left" w:pos="7079" w:leader="none"/>
          <w:tab w:val="left" w:pos="8407" w:leader="none"/>
          <w:tab w:val="left" w:pos="9178" w:leader="none"/>
        </w:tabs>
        <w:spacing w:before="89" w:after="0"/>
        <w:ind w:hanging="0" w:left="0" w:right="524"/>
        <w:jc w:val="center"/>
        <w:rPr/>
      </w:pPr>
      <w:r>
        <w:rPr/>
        <w:t>Срок представления работы научному</w:t>
      </w:r>
      <w:r>
        <w:rPr>
          <w:spacing w:val="-15"/>
        </w:rPr>
        <w:t xml:space="preserve"> </w:t>
      </w:r>
      <w:r>
        <w:rPr/>
        <w:t>руководителю:</w:t>
      </w:r>
      <w:r>
        <w:rPr>
          <w:spacing w:val="-2"/>
        </w:rPr>
        <w:t xml:space="preserve"> </w:t>
      </w:r>
      <w:r>
        <w:rPr/>
        <w:t>«</w:t>
      </w:r>
      <w:r>
        <w:rPr>
          <w:u w:val="single"/>
        </w:rPr>
        <w:t xml:space="preserve">  </w:t>
      </w:r>
      <w:r>
        <w:rPr>
          <w:u w:val="single"/>
        </w:rPr>
        <w:t>07</w:t>
      </w:r>
      <w:r>
        <w:rPr>
          <w:u w:val="single"/>
        </w:rPr>
        <w:t xml:space="preserve">  </w:t>
      </w:r>
      <w:r>
        <w:rPr/>
        <w:t>»</w:t>
      </w:r>
      <w:r>
        <w:rPr>
          <w:u w:val="single"/>
        </w:rPr>
        <w:t xml:space="preserve">   июня</w:t>
        <w:tab/>
      </w:r>
      <w:r>
        <w:rPr/>
        <w:t>20</w:t>
      </w:r>
      <w:r>
        <w:rPr/>
        <w:t>24</w:t>
      </w:r>
      <w:r>
        <w:rPr>
          <w:u w:val="single"/>
        </w:rPr>
        <w:t xml:space="preserve"> </w:t>
      </w:r>
      <w:r>
        <w:rPr/>
        <w:t>г.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10" w:after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2393315</wp:posOffset>
            </wp:positionH>
            <wp:positionV relativeFrom="paragraph">
              <wp:posOffset>133985</wp:posOffset>
            </wp:positionV>
            <wp:extent cx="958850" cy="301625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20"/>
          <w:tab w:val="left" w:pos="6341" w:leader="none"/>
          <w:tab w:val="left" w:pos="9165" w:leader="none"/>
        </w:tabs>
        <w:ind w:hanging="0" w:left="112" w:right="0"/>
        <w:rPr/>
      </w:pPr>
      <w:r>
        <w:rPr/>
        <w:t>Научный</w:t>
      </w:r>
      <w:r>
        <w:rPr>
          <w:spacing w:val="-3"/>
        </w:rPr>
        <w:t xml:space="preserve"> </w:t>
      </w:r>
      <w:r>
        <w:rPr/>
        <w:t>руководитель</w:t>
      </w:r>
      <w:r>
        <w:rPr>
          <w:u w:val="single"/>
        </w:rPr>
        <w:t xml:space="preserve"> </w:t>
        <w:tab/>
      </w:r>
      <w:r>
        <w:rPr/>
        <w:t>(</w:t>
      </w:r>
      <w:r>
        <w:rPr>
          <w:u w:val="single"/>
        </w:rPr>
        <w:t xml:space="preserve">            С.С.Кумков</w:t>
        <w:tab/>
      </w:r>
      <w:r>
        <w:rPr/>
        <w:t>_)</w:t>
      </w:r>
    </w:p>
    <w:p>
      <w:pPr>
        <w:pStyle w:val="Normal"/>
        <w:tabs>
          <w:tab w:val="clear" w:pos="720"/>
          <w:tab w:val="left" w:pos="7311" w:leader="none"/>
        </w:tabs>
        <w:spacing w:before="1" w:after="0"/>
        <w:ind w:hanging="0" w:left="3712" w:right="0"/>
        <w:rPr>
          <w:sz w:val="20"/>
        </w:rPr>
      </w:pPr>
      <w:r>
        <w:rPr>
          <w:sz w:val="20"/>
        </w:rPr>
        <w:t>(Подпись)</w:t>
        <w:tab/>
        <w:t>(И.О. Фамилия)</w:t>
      </w:r>
    </w:p>
    <w:p>
      <w:pPr>
        <w:pStyle w:val="BodyText"/>
        <w:spacing w:before="11" w:after="0"/>
        <w:rPr>
          <w:sz w:val="27"/>
        </w:rPr>
      </w:pPr>
      <w:r>
        <w:rPr>
          <w:sz w:val="27"/>
        </w:rPr>
      </w:r>
    </w:p>
    <w:p>
      <w:pPr>
        <w:pStyle w:val="BodyText"/>
        <w:tabs>
          <w:tab w:val="clear" w:pos="720"/>
          <w:tab w:val="left" w:pos="6349" w:leader="none"/>
        </w:tabs>
        <w:ind w:hanging="0" w:left="112" w:right="0"/>
        <w:rPr/>
      </w:pPr>
      <w:r>
        <w:rPr/>
        <w:t>Задание принял к</w:t>
      </w:r>
      <w:r>
        <w:rPr>
          <w:spacing w:val="-13"/>
        </w:rPr>
        <w:t xml:space="preserve"> </w:t>
      </w:r>
      <w:r>
        <w:rPr/>
        <w:t>исполнению</w:t>
      </w:r>
      <w:r>
        <w:rPr>
          <w:spacing w:val="-2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Normal"/>
        <w:ind w:hanging="0" w:left="75" w:right="524"/>
        <w:jc w:val="center"/>
        <w:rPr>
          <w:sz w:val="20"/>
        </w:rPr>
      </w:pPr>
      <w:r>
        <w:rPr>
          <w:sz w:val="20"/>
        </w:rPr>
        <w:t>(Подпись)</w:t>
      </w:r>
    </w:p>
    <w:sectPr>
      <w:footerReference w:type="even" r:id="rId3"/>
      <w:footerReference w:type="default" r:id="rId4"/>
      <w:type w:val="nextPage"/>
      <w:pgSz w:w="11906" w:h="16838"/>
      <w:pgMar w:left="1020" w:right="700" w:gutter="0" w:header="0" w:top="1040" w:footer="748" w:bottom="9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XO Thame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694055</wp:posOffset>
              </wp:positionH>
              <wp:positionV relativeFrom="page">
                <wp:posOffset>10077450</wp:posOffset>
              </wp:positionV>
              <wp:extent cx="179070" cy="165735"/>
              <wp:effectExtent l="0" t="635" r="0" b="0"/>
              <wp:wrapNone/>
              <wp:docPr id="3" name="Pictur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9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40" w:right="0"/>
                            <w:rPr>
                              <w:sz w:val="2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Picture 1" path="m0,0l-2147483645,0l-2147483645,-2147483646l0,-2147483646xe" stroked="f" o:allowincell="f" style="position:absolute;margin-left:54.65pt;margin-top:793.5pt;width:14.0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40" w:right="0"/>
                      <w:rPr>
                        <w:sz w:val="2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 xml:space="preserve"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 w:asciiTheme="minorAscii" w:hAnsiTheme="minorHAns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basedOn w:val="Normal"/>
    <w:link w:val="Heading11"/>
    <w:uiPriority w:val="9"/>
    <w:qFormat/>
    <w:pPr>
      <w:ind w:hanging="0" w:left="112"/>
      <w:outlineLvl w:val="0"/>
    </w:pPr>
    <w:rPr>
      <w:b/>
      <w:sz w:val="28"/>
    </w:rPr>
  </w:style>
  <w:style w:type="paragraph" w:styleId="Heading2">
    <w:name w:val="Heading 2"/>
    <w:next w:val="Normal"/>
    <w:link w:val="Heading21"/>
    <w:uiPriority w:val="9"/>
    <w:qFormat/>
    <w:pPr>
      <w:widowControl w:val="false"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 w:val="false"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oto Serif CJK SC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 w:val="false"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oto Serif CJK SC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 w:val="false"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oto Serif CJK SC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link w:val="TOC2"/>
    <w:qFormat/>
    <w:rPr>
      <w:rFonts w:ascii="XO Thames" w:hAnsi="XO Thames"/>
      <w:sz w:val="28"/>
    </w:rPr>
  </w:style>
  <w:style w:type="character" w:styleId="Contents4">
    <w:name w:val="Contents 4"/>
    <w:link w:val="TOC4"/>
    <w:qFormat/>
    <w:rPr>
      <w:rFonts w:ascii="XO Thames" w:hAnsi="XO Thames"/>
      <w:sz w:val="28"/>
    </w:rPr>
  </w:style>
  <w:style w:type="character" w:styleId="Contents6">
    <w:name w:val="Contents 6"/>
    <w:link w:val="TOC6"/>
    <w:qFormat/>
    <w:rPr>
      <w:rFonts w:ascii="XO Thames" w:hAnsi="XO Thames"/>
      <w:sz w:val="28"/>
    </w:rPr>
  </w:style>
  <w:style w:type="character" w:styleId="Contents7">
    <w:name w:val="Contents 7"/>
    <w:link w:val="TOC7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1"/>
    <w:link w:val="Heading3"/>
    <w:qFormat/>
    <w:rPr>
      <w:rFonts w:ascii="XO Thames" w:hAnsi="XO Thames"/>
      <w:b/>
      <w:sz w:val="26"/>
    </w:rPr>
  </w:style>
  <w:style w:type="character" w:styleId="Header1">
    <w:name w:val="Header1"/>
    <w:link w:val="Header"/>
    <w:qFormat/>
    <w:rPr/>
  </w:style>
  <w:style w:type="character" w:styleId="Contents3">
    <w:name w:val="Contents 3"/>
    <w:link w:val="TOC3"/>
    <w:qFormat/>
    <w:rPr>
      <w:rFonts w:ascii="XO Thames" w:hAnsi="XO Thames"/>
      <w:sz w:val="28"/>
    </w:rPr>
  </w:style>
  <w:style w:type="character" w:styleId="BalloonText">
    <w:name w:val="Balloon Text"/>
    <w:link w:val="BalloonText1"/>
    <w:qFormat/>
    <w:rPr>
      <w:rFonts w:ascii="Tahoma" w:hAnsi="Tahoma"/>
      <w:sz w:val="16"/>
    </w:rPr>
  </w:style>
  <w:style w:type="character" w:styleId="TableParagraph">
    <w:name w:val="Table Paragraph"/>
    <w:link w:val="TableParagraph1"/>
    <w:qFormat/>
    <w:rPr/>
  </w:style>
  <w:style w:type="character" w:styleId="Heading51">
    <w:name w:val="Heading 51"/>
    <w:link w:val="Heading5"/>
    <w:qFormat/>
    <w:rPr>
      <w:rFonts w:ascii="XO Thames" w:hAnsi="XO Thames"/>
      <w:b/>
      <w:sz w:val="22"/>
    </w:rPr>
  </w:style>
  <w:style w:type="character" w:styleId="Heading11">
    <w:name w:val="Heading 11"/>
    <w:link w:val="Heading1"/>
    <w:qFormat/>
    <w:rPr>
      <w:b/>
      <w:sz w:val="28"/>
    </w:rPr>
  </w:style>
  <w:style w:type="character" w:styleId="ListParagraph">
    <w:name w:val="List Paragraph"/>
    <w:link w:val="ListParagraph1"/>
    <w:qFormat/>
    <w:rPr/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TOC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8"/>
    </w:rPr>
  </w:style>
  <w:style w:type="character" w:styleId="DefaultParagraphFont">
    <w:name w:val="Default Paragraph Font"/>
    <w:link w:val="DefaultParagraphFont1"/>
    <w:qFormat/>
    <w:rPr/>
  </w:style>
  <w:style w:type="character" w:styleId="Contents9">
    <w:name w:val="Contents 9"/>
    <w:link w:val="TOC9"/>
    <w:qFormat/>
    <w:rPr>
      <w:rFonts w:ascii="XO Thames" w:hAnsi="XO Thames"/>
      <w:sz w:val="28"/>
    </w:rPr>
  </w:style>
  <w:style w:type="character" w:styleId="Contents8">
    <w:name w:val="Contents 8"/>
    <w:link w:val="TOC8"/>
    <w:qFormat/>
    <w:rPr>
      <w:rFonts w:ascii="XO Thames" w:hAnsi="XO Thames"/>
      <w:sz w:val="28"/>
    </w:rPr>
  </w:style>
  <w:style w:type="character" w:styleId="Contents5">
    <w:name w:val="Contents 5"/>
    <w:link w:val="TOC5"/>
    <w:qFormat/>
    <w:rPr>
      <w:rFonts w:ascii="XO Thames" w:hAnsi="XO Thames"/>
      <w:sz w:val="28"/>
    </w:rPr>
  </w:style>
  <w:style w:type="character" w:styleId="Subtitle1">
    <w:name w:val="Subtitle1"/>
    <w:link w:val="Subtitle"/>
    <w:qFormat/>
    <w:rPr>
      <w:rFonts w:ascii="XO Thames" w:hAnsi="XO Thames"/>
      <w:i/>
      <w:sz w:val="24"/>
    </w:rPr>
  </w:style>
  <w:style w:type="character" w:styleId="Title1">
    <w:name w:val="Title1"/>
    <w:link w:val="Title"/>
    <w:qFormat/>
    <w:rPr>
      <w:rFonts w:ascii="XO Thames" w:hAnsi="XO Thames"/>
      <w:b/>
      <w:caps/>
      <w:sz w:val="40"/>
    </w:rPr>
  </w:style>
  <w:style w:type="character" w:styleId="Heading41">
    <w:name w:val="Heading 41"/>
    <w:link w:val="Heading4"/>
    <w:qFormat/>
    <w:rPr>
      <w:rFonts w:ascii="XO Thames" w:hAnsi="XO Thames"/>
      <w:b/>
      <w:sz w:val="24"/>
    </w:rPr>
  </w:style>
  <w:style w:type="character" w:styleId="Textbody">
    <w:name w:val="Text body"/>
    <w:qFormat/>
    <w:rPr>
      <w:sz w:val="28"/>
    </w:rPr>
  </w:style>
  <w:style w:type="character" w:styleId="Heading21">
    <w:name w:val="Heading 21"/>
    <w:link w:val="Heading2"/>
    <w:qFormat/>
    <w:rPr>
      <w:rFonts w:ascii="XO Thames" w:hAnsi="XO Thames"/>
      <w:b/>
      <w:sz w:val="28"/>
    </w:rPr>
  </w:style>
  <w:style w:type="character" w:styleId="Footer1">
    <w:name w:val="Footer1"/>
    <w:link w:val="Foote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/>
    <w:rPr>
      <w:sz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2">
    <w:name w:val="TOC 2"/>
    <w:next w:val="Normal"/>
    <w:link w:val="Contents2"/>
    <w:uiPriority w:val="39"/>
    <w:pPr>
      <w:widowControl w:val="fals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link w:val="Contents4"/>
    <w:uiPriority w:val="39"/>
    <w:pPr>
      <w:widowControl w:val="fals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link w:val="Contents6"/>
    <w:uiPriority w:val="39"/>
    <w:pPr>
      <w:widowControl w:val="fals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link w:val="Contents7"/>
    <w:uiPriority w:val="39"/>
    <w:pPr>
      <w:widowControl w:val="fals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Endnote1">
    <w:name w:val="Endnote1"/>
    <w:link w:val="Endnote"/>
    <w:qFormat/>
    <w:pPr>
      <w:widowControl w:val="fals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HeaderandFooter1">
    <w:name w:val="Header and Footer1"/>
    <w:link w:val="HeaderandFooter"/>
    <w:qFormat/>
    <w:pPr>
      <w:widowControl w:val="fals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er">
    <w:name w:val="Header"/>
    <w:basedOn w:val="Normal"/>
    <w:link w:val="Header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OC3">
    <w:name w:val="TOC 3"/>
    <w:next w:val="Normal"/>
    <w:link w:val="Contents3"/>
    <w:uiPriority w:val="39"/>
    <w:pPr>
      <w:widowControl w:val="fals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alloonText1">
    <w:name w:val="Balloon Text1"/>
    <w:basedOn w:val="Normal"/>
    <w:link w:val="BalloonText"/>
    <w:qFormat/>
    <w:pPr/>
    <w:rPr>
      <w:rFonts w:ascii="Tahoma" w:hAnsi="Tahoma"/>
      <w:sz w:val="16"/>
    </w:rPr>
  </w:style>
  <w:style w:type="paragraph" w:styleId="TableParagraph1">
    <w:name w:val="Table Paragraph1"/>
    <w:basedOn w:val="Normal"/>
    <w:link w:val="TableParagraph"/>
    <w:qFormat/>
    <w:pPr/>
    <w:rPr/>
  </w:style>
  <w:style w:type="paragraph" w:styleId="ListParagraph1">
    <w:name w:val="List Paragraph1"/>
    <w:basedOn w:val="Normal"/>
    <w:link w:val="ListParagraph"/>
    <w:qFormat/>
    <w:pPr>
      <w:ind w:hanging="360" w:left="112"/>
      <w:jc w:val="both"/>
    </w:pPr>
    <w:rPr/>
  </w:style>
  <w:style w:type="paragraph" w:styleId="Internetlink">
    <w:name w:val="Internet link"/>
    <w:qFormat/>
    <w:pPr>
      <w:widowControl w:val="false"/>
      <w:bidi w:val="0"/>
      <w:spacing w:lineRule="auto" w:line="240" w:before="0" w:after="0"/>
      <w:ind w:hanging="0" w:left="0" w:right="0"/>
      <w:jc w:val="left"/>
    </w:pPr>
    <w:rPr>
      <w:rFonts w:ascii="Calibri" w:hAnsi="Calibri" w:eastAsia="Noto Serif CJK SC" w:cs="Noto Sans Devanagari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 w:val="fals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link w:val="Contents1"/>
    <w:uiPriority w:val="39"/>
    <w:pPr>
      <w:widowControl w:val="false"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 w:val="false"/>
      <w:bidi w:val="0"/>
      <w:spacing w:lineRule="auto" w:line="240" w:before="0" w:after="0"/>
      <w:ind w:hanging="0" w:left="0" w:right="0"/>
      <w:jc w:val="left"/>
    </w:pPr>
    <w:rPr>
      <w:rFonts w:ascii="Calibri" w:hAnsi="Calibri" w:eastAsia="Noto Serif CJK SC" w:cs="Noto Sans Devanagari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TOC9">
    <w:name w:val="TOC 9"/>
    <w:next w:val="Normal"/>
    <w:link w:val="Contents9"/>
    <w:uiPriority w:val="39"/>
    <w:pPr>
      <w:widowControl w:val="fals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link w:val="Contents8"/>
    <w:uiPriority w:val="39"/>
    <w:pPr>
      <w:widowControl w:val="fals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link w:val="Contents5"/>
    <w:uiPriority w:val="39"/>
    <w:pPr>
      <w:widowControl w:val="fals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link w:val="Subtitle1"/>
    <w:uiPriority w:val="11"/>
    <w:qFormat/>
    <w:pPr>
      <w:widowControl w:val="fals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link w:val="Title1"/>
    <w:uiPriority w:val="10"/>
    <w:qFormat/>
    <w:pPr>
      <w:widowControl w:val="fals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oto Serif CJK SC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Footer">
    <w:name w:val="Footer"/>
    <w:basedOn w:val="Normal"/>
    <w:link w:val="Footer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table" w:default="1" w:styleId="Style_29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tyle_3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LibreOffice/24.2.3.2$Linux_X86_64 LibreOffice_project/420$Build-2</Application>
  <AppVersion>15.0000</AppVersion>
  <Pages>1</Pages>
  <Words>107</Words>
  <Characters>819</Characters>
  <CharactersWithSpaces>943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2024-06-09T15:41:34Z</dcterms:modified>
  <cp:revision>2</cp:revision>
  <dc:subject/>
  <dc:title/>
</cp:coreProperties>
</file>