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4265" w14:textId="00830C88" w:rsidR="005F5F78" w:rsidRPr="007E38D9" w:rsidRDefault="007E38D9" w:rsidP="007E38D9">
      <w:pPr>
        <w:pStyle w:val="Heading1"/>
      </w:pPr>
      <w:r w:rsidRPr="007E38D9">
        <w:t>Forschungsfrage</w:t>
      </w:r>
    </w:p>
    <w:p w14:paraId="1A9F73F4" w14:textId="1384D14E" w:rsidR="007E38D9" w:rsidRDefault="007E38D9" w:rsidP="0031304A">
      <w:r w:rsidRPr="007E38D9">
        <w:t xml:space="preserve">Gibt es einen Zusammenhang zwischen der </w:t>
      </w:r>
      <w:r>
        <w:t>Kocherfahrung der Probanden</w:t>
      </w:r>
      <w:r w:rsidRPr="007E38D9">
        <w:t xml:space="preserve"> und der Reihenfolge, in der sie die verschiedenen Elemente eines Kochrezepts betrachten</w:t>
      </w:r>
      <w:r>
        <w:t>?</w:t>
      </w:r>
    </w:p>
    <w:p w14:paraId="64F40498" w14:textId="71193697" w:rsidR="00F64B3A" w:rsidRPr="00F64B3A" w:rsidRDefault="00325FB5" w:rsidP="0031304A">
      <w:r w:rsidRPr="00325FB5">
        <w:t>Beeinflusst die Ernährungspräferenz, insbesondere die Entscheidung zwischen vegetarischer und nicht-vegetarischer Ernährung, die Art und Weise, wie Probanden Rezepte mit entsprechendem Fokus lesen und interpretieren?</w:t>
      </w:r>
    </w:p>
    <w:p w14:paraId="6CA604EE" w14:textId="0C2D01D2" w:rsidR="00F64B3A" w:rsidRDefault="00F64B3A" w:rsidP="0031304A">
      <w:r w:rsidRPr="00F64B3A">
        <w:t>Gibt es geschlechtsspezifische Unterschiede in der visuellen Verarbeitung von Kochrezepten, und wie können diese Unterschiede mit den jeweiligen Kocherfahrungen in Verbindung gebracht werden?</w:t>
      </w:r>
    </w:p>
    <w:p w14:paraId="073307FB" w14:textId="02A23BE3" w:rsidR="00F35407" w:rsidRDefault="00F35407" w:rsidP="0031304A">
      <w:r w:rsidRPr="00F35407">
        <w:t>Beeinflusst eine Allergie die Intensität, mit der Probanden die Zutatenliste in Kochrezepten betrachten?</w:t>
      </w:r>
    </w:p>
    <w:p w14:paraId="0224A20A" w14:textId="20E416F9" w:rsidR="003E3607" w:rsidRDefault="003E3607" w:rsidP="0031304A">
      <w:r w:rsidRPr="003E3607">
        <w:t>Betrachten Probanden generell das Bild eines Gerichts als ersten visuellen Anker</w:t>
      </w:r>
      <w:r>
        <w:t>?</w:t>
      </w:r>
    </w:p>
    <w:p w14:paraId="7E501AC5" w14:textId="2E2FBD92" w:rsidR="0031304A" w:rsidRPr="0031304A" w:rsidRDefault="0031304A" w:rsidP="0031304A">
      <w:r w:rsidRPr="0031304A">
        <w:t>Beeinflusst das Interesse an gesunder Ernährung die Aufmerksamkeit von Probanden für die angegebenen Kalorien (kcal) in Kochrezepten?</w:t>
      </w:r>
    </w:p>
    <w:p w14:paraId="1E347B33" w14:textId="154B3B0A" w:rsidR="007E38D9" w:rsidRDefault="007E38D9" w:rsidP="007E38D9">
      <w:pPr>
        <w:pStyle w:val="Heading1"/>
      </w:pPr>
      <w:r w:rsidRPr="007E38D9">
        <w:t>Axiom</w:t>
      </w:r>
    </w:p>
    <w:p w14:paraId="3C0A8F67" w14:textId="429AD47F" w:rsidR="007E38D9" w:rsidRDefault="007E38D9" w:rsidP="00C76043">
      <w:r w:rsidRPr="007E38D9">
        <w:t>Die Kocherfahrung und -gewohnheiten der Probanden können die Art und Weise beeinflussen, wie sie Kochrezepte visuell wahrnehmen und interpretieren.</w:t>
      </w:r>
    </w:p>
    <w:p w14:paraId="2F28F4BA" w14:textId="6FC53369" w:rsidR="002B01B8" w:rsidRDefault="002B01B8" w:rsidP="00C76043">
      <w:r w:rsidRPr="002B01B8">
        <w:t>Die persönliche Ernährungspräferenz, sei es vegetarisch oder nicht-vegetarisch, könnte eine entscheidende Rolle dabei spielen, wie Individuen Rezepte visuell wahrnehmen und die darin enthaltenen kulinarischen Anweisungen interpretieren.</w:t>
      </w:r>
    </w:p>
    <w:p w14:paraId="572432C4" w14:textId="77777777" w:rsidR="00F6564F" w:rsidRDefault="00F6564F" w:rsidP="00C76043">
      <w:r w:rsidRPr="00F6564F">
        <w:t>Die visuelle Verarbeitung von Kochrezepten wird durch geschlechtsspezifische Unterschiede beeinflusst, wobei diese Beeinflussung in Zusammenhang mit den individuellen Kocherfahrungen der Teilnehmer steht.</w:t>
      </w:r>
    </w:p>
    <w:p w14:paraId="222C33F4" w14:textId="50071BEC" w:rsidR="00C76043" w:rsidRDefault="00C76043" w:rsidP="00C76043">
      <w:r w:rsidRPr="00C76043">
        <w:t>Personen mit Allergien könnten aufgrund ihrer allergischen Reaktionen verstärktes Interesse an der genauen Analyse der Zutatenliste in Kochrezepten zeigen.</w:t>
      </w:r>
    </w:p>
    <w:p w14:paraId="7D017494" w14:textId="59530038" w:rsidR="00A27F8E" w:rsidRDefault="001E72BA" w:rsidP="00C76043">
      <w:r>
        <w:t xml:space="preserve">Bei einem Rezept dient das Bild als </w:t>
      </w:r>
      <w:r w:rsidR="00305008">
        <w:t xml:space="preserve">erster </w:t>
      </w:r>
      <w:r>
        <w:t>visueller Anker.</w:t>
      </w:r>
    </w:p>
    <w:p w14:paraId="5E661032" w14:textId="7E0BE255" w:rsidR="00990562" w:rsidRPr="00C76043" w:rsidRDefault="00990562" w:rsidP="00C76043">
      <w:r w:rsidRPr="00990562">
        <w:t>Die Wahrnehmung und Beachtung der kcal-Angaben in Kochrezepten könnte durch das generelle Interesse an einer gesunden Ernährung beeinflusst werden.</w:t>
      </w:r>
    </w:p>
    <w:p w14:paraId="7A2CEB10" w14:textId="6E1C84EC" w:rsidR="007E38D9" w:rsidRDefault="007E38D9" w:rsidP="007E38D9">
      <w:pPr>
        <w:pStyle w:val="Heading1"/>
      </w:pPr>
      <w:r w:rsidRPr="007E38D9">
        <w:t>Hypothese</w:t>
      </w:r>
    </w:p>
    <w:p w14:paraId="4C403231" w14:textId="0EA97C5F" w:rsidR="007E38D9" w:rsidRDefault="007E38D9" w:rsidP="007E38D9">
      <w:r w:rsidRPr="007E38D9">
        <w:t>Probanden, die häufig</w:t>
      </w:r>
      <w:r>
        <w:t xml:space="preserve"> und komplexe Gerichte</w:t>
      </w:r>
      <w:r w:rsidRPr="007E38D9">
        <w:t xml:space="preserve"> kochen, neigen dazu, die Elemente eines Kochrezepts </w:t>
      </w:r>
      <w:r>
        <w:t>in einer anderen Reihenfolge zu betrachten als Probanden, die selten und einfache Gerichte kochen.</w:t>
      </w:r>
    </w:p>
    <w:p w14:paraId="20D6B9D1" w14:textId="131CDA1B" w:rsidR="002B6FC4" w:rsidRDefault="002B6FC4" w:rsidP="007E38D9">
      <w:r w:rsidRPr="002B6FC4">
        <w:t>Personen, die sich für eine vegetarische Ernährung entschieden haben, neigen möglicherweise dazu, bei der Lektüre von Rezepten einen spezifischen Fokus auf pflanzliche Zutaten und Zubereitungsmethoden zu legen, im Vergleich zu Personen, die sich für eine nicht-vegetarische Ernährung entschieden haben.</w:t>
      </w:r>
    </w:p>
    <w:p w14:paraId="41BB0E6E" w14:textId="10CB066F" w:rsidR="00E76D31" w:rsidRDefault="00E76D31" w:rsidP="007E38D9">
      <w:r w:rsidRPr="00E76D31">
        <w:t>Frauen</w:t>
      </w:r>
      <w:r>
        <w:t xml:space="preserve"> </w:t>
      </w:r>
      <w:r w:rsidRPr="00E76D31">
        <w:t xml:space="preserve">schauen sich Rezepte </w:t>
      </w:r>
      <w:r>
        <w:t>anders</w:t>
      </w:r>
      <w:r w:rsidRPr="00E76D31">
        <w:t xml:space="preserve"> an als Männer mit ähnlichen </w:t>
      </w:r>
      <w:r w:rsidR="005D0D2B">
        <w:t>Kocherfahrungen</w:t>
      </w:r>
      <w:r w:rsidRPr="00E76D31">
        <w:t>.</w:t>
      </w:r>
    </w:p>
    <w:p w14:paraId="6B47C505" w14:textId="7AF54664" w:rsidR="00963631" w:rsidRDefault="00963631" w:rsidP="007E38D9">
      <w:r w:rsidRPr="00963631">
        <w:t>Individuen mit Allergien werden dazu neigen, die Zutatenliste von Kochrezepten genauer zu inspizieren als Personen ohne Allergien. Dieser Fokus könnte auf der Notwendigkeit basieren, potenzielle allergieauslösende Substanzen zu identifizieren und zu vermeiden.</w:t>
      </w:r>
    </w:p>
    <w:p w14:paraId="41681C9D" w14:textId="3AD1CB63" w:rsidR="001E72BA" w:rsidRDefault="001E72BA" w:rsidP="007E38D9">
      <w:r w:rsidRPr="001E72BA">
        <w:lastRenderedPageBreak/>
        <w:t>Es wird angenommen, dass eine beträchtliche Mehrheit der Probanden dazu neigt, das Bild des Gerichts als ersten visuellen Anker zu betrachten</w:t>
      </w:r>
      <w:r w:rsidR="002071D5">
        <w:t>.</w:t>
      </w:r>
    </w:p>
    <w:p w14:paraId="15C33269" w14:textId="33EA40EE" w:rsidR="002071D5" w:rsidRDefault="002071D5" w:rsidP="007E38D9">
      <w:r w:rsidRPr="002071D5">
        <w:t>Personen, die besonders auf eine gesunde Ernährung achten, werden wahrscheinlich eine verstärkte Aufmerksamkeit für die kcal-Angaben in Kochrezepten aufweisen im Vergleich zu Personen, deren Fokus weniger stark auf gesunder Ernährung liegt.</w:t>
      </w:r>
    </w:p>
    <w:p w14:paraId="290AAAB1" w14:textId="2AB4024D" w:rsidR="007E38D9" w:rsidRDefault="007E38D9" w:rsidP="007E38D9">
      <w:pPr>
        <w:pStyle w:val="Heading1"/>
      </w:pPr>
      <w:r>
        <w:t>Aufgabe der Probanden</w:t>
      </w:r>
    </w:p>
    <w:p w14:paraId="7C476935" w14:textId="37C858B4" w:rsidR="007E38D9" w:rsidRPr="007E38D9" w:rsidRDefault="007E38D9" w:rsidP="007E38D9">
      <w:r>
        <w:t xml:space="preserve">Lese die Kochrezepte so, als müsstest du </w:t>
      </w:r>
      <w:r w:rsidR="003F06F7">
        <w:t xml:space="preserve">eins </w:t>
      </w:r>
      <w:r>
        <w:t>d</w:t>
      </w:r>
      <w:r w:rsidR="003F06F7">
        <w:t>er</w:t>
      </w:r>
      <w:r>
        <w:t xml:space="preserve"> Gericht</w:t>
      </w:r>
      <w:r w:rsidR="003F06F7">
        <w:t>e</w:t>
      </w:r>
      <w:r>
        <w:t xml:space="preserve"> heute Abend zubereiten.</w:t>
      </w:r>
    </w:p>
    <w:p w14:paraId="0080065C" w14:textId="012FDEE0" w:rsidR="007E38D9" w:rsidRDefault="007E38D9" w:rsidP="007E38D9">
      <w:pPr>
        <w:pStyle w:val="Heading1"/>
      </w:pPr>
      <w:r>
        <w:t>Fragebogen</w:t>
      </w:r>
    </w:p>
    <w:p w14:paraId="47BF75F8" w14:textId="77777777" w:rsidR="00FC0A1F" w:rsidRPr="00FC0A1F" w:rsidRDefault="00FC0A1F" w:rsidP="00FC0A1F"/>
    <w:p w14:paraId="499706D3" w14:textId="5A4AD751" w:rsidR="001B1ED7" w:rsidRDefault="001B1ED7" w:rsidP="001B1ED7">
      <w:r>
        <w:t>Welches Geschlecht hast du?</w:t>
      </w:r>
    </w:p>
    <w:p w14:paraId="38226FC5" w14:textId="56214CAF" w:rsidR="001B1ED7" w:rsidRDefault="001B1ED7" w:rsidP="001B1ED7">
      <w:pPr>
        <w:pStyle w:val="ListParagraph"/>
        <w:numPr>
          <w:ilvl w:val="0"/>
          <w:numId w:val="7"/>
        </w:numPr>
      </w:pPr>
      <w:r>
        <w:t>Mann</w:t>
      </w:r>
    </w:p>
    <w:p w14:paraId="2E476858" w14:textId="363ED821" w:rsidR="001B1ED7" w:rsidRDefault="001B1ED7" w:rsidP="001B1ED7">
      <w:pPr>
        <w:pStyle w:val="ListParagraph"/>
        <w:numPr>
          <w:ilvl w:val="0"/>
          <w:numId w:val="7"/>
        </w:numPr>
      </w:pPr>
      <w:r>
        <w:t>Frau</w:t>
      </w:r>
    </w:p>
    <w:p w14:paraId="649AF02F" w14:textId="71F65339" w:rsidR="001A42B9" w:rsidRPr="001B1ED7" w:rsidRDefault="001A42B9" w:rsidP="001B1ED7">
      <w:pPr>
        <w:pStyle w:val="ListParagraph"/>
        <w:numPr>
          <w:ilvl w:val="0"/>
          <w:numId w:val="7"/>
        </w:numPr>
      </w:pPr>
      <w:r>
        <w:t>Diverse</w:t>
      </w:r>
    </w:p>
    <w:p w14:paraId="407B6B46" w14:textId="71E98B89" w:rsidR="007E38D9" w:rsidRDefault="007E38D9" w:rsidP="007E38D9">
      <w:r>
        <w:t>Wie oft kochst du?</w:t>
      </w:r>
    </w:p>
    <w:p w14:paraId="0ED067D6" w14:textId="309DA0AB" w:rsidR="007E38D9" w:rsidRDefault="007E38D9" w:rsidP="007E38D9">
      <w:pPr>
        <w:pStyle w:val="ListParagraph"/>
        <w:numPr>
          <w:ilvl w:val="0"/>
          <w:numId w:val="1"/>
        </w:numPr>
      </w:pPr>
      <w:r>
        <w:t>0 bis 2 mal die Woche</w:t>
      </w:r>
    </w:p>
    <w:p w14:paraId="06590724" w14:textId="55F78783" w:rsidR="007E38D9" w:rsidRDefault="007E38D9" w:rsidP="007E38D9">
      <w:pPr>
        <w:pStyle w:val="ListParagraph"/>
        <w:numPr>
          <w:ilvl w:val="0"/>
          <w:numId w:val="1"/>
        </w:numPr>
      </w:pPr>
      <w:r>
        <w:t>2 bis 5 mal die Woche</w:t>
      </w:r>
    </w:p>
    <w:p w14:paraId="3F0D7D2F" w14:textId="13A36AA2" w:rsidR="007E38D9" w:rsidRDefault="007E38D9" w:rsidP="007E38D9">
      <w:pPr>
        <w:pStyle w:val="ListParagraph"/>
        <w:numPr>
          <w:ilvl w:val="0"/>
          <w:numId w:val="1"/>
        </w:numPr>
      </w:pPr>
      <w:r>
        <w:t>Jeden Tag</w:t>
      </w:r>
    </w:p>
    <w:p w14:paraId="1CA183C4" w14:textId="7FF997DD" w:rsidR="007E38D9" w:rsidRDefault="007E38D9" w:rsidP="007E38D9">
      <w:r>
        <w:t>Wie viel Zeit verbringst du pro Gericht im Durchschnitt?</w:t>
      </w:r>
    </w:p>
    <w:p w14:paraId="3A7F50E7" w14:textId="3EFD1312" w:rsidR="007E38D9" w:rsidRDefault="007E38D9" w:rsidP="007E38D9">
      <w:pPr>
        <w:pStyle w:val="ListParagraph"/>
        <w:numPr>
          <w:ilvl w:val="0"/>
          <w:numId w:val="2"/>
        </w:numPr>
      </w:pPr>
      <w:r>
        <w:t>0 bis 30 Minuten</w:t>
      </w:r>
    </w:p>
    <w:p w14:paraId="33D1C09E" w14:textId="22F7671F" w:rsidR="007E38D9" w:rsidRDefault="007E38D9" w:rsidP="007E38D9">
      <w:pPr>
        <w:pStyle w:val="ListParagraph"/>
        <w:numPr>
          <w:ilvl w:val="0"/>
          <w:numId w:val="2"/>
        </w:numPr>
      </w:pPr>
      <w:r>
        <w:t>30 – 60 Minuten</w:t>
      </w:r>
    </w:p>
    <w:p w14:paraId="7A26E06E" w14:textId="0973B7C5" w:rsidR="007E38D9" w:rsidRDefault="007E38D9" w:rsidP="007E38D9">
      <w:pPr>
        <w:pStyle w:val="ListParagraph"/>
        <w:numPr>
          <w:ilvl w:val="0"/>
          <w:numId w:val="2"/>
        </w:numPr>
      </w:pPr>
      <w:r>
        <w:t>Länger als 60 Minuten</w:t>
      </w:r>
    </w:p>
    <w:p w14:paraId="1F63CC18" w14:textId="0B8897D9" w:rsidR="007E38D9" w:rsidRDefault="007E38D9" w:rsidP="007E38D9">
      <w:r>
        <w:t>Als wie Komplex würdest du die Gerichte bezeichnen, die du kochst?</w:t>
      </w:r>
    </w:p>
    <w:p w14:paraId="3F2DD3C5" w14:textId="7AA2D777" w:rsidR="007E38D9" w:rsidRDefault="007E38D9" w:rsidP="007E38D9">
      <w:pPr>
        <w:pStyle w:val="ListParagraph"/>
        <w:numPr>
          <w:ilvl w:val="0"/>
          <w:numId w:val="6"/>
        </w:numPr>
      </w:pPr>
      <w:r>
        <w:t>Einfach</w:t>
      </w:r>
    </w:p>
    <w:p w14:paraId="41EE1DDC" w14:textId="1515F830" w:rsidR="007E38D9" w:rsidRDefault="007E38D9" w:rsidP="007E38D9">
      <w:pPr>
        <w:pStyle w:val="ListParagraph"/>
        <w:numPr>
          <w:ilvl w:val="0"/>
          <w:numId w:val="6"/>
        </w:numPr>
      </w:pPr>
      <w:r>
        <w:t>Mittel</w:t>
      </w:r>
    </w:p>
    <w:p w14:paraId="685626B7" w14:textId="0B00A4BF" w:rsidR="007E38D9" w:rsidRDefault="007E38D9" w:rsidP="007E38D9">
      <w:pPr>
        <w:pStyle w:val="ListParagraph"/>
        <w:numPr>
          <w:ilvl w:val="0"/>
          <w:numId w:val="6"/>
        </w:numPr>
      </w:pPr>
      <w:r>
        <w:t>Komplex</w:t>
      </w:r>
    </w:p>
    <w:p w14:paraId="06C4F8FE" w14:textId="6FCB06D1" w:rsidR="00371BA2" w:rsidRDefault="002B6485" w:rsidP="00371BA2">
      <w:r>
        <w:t>Kreuze deine 3 Favoriten an</w:t>
      </w:r>
      <w:r w:rsidR="003D0860">
        <w:t>:</w:t>
      </w:r>
    </w:p>
    <w:p w14:paraId="7FF5409D" w14:textId="484F8DC0" w:rsidR="00371BA2" w:rsidRDefault="00371BA2" w:rsidP="00371BA2">
      <w:r>
        <w:t>Bist du Vegetarier?</w:t>
      </w:r>
    </w:p>
    <w:p w14:paraId="40BDE740" w14:textId="1E5D8484" w:rsidR="002B6485" w:rsidRDefault="002B6485" w:rsidP="002B6485">
      <w:pPr>
        <w:pStyle w:val="ListParagraph"/>
        <w:numPr>
          <w:ilvl w:val="0"/>
          <w:numId w:val="8"/>
        </w:numPr>
      </w:pPr>
      <w:r>
        <w:t>Ja</w:t>
      </w:r>
    </w:p>
    <w:p w14:paraId="45B15C7B" w14:textId="7369FD5E" w:rsidR="002B6485" w:rsidRDefault="002B6485" w:rsidP="002B6485">
      <w:pPr>
        <w:pStyle w:val="ListParagraph"/>
        <w:numPr>
          <w:ilvl w:val="0"/>
          <w:numId w:val="8"/>
        </w:numPr>
      </w:pPr>
      <w:r>
        <w:t>Nein</w:t>
      </w:r>
    </w:p>
    <w:p w14:paraId="5BE0C539" w14:textId="59EB1A5D" w:rsidR="00371BA2" w:rsidRDefault="00366C93" w:rsidP="00371BA2">
      <w:r>
        <w:t>Hast du Allergien? Wenn ja welche?</w:t>
      </w:r>
    </w:p>
    <w:p w14:paraId="16701CE6" w14:textId="1616A60C" w:rsidR="002B6485" w:rsidRDefault="002B6485" w:rsidP="002B6485">
      <w:pPr>
        <w:pStyle w:val="ListParagraph"/>
        <w:numPr>
          <w:ilvl w:val="0"/>
          <w:numId w:val="9"/>
        </w:numPr>
      </w:pPr>
      <w:r>
        <w:t>Ja</w:t>
      </w:r>
    </w:p>
    <w:p w14:paraId="6266A8EE" w14:textId="092D36FC" w:rsidR="002B6485" w:rsidRDefault="002B6485" w:rsidP="002B6485">
      <w:pPr>
        <w:pStyle w:val="ListParagraph"/>
        <w:numPr>
          <w:ilvl w:val="1"/>
          <w:numId w:val="9"/>
        </w:numPr>
      </w:pPr>
      <w:r>
        <w:t>Welche?</w:t>
      </w:r>
    </w:p>
    <w:p w14:paraId="7FEE7C85" w14:textId="19016850" w:rsidR="002B6485" w:rsidRDefault="002B6485" w:rsidP="002B6485">
      <w:pPr>
        <w:pStyle w:val="ListParagraph"/>
        <w:numPr>
          <w:ilvl w:val="0"/>
          <w:numId w:val="9"/>
        </w:numPr>
      </w:pPr>
      <w:r>
        <w:t>Nein</w:t>
      </w:r>
    </w:p>
    <w:p w14:paraId="35681AA2" w14:textId="6810079A" w:rsidR="007B4ABB" w:rsidRDefault="007B4ABB" w:rsidP="007B4ABB">
      <w:r>
        <w:t>Achtest du auf eine Gesunde Ernährung?</w:t>
      </w:r>
    </w:p>
    <w:p w14:paraId="13E951DC" w14:textId="0D2BD4B5" w:rsidR="007B4ABB" w:rsidRDefault="007B4ABB" w:rsidP="007B4ABB">
      <w:pPr>
        <w:pStyle w:val="ListParagraph"/>
        <w:numPr>
          <w:ilvl w:val="0"/>
          <w:numId w:val="10"/>
        </w:numPr>
      </w:pPr>
      <w:r>
        <w:t>Ja</w:t>
      </w:r>
    </w:p>
    <w:p w14:paraId="60D79CCA" w14:textId="7DB6E0F0" w:rsidR="005037D2" w:rsidRDefault="007B4ABB" w:rsidP="005037D2">
      <w:pPr>
        <w:pStyle w:val="ListParagraph"/>
        <w:numPr>
          <w:ilvl w:val="0"/>
          <w:numId w:val="10"/>
        </w:numPr>
      </w:pPr>
      <w:r>
        <w:t>Nein</w:t>
      </w:r>
    </w:p>
    <w:p w14:paraId="7EFD82B6" w14:textId="36E723E1" w:rsidR="005037D2" w:rsidRDefault="007326D3" w:rsidP="007326D3">
      <w:pPr>
        <w:pStyle w:val="Heading1"/>
      </w:pPr>
      <w:r>
        <w:lastRenderedPageBreak/>
        <w:t>AOIs</w:t>
      </w:r>
    </w:p>
    <w:p w14:paraId="1A0F3749" w14:textId="21E2446C" w:rsidR="007326D3" w:rsidRDefault="00CD4462" w:rsidP="00CD4462">
      <w:pPr>
        <w:pStyle w:val="ListParagraph"/>
        <w:numPr>
          <w:ilvl w:val="0"/>
          <w:numId w:val="11"/>
        </w:numPr>
      </w:pPr>
      <w:r>
        <w:t>Bild</w:t>
      </w:r>
    </w:p>
    <w:p w14:paraId="236EFA60" w14:textId="338923F8" w:rsidR="00CD4462" w:rsidRDefault="00CD4462" w:rsidP="00CD4462">
      <w:pPr>
        <w:pStyle w:val="ListParagraph"/>
        <w:numPr>
          <w:ilvl w:val="0"/>
          <w:numId w:val="11"/>
        </w:numPr>
      </w:pPr>
      <w:r>
        <w:t>Bewertung</w:t>
      </w:r>
    </w:p>
    <w:p w14:paraId="3ADE39AB" w14:textId="46E4535A" w:rsidR="00CD4462" w:rsidRDefault="00CD4462" w:rsidP="00CD4462">
      <w:pPr>
        <w:pStyle w:val="ListParagraph"/>
        <w:numPr>
          <w:ilvl w:val="0"/>
          <w:numId w:val="11"/>
        </w:numPr>
      </w:pPr>
      <w:r>
        <w:t>Dauer</w:t>
      </w:r>
    </w:p>
    <w:p w14:paraId="05B7AECA" w14:textId="35B1B990" w:rsidR="00CD4462" w:rsidRDefault="00CD4462" w:rsidP="00CD4462">
      <w:pPr>
        <w:pStyle w:val="ListParagraph"/>
        <w:numPr>
          <w:ilvl w:val="0"/>
          <w:numId w:val="11"/>
        </w:numPr>
      </w:pPr>
      <w:r>
        <w:t>Einfachheit</w:t>
      </w:r>
    </w:p>
    <w:p w14:paraId="73F74FA7" w14:textId="066E05C3" w:rsidR="00CD4462" w:rsidRDefault="00CD4462" w:rsidP="00CD4462">
      <w:pPr>
        <w:pStyle w:val="ListParagraph"/>
        <w:numPr>
          <w:ilvl w:val="0"/>
          <w:numId w:val="11"/>
        </w:numPr>
      </w:pPr>
      <w:r>
        <w:t>Kalorien</w:t>
      </w:r>
    </w:p>
    <w:p w14:paraId="30C55CC0" w14:textId="1C22FE88" w:rsidR="00CD4462" w:rsidRDefault="009B1501" w:rsidP="00CD4462">
      <w:pPr>
        <w:pStyle w:val="ListParagraph"/>
        <w:numPr>
          <w:ilvl w:val="0"/>
          <w:numId w:val="11"/>
        </w:numPr>
      </w:pPr>
      <w:r>
        <w:t>Zutaten</w:t>
      </w:r>
    </w:p>
    <w:p w14:paraId="4FF36D36" w14:textId="0210FD08" w:rsidR="009B1501" w:rsidRDefault="009B1501" w:rsidP="00CD4462">
      <w:pPr>
        <w:pStyle w:val="ListParagraph"/>
        <w:numPr>
          <w:ilvl w:val="0"/>
          <w:numId w:val="11"/>
        </w:numPr>
      </w:pPr>
      <w:r>
        <w:t>Zubereitungszeit</w:t>
      </w:r>
    </w:p>
    <w:p w14:paraId="6B5AA08F" w14:textId="2928AE9F" w:rsidR="009B1501" w:rsidRPr="007326D3" w:rsidRDefault="009B1501" w:rsidP="00CD4462">
      <w:pPr>
        <w:pStyle w:val="ListParagraph"/>
        <w:numPr>
          <w:ilvl w:val="0"/>
          <w:numId w:val="11"/>
        </w:numPr>
      </w:pPr>
      <w:r>
        <w:t>Zubereitungstext</w:t>
      </w:r>
    </w:p>
    <w:p w14:paraId="69E0A79D" w14:textId="4AB35235" w:rsidR="005037D2" w:rsidRDefault="005037D2" w:rsidP="005037D2">
      <w:r>
        <w:t xml:space="preserve">Dauer pro folie 45-60 sekunden </w:t>
      </w:r>
      <w:r w:rsidR="003D1501">
        <w:t>3</w:t>
      </w:r>
      <w:r>
        <w:t xml:space="preserve"> sekunden x</w:t>
      </w:r>
    </w:p>
    <w:p w14:paraId="387DFDFE" w14:textId="72462E0B" w:rsidR="007326D3" w:rsidRPr="007E38D9" w:rsidRDefault="007326D3" w:rsidP="005037D2">
      <w:r>
        <w:t>AOIs</w:t>
      </w:r>
    </w:p>
    <w:sectPr w:rsidR="007326D3" w:rsidRPr="007E38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29A1"/>
    <w:multiLevelType w:val="hybridMultilevel"/>
    <w:tmpl w:val="C14068FC"/>
    <w:lvl w:ilvl="0" w:tplc="920201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0C59DD"/>
    <w:multiLevelType w:val="hybridMultilevel"/>
    <w:tmpl w:val="5D365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6F27E6"/>
    <w:multiLevelType w:val="hybridMultilevel"/>
    <w:tmpl w:val="D7B86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45341A"/>
    <w:multiLevelType w:val="hybridMultilevel"/>
    <w:tmpl w:val="12E41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AA14D5"/>
    <w:multiLevelType w:val="hybridMultilevel"/>
    <w:tmpl w:val="F344FE92"/>
    <w:lvl w:ilvl="0" w:tplc="4E3CB4F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C16D3C"/>
    <w:multiLevelType w:val="hybridMultilevel"/>
    <w:tmpl w:val="A6C69372"/>
    <w:lvl w:ilvl="0" w:tplc="4E3CB4FE">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3287C8F"/>
    <w:multiLevelType w:val="hybridMultilevel"/>
    <w:tmpl w:val="F70C0848"/>
    <w:lvl w:ilvl="0" w:tplc="9912C82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49437D"/>
    <w:multiLevelType w:val="hybridMultilevel"/>
    <w:tmpl w:val="C358BE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8D5284"/>
    <w:multiLevelType w:val="hybridMultilevel"/>
    <w:tmpl w:val="9ECA1F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FB13A4"/>
    <w:multiLevelType w:val="hybridMultilevel"/>
    <w:tmpl w:val="50C61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495513"/>
    <w:multiLevelType w:val="hybridMultilevel"/>
    <w:tmpl w:val="E5885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77942911">
    <w:abstractNumId w:val="8"/>
  </w:num>
  <w:num w:numId="2" w16cid:durableId="469787022">
    <w:abstractNumId w:val="3"/>
  </w:num>
  <w:num w:numId="3" w16cid:durableId="1650748264">
    <w:abstractNumId w:val="6"/>
  </w:num>
  <w:num w:numId="4" w16cid:durableId="1848442993">
    <w:abstractNumId w:val="4"/>
  </w:num>
  <w:num w:numId="5" w16cid:durableId="171339841">
    <w:abstractNumId w:val="5"/>
  </w:num>
  <w:num w:numId="6" w16cid:durableId="1693149473">
    <w:abstractNumId w:val="10"/>
  </w:num>
  <w:num w:numId="7" w16cid:durableId="1121145224">
    <w:abstractNumId w:val="1"/>
  </w:num>
  <w:num w:numId="8" w16cid:durableId="339819759">
    <w:abstractNumId w:val="9"/>
  </w:num>
  <w:num w:numId="9" w16cid:durableId="109059082">
    <w:abstractNumId w:val="7"/>
  </w:num>
  <w:num w:numId="10" w16cid:durableId="629822863">
    <w:abstractNumId w:val="2"/>
  </w:num>
  <w:num w:numId="11" w16cid:durableId="38032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D9"/>
    <w:rsid w:val="00041F50"/>
    <w:rsid w:val="000708FC"/>
    <w:rsid w:val="001A42B9"/>
    <w:rsid w:val="001B1ED7"/>
    <w:rsid w:val="001E72BA"/>
    <w:rsid w:val="002071D5"/>
    <w:rsid w:val="002B01B8"/>
    <w:rsid w:val="002B6485"/>
    <w:rsid w:val="002B6FC4"/>
    <w:rsid w:val="002C463C"/>
    <w:rsid w:val="00305008"/>
    <w:rsid w:val="0031304A"/>
    <w:rsid w:val="00325FB5"/>
    <w:rsid w:val="00366C93"/>
    <w:rsid w:val="00371BA2"/>
    <w:rsid w:val="003D0860"/>
    <w:rsid w:val="003D1501"/>
    <w:rsid w:val="003E3607"/>
    <w:rsid w:val="003F06F7"/>
    <w:rsid w:val="005037D2"/>
    <w:rsid w:val="005D0D2B"/>
    <w:rsid w:val="005D0D9C"/>
    <w:rsid w:val="005F5F78"/>
    <w:rsid w:val="00663F38"/>
    <w:rsid w:val="007326D3"/>
    <w:rsid w:val="007B4ABB"/>
    <w:rsid w:val="007E38D9"/>
    <w:rsid w:val="008168E2"/>
    <w:rsid w:val="008A5EFA"/>
    <w:rsid w:val="008E4423"/>
    <w:rsid w:val="00963631"/>
    <w:rsid w:val="00990562"/>
    <w:rsid w:val="009B1501"/>
    <w:rsid w:val="00A27F8E"/>
    <w:rsid w:val="00AB2CA1"/>
    <w:rsid w:val="00B06C2B"/>
    <w:rsid w:val="00C05378"/>
    <w:rsid w:val="00C76043"/>
    <w:rsid w:val="00CD4462"/>
    <w:rsid w:val="00E76D31"/>
    <w:rsid w:val="00E952A0"/>
    <w:rsid w:val="00F35407"/>
    <w:rsid w:val="00F64B3A"/>
    <w:rsid w:val="00F6564F"/>
    <w:rsid w:val="00FC0A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3876"/>
  <w15:chartTrackingRefBased/>
  <w15:docId w15:val="{525EDF89-C82B-4613-B663-F1773BF2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8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3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3305</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Graml</dc:creator>
  <cp:keywords/>
  <dc:description/>
  <cp:lastModifiedBy>Michael Graml</cp:lastModifiedBy>
  <cp:revision>45</cp:revision>
  <dcterms:created xsi:type="dcterms:W3CDTF">2023-12-03T10:30:00Z</dcterms:created>
  <dcterms:modified xsi:type="dcterms:W3CDTF">2023-12-04T11:54:00Z</dcterms:modified>
</cp:coreProperties>
</file>