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C87D" w14:textId="77777777" w:rsidR="009A0E2F" w:rsidRPr="00CE4701" w:rsidRDefault="009A0E2F" w:rsidP="009A0E2F">
      <w:pPr>
        <w:spacing w:after="80" w:line="480" w:lineRule="auto"/>
        <w:rPr>
          <w:rFonts w:ascii="Times New Roman" w:hAnsi="Times New Roman" w:cs="Times New Roman"/>
          <w:sz w:val="28"/>
          <w:szCs w:val="24"/>
        </w:rPr>
      </w:pPr>
      <w:r w:rsidRPr="00CE4701">
        <w:rPr>
          <w:rFonts w:ascii="Times New Roman" w:hAnsi="Times New Roman" w:cs="Times New Roman"/>
          <w:sz w:val="28"/>
          <w:szCs w:val="24"/>
        </w:rPr>
        <w:t xml:space="preserve">Supplementary </w:t>
      </w:r>
      <w:r w:rsidR="00176A48" w:rsidRPr="00CE4701">
        <w:rPr>
          <w:rFonts w:ascii="Times New Roman" w:hAnsi="Times New Roman" w:cs="Times New Roman"/>
          <w:sz w:val="28"/>
          <w:szCs w:val="24"/>
        </w:rPr>
        <w:t>m</w:t>
      </w:r>
      <w:r w:rsidRPr="00CE4701">
        <w:rPr>
          <w:rFonts w:ascii="Times New Roman" w:hAnsi="Times New Roman" w:cs="Times New Roman"/>
          <w:sz w:val="28"/>
          <w:szCs w:val="24"/>
        </w:rPr>
        <w:t xml:space="preserve">aterial for </w:t>
      </w:r>
    </w:p>
    <w:p w14:paraId="6A4F1D2D" w14:textId="381A858A" w:rsidR="00077921" w:rsidRPr="00332F59" w:rsidRDefault="00332F59" w:rsidP="00332F59">
      <w:pPr>
        <w:spacing w:line="480" w:lineRule="auto"/>
        <w:rPr>
          <w:rFonts w:ascii="Times New Roman" w:hAnsi="Times New Roman" w:cs="Times New Roman"/>
          <w:b/>
          <w:bCs/>
          <w:color w:val="000000"/>
          <w:sz w:val="30"/>
          <w:szCs w:val="30"/>
        </w:rPr>
      </w:pPr>
      <w:bookmarkStart w:id="0" w:name="_Hlk115706318"/>
      <w:r>
        <w:rPr>
          <w:rFonts w:ascii="Times New Roman" w:hAnsi="Times New Roman" w:cs="Times New Roman"/>
          <w:b/>
          <w:bCs/>
          <w:color w:val="000000"/>
          <w:sz w:val="30"/>
          <w:szCs w:val="30"/>
        </w:rPr>
        <w:t xml:space="preserve">Developing a variable charge potential for </w:t>
      </w:r>
      <w:r w:rsidRPr="004133ED">
        <w:rPr>
          <w:rFonts w:ascii="Times New Roman" w:hAnsi="Times New Roman" w:cs="Times New Roman"/>
          <w:b/>
          <w:bCs/>
          <w:color w:val="000000"/>
          <w:sz w:val="30"/>
          <w:szCs w:val="30"/>
        </w:rPr>
        <w:t>Hf</w:t>
      </w:r>
      <w:r>
        <w:rPr>
          <w:rFonts w:ascii="Times New Roman" w:hAnsi="Times New Roman" w:cs="Times New Roman"/>
          <w:b/>
          <w:bCs/>
          <w:color w:val="000000"/>
          <w:sz w:val="30"/>
          <w:szCs w:val="30"/>
        </w:rPr>
        <w:t>/</w:t>
      </w:r>
      <w:r w:rsidRPr="004133ED">
        <w:rPr>
          <w:rFonts w:ascii="Times New Roman" w:hAnsi="Times New Roman" w:cs="Times New Roman"/>
          <w:b/>
          <w:bCs/>
          <w:color w:val="000000"/>
          <w:sz w:val="30"/>
          <w:szCs w:val="30"/>
        </w:rPr>
        <w:t>Nb/Ta/</w:t>
      </w:r>
      <w:proofErr w:type="spellStart"/>
      <w:r w:rsidRPr="004133ED">
        <w:rPr>
          <w:rFonts w:ascii="Times New Roman" w:hAnsi="Times New Roman" w:cs="Times New Roman"/>
          <w:b/>
          <w:bCs/>
          <w:color w:val="000000"/>
          <w:sz w:val="30"/>
          <w:szCs w:val="30"/>
        </w:rPr>
        <w:t>Ti</w:t>
      </w:r>
      <w:proofErr w:type="spellEnd"/>
      <w:r w:rsidRPr="004133ED">
        <w:rPr>
          <w:rFonts w:ascii="Times New Roman" w:hAnsi="Times New Roman" w:cs="Times New Roman"/>
          <w:b/>
          <w:bCs/>
          <w:color w:val="000000"/>
          <w:sz w:val="30"/>
          <w:szCs w:val="30"/>
        </w:rPr>
        <w:t>/Zr/O s</w:t>
      </w:r>
      <w:r>
        <w:rPr>
          <w:rFonts w:ascii="Times New Roman" w:hAnsi="Times New Roman" w:cs="Times New Roman"/>
          <w:b/>
          <w:bCs/>
          <w:color w:val="000000"/>
          <w:sz w:val="30"/>
          <w:szCs w:val="30"/>
        </w:rPr>
        <w:t>ystem via machine learning global optimization</w:t>
      </w:r>
      <w:bookmarkEnd w:id="0"/>
    </w:p>
    <w:p w14:paraId="781F4945" w14:textId="77777777" w:rsidR="009A0E2F" w:rsidRPr="00CE4701" w:rsidRDefault="009A0E2F" w:rsidP="009A0E2F">
      <w:pPr>
        <w:spacing w:after="80" w:line="480" w:lineRule="auto"/>
        <w:rPr>
          <w:rFonts w:ascii="Times New Roman" w:hAnsi="Times New Roman" w:cs="Times New Roman"/>
          <w:b/>
          <w:sz w:val="24"/>
          <w:szCs w:val="24"/>
        </w:rPr>
      </w:pPr>
      <w:r w:rsidRPr="00CE4701">
        <w:rPr>
          <w:rFonts w:ascii="Times New Roman" w:hAnsi="Times New Roman" w:cs="Times New Roman"/>
          <w:b/>
          <w:sz w:val="24"/>
          <w:szCs w:val="24"/>
        </w:rPr>
        <w:t xml:space="preserve">Yihan Wu  </w:t>
      </w:r>
      <w:proofErr w:type="spellStart"/>
      <w:r w:rsidRPr="00CE4701">
        <w:rPr>
          <w:rFonts w:ascii="Times New Roman" w:hAnsi="Times New Roman" w:cs="Times New Roman"/>
          <w:b/>
          <w:sz w:val="24"/>
          <w:szCs w:val="24"/>
        </w:rPr>
        <w:t>Wenshan</w:t>
      </w:r>
      <w:proofErr w:type="spellEnd"/>
      <w:r w:rsidRPr="00CE4701">
        <w:rPr>
          <w:rFonts w:ascii="Times New Roman" w:hAnsi="Times New Roman" w:cs="Times New Roman"/>
          <w:b/>
          <w:sz w:val="24"/>
          <w:szCs w:val="24"/>
        </w:rPr>
        <w:t xml:space="preserve"> Yu  </w:t>
      </w:r>
      <w:proofErr w:type="spellStart"/>
      <w:r w:rsidRPr="00CE4701">
        <w:rPr>
          <w:rFonts w:ascii="Times New Roman" w:hAnsi="Times New Roman" w:cs="Times New Roman"/>
          <w:b/>
          <w:sz w:val="24"/>
          <w:szCs w:val="24"/>
        </w:rPr>
        <w:t>Shengping</w:t>
      </w:r>
      <w:proofErr w:type="spellEnd"/>
      <w:r w:rsidRPr="00CE4701">
        <w:rPr>
          <w:rFonts w:ascii="Times New Roman" w:hAnsi="Times New Roman" w:cs="Times New Roman"/>
          <w:b/>
          <w:sz w:val="24"/>
          <w:szCs w:val="24"/>
        </w:rPr>
        <w:t xml:space="preserve"> Shen</w:t>
      </w:r>
    </w:p>
    <w:p w14:paraId="634ADAEB" w14:textId="77777777" w:rsidR="009A0E2F" w:rsidRPr="00CE4701" w:rsidRDefault="009A0E2F" w:rsidP="009A0E2F">
      <w:pPr>
        <w:spacing w:after="80" w:line="480" w:lineRule="auto"/>
        <w:rPr>
          <w:rFonts w:ascii="Times New Roman" w:hAnsi="Times New Roman" w:cs="Times New Roman"/>
          <w:sz w:val="24"/>
          <w:szCs w:val="24"/>
        </w:rPr>
      </w:pPr>
      <w:r w:rsidRPr="00CE4701">
        <w:rPr>
          <w:rFonts w:ascii="Times New Roman" w:hAnsi="Times New Roman" w:cs="Times New Roman"/>
          <w:sz w:val="24"/>
          <w:szCs w:val="24"/>
        </w:rPr>
        <w:t xml:space="preserve">State Key Laboratory for Strength and Vibration of Mechanical Structures, Shaanxi Engineering Laboratory for Vibration Control of Aerospace Structures, School of Aerospace Engineering, Xi'an </w:t>
      </w:r>
      <w:proofErr w:type="spellStart"/>
      <w:r w:rsidRPr="00CE4701">
        <w:rPr>
          <w:rFonts w:ascii="Times New Roman" w:hAnsi="Times New Roman" w:cs="Times New Roman"/>
          <w:sz w:val="24"/>
          <w:szCs w:val="24"/>
        </w:rPr>
        <w:t>Jiaotong</w:t>
      </w:r>
      <w:proofErr w:type="spellEnd"/>
      <w:r w:rsidRPr="00CE4701">
        <w:rPr>
          <w:rFonts w:ascii="Times New Roman" w:hAnsi="Times New Roman" w:cs="Times New Roman"/>
          <w:sz w:val="24"/>
          <w:szCs w:val="24"/>
        </w:rPr>
        <w:t xml:space="preserve"> University, Xi'an 710049, People's Republic of China</w:t>
      </w:r>
    </w:p>
    <w:p w14:paraId="49BD5724" w14:textId="77777777" w:rsidR="008119AA" w:rsidRPr="00CE4701" w:rsidRDefault="008119AA" w:rsidP="009A0E2F">
      <w:pPr>
        <w:spacing w:line="480" w:lineRule="auto"/>
        <w:rPr>
          <w:rFonts w:ascii="Times New Roman" w:hAnsi="Times New Roman" w:cs="Times New Roman"/>
          <w:sz w:val="24"/>
          <w:szCs w:val="24"/>
        </w:rPr>
      </w:pPr>
    </w:p>
    <w:p w14:paraId="7C8690F4" w14:textId="5C77AB86" w:rsidR="00792083" w:rsidRDefault="00792083">
      <w:pPr>
        <w:widowControl/>
        <w:jc w:val="left"/>
        <w:rPr>
          <w:rFonts w:ascii="Times New Roman" w:hAnsi="Times New Roman" w:cs="Times New Roman"/>
          <w:b/>
          <w:sz w:val="28"/>
          <w:szCs w:val="24"/>
        </w:rPr>
      </w:pPr>
      <w:r>
        <w:rPr>
          <w:rFonts w:ascii="Times New Roman" w:hAnsi="Times New Roman" w:cs="Times New Roman"/>
          <w:b/>
          <w:sz w:val="28"/>
          <w:szCs w:val="24"/>
        </w:rPr>
        <w:br w:type="page"/>
      </w:r>
    </w:p>
    <w:p w14:paraId="75FC1BE7" w14:textId="77777777" w:rsidR="00D27613" w:rsidRDefault="00D27613" w:rsidP="002B34D1">
      <w:pPr>
        <w:spacing w:after="80" w:line="480" w:lineRule="auto"/>
        <w:rPr>
          <w:rFonts w:ascii="Times New Roman" w:hAnsi="Times New Roman" w:cs="Times New Roman"/>
          <w:b/>
          <w:sz w:val="28"/>
          <w:szCs w:val="24"/>
        </w:rPr>
      </w:pPr>
    </w:p>
    <w:p w14:paraId="672C1D47" w14:textId="3DC5BBD2" w:rsidR="00D27613" w:rsidRDefault="00D27613" w:rsidP="002B34D1">
      <w:pPr>
        <w:spacing w:after="80" w:line="480" w:lineRule="auto"/>
        <w:rPr>
          <w:rFonts w:ascii="Times New Roman" w:hAnsi="Times New Roman" w:cs="Times New Roman"/>
          <w:b/>
          <w:sz w:val="28"/>
          <w:szCs w:val="24"/>
        </w:rPr>
      </w:pPr>
    </w:p>
    <w:p w14:paraId="65C33523" w14:textId="0CDA755B" w:rsidR="00792083" w:rsidRDefault="00792083" w:rsidP="002B34D1">
      <w:pPr>
        <w:spacing w:after="80" w:line="480" w:lineRule="auto"/>
        <w:rPr>
          <w:rFonts w:ascii="Times New Roman" w:hAnsi="Times New Roman" w:cs="Times New Roman"/>
          <w:b/>
          <w:sz w:val="28"/>
          <w:szCs w:val="24"/>
        </w:rPr>
      </w:pPr>
    </w:p>
    <w:p w14:paraId="33D4DE47" w14:textId="086028CE" w:rsidR="00792083" w:rsidRDefault="00792083" w:rsidP="002B34D1">
      <w:pPr>
        <w:spacing w:after="80" w:line="480" w:lineRule="auto"/>
        <w:rPr>
          <w:rFonts w:ascii="Times New Roman" w:hAnsi="Times New Roman" w:cs="Times New Roman"/>
          <w:b/>
          <w:sz w:val="28"/>
          <w:szCs w:val="24"/>
        </w:rPr>
      </w:pPr>
    </w:p>
    <w:p w14:paraId="6C0A2699" w14:textId="77777777" w:rsidR="00792083" w:rsidRDefault="00792083" w:rsidP="002B34D1">
      <w:pPr>
        <w:spacing w:after="80" w:line="480" w:lineRule="auto"/>
        <w:rPr>
          <w:rFonts w:ascii="Times New Roman" w:hAnsi="Times New Roman" w:cs="Times New Roman"/>
          <w:b/>
          <w:sz w:val="28"/>
          <w:szCs w:val="24"/>
        </w:rPr>
      </w:pPr>
    </w:p>
    <w:p w14:paraId="28804169" w14:textId="77777777" w:rsidR="00D27613" w:rsidRPr="00C90220" w:rsidRDefault="00D27613" w:rsidP="002B34D1">
      <w:pPr>
        <w:spacing w:after="80" w:line="480" w:lineRule="auto"/>
        <w:rPr>
          <w:rFonts w:ascii="Times New Roman" w:hAnsi="Times New Roman" w:cs="Times New Roman"/>
          <w:b/>
          <w:sz w:val="28"/>
          <w:szCs w:val="24"/>
        </w:rPr>
      </w:pPr>
    </w:p>
    <w:p w14:paraId="2F4D2B6A" w14:textId="4E8B061D" w:rsidR="003F3131" w:rsidRDefault="00AE3A1C" w:rsidP="00E41D11">
      <w:pPr>
        <w:spacing w:line="480" w:lineRule="auto"/>
        <w:jc w:val="center"/>
        <w:rPr>
          <w:rFonts w:ascii="Times New Roman" w:hAnsi="Times New Roman" w:cs="Times New Roman"/>
          <w:sz w:val="24"/>
          <w:szCs w:val="24"/>
        </w:rPr>
      </w:pPr>
      <w:r>
        <w:rPr>
          <w:noProof/>
        </w:rPr>
        <w:drawing>
          <wp:inline distT="0" distB="0" distL="0" distR="0" wp14:anchorId="46765B81" wp14:editId="107578A7">
            <wp:extent cx="3060000" cy="242196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0000" cy="2421963"/>
                    </a:xfrm>
                    <a:prstGeom prst="rect">
                      <a:avLst/>
                    </a:prstGeom>
                  </pic:spPr>
                </pic:pic>
              </a:graphicData>
            </a:graphic>
          </wp:inline>
        </w:drawing>
      </w:r>
    </w:p>
    <w:p w14:paraId="76C9E5D2" w14:textId="644EE52B" w:rsidR="00E41D11" w:rsidRPr="005E28E7" w:rsidRDefault="00E41D11" w:rsidP="00E41D11">
      <w:pPr>
        <w:spacing w:line="480" w:lineRule="auto"/>
        <w:jc w:val="center"/>
        <w:rPr>
          <w:rFonts w:ascii="Times New Roman" w:hAnsi="Times New Roman" w:cs="Times New Roman"/>
          <w:sz w:val="24"/>
          <w:szCs w:val="24"/>
        </w:rPr>
      </w:pPr>
      <w:r w:rsidRPr="00E41D11">
        <w:rPr>
          <w:rFonts w:ascii="Times New Roman" w:hAnsi="Times New Roman" w:cs="Times New Roman" w:hint="eastAsia"/>
          <w:b/>
          <w:bCs/>
          <w:sz w:val="24"/>
          <w:szCs w:val="24"/>
        </w:rPr>
        <w:t>F</w:t>
      </w:r>
      <w:r w:rsidRPr="00E41D11">
        <w:rPr>
          <w:rFonts w:ascii="Times New Roman" w:hAnsi="Times New Roman" w:cs="Times New Roman"/>
          <w:b/>
          <w:bCs/>
          <w:sz w:val="24"/>
          <w:szCs w:val="24"/>
        </w:rPr>
        <w:t>igure S1</w:t>
      </w:r>
      <w:r>
        <w:rPr>
          <w:rFonts w:ascii="Times New Roman" w:hAnsi="Times New Roman" w:cs="Times New Roman"/>
          <w:sz w:val="24"/>
          <w:szCs w:val="24"/>
        </w:rPr>
        <w:t xml:space="preserve"> Comparison between the stress </w:t>
      </w:r>
      <w:r w:rsidR="00792083">
        <w:rPr>
          <w:rFonts w:ascii="Times New Roman" w:hAnsi="Times New Roman" w:cs="Times New Roman"/>
          <w:sz w:val="24"/>
          <w:szCs w:val="24"/>
        </w:rPr>
        <w:t>tensors</w:t>
      </w:r>
      <w:r>
        <w:rPr>
          <w:rFonts w:ascii="Times New Roman" w:hAnsi="Times New Roman" w:cs="Times New Roman"/>
          <w:sz w:val="24"/>
          <w:szCs w:val="24"/>
        </w:rPr>
        <w:t xml:space="preserve"> calculated using </w:t>
      </w:r>
      <w:r w:rsidRPr="00E41D11">
        <w:rPr>
          <w:rFonts w:ascii="Times New Roman" w:hAnsi="Times New Roman" w:cs="Times New Roman"/>
          <w:i/>
          <w:iCs/>
          <w:sz w:val="24"/>
          <w:szCs w:val="24"/>
        </w:rPr>
        <w:t>ab initio</w:t>
      </w:r>
      <w:r>
        <w:rPr>
          <w:rFonts w:ascii="Times New Roman" w:hAnsi="Times New Roman" w:cs="Times New Roman"/>
          <w:sz w:val="24"/>
          <w:szCs w:val="24"/>
        </w:rPr>
        <w:t xml:space="preserve"> method and CTIP.</w:t>
      </w:r>
    </w:p>
    <w:p w14:paraId="6932BDBA" w14:textId="75FFC3D3" w:rsidR="003F3131" w:rsidRDefault="003F3131" w:rsidP="00CC6831">
      <w:pPr>
        <w:widowControl/>
        <w:jc w:val="left"/>
        <w:rPr>
          <w:rFonts w:ascii="Times New Roman" w:hAnsi="Times New Roman" w:cs="Times New Roman"/>
          <w:b/>
          <w:sz w:val="24"/>
          <w:szCs w:val="24"/>
        </w:rPr>
      </w:pPr>
      <w:r w:rsidRPr="00C90220">
        <w:rPr>
          <w:rFonts w:ascii="Times New Roman" w:hAnsi="Times New Roman" w:cs="Times New Roman"/>
          <w:sz w:val="24"/>
          <w:szCs w:val="24"/>
        </w:rPr>
        <w:br w:type="page"/>
      </w:r>
      <w:r w:rsidRPr="00C90220">
        <w:rPr>
          <w:rFonts w:ascii="Times New Roman" w:hAnsi="Times New Roman" w:cs="Times New Roman"/>
          <w:b/>
          <w:sz w:val="24"/>
          <w:szCs w:val="24"/>
        </w:rPr>
        <w:lastRenderedPageBreak/>
        <w:t xml:space="preserve">S1. </w:t>
      </w:r>
      <w:r w:rsidR="00B32FB3">
        <w:rPr>
          <w:rFonts w:ascii="Times New Roman" w:hAnsi="Times New Roman" w:cs="Times New Roman"/>
          <w:b/>
          <w:sz w:val="24"/>
          <w:szCs w:val="24"/>
        </w:rPr>
        <w:t>The c</w:t>
      </w:r>
      <w:r w:rsidR="00B32FB3">
        <w:rPr>
          <w:rFonts w:ascii="Times New Roman" w:hAnsi="Times New Roman" w:cs="Times New Roman" w:hint="eastAsia"/>
          <w:b/>
          <w:sz w:val="24"/>
          <w:szCs w:val="24"/>
        </w:rPr>
        <w:t>har</w:t>
      </w:r>
      <w:r w:rsidR="00B32FB3">
        <w:rPr>
          <w:rFonts w:ascii="Times New Roman" w:hAnsi="Times New Roman" w:cs="Times New Roman"/>
          <w:b/>
          <w:sz w:val="24"/>
          <w:szCs w:val="24"/>
        </w:rPr>
        <w:t>ge transfer ionic potential (CTIP)</w:t>
      </w:r>
    </w:p>
    <w:p w14:paraId="4AC375D5" w14:textId="61F42D6E" w:rsidR="004B7318" w:rsidRDefault="00B32FB3" w:rsidP="00D27613">
      <w:pPr>
        <w:spacing w:line="480" w:lineRule="auto"/>
        <w:rPr>
          <w:rFonts w:ascii="Times New Roman" w:hAnsi="Times New Roman" w:cs="Times New Roman"/>
          <w:sz w:val="24"/>
          <w:szCs w:val="24"/>
        </w:rPr>
      </w:pPr>
      <w:r w:rsidRPr="0007794A">
        <w:rPr>
          <w:rFonts w:ascii="Times New Roman" w:hAnsi="Times New Roman" w:cs="Times New Roman" w:hint="eastAsia"/>
          <w:bCs/>
          <w:color w:val="000000"/>
          <w:sz w:val="24"/>
          <w:szCs w:val="24"/>
        </w:rPr>
        <w:t>I</w:t>
      </w:r>
      <w:r w:rsidRPr="0007794A">
        <w:rPr>
          <w:rFonts w:ascii="Times New Roman" w:hAnsi="Times New Roman" w:cs="Times New Roman"/>
          <w:bCs/>
          <w:color w:val="000000"/>
          <w:sz w:val="24"/>
          <w:szCs w:val="24"/>
        </w:rPr>
        <w:t>n this section, detailed functional form of the CTIP</w:t>
      </w:r>
      <w:r w:rsidR="008C3F7C" w:rsidRPr="0007794A">
        <w:rPr>
          <w:rFonts w:ascii="Times New Roman" w:hAnsi="Times New Roman" w:cs="Times New Roman"/>
          <w:bCs/>
          <w:color w:val="000000"/>
          <w:sz w:val="24"/>
          <w:szCs w:val="24"/>
        </w:rPr>
        <w:t xml:space="preserve"> </w:t>
      </w:r>
      <w:r w:rsidR="008C3F7C" w:rsidRPr="0007794A">
        <w:rPr>
          <w:rFonts w:ascii="Times New Roman" w:hAnsi="Times New Roman" w:cs="Times New Roman"/>
          <w:sz w:val="24"/>
          <w:szCs w:val="24"/>
        </w:rPr>
        <w:fldChar w:fldCharType="begin"/>
      </w:r>
      <w:r w:rsidR="008C3F7C" w:rsidRPr="0007794A">
        <w:rPr>
          <w:rFonts w:ascii="Times New Roman" w:hAnsi="Times New Roman" w:cs="Times New Roman"/>
          <w:sz w:val="24"/>
          <w:szCs w:val="24"/>
        </w:rPr>
        <w:instrText xml:space="preserve"> ADDIN EN.CITE &lt;EndNote&gt;&lt;Cite&gt;&lt;Author&gt;Zhou&lt;/Author&gt;&lt;Year&gt;2004&lt;/Year&gt;&lt;RecNum&gt;351&lt;/RecNum&gt;&lt;DisplayText&gt;&lt;style font="Times New Roman"&gt;[1]&lt;/style&gt;&lt;/DisplayText&gt;&lt;record&gt;&lt;rec-number&gt;351&lt;/rec-number&gt;&lt;foreign-keys&gt;&lt;key app="EN" db-id="xzewsx5f9w5exdewvs8vxseke9ex9a59p9dv" timestamp="1599382424"&gt;351&lt;/key&gt;&lt;/foreign-keys&gt;&lt;ref-type name="Journal Article"&gt;17&lt;/ref-type&gt;&lt;contributors&gt;&lt;authors&gt;&lt;author&gt;Zhou, X. W.&lt;/author&gt;&lt;author&gt;Wadley, H. N. G.&lt;/author&gt;&lt;author&gt;Filhol, J. S.&lt;/author&gt;&lt;author&gt;Neurock, M. N.&lt;/author&gt;&lt;/authors&gt;&lt;/contributors&gt;&lt;titles&gt;&lt;title&gt;Modified charge transfer--embedded atom method potential for metal/metal oxide systems&lt;/title&gt;&lt;secondary-title&gt;Physical Review B&lt;/secondary-title&gt;&lt;/titles&gt;&lt;periodical&gt;&lt;full-title&gt;Physical Review B&lt;/full-title&gt;&lt;abbr-1&gt;Phys. Rev. B&lt;/abbr-1&gt;&lt;/periodical&gt;&lt;pages&gt;035402&lt;/pages&gt;&lt;volume&gt;69&lt;/volume&gt;&lt;number&gt;3&lt;/number&gt;&lt;dates&gt;&lt;year&gt;2004&lt;/year&gt;&lt;/dates&gt;&lt;publisher&gt;American Physical Society&lt;/publisher&gt;&lt;urls&gt;&lt;related-urls&gt;&lt;url&gt;https://link.aps.org/doi/10.1103/PhysRevB.69.035402&lt;/url&gt;&lt;/related-urls&gt;&lt;/urls&gt;&lt;electronic-resource-num&gt;10.1103/PhysRevB.69.035402&lt;/electronic-resource-num&gt;&lt;/record&gt;&lt;/Cite&gt;&lt;/EndNote&gt;</w:instrText>
      </w:r>
      <w:r w:rsidR="008C3F7C" w:rsidRPr="0007794A">
        <w:rPr>
          <w:rFonts w:ascii="Times New Roman" w:hAnsi="Times New Roman" w:cs="Times New Roman"/>
          <w:sz w:val="24"/>
          <w:szCs w:val="24"/>
        </w:rPr>
        <w:fldChar w:fldCharType="separate"/>
      </w:r>
      <w:r w:rsidR="008C3F7C" w:rsidRPr="0007794A">
        <w:rPr>
          <w:rFonts w:ascii="Times New Roman" w:hAnsi="Times New Roman" w:cs="Times New Roman"/>
          <w:noProof/>
          <w:sz w:val="24"/>
          <w:szCs w:val="24"/>
        </w:rPr>
        <w:t>[</w:t>
      </w:r>
      <w:hyperlink w:anchor="_ENREF_1" w:tooltip="Zhou, 2004 #351" w:history="1">
        <w:r w:rsidR="005669A9" w:rsidRPr="0007794A">
          <w:rPr>
            <w:rFonts w:ascii="Times New Roman" w:hAnsi="Times New Roman" w:cs="Times New Roman"/>
            <w:noProof/>
            <w:sz w:val="24"/>
            <w:szCs w:val="24"/>
          </w:rPr>
          <w:t>1</w:t>
        </w:r>
      </w:hyperlink>
      <w:r w:rsidR="008C3F7C" w:rsidRPr="0007794A">
        <w:rPr>
          <w:rFonts w:ascii="Times New Roman" w:hAnsi="Times New Roman" w:cs="Times New Roman"/>
          <w:noProof/>
          <w:sz w:val="24"/>
          <w:szCs w:val="24"/>
        </w:rPr>
        <w:t>]</w:t>
      </w:r>
      <w:r w:rsidR="008C3F7C" w:rsidRPr="0007794A">
        <w:rPr>
          <w:rFonts w:ascii="Times New Roman" w:hAnsi="Times New Roman" w:cs="Times New Roman"/>
          <w:sz w:val="24"/>
          <w:szCs w:val="24"/>
        </w:rPr>
        <w:fldChar w:fldCharType="end"/>
      </w:r>
      <w:r w:rsidRPr="0007794A">
        <w:rPr>
          <w:rFonts w:ascii="Times New Roman" w:hAnsi="Times New Roman" w:cs="Times New Roman"/>
          <w:bCs/>
          <w:color w:val="000000"/>
          <w:sz w:val="24"/>
          <w:szCs w:val="24"/>
        </w:rPr>
        <w:t xml:space="preserve"> is given. The CTIP decomposes the total energy of the system, </w:t>
      </w:r>
      <w:r w:rsidRPr="0007794A">
        <w:rPr>
          <w:rFonts w:ascii="Times New Roman" w:hAnsi="Times New Roman" w:cs="Times New Roman"/>
          <w:i/>
          <w:iCs/>
          <w:sz w:val="24"/>
          <w:szCs w:val="24"/>
        </w:rPr>
        <w:t>E</w:t>
      </w:r>
      <w:r w:rsidRPr="0007794A">
        <w:rPr>
          <w:rFonts w:ascii="Times New Roman" w:hAnsi="Times New Roman" w:cs="Times New Roman"/>
          <w:sz w:val="24"/>
          <w:szCs w:val="24"/>
        </w:rPr>
        <w:t>, as a su</w:t>
      </w:r>
      <w:r>
        <w:rPr>
          <w:rFonts w:ascii="Times New Roman" w:hAnsi="Times New Roman" w:cs="Times New Roman"/>
          <w:sz w:val="24"/>
          <w:szCs w:val="24"/>
        </w:rPr>
        <w:t xml:space="preserve">m of electrostatic energy </w:t>
      </w:r>
      <w:proofErr w:type="spellStart"/>
      <w:r w:rsidRPr="008A6E77">
        <w:rPr>
          <w:rFonts w:ascii="Times New Roman" w:hAnsi="Times New Roman" w:cs="Times New Roman"/>
          <w:i/>
          <w:iCs/>
          <w:sz w:val="24"/>
          <w:szCs w:val="24"/>
        </w:rPr>
        <w:t>E</w:t>
      </w:r>
      <w:r w:rsidRPr="008A6E77">
        <w:rPr>
          <w:rFonts w:ascii="Times New Roman" w:hAnsi="Times New Roman" w:cs="Times New Roman"/>
          <w:sz w:val="24"/>
          <w:szCs w:val="24"/>
          <w:vertAlign w:val="subscript"/>
        </w:rPr>
        <w:t>es</w:t>
      </w:r>
      <w:proofErr w:type="spellEnd"/>
      <w:r>
        <w:rPr>
          <w:rFonts w:ascii="Times New Roman" w:hAnsi="Times New Roman" w:cs="Times New Roman"/>
          <w:sz w:val="24"/>
          <w:szCs w:val="24"/>
        </w:rPr>
        <w:t xml:space="preserve"> and non-electrostatic energy </w:t>
      </w:r>
      <w:proofErr w:type="spellStart"/>
      <w:r w:rsidRPr="008A6E77">
        <w:rPr>
          <w:rFonts w:ascii="Times New Roman" w:hAnsi="Times New Roman" w:cs="Times New Roman"/>
          <w:i/>
          <w:iCs/>
          <w:sz w:val="24"/>
          <w:szCs w:val="24"/>
        </w:rPr>
        <w:t>E</w:t>
      </w:r>
      <w:r w:rsidRPr="008A6E77">
        <w:rPr>
          <w:rFonts w:ascii="Times New Roman" w:hAnsi="Times New Roman" w:cs="Times New Roman"/>
          <w:sz w:val="24"/>
          <w:szCs w:val="24"/>
          <w:vertAlign w:val="subscript"/>
        </w:rPr>
        <w:t>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PEVuZE5vdGU+PENpdGU+PEF1dGhvcj5aaG91PC9BdXRob3I+PFllYXI+MjAwNDwvWWVhcj48UmVj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PEVuZE5vdGU+PENpdGU+PEF1dGhvcj5aaG91PC9BdXRob3I+PFllYXI+MjAwNDwvWWVhcj48UmVj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 w:tooltip="Zhou, 2004 #351" w:history="1">
        <w:r w:rsidR="005669A9">
          <w:rPr>
            <w:rFonts w:ascii="Times New Roman" w:hAnsi="Times New Roman" w:cs="Times New Roman"/>
            <w:noProof/>
            <w:sz w:val="24"/>
            <w:szCs w:val="24"/>
          </w:rPr>
          <w:t>1</w:t>
        </w:r>
      </w:hyperlink>
      <w:r>
        <w:rPr>
          <w:rFonts w:ascii="Times New Roman" w:hAnsi="Times New Roman" w:cs="Times New Roman"/>
          <w:noProof/>
          <w:sz w:val="24"/>
          <w:szCs w:val="24"/>
        </w:rPr>
        <w:t xml:space="preserve">, </w:t>
      </w:r>
      <w:hyperlink w:anchor="_ENREF_2" w:tooltip="Streitz, 1994 #137" w:history="1">
        <w:r w:rsidR="005669A9">
          <w:rPr>
            <w:rFonts w:ascii="Times New Roman" w:hAnsi="Times New Roman" w:cs="Times New Roman"/>
            <w:noProof/>
            <w:sz w:val="24"/>
            <w:szCs w:val="24"/>
          </w:rPr>
          <w:t>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74714BB6" w14:textId="79630D41" w:rsidR="00B32FB3" w:rsidRPr="00B32FB3" w:rsidRDefault="00B32FB3" w:rsidP="00B32FB3">
      <w:pPr>
        <w:spacing w:afterLines="50" w:after="156" w:line="480" w:lineRule="auto"/>
        <w:jc w:val="right"/>
        <w:rPr>
          <w:rFonts w:ascii="Times New Roman" w:hAnsi="Times New Roman" w:cs="Times New Roman"/>
          <w:sz w:val="24"/>
          <w:szCs w:val="24"/>
        </w:rPr>
      </w:pPr>
      <w:r w:rsidRPr="008A6E77">
        <w:rPr>
          <w:rFonts w:ascii="Times New Roman" w:hAnsi="Times New Roman" w:cs="Times New Roman"/>
          <w:i/>
          <w:iCs/>
          <w:sz w:val="24"/>
          <w:szCs w:val="24"/>
        </w:rPr>
        <w:t>E</w:t>
      </w:r>
      <w:r>
        <w:rPr>
          <w:rFonts w:ascii="Times New Roman" w:hAnsi="Times New Roman" w:cs="Times New Roman"/>
          <w:sz w:val="24"/>
          <w:szCs w:val="24"/>
        </w:rPr>
        <w:t xml:space="preserve"> = </w:t>
      </w:r>
      <w:proofErr w:type="spellStart"/>
      <w:r w:rsidRPr="00A06D64">
        <w:rPr>
          <w:rFonts w:ascii="Times New Roman" w:hAnsi="Times New Roman" w:cs="Times New Roman"/>
          <w:i/>
          <w:iCs/>
          <w:sz w:val="24"/>
          <w:szCs w:val="24"/>
        </w:rPr>
        <w:t>E</w:t>
      </w:r>
      <w:r w:rsidRPr="00A06D64">
        <w:rPr>
          <w:rFonts w:ascii="Times New Roman" w:hAnsi="Times New Roman" w:cs="Times New Roman"/>
          <w:sz w:val="24"/>
          <w:szCs w:val="24"/>
          <w:vertAlign w:val="subscript"/>
        </w:rPr>
        <w:t>es</w:t>
      </w:r>
      <w:proofErr w:type="spellEnd"/>
      <w:r>
        <w:rPr>
          <w:rFonts w:ascii="Times New Roman" w:hAnsi="Times New Roman" w:cs="Times New Roman"/>
          <w:sz w:val="24"/>
          <w:szCs w:val="24"/>
        </w:rPr>
        <w:t xml:space="preserve"> + </w:t>
      </w:r>
      <w:proofErr w:type="spellStart"/>
      <w:r w:rsidRPr="00A06D64">
        <w:rPr>
          <w:rFonts w:ascii="Times New Roman" w:hAnsi="Times New Roman" w:cs="Times New Roman"/>
          <w:i/>
          <w:iCs/>
          <w:sz w:val="24"/>
          <w:szCs w:val="24"/>
        </w:rPr>
        <w:t>E</w:t>
      </w:r>
      <w:r w:rsidRPr="00A06D64">
        <w:rPr>
          <w:rFonts w:ascii="Times New Roman" w:hAnsi="Times New Roman" w:cs="Times New Roman"/>
          <w:sz w:val="24"/>
          <w:szCs w:val="24"/>
          <w:vertAlign w:val="subscript"/>
        </w:rPr>
        <w:t>ne</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S1)</w:t>
      </w:r>
    </w:p>
    <w:p w14:paraId="2C582918" w14:textId="77777777" w:rsidR="00B32FB3" w:rsidRDefault="00B32FB3" w:rsidP="00B32FB3">
      <w:pPr>
        <w:spacing w:afterLines="50" w:after="156"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Eq. S1, </w:t>
      </w:r>
      <w:proofErr w:type="spellStart"/>
      <w:r w:rsidRPr="00A06D64">
        <w:rPr>
          <w:rFonts w:ascii="Times New Roman" w:hAnsi="Times New Roman" w:cs="Times New Roman"/>
          <w:i/>
          <w:iCs/>
          <w:sz w:val="24"/>
          <w:szCs w:val="24"/>
        </w:rPr>
        <w:t>E</w:t>
      </w:r>
      <w:r w:rsidRPr="00A06D64">
        <w:rPr>
          <w:rFonts w:ascii="Times New Roman" w:hAnsi="Times New Roman" w:cs="Times New Roman"/>
          <w:sz w:val="24"/>
          <w:szCs w:val="24"/>
          <w:vertAlign w:val="subscript"/>
        </w:rPr>
        <w:t>es</w:t>
      </w:r>
      <w:proofErr w:type="spellEnd"/>
      <w:r>
        <w:rPr>
          <w:rFonts w:ascii="Times New Roman" w:hAnsi="Times New Roman" w:cs="Times New Roman"/>
          <w:sz w:val="24"/>
          <w:szCs w:val="24"/>
        </w:rPr>
        <w:t xml:space="preserve"> depends on both the positions and charges of atoms and can be expressed as </w:t>
      </w:r>
    </w:p>
    <w:p w14:paraId="6D76EC9B" w14:textId="4D2D3C35" w:rsidR="004B7318" w:rsidRPr="00B32FB3" w:rsidRDefault="00B32FB3" w:rsidP="00B32FB3">
      <w:pPr>
        <w:spacing w:line="480" w:lineRule="auto"/>
        <w:jc w:val="right"/>
        <w:rPr>
          <w:rFonts w:ascii="Times New Roman" w:hAnsi="Times New Roman" w:cs="Times New Roman"/>
          <w:bCs/>
          <w:color w:val="000000"/>
          <w:sz w:val="24"/>
          <w:szCs w:val="24"/>
          <w:highlight w:val="yellow"/>
        </w:rPr>
      </w:pPr>
      <w:r w:rsidRPr="00037CC5">
        <w:rPr>
          <w:rFonts w:ascii="Times New Roman" w:hAnsi="Times New Roman" w:cs="Times New Roman"/>
          <w:position w:val="-116"/>
          <w:sz w:val="24"/>
          <w:szCs w:val="24"/>
        </w:rPr>
        <w:object w:dxaOrig="4000" w:dyaOrig="2340" w14:anchorId="21AE0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15pt;height:115.2pt" o:ole="">
            <v:imagedata r:id="rId9" o:title=""/>
          </v:shape>
          <o:OLEObject Type="Embed" ProgID="Equation.DSMT4" ShapeID="_x0000_i1025" DrawAspect="Content" ObjectID="_1739529300" r:id="rId10"/>
        </w:object>
      </w:r>
      <w:r>
        <w:rPr>
          <w:rFonts w:ascii="Times New Roman" w:hAnsi="Times New Roman" w:cs="Times New Roman"/>
          <w:sz w:val="24"/>
          <w:szCs w:val="24"/>
        </w:rPr>
        <w:t>,                 (S2)</w:t>
      </w:r>
    </w:p>
    <w:p w14:paraId="27E30F8C" w14:textId="4C84CBA3" w:rsidR="004B7318" w:rsidRDefault="00B32FB3" w:rsidP="00D27613">
      <w:pPr>
        <w:spacing w:line="480" w:lineRule="auto"/>
        <w:rPr>
          <w:rFonts w:ascii="Times New Roman" w:eastAsia="宋体"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here </w:t>
      </w:r>
      <w:r w:rsidRPr="00B261E5">
        <w:rPr>
          <w:rFonts w:ascii="Times New Roman" w:hAnsi="Times New Roman" w:cs="Times New Roman"/>
          <w:i/>
          <w:iCs/>
          <w:sz w:val="24"/>
          <w:szCs w:val="24"/>
        </w:rPr>
        <w:t>N</w:t>
      </w:r>
      <w:r>
        <w:rPr>
          <w:rFonts w:ascii="Times New Roman" w:hAnsi="Times New Roman" w:cs="Times New Roman"/>
          <w:sz w:val="24"/>
          <w:szCs w:val="24"/>
        </w:rPr>
        <w:t xml:space="preserve"> is the number of atoms in the system, </w:t>
      </w:r>
      <w:proofErr w:type="spellStart"/>
      <w:r w:rsidRPr="008A6E77">
        <w:rPr>
          <w:rFonts w:ascii="Times New Roman" w:hAnsi="Times New Roman" w:cs="Times New Roman"/>
          <w:i/>
          <w:iCs/>
          <w:sz w:val="24"/>
          <w:szCs w:val="24"/>
        </w:rPr>
        <w:t>q</w:t>
      </w:r>
      <w:r w:rsidRPr="008A6E77">
        <w:rPr>
          <w:rFonts w:ascii="Times New Roman" w:hAnsi="Times New Roman" w:cs="Times New Roman"/>
          <w:sz w:val="24"/>
          <w:szCs w:val="24"/>
          <w:vertAlign w:val="subscript"/>
        </w:rPr>
        <w:t>min,</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w:t>
      </w:r>
      <w:proofErr w:type="spellStart"/>
      <w:r w:rsidRPr="00A06D64">
        <w:rPr>
          <w:rFonts w:ascii="Times New Roman" w:hAnsi="Times New Roman" w:cs="Times New Roman"/>
          <w:i/>
          <w:iCs/>
          <w:sz w:val="24"/>
          <w:szCs w:val="24"/>
        </w:rPr>
        <w:t>q</w:t>
      </w:r>
      <w:r w:rsidRPr="00A06D64">
        <w:rPr>
          <w:rFonts w:ascii="Times New Roman" w:hAnsi="Times New Roman" w:cs="Times New Roman"/>
          <w:sz w:val="24"/>
          <w:szCs w:val="24"/>
          <w:vertAlign w:val="subscript"/>
        </w:rPr>
        <w:t>m</w:t>
      </w:r>
      <w:r>
        <w:rPr>
          <w:rFonts w:ascii="Times New Roman" w:hAnsi="Times New Roman" w:cs="Times New Roman"/>
          <w:sz w:val="24"/>
          <w:szCs w:val="24"/>
          <w:vertAlign w:val="subscript"/>
        </w:rPr>
        <w:t>ax</w:t>
      </w:r>
      <w:r w:rsidRPr="00A06D64">
        <w:rPr>
          <w:rFonts w:ascii="Times New Roman" w:hAnsi="Times New Roman" w:cs="Times New Roman"/>
          <w:sz w:val="24"/>
          <w:szCs w:val="24"/>
          <w:vertAlign w:val="subscript"/>
        </w:rPr>
        <w:t>,</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are the charge bounds for an atom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which vary from zero to the valence value. T</w:t>
      </w:r>
      <w:r w:rsidRPr="00B304D2">
        <w:rPr>
          <w:rFonts w:ascii="Times New Roman" w:hAnsi="Times New Roman" w:cs="Times New Roman"/>
          <w:sz w:val="24"/>
          <w:szCs w:val="24"/>
        </w:rPr>
        <w:t>he coefficient</w:t>
      </w:r>
      <w:r w:rsidRPr="00850920">
        <w:rPr>
          <w:rFonts w:ascii="Times New Roman" w:hAnsi="Times New Roman" w:cs="Times New Roman"/>
          <w:sz w:val="24"/>
          <w:szCs w:val="24"/>
        </w:rPr>
        <w:t xml:space="preserve"> </w:t>
      </w:r>
      <w:r w:rsidRPr="00850920">
        <w:rPr>
          <w:rFonts w:ascii="Times New Roman" w:eastAsia="宋体" w:hAnsi="Times New Roman" w:cs="Times New Roman"/>
          <w:i/>
          <w:iCs/>
          <w:sz w:val="24"/>
          <w:szCs w:val="24"/>
        </w:rPr>
        <w:t>ω</w:t>
      </w:r>
      <w:r w:rsidRPr="00850920">
        <w:rPr>
          <w:rFonts w:ascii="Times New Roman" w:eastAsia="宋体" w:hAnsi="Times New Roman" w:cs="Times New Roman"/>
          <w:sz w:val="24"/>
          <w:szCs w:val="24"/>
        </w:rPr>
        <w:t xml:space="preserve"> i</w:t>
      </w:r>
      <w:r w:rsidRPr="00B304D2">
        <w:rPr>
          <w:rFonts w:ascii="Times New Roman" w:eastAsia="宋体" w:hAnsi="Times New Roman" w:cs="Times New Roman"/>
          <w:sz w:val="24"/>
          <w:szCs w:val="24"/>
        </w:rPr>
        <w:t>mposes an</w:t>
      </w:r>
      <w:r>
        <w:rPr>
          <w:rFonts w:ascii="Times New Roman" w:eastAsia="宋体" w:hAnsi="Times New Roman" w:cs="Times New Roman"/>
          <w:sz w:val="24"/>
          <w:szCs w:val="24"/>
        </w:rPr>
        <w:t xml:space="preserve"> energy penalty when the atomic charge exceeds the physical range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&lt;EndNote&gt;&lt;Cite&gt;&lt;Author&gt;Zhou&lt;/Author&gt;&lt;Year&gt;2004&lt;/Year&gt;&lt;RecNum&gt;351&lt;/RecNum&gt;&lt;DisplayText&gt;&lt;style font="Times New Roman"&gt;[1]&lt;/style&gt;&lt;/DisplayText&gt;&lt;record&gt;&lt;rec-number&gt;351&lt;/rec-number&gt;&lt;foreign-keys&gt;&lt;key app="EN" db-id="xzewsx5f9w5exdewvs8vxseke9ex9a59p9dv" timestamp="1599382424"&gt;351&lt;/key&gt;&lt;/foreign-keys&gt;&lt;ref-type name="Journal Article"&gt;17&lt;/ref-type&gt;&lt;contributors&gt;&lt;authors&gt;&lt;author&gt;Zhou, X. W.&lt;/author&gt;&lt;author&gt;Wadley, H. N. G.&lt;/author&gt;&lt;author&gt;Filhol, J. S.&lt;/author&gt;&lt;author&gt;Neurock, M. N.&lt;/author&gt;&lt;/authors&gt;&lt;/contributors&gt;&lt;titles&gt;&lt;title&gt;Modified charge transfer--embedded atom method potential for metal/metal oxide systems&lt;/title&gt;&lt;secondary-title&gt;Physical Review B&lt;/secondary-title&gt;&lt;/titles&gt;&lt;periodical&gt;&lt;full-title&gt;Physical Review B&lt;/full-title&gt;&lt;abbr-1&gt;Phys. Rev. B&lt;/abbr-1&gt;&lt;/periodical&gt;&lt;pages&gt;035402&lt;/pages&gt;&lt;volume&gt;69&lt;/volume&gt;&lt;number&gt;3&lt;/number&gt;&lt;dates&gt;&lt;year&gt;2004&lt;/year&gt;&lt;/dates&gt;&lt;publisher&gt;American Physical Society&lt;/publisher&gt;&lt;urls&gt;&lt;related-urls&gt;&lt;url&gt;https://link.aps.org/doi/10.1103/PhysRevB.69.035402&lt;/url&gt;&lt;/related-urls&gt;&lt;/urls&gt;&lt;electronic-resource-num&gt;10.1103/PhysRevB.69.035402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 w:tooltip="Zhou, 2004 #351" w:history="1">
        <w:r w:rsidR="005669A9">
          <w:rPr>
            <w:rFonts w:ascii="Times New Roman" w:hAnsi="Times New Roman" w:cs="Times New Roman"/>
            <w:noProof/>
            <w:sz w:val="24"/>
            <w:szCs w:val="24"/>
          </w:rPr>
          <w:t>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00153BD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8A6E77">
        <w:rPr>
          <w:rFonts w:ascii="Times New Roman" w:eastAsia="宋体" w:hAnsi="Times New Roman" w:cs="Times New Roman"/>
          <w:i/>
          <w:iCs/>
          <w:sz w:val="24"/>
          <w:szCs w:val="24"/>
        </w:rPr>
        <w:t>X</w:t>
      </w:r>
      <w:r w:rsidRPr="008A6E77">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 xml:space="preserve"> and </w:t>
      </w:r>
      <w:proofErr w:type="spellStart"/>
      <w:r w:rsidRPr="008A6E77">
        <w:rPr>
          <w:rFonts w:ascii="Times New Roman" w:eastAsia="宋体" w:hAnsi="Times New Roman" w:cs="Times New Roman"/>
          <w:i/>
          <w:iCs/>
          <w:sz w:val="24"/>
          <w:szCs w:val="24"/>
        </w:rPr>
        <w:t>V</w:t>
      </w:r>
      <w:r w:rsidRPr="008A6E77">
        <w:rPr>
          <w:rFonts w:ascii="Times New Roman" w:eastAsia="宋体" w:hAnsi="Times New Roman" w:cs="Times New Roman"/>
          <w:sz w:val="24"/>
          <w:szCs w:val="24"/>
          <w:vertAlign w:val="subscript"/>
        </w:rPr>
        <w:t>ij</w:t>
      </w:r>
      <w:proofErr w:type="spellEnd"/>
      <w:r>
        <w:rPr>
          <w:rFonts w:ascii="Times New Roman" w:eastAsia="宋体" w:hAnsi="Times New Roman" w:cs="Times New Roman"/>
          <w:sz w:val="24"/>
          <w:szCs w:val="24"/>
        </w:rPr>
        <w:t xml:space="preserve"> are the self-ionic energy and </w:t>
      </w:r>
      <w:r w:rsidRPr="008B014E">
        <w:rPr>
          <w:rFonts w:ascii="Times New Roman" w:eastAsia="宋体" w:hAnsi="Times New Roman" w:cs="Times New Roman"/>
          <w:sz w:val="24"/>
          <w:szCs w:val="24"/>
        </w:rPr>
        <w:t>Coulomb</w:t>
      </w:r>
      <w:r>
        <w:rPr>
          <w:rFonts w:ascii="Times New Roman" w:eastAsia="宋体" w:hAnsi="Times New Roman" w:cs="Times New Roman"/>
          <w:sz w:val="24"/>
          <w:szCs w:val="24"/>
        </w:rPr>
        <w:t>ic interaction respectively, and can be expressed as</w:t>
      </w:r>
    </w:p>
    <w:p w14:paraId="4E985D0C" w14:textId="77777777" w:rsidR="00B32FB3" w:rsidRDefault="00B32FB3" w:rsidP="00B32FB3">
      <w:pPr>
        <w:spacing w:afterLines="50" w:after="156" w:line="480" w:lineRule="auto"/>
        <w:jc w:val="right"/>
        <w:rPr>
          <w:rFonts w:ascii="Times New Roman" w:hAnsi="Times New Roman" w:cs="Times New Roman"/>
          <w:sz w:val="24"/>
          <w:szCs w:val="24"/>
        </w:rPr>
      </w:pPr>
      <w:r w:rsidRPr="000E509F">
        <w:rPr>
          <w:rFonts w:ascii="Times New Roman" w:hAnsi="Times New Roman" w:cs="Times New Roman"/>
          <w:position w:val="-32"/>
          <w:sz w:val="24"/>
          <w:szCs w:val="24"/>
        </w:rPr>
        <w:object w:dxaOrig="3500" w:dyaOrig="740" w14:anchorId="06EC90F3">
          <v:shape id="_x0000_i1026" type="#_x0000_t75" style="width:175.7pt;height:37.45pt" o:ole="">
            <v:imagedata r:id="rId11" o:title=""/>
          </v:shape>
          <o:OLEObject Type="Embed" ProgID="Equation.DSMT4" ShapeID="_x0000_i1026" DrawAspect="Content" ObjectID="_1739529301" r:id="rId12"/>
        </w:object>
      </w:r>
      <w:r>
        <w:rPr>
          <w:rFonts w:ascii="Times New Roman" w:hAnsi="Times New Roman" w:cs="Times New Roman"/>
          <w:sz w:val="24"/>
          <w:szCs w:val="24"/>
        </w:rPr>
        <w:t>,                  (S3)</w:t>
      </w:r>
    </w:p>
    <w:p w14:paraId="463686A7" w14:textId="77777777" w:rsidR="00B32FB3" w:rsidRDefault="00B32FB3" w:rsidP="00B32FB3">
      <w:pPr>
        <w:spacing w:afterLines="50" w:after="156" w:line="480" w:lineRule="auto"/>
        <w:jc w:val="right"/>
        <w:rPr>
          <w:rFonts w:ascii="Times New Roman" w:hAnsi="Times New Roman" w:cs="Times New Roman"/>
          <w:sz w:val="24"/>
          <w:szCs w:val="24"/>
        </w:rPr>
      </w:pPr>
      <w:r w:rsidRPr="00A06D64">
        <w:rPr>
          <w:rFonts w:ascii="Times New Roman" w:hAnsi="Times New Roman" w:cs="Times New Roman"/>
          <w:position w:val="-32"/>
          <w:sz w:val="24"/>
          <w:szCs w:val="24"/>
        </w:rPr>
        <w:object w:dxaOrig="2740" w:dyaOrig="740" w14:anchorId="3C817CAA">
          <v:shape id="_x0000_i1027" type="#_x0000_t75" style="width:138.25pt;height:37.45pt" o:ole="">
            <v:imagedata r:id="rId13" o:title=""/>
          </v:shape>
          <o:OLEObject Type="Embed" ProgID="Equation.DSMT4" ShapeID="_x0000_i1027" DrawAspect="Content" ObjectID="_1739529302" r:id="rId14"/>
        </w:object>
      </w:r>
      <w:r>
        <w:rPr>
          <w:rFonts w:ascii="Times New Roman" w:hAnsi="Times New Roman" w:cs="Times New Roman"/>
          <w:sz w:val="24"/>
          <w:szCs w:val="24"/>
        </w:rPr>
        <w:t>,                     (S4)</w:t>
      </w:r>
    </w:p>
    <w:p w14:paraId="3C09EEE8" w14:textId="7B6F9632" w:rsidR="00B32FB3" w:rsidRDefault="00B32FB3" w:rsidP="00B32FB3">
      <w:pPr>
        <w:spacing w:afterLines="50" w:after="156"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here </w:t>
      </w:r>
      <w:r w:rsidRPr="008A6E77">
        <w:rPr>
          <w:rFonts w:ascii="Times New Roman" w:hAnsi="Times New Roman" w:cs="Times New Roman"/>
          <w:i/>
          <w:iCs/>
          <w:sz w:val="24"/>
          <w:szCs w:val="24"/>
        </w:rPr>
        <w:t>k</w:t>
      </w:r>
      <w:r w:rsidRPr="008A6E77">
        <w:rPr>
          <w:rFonts w:ascii="Times New Roman" w:hAnsi="Times New Roman" w:cs="Times New Roman"/>
          <w:sz w:val="24"/>
          <w:szCs w:val="24"/>
          <w:vertAlign w:val="subscript"/>
        </w:rPr>
        <w:t>c</w:t>
      </w:r>
      <w:r>
        <w:rPr>
          <w:rFonts w:ascii="Times New Roman" w:hAnsi="Times New Roman" w:cs="Times New Roman"/>
          <w:sz w:val="24"/>
          <w:szCs w:val="24"/>
        </w:rPr>
        <w:t xml:space="preserve"> = 14.4 eVÅ</w:t>
      </w:r>
      <w:r w:rsidRPr="008A6E77">
        <w:rPr>
          <w:rFonts w:ascii="Times New Roman" w:hAnsi="Times New Roman" w:cs="Times New Roman"/>
          <w:i/>
          <w:iCs/>
          <w:sz w:val="24"/>
          <w:szCs w:val="24"/>
        </w:rPr>
        <w:t>e</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the Coulomb constant (</w:t>
      </w:r>
      <w:r w:rsidRPr="008A6E77">
        <w:rPr>
          <w:rFonts w:ascii="Times New Roman" w:hAnsi="Times New Roman" w:cs="Times New Roman"/>
          <w:i/>
          <w:iCs/>
          <w:sz w:val="24"/>
          <w:szCs w:val="24"/>
        </w:rPr>
        <w:t>e</w:t>
      </w:r>
      <w:r>
        <w:rPr>
          <w:rFonts w:ascii="Times New Roman" w:hAnsi="Times New Roman" w:cs="Times New Roman"/>
          <w:sz w:val="24"/>
          <w:szCs w:val="24"/>
        </w:rPr>
        <w:t xml:space="preserve"> represents net electron charge). </w:t>
      </w:r>
      <w:proofErr w:type="spellStart"/>
      <w:r w:rsidRPr="008A6E77">
        <w:rPr>
          <w:rFonts w:ascii="Times New Roman" w:hAnsi="Times New Roman" w:cs="Times New Roman"/>
          <w:i/>
          <w:iCs/>
          <w:sz w:val="24"/>
          <w:szCs w:val="24"/>
        </w:rPr>
        <w:t>χ</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w:t>
      </w:r>
      <w:r w:rsidRPr="008A6E77">
        <w:rPr>
          <w:rFonts w:ascii="Times New Roman" w:hAnsi="Times New Roman" w:cs="Times New Roman"/>
          <w:i/>
          <w:iCs/>
          <w:sz w:val="24"/>
          <w:szCs w:val="24"/>
        </w:rPr>
        <w:t>J</w:t>
      </w:r>
      <w:r>
        <w:rPr>
          <w:rFonts w:ascii="Times New Roman" w:hAnsi="Times New Roman" w:cs="Times New Roman"/>
          <w:sz w:val="24"/>
          <w:szCs w:val="24"/>
          <w:vertAlign w:val="subscript"/>
        </w:rPr>
        <w:t>i</w:t>
      </w:r>
      <w:r>
        <w:rPr>
          <w:rFonts w:ascii="Times New Roman" w:hAnsi="Times New Roman" w:cs="Times New Roman"/>
          <w:sz w:val="24"/>
          <w:szCs w:val="24"/>
        </w:rPr>
        <w:t xml:space="preserve"> represent the electronegativity and atomic hardness, respectively. The Coulombic integrals [</w:t>
      </w:r>
      <w:proofErr w:type="spellStart"/>
      <w:r w:rsidRPr="008A6E77">
        <w:rPr>
          <w:rFonts w:ascii="Times New Roman" w:hAnsi="Times New Roman" w:cs="Times New Roman"/>
          <w:i/>
          <w:iCs/>
          <w:sz w:val="24"/>
          <w:szCs w:val="24"/>
        </w:rPr>
        <w:t>a</w:t>
      </w:r>
      <w:r>
        <w:rPr>
          <w:rFonts w:ascii="Times New Roman" w:hAnsi="Times New Roman" w:cs="Times New Roman"/>
          <w:sz w:val="24"/>
          <w:szCs w:val="24"/>
        </w:rPr>
        <w:t>|</w:t>
      </w:r>
      <w:r w:rsidRPr="008A6E77">
        <w:rPr>
          <w:rFonts w:ascii="Times New Roman" w:hAnsi="Times New Roman" w:cs="Times New Roman"/>
          <w:i/>
          <w:iCs/>
          <w:sz w:val="24"/>
          <w:szCs w:val="24"/>
        </w:rPr>
        <w:t>f</w:t>
      </w:r>
      <w:r w:rsidRPr="008A6E77">
        <w:rPr>
          <w:rFonts w:ascii="Times New Roman" w:hAnsi="Times New Roman" w:cs="Times New Roman"/>
          <w:i/>
          <w:iCs/>
          <w:sz w:val="24"/>
          <w:szCs w:val="24"/>
          <w:vertAlign w:val="subscript"/>
        </w:rPr>
        <w:t>b</w:t>
      </w:r>
      <w:proofErr w:type="spellEnd"/>
      <w:r>
        <w:rPr>
          <w:rFonts w:ascii="Times New Roman" w:hAnsi="Times New Roman" w:cs="Times New Roman"/>
          <w:sz w:val="24"/>
          <w:szCs w:val="24"/>
        </w:rPr>
        <w:t>] and [</w:t>
      </w:r>
      <w:proofErr w:type="spellStart"/>
      <w:r w:rsidRPr="008A6E77">
        <w:rPr>
          <w:rFonts w:ascii="Times New Roman" w:hAnsi="Times New Roman" w:cs="Times New Roman"/>
          <w:i/>
          <w:iCs/>
          <w:sz w:val="24"/>
          <w:szCs w:val="24"/>
        </w:rPr>
        <w:t>f</w:t>
      </w:r>
      <w:r w:rsidRPr="008A6E77">
        <w:rPr>
          <w:rFonts w:ascii="Times New Roman" w:hAnsi="Times New Roman" w:cs="Times New Roman"/>
          <w:i/>
          <w:iCs/>
          <w:sz w:val="24"/>
          <w:szCs w:val="24"/>
          <w:vertAlign w:val="subscript"/>
        </w:rPr>
        <w:t>a</w:t>
      </w:r>
      <w:r>
        <w:rPr>
          <w:rFonts w:ascii="Times New Roman" w:hAnsi="Times New Roman" w:cs="Times New Roman"/>
          <w:sz w:val="24"/>
          <w:szCs w:val="24"/>
        </w:rPr>
        <w:t>|</w:t>
      </w:r>
      <w:r w:rsidRPr="008A6E77">
        <w:rPr>
          <w:rFonts w:ascii="Times New Roman" w:hAnsi="Times New Roman" w:cs="Times New Roman"/>
          <w:i/>
          <w:iCs/>
          <w:sz w:val="24"/>
          <w:szCs w:val="24"/>
        </w:rPr>
        <w:t>f</w:t>
      </w:r>
      <w:r w:rsidRPr="008A6E77">
        <w:rPr>
          <w:rFonts w:ascii="Times New Roman" w:hAnsi="Times New Roman" w:cs="Times New Roman"/>
          <w:i/>
          <w:iCs/>
          <w:sz w:val="24"/>
          <w:szCs w:val="24"/>
          <w:vertAlign w:val="subscript"/>
        </w:rPr>
        <w:t>b</w:t>
      </w:r>
      <w:proofErr w:type="spellEnd"/>
      <w:r>
        <w:rPr>
          <w:rFonts w:ascii="Times New Roman" w:hAnsi="Times New Roman" w:cs="Times New Roman"/>
          <w:sz w:val="24"/>
          <w:szCs w:val="24"/>
        </w:rPr>
        <w:t xml:space="preserve">] are calculated based on the assumption of spherical Slater-type electron orbitals as </w:t>
      </w:r>
      <w:r>
        <w:rPr>
          <w:rFonts w:ascii="Times New Roman" w:hAnsi="Times New Roman" w:cs="Times New Roman"/>
          <w:sz w:val="24"/>
          <w:szCs w:val="24"/>
        </w:rPr>
        <w:fldChar w:fldCharType="begin">
          <w:fldData xml:space="preserve">PEVuZE5vdGU+PENpdGU+PEF1dGhvcj5aaG91PC9BdXRob3I+PFllYXI+MjAwNDwvWWVhcj48UmVj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PEVuZE5vdGU+PENpdGU+PEF1dGhvcj5aaG91PC9BdXRob3I+PFllYXI+MjAwNDwvWWVhcj48UmVj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1" w:tooltip="Zhou, 2004 #351" w:history="1">
        <w:r w:rsidR="005669A9">
          <w:rPr>
            <w:rFonts w:ascii="Times New Roman" w:hAnsi="Times New Roman" w:cs="Times New Roman"/>
            <w:noProof/>
            <w:sz w:val="24"/>
            <w:szCs w:val="24"/>
          </w:rPr>
          <w:t>1</w:t>
        </w:r>
      </w:hyperlink>
      <w:r>
        <w:rPr>
          <w:rFonts w:ascii="Times New Roman" w:hAnsi="Times New Roman" w:cs="Times New Roman"/>
          <w:noProof/>
          <w:sz w:val="24"/>
          <w:szCs w:val="24"/>
        </w:rPr>
        <w:t xml:space="preserve">, </w:t>
      </w:r>
      <w:hyperlink w:anchor="_ENREF_2" w:tooltip="Streitz, 1994 #137" w:history="1">
        <w:r w:rsidR="005669A9">
          <w:rPr>
            <w:rFonts w:ascii="Times New Roman" w:hAnsi="Times New Roman" w:cs="Times New Roman"/>
            <w:noProof/>
            <w:sz w:val="24"/>
            <w:szCs w:val="24"/>
          </w:rPr>
          <w:t>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p>
    <w:p w14:paraId="420EAD5D" w14:textId="020FD8A7" w:rsidR="00B32FB3" w:rsidRDefault="00B32FB3">
      <w:pPr>
        <w:widowControl/>
        <w:jc w:val="left"/>
        <w:rPr>
          <w:rFonts w:ascii="Times New Roman" w:hAnsi="Times New Roman" w:cs="Times New Roman"/>
          <w:sz w:val="24"/>
          <w:szCs w:val="24"/>
        </w:rPr>
      </w:pPr>
    </w:p>
    <w:p w14:paraId="3CCC4EB4" w14:textId="3712BBBB" w:rsidR="006A4EBF" w:rsidRPr="00A944CE" w:rsidRDefault="006A4EBF" w:rsidP="006A4EBF">
      <w:pPr>
        <w:spacing w:afterLines="50" w:after="156" w:line="480" w:lineRule="auto"/>
        <w:jc w:val="right"/>
        <w:rPr>
          <w:rFonts w:ascii="Times New Roman" w:hAnsi="Times New Roman" w:cs="Times New Roman"/>
          <w:sz w:val="24"/>
          <w:szCs w:val="24"/>
        </w:rPr>
      </w:pPr>
      <w:r w:rsidRPr="00037CC5">
        <w:rPr>
          <w:rFonts w:ascii="Times New Roman" w:hAnsi="Times New Roman" w:cs="Times New Roman"/>
          <w:position w:val="-30"/>
          <w:sz w:val="24"/>
          <w:szCs w:val="24"/>
        </w:rPr>
        <w:object w:dxaOrig="4580" w:dyaOrig="680" w14:anchorId="0926544F">
          <v:shape id="_x0000_i1028" type="#_x0000_t75" style="width:228.95pt;height:33.1pt" o:ole="">
            <v:imagedata r:id="rId15" o:title=""/>
          </v:shape>
          <o:OLEObject Type="Embed" ProgID="Equation.DSMT4" ShapeID="_x0000_i1028" DrawAspect="Content" ObjectID="_1739529303" r:id="rId16"/>
        </w:object>
      </w:r>
      <w:r>
        <w:rPr>
          <w:rFonts w:ascii="Times New Roman" w:hAnsi="Times New Roman" w:cs="Times New Roman"/>
          <w:sz w:val="24"/>
          <w:szCs w:val="24"/>
        </w:rPr>
        <w:t xml:space="preserve">,       </w:t>
      </w:r>
      <w:r w:rsidR="006B47B5">
        <w:rPr>
          <w:rFonts w:ascii="Times New Roman" w:hAnsi="Times New Roman" w:cs="Times New Roman"/>
          <w:sz w:val="24"/>
          <w:szCs w:val="24"/>
        </w:rPr>
        <w:t xml:space="preserve">   </w:t>
      </w:r>
      <w:r>
        <w:rPr>
          <w:rFonts w:ascii="Times New Roman" w:hAnsi="Times New Roman" w:cs="Times New Roman"/>
          <w:sz w:val="24"/>
          <w:szCs w:val="24"/>
        </w:rPr>
        <w:t xml:space="preserve">      (S5)</w:t>
      </w:r>
    </w:p>
    <w:p w14:paraId="04F4130E" w14:textId="2C904E25" w:rsidR="006A4EBF" w:rsidRDefault="006A4EBF" w:rsidP="006A4EBF">
      <w:pPr>
        <w:spacing w:afterLines="50" w:after="156" w:line="480" w:lineRule="auto"/>
        <w:jc w:val="right"/>
        <w:rPr>
          <w:rFonts w:ascii="Times New Roman" w:hAnsi="Times New Roman" w:cs="Times New Roman"/>
          <w:sz w:val="24"/>
          <w:szCs w:val="24"/>
        </w:rPr>
      </w:pPr>
      <w:r w:rsidRPr="00037CC5">
        <w:rPr>
          <w:rFonts w:ascii="Times New Roman" w:hAnsi="Times New Roman" w:cs="Times New Roman"/>
          <w:position w:val="-30"/>
          <w:sz w:val="24"/>
          <w:szCs w:val="24"/>
        </w:rPr>
        <w:object w:dxaOrig="7440" w:dyaOrig="720" w14:anchorId="1E7D2315">
          <v:shape id="_x0000_i1029" type="#_x0000_t75" style="width:371.5pt;height:36pt" o:ole="">
            <v:imagedata r:id="rId17" o:title=""/>
          </v:shape>
          <o:OLEObject Type="Embed" ProgID="Equation.DSMT4" ShapeID="_x0000_i1029" DrawAspect="Content" ObjectID="_1739529304" r:id="rId18"/>
        </w:object>
      </w:r>
      <w:r>
        <w:rPr>
          <w:rFonts w:ascii="Times New Roman" w:hAnsi="Times New Roman" w:cs="Times New Roman"/>
          <w:sz w:val="24"/>
          <w:szCs w:val="24"/>
        </w:rPr>
        <w:t>,   (S6)</w:t>
      </w:r>
    </w:p>
    <w:p w14:paraId="228BB463" w14:textId="77777777" w:rsidR="006A4EBF" w:rsidRDefault="006A4EBF" w:rsidP="006A4EBF">
      <w:pPr>
        <w:spacing w:afterLines="50" w:after="156" w:line="480" w:lineRule="auto"/>
        <w:jc w:val="right"/>
        <w:rPr>
          <w:rFonts w:ascii="Times New Roman" w:hAnsi="Times New Roman" w:cs="Times New Roman"/>
          <w:sz w:val="24"/>
          <w:szCs w:val="24"/>
        </w:rPr>
      </w:pPr>
      <w:r w:rsidRPr="00037CC5">
        <w:rPr>
          <w:rFonts w:ascii="Times New Roman" w:hAnsi="Times New Roman" w:cs="Times New Roman"/>
          <w:position w:val="-66"/>
          <w:sz w:val="24"/>
          <w:szCs w:val="24"/>
        </w:rPr>
        <w:object w:dxaOrig="7320" w:dyaOrig="1440" w14:anchorId="41B7A1F0">
          <v:shape id="_x0000_i1030" type="#_x0000_t75" style="width:365.75pt;height:1in" o:ole="">
            <v:imagedata r:id="rId19" o:title=""/>
          </v:shape>
          <o:OLEObject Type="Embed" ProgID="Equation.DSMT4" ShapeID="_x0000_i1030" DrawAspect="Content" ObjectID="_1739529305" r:id="rId20"/>
        </w:object>
      </w:r>
      <w:r>
        <w:rPr>
          <w:rFonts w:ascii="Times New Roman" w:hAnsi="Times New Roman" w:cs="Times New Roman"/>
          <w:sz w:val="24"/>
          <w:szCs w:val="24"/>
        </w:rPr>
        <w:t>.     (S7)</w:t>
      </w:r>
    </w:p>
    <w:p w14:paraId="64940B8F" w14:textId="77777777" w:rsidR="006A4EBF" w:rsidRDefault="006A4EBF" w:rsidP="006A4EBF">
      <w:pPr>
        <w:spacing w:afterLines="50" w:after="156" w:line="480" w:lineRule="auto"/>
        <w:rPr>
          <w:rFonts w:ascii="Times New Roman" w:hAnsi="Times New Roman" w:cs="Times New Roman"/>
          <w:sz w:val="24"/>
          <w:szCs w:val="24"/>
        </w:rPr>
      </w:pPr>
      <w:r>
        <w:rPr>
          <w:rFonts w:ascii="Times New Roman" w:hAnsi="Times New Roman" w:cs="Times New Roman"/>
          <w:sz w:val="24"/>
          <w:szCs w:val="24"/>
        </w:rPr>
        <w:t>During the simulation, t</w:t>
      </w:r>
      <w:r w:rsidRPr="004C3D3E">
        <w:rPr>
          <w:rFonts w:ascii="Times New Roman" w:hAnsi="Times New Roman" w:cs="Times New Roman"/>
          <w:sz w:val="24"/>
          <w:szCs w:val="24"/>
        </w:rPr>
        <w:t xml:space="preserve">he </w:t>
      </w:r>
      <w:r>
        <w:rPr>
          <w:rFonts w:ascii="Times New Roman" w:hAnsi="Times New Roman" w:cs="Times New Roman"/>
          <w:sz w:val="24"/>
          <w:szCs w:val="24"/>
        </w:rPr>
        <w:t xml:space="preserve">atomic </w:t>
      </w:r>
      <w:r w:rsidRPr="004C3D3E">
        <w:rPr>
          <w:rFonts w:ascii="Times New Roman" w:hAnsi="Times New Roman" w:cs="Times New Roman"/>
          <w:sz w:val="24"/>
          <w:szCs w:val="24"/>
        </w:rPr>
        <w:t xml:space="preserve">charges </w:t>
      </w:r>
      <w:r>
        <w:rPr>
          <w:rFonts w:ascii="Times New Roman" w:hAnsi="Times New Roman" w:cs="Times New Roman"/>
          <w:sz w:val="24"/>
          <w:szCs w:val="24"/>
        </w:rPr>
        <w:t xml:space="preserve">can </w:t>
      </w:r>
      <w:r w:rsidRPr="004C3D3E">
        <w:rPr>
          <w:rFonts w:ascii="Times New Roman" w:hAnsi="Times New Roman" w:cs="Times New Roman"/>
          <w:sz w:val="24"/>
          <w:szCs w:val="24"/>
        </w:rPr>
        <w:t>dynamically</w:t>
      </w:r>
      <w:r>
        <w:rPr>
          <w:rFonts w:ascii="Times New Roman" w:hAnsi="Times New Roman" w:cs="Times New Roman" w:hint="eastAsia"/>
          <w:sz w:val="24"/>
          <w:szCs w:val="24"/>
        </w:rPr>
        <w:t xml:space="preserve"> </w:t>
      </w:r>
      <w:r w:rsidRPr="004C3D3E">
        <w:rPr>
          <w:rFonts w:ascii="Times New Roman" w:hAnsi="Times New Roman" w:cs="Times New Roman"/>
          <w:sz w:val="24"/>
          <w:szCs w:val="24"/>
        </w:rPr>
        <w:t xml:space="preserve">vary </w:t>
      </w:r>
      <w:r>
        <w:rPr>
          <w:rFonts w:ascii="Times New Roman" w:hAnsi="Times New Roman" w:cs="Times New Roman"/>
          <w:sz w:val="24"/>
          <w:szCs w:val="24"/>
        </w:rPr>
        <w:t>based</w:t>
      </w:r>
      <w:r w:rsidRPr="004C3D3E">
        <w:rPr>
          <w:rFonts w:ascii="Times New Roman" w:hAnsi="Times New Roman" w:cs="Times New Roman"/>
          <w:sz w:val="24"/>
          <w:szCs w:val="24"/>
        </w:rPr>
        <w:t xml:space="preserve"> on local environments</w:t>
      </w:r>
      <w:r>
        <w:rPr>
          <w:rFonts w:ascii="Times New Roman" w:hAnsi="Times New Roman" w:cs="Times New Roman"/>
          <w:sz w:val="24"/>
          <w:szCs w:val="24"/>
        </w:rPr>
        <w:t xml:space="preserve">, which is achieved by searching the optimal set of charges that obeys charge neutral condition and minimizes </w:t>
      </w:r>
      <w:proofErr w:type="spellStart"/>
      <w:r w:rsidRPr="008A6E77">
        <w:rPr>
          <w:rFonts w:ascii="Times New Roman" w:hAnsi="Times New Roman" w:cs="Times New Roman"/>
          <w:i/>
          <w:iCs/>
          <w:sz w:val="24"/>
          <w:szCs w:val="24"/>
        </w:rPr>
        <w:t>E</w:t>
      </w:r>
      <w:r w:rsidRPr="008A6E77">
        <w:rPr>
          <w:rFonts w:ascii="Times New Roman" w:hAnsi="Times New Roman" w:cs="Times New Roman"/>
          <w:sz w:val="24"/>
          <w:szCs w:val="24"/>
          <w:vertAlign w:val="subscript"/>
        </w:rPr>
        <w:t>es</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 corresponding potential parameters </w:t>
      </w:r>
      <w:r w:rsidRPr="008A6E77">
        <w:rPr>
          <w:rFonts w:ascii="Times New Roman" w:hAnsi="Times New Roman" w:cs="Times New Roman"/>
          <w:i/>
          <w:iCs/>
          <w:sz w:val="24"/>
          <w:szCs w:val="24"/>
        </w:rPr>
        <w:t>Z</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spellStart"/>
      <w:r w:rsidRPr="00A06D64">
        <w:rPr>
          <w:rFonts w:ascii="Times New Roman" w:hAnsi="Times New Roman" w:cs="Times New Roman"/>
          <w:i/>
          <w:iCs/>
          <w:sz w:val="24"/>
          <w:szCs w:val="24"/>
        </w:rPr>
        <w:t>χ</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spellStart"/>
      <w:r w:rsidRPr="008A6E77">
        <w:rPr>
          <w:rFonts w:ascii="Times New Roman" w:hAnsi="Times New Roman" w:cs="Times New Roman"/>
          <w:i/>
          <w:iCs/>
          <w:sz w:val="24"/>
          <w:szCs w:val="24"/>
        </w:rPr>
        <w:t>ξ</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w:t>
      </w:r>
      <w:r w:rsidRPr="00A06D64">
        <w:rPr>
          <w:rFonts w:ascii="Times New Roman" w:hAnsi="Times New Roman" w:cs="Times New Roman"/>
          <w:i/>
          <w:iCs/>
          <w:sz w:val="24"/>
          <w:szCs w:val="24"/>
        </w:rPr>
        <w:t>J</w:t>
      </w:r>
      <w:r>
        <w:rPr>
          <w:rFonts w:ascii="Times New Roman" w:hAnsi="Times New Roman" w:cs="Times New Roman"/>
          <w:sz w:val="24"/>
          <w:szCs w:val="24"/>
          <w:vertAlign w:val="subscript"/>
        </w:rPr>
        <w:t>i</w:t>
      </w:r>
      <w:r>
        <w:rPr>
          <w:rFonts w:ascii="Times New Roman" w:hAnsi="Times New Roman" w:cs="Times New Roman"/>
          <w:sz w:val="24"/>
          <w:szCs w:val="24"/>
        </w:rPr>
        <w:t xml:space="preserve"> are listed in Table S1. </w:t>
      </w:r>
    </w:p>
    <w:p w14:paraId="1E8C65BC" w14:textId="50C3647E" w:rsidR="006A4EBF" w:rsidRDefault="006A4EBF" w:rsidP="006A4EBF">
      <w:pPr>
        <w:spacing w:afterLines="50" w:after="156" w:line="480" w:lineRule="auto"/>
        <w:jc w:val="center"/>
        <w:rPr>
          <w:rFonts w:ascii="Times New Roman" w:hAnsi="Times New Roman" w:cs="Times New Roman"/>
          <w:sz w:val="24"/>
          <w:szCs w:val="24"/>
        </w:rPr>
      </w:pPr>
      <w:r w:rsidRPr="008A6E77">
        <w:rPr>
          <w:rFonts w:ascii="Times New Roman" w:hAnsi="Times New Roman" w:cs="Times New Roman"/>
          <w:b/>
          <w:bCs/>
          <w:sz w:val="24"/>
          <w:szCs w:val="24"/>
        </w:rPr>
        <w:t>Table S1</w:t>
      </w:r>
      <w:r>
        <w:rPr>
          <w:rFonts w:ascii="Times New Roman" w:hAnsi="Times New Roman" w:cs="Times New Roman"/>
          <w:sz w:val="24"/>
          <w:szCs w:val="24"/>
        </w:rPr>
        <w:t xml:space="preserve"> The potential parameters for the electrostatic energy part.</w:t>
      </w:r>
    </w:p>
    <w:tbl>
      <w:tblPr>
        <w:tblStyle w:val="aa"/>
        <w:tblW w:w="0" w:type="auto"/>
        <w:jc w:val="center"/>
        <w:tblLook w:val="04A0" w:firstRow="1" w:lastRow="0" w:firstColumn="1" w:lastColumn="0" w:noHBand="0" w:noVBand="1"/>
      </w:tblPr>
      <w:tblGrid>
        <w:gridCol w:w="963"/>
        <w:gridCol w:w="840"/>
        <w:gridCol w:w="864"/>
        <w:gridCol w:w="1074"/>
        <w:gridCol w:w="1109"/>
        <w:gridCol w:w="1004"/>
        <w:gridCol w:w="1004"/>
      </w:tblGrid>
      <w:tr w:rsidR="004F0639" w:rsidRPr="002027EF" w14:paraId="6016740A" w14:textId="77777777" w:rsidTr="009A76AD">
        <w:trPr>
          <w:jc w:val="center"/>
        </w:trPr>
        <w:tc>
          <w:tcPr>
            <w:tcW w:w="0" w:type="auto"/>
            <w:vAlign w:val="center"/>
          </w:tcPr>
          <w:p w14:paraId="0B27AFA6" w14:textId="77777777" w:rsidR="006A4EBF" w:rsidRPr="00227D65" w:rsidRDefault="006A4EBF" w:rsidP="009A76AD">
            <w:pPr>
              <w:spacing w:line="264" w:lineRule="auto"/>
              <w:jc w:val="center"/>
              <w:rPr>
                <w:rFonts w:ascii="Times New Roman" w:hAnsi="Times New Roman" w:cs="Times New Roman"/>
                <w:b/>
                <w:bCs/>
                <w:szCs w:val="21"/>
              </w:rPr>
            </w:pPr>
            <w:r w:rsidRPr="00227D65">
              <w:rPr>
                <w:rFonts w:ascii="Times New Roman" w:hAnsi="Times New Roman" w:cs="Times New Roman"/>
                <w:b/>
                <w:bCs/>
                <w:szCs w:val="21"/>
              </w:rPr>
              <w:t>Element</w:t>
            </w:r>
          </w:p>
        </w:tc>
        <w:tc>
          <w:tcPr>
            <w:tcW w:w="0" w:type="auto"/>
            <w:vAlign w:val="center"/>
          </w:tcPr>
          <w:p w14:paraId="0C8A1853" w14:textId="77777777" w:rsidR="006A4EBF" w:rsidRPr="00227D65" w:rsidRDefault="006A4EBF" w:rsidP="009A76AD">
            <w:pPr>
              <w:spacing w:line="264" w:lineRule="auto"/>
              <w:jc w:val="center"/>
              <w:rPr>
                <w:rFonts w:ascii="Times New Roman" w:hAnsi="Times New Roman" w:cs="Times New Roman"/>
                <w:b/>
                <w:bCs/>
                <w:szCs w:val="21"/>
              </w:rPr>
            </w:pPr>
            <w:proofErr w:type="spellStart"/>
            <w:r w:rsidRPr="00227D65">
              <w:rPr>
                <w:rFonts w:ascii="Times New Roman" w:hAnsi="Times New Roman" w:cs="Times New Roman"/>
                <w:b/>
                <w:bCs/>
                <w:i/>
                <w:iCs/>
                <w:szCs w:val="21"/>
              </w:rPr>
              <w:t>q</w:t>
            </w:r>
            <w:r w:rsidRPr="00227D65">
              <w:rPr>
                <w:rFonts w:ascii="Times New Roman" w:hAnsi="Times New Roman" w:cs="Times New Roman"/>
                <w:b/>
                <w:bCs/>
                <w:szCs w:val="21"/>
                <w:vertAlign w:val="subscript"/>
              </w:rPr>
              <w:t>min</w:t>
            </w:r>
            <w:proofErr w:type="spellEnd"/>
            <w:r w:rsidRPr="00227D65">
              <w:rPr>
                <w:rFonts w:ascii="Times New Roman" w:hAnsi="Times New Roman" w:cs="Times New Roman"/>
                <w:b/>
                <w:bCs/>
                <w:szCs w:val="21"/>
              </w:rPr>
              <w:t xml:space="preserve"> (</w:t>
            </w:r>
            <w:r w:rsidRPr="00227D65">
              <w:rPr>
                <w:rFonts w:ascii="Times New Roman" w:hAnsi="Times New Roman" w:cs="Times New Roman"/>
                <w:b/>
                <w:bCs/>
                <w:i/>
                <w:iCs/>
                <w:szCs w:val="21"/>
              </w:rPr>
              <w:t>e</w:t>
            </w:r>
            <w:r w:rsidRPr="00227D65">
              <w:rPr>
                <w:rFonts w:ascii="Times New Roman" w:hAnsi="Times New Roman" w:cs="Times New Roman"/>
                <w:b/>
                <w:bCs/>
                <w:szCs w:val="21"/>
              </w:rPr>
              <w:t>)</w:t>
            </w:r>
          </w:p>
        </w:tc>
        <w:tc>
          <w:tcPr>
            <w:tcW w:w="0" w:type="auto"/>
            <w:vAlign w:val="center"/>
          </w:tcPr>
          <w:p w14:paraId="28D3D14A" w14:textId="77777777" w:rsidR="006A4EBF" w:rsidRPr="00227D65" w:rsidRDefault="006A4EBF" w:rsidP="009A76AD">
            <w:pPr>
              <w:spacing w:line="264" w:lineRule="auto"/>
              <w:jc w:val="center"/>
              <w:rPr>
                <w:rFonts w:ascii="Times New Roman" w:hAnsi="Times New Roman" w:cs="Times New Roman"/>
                <w:b/>
                <w:bCs/>
                <w:szCs w:val="21"/>
              </w:rPr>
            </w:pPr>
            <w:proofErr w:type="spellStart"/>
            <w:r w:rsidRPr="00227D65">
              <w:rPr>
                <w:rFonts w:ascii="Times New Roman" w:hAnsi="Times New Roman" w:cs="Times New Roman"/>
                <w:b/>
                <w:bCs/>
                <w:i/>
                <w:iCs/>
                <w:szCs w:val="21"/>
              </w:rPr>
              <w:t>q</w:t>
            </w:r>
            <w:r w:rsidRPr="00227D65">
              <w:rPr>
                <w:rFonts w:ascii="Times New Roman" w:hAnsi="Times New Roman" w:cs="Times New Roman"/>
                <w:b/>
                <w:bCs/>
                <w:szCs w:val="21"/>
                <w:vertAlign w:val="subscript"/>
              </w:rPr>
              <w:t>max</w:t>
            </w:r>
            <w:proofErr w:type="spellEnd"/>
            <w:r w:rsidRPr="00227D65">
              <w:rPr>
                <w:rFonts w:ascii="Times New Roman" w:hAnsi="Times New Roman" w:cs="Times New Roman"/>
                <w:b/>
                <w:bCs/>
                <w:szCs w:val="21"/>
              </w:rPr>
              <w:t xml:space="preserve"> (</w:t>
            </w:r>
            <w:r w:rsidRPr="00227D65">
              <w:rPr>
                <w:rFonts w:ascii="Times New Roman" w:hAnsi="Times New Roman" w:cs="Times New Roman"/>
                <w:b/>
                <w:bCs/>
                <w:i/>
                <w:iCs/>
                <w:szCs w:val="21"/>
              </w:rPr>
              <w:t>e</w:t>
            </w:r>
            <w:r w:rsidRPr="00227D65">
              <w:rPr>
                <w:rFonts w:ascii="Times New Roman" w:hAnsi="Times New Roman" w:cs="Times New Roman"/>
                <w:b/>
                <w:bCs/>
                <w:szCs w:val="21"/>
              </w:rPr>
              <w:t>)</w:t>
            </w:r>
          </w:p>
        </w:tc>
        <w:tc>
          <w:tcPr>
            <w:tcW w:w="0" w:type="auto"/>
            <w:vAlign w:val="center"/>
          </w:tcPr>
          <w:p w14:paraId="6110D301" w14:textId="77777777" w:rsidR="006A4EBF" w:rsidRPr="00227D65" w:rsidRDefault="006A4EBF" w:rsidP="009A76AD">
            <w:pPr>
              <w:spacing w:line="264" w:lineRule="auto"/>
              <w:jc w:val="center"/>
              <w:rPr>
                <w:rFonts w:ascii="Times New Roman" w:hAnsi="Times New Roman" w:cs="Times New Roman"/>
                <w:b/>
                <w:bCs/>
                <w:szCs w:val="21"/>
              </w:rPr>
            </w:pPr>
            <w:r w:rsidRPr="00227D65">
              <w:rPr>
                <w:rFonts w:ascii="Times New Roman" w:hAnsi="Times New Roman" w:cs="Times New Roman"/>
                <w:b/>
                <w:bCs/>
                <w:i/>
                <w:iCs/>
                <w:szCs w:val="21"/>
              </w:rPr>
              <w:t>χ</w:t>
            </w:r>
            <w:r w:rsidRPr="00227D65">
              <w:rPr>
                <w:rFonts w:ascii="Times New Roman" w:hAnsi="Times New Roman" w:cs="Times New Roman"/>
                <w:b/>
                <w:bCs/>
                <w:szCs w:val="21"/>
              </w:rPr>
              <w:t xml:space="preserve"> (eV </w:t>
            </w:r>
            <w:r w:rsidRPr="00227D65">
              <w:rPr>
                <w:rFonts w:ascii="Times New Roman" w:hAnsi="Times New Roman" w:cs="Times New Roman"/>
                <w:b/>
                <w:bCs/>
                <w:i/>
                <w:iCs/>
                <w:szCs w:val="21"/>
              </w:rPr>
              <w:t>e</w:t>
            </w:r>
            <w:r w:rsidRPr="00227D65">
              <w:rPr>
                <w:rFonts w:ascii="Times New Roman" w:hAnsi="Times New Roman" w:cs="Times New Roman"/>
                <w:b/>
                <w:bCs/>
                <w:szCs w:val="21"/>
                <w:vertAlign w:val="superscript"/>
              </w:rPr>
              <w:t>-1</w:t>
            </w:r>
            <w:r w:rsidRPr="00227D65">
              <w:rPr>
                <w:rFonts w:ascii="Times New Roman" w:hAnsi="Times New Roman" w:cs="Times New Roman"/>
                <w:b/>
                <w:bCs/>
                <w:szCs w:val="21"/>
              </w:rPr>
              <w:t>)</w:t>
            </w:r>
          </w:p>
        </w:tc>
        <w:tc>
          <w:tcPr>
            <w:tcW w:w="0" w:type="auto"/>
            <w:vAlign w:val="center"/>
          </w:tcPr>
          <w:p w14:paraId="5D7BC65F" w14:textId="77777777" w:rsidR="006A4EBF" w:rsidRPr="00227D65" w:rsidRDefault="006A4EBF" w:rsidP="009A76AD">
            <w:pPr>
              <w:spacing w:line="264" w:lineRule="auto"/>
              <w:jc w:val="center"/>
              <w:rPr>
                <w:rFonts w:ascii="Times New Roman" w:hAnsi="Times New Roman" w:cs="Times New Roman"/>
                <w:b/>
                <w:bCs/>
                <w:szCs w:val="21"/>
              </w:rPr>
            </w:pPr>
            <w:r w:rsidRPr="00227D65">
              <w:rPr>
                <w:rFonts w:ascii="Times New Roman" w:hAnsi="Times New Roman" w:cs="Times New Roman"/>
                <w:b/>
                <w:bCs/>
                <w:i/>
                <w:iCs/>
                <w:szCs w:val="21"/>
              </w:rPr>
              <w:t>J</w:t>
            </w:r>
            <w:r w:rsidRPr="00227D65">
              <w:rPr>
                <w:rFonts w:ascii="Times New Roman" w:hAnsi="Times New Roman" w:cs="Times New Roman"/>
                <w:b/>
                <w:bCs/>
                <w:szCs w:val="21"/>
              </w:rPr>
              <w:t xml:space="preserve"> (eV </w:t>
            </w:r>
            <w:r w:rsidRPr="00227D65">
              <w:rPr>
                <w:rFonts w:ascii="Times New Roman" w:hAnsi="Times New Roman" w:cs="Times New Roman"/>
                <w:b/>
                <w:bCs/>
                <w:i/>
                <w:iCs/>
                <w:szCs w:val="21"/>
              </w:rPr>
              <w:t>e</w:t>
            </w:r>
            <w:r w:rsidRPr="00227D65">
              <w:rPr>
                <w:rFonts w:ascii="Times New Roman" w:hAnsi="Times New Roman" w:cs="Times New Roman"/>
                <w:b/>
                <w:bCs/>
                <w:szCs w:val="21"/>
                <w:vertAlign w:val="superscript"/>
              </w:rPr>
              <w:t>-2</w:t>
            </w:r>
            <w:r w:rsidRPr="00227D65">
              <w:rPr>
                <w:rFonts w:ascii="Times New Roman" w:hAnsi="Times New Roman" w:cs="Times New Roman"/>
                <w:b/>
                <w:bCs/>
                <w:szCs w:val="21"/>
              </w:rPr>
              <w:t>)</w:t>
            </w:r>
          </w:p>
        </w:tc>
        <w:tc>
          <w:tcPr>
            <w:tcW w:w="0" w:type="auto"/>
            <w:vAlign w:val="center"/>
          </w:tcPr>
          <w:p w14:paraId="707611C3" w14:textId="77777777" w:rsidR="006A4EBF" w:rsidRPr="00227D65" w:rsidRDefault="006A4EBF" w:rsidP="009A76AD">
            <w:pPr>
              <w:spacing w:line="264" w:lineRule="auto"/>
              <w:jc w:val="center"/>
              <w:rPr>
                <w:rFonts w:ascii="Times New Roman" w:hAnsi="Times New Roman" w:cs="Times New Roman"/>
                <w:b/>
                <w:bCs/>
                <w:szCs w:val="21"/>
              </w:rPr>
            </w:pPr>
            <w:r w:rsidRPr="008A6E77">
              <w:rPr>
                <w:rFonts w:ascii="Times New Roman" w:hAnsi="Times New Roman" w:cs="Times New Roman"/>
                <w:b/>
                <w:bCs/>
                <w:i/>
                <w:iCs/>
                <w:szCs w:val="21"/>
              </w:rPr>
              <w:t>ξ</w:t>
            </w:r>
            <w:r w:rsidRPr="00227D65">
              <w:rPr>
                <w:rFonts w:ascii="Times New Roman" w:hAnsi="Times New Roman" w:cs="Times New Roman"/>
                <w:b/>
                <w:bCs/>
                <w:i/>
                <w:iCs/>
                <w:szCs w:val="21"/>
              </w:rPr>
              <w:t xml:space="preserve"> </w:t>
            </w:r>
            <w:r w:rsidRPr="00227D65">
              <w:rPr>
                <w:rFonts w:ascii="Times New Roman" w:hAnsi="Times New Roman" w:cs="Times New Roman"/>
                <w:b/>
                <w:bCs/>
                <w:szCs w:val="21"/>
              </w:rPr>
              <w:t>(Å</w:t>
            </w:r>
            <w:r w:rsidRPr="00227D65">
              <w:rPr>
                <w:rFonts w:ascii="Times New Roman" w:hAnsi="Times New Roman" w:cs="Times New Roman"/>
                <w:b/>
                <w:bCs/>
                <w:szCs w:val="21"/>
                <w:vertAlign w:val="superscript"/>
              </w:rPr>
              <w:t>-1</w:t>
            </w:r>
            <w:r w:rsidRPr="00227D65">
              <w:rPr>
                <w:rFonts w:ascii="Times New Roman" w:hAnsi="Times New Roman" w:cs="Times New Roman"/>
                <w:b/>
                <w:bCs/>
                <w:szCs w:val="21"/>
              </w:rPr>
              <w:t>)</w:t>
            </w:r>
          </w:p>
        </w:tc>
        <w:tc>
          <w:tcPr>
            <w:tcW w:w="0" w:type="auto"/>
            <w:vAlign w:val="center"/>
          </w:tcPr>
          <w:p w14:paraId="7C944B37" w14:textId="77777777" w:rsidR="006A4EBF" w:rsidRPr="00227D65" w:rsidRDefault="006A4EBF" w:rsidP="009A76AD">
            <w:pPr>
              <w:spacing w:line="264" w:lineRule="auto"/>
              <w:jc w:val="center"/>
              <w:rPr>
                <w:rFonts w:ascii="Times New Roman" w:hAnsi="Times New Roman" w:cs="Times New Roman"/>
                <w:b/>
                <w:bCs/>
                <w:szCs w:val="21"/>
              </w:rPr>
            </w:pPr>
            <w:r w:rsidRPr="00227D65">
              <w:rPr>
                <w:rFonts w:ascii="Times New Roman" w:hAnsi="Times New Roman" w:cs="Times New Roman"/>
                <w:b/>
                <w:bCs/>
                <w:i/>
                <w:iCs/>
                <w:szCs w:val="21"/>
              </w:rPr>
              <w:t>Z</w:t>
            </w:r>
            <w:r w:rsidRPr="00227D65">
              <w:rPr>
                <w:rFonts w:ascii="Times New Roman" w:hAnsi="Times New Roman" w:cs="Times New Roman"/>
                <w:b/>
                <w:bCs/>
                <w:szCs w:val="21"/>
              </w:rPr>
              <w:t xml:space="preserve"> (</w:t>
            </w:r>
            <w:r w:rsidRPr="00227D65">
              <w:rPr>
                <w:rFonts w:ascii="Times New Roman" w:hAnsi="Times New Roman" w:cs="Times New Roman"/>
                <w:b/>
                <w:bCs/>
                <w:i/>
                <w:iCs/>
                <w:szCs w:val="21"/>
              </w:rPr>
              <w:t>e</w:t>
            </w:r>
            <w:r w:rsidRPr="00227D65">
              <w:rPr>
                <w:rFonts w:ascii="Times New Roman" w:hAnsi="Times New Roman" w:cs="Times New Roman"/>
                <w:b/>
                <w:bCs/>
                <w:szCs w:val="21"/>
              </w:rPr>
              <w:t>)</w:t>
            </w:r>
          </w:p>
        </w:tc>
      </w:tr>
      <w:tr w:rsidR="004F0639" w:rsidRPr="002027EF" w14:paraId="3AF050A5" w14:textId="77777777" w:rsidTr="009A76AD">
        <w:trPr>
          <w:jc w:val="center"/>
        </w:trPr>
        <w:tc>
          <w:tcPr>
            <w:tcW w:w="0" w:type="auto"/>
            <w:vAlign w:val="center"/>
          </w:tcPr>
          <w:p w14:paraId="586E9599" w14:textId="77777777" w:rsidR="006A4EBF" w:rsidRPr="00227D65" w:rsidRDefault="006A4EBF" w:rsidP="009A76AD">
            <w:pPr>
              <w:spacing w:line="264" w:lineRule="auto"/>
              <w:jc w:val="center"/>
              <w:rPr>
                <w:rFonts w:ascii="Times New Roman" w:hAnsi="Times New Roman" w:cs="Times New Roman"/>
                <w:b/>
                <w:bCs/>
                <w:szCs w:val="21"/>
              </w:rPr>
            </w:pPr>
            <w:r w:rsidRPr="00227D65">
              <w:rPr>
                <w:rFonts w:ascii="Times New Roman" w:hAnsi="Times New Roman" w:cs="Times New Roman"/>
                <w:b/>
                <w:bCs/>
                <w:szCs w:val="21"/>
              </w:rPr>
              <w:t>O</w:t>
            </w:r>
          </w:p>
        </w:tc>
        <w:tc>
          <w:tcPr>
            <w:tcW w:w="0" w:type="auto"/>
            <w:vAlign w:val="center"/>
          </w:tcPr>
          <w:p w14:paraId="256DF2FD" w14:textId="77777777" w:rsidR="006A4EBF" w:rsidRPr="002027EF" w:rsidRDefault="006A4EBF" w:rsidP="009A76AD">
            <w:pPr>
              <w:spacing w:line="264" w:lineRule="auto"/>
              <w:jc w:val="center"/>
              <w:rPr>
                <w:rFonts w:ascii="Times New Roman" w:hAnsi="Times New Roman" w:cs="Times New Roman"/>
                <w:szCs w:val="21"/>
              </w:rPr>
            </w:pPr>
            <w:r w:rsidRPr="002027EF">
              <w:rPr>
                <w:rFonts w:ascii="Times New Roman" w:hAnsi="Times New Roman" w:cs="Times New Roman" w:hint="eastAsia"/>
                <w:szCs w:val="21"/>
              </w:rPr>
              <w:t>-</w:t>
            </w:r>
            <w:r w:rsidRPr="002027EF">
              <w:rPr>
                <w:rFonts w:ascii="Times New Roman" w:hAnsi="Times New Roman" w:cs="Times New Roman"/>
                <w:szCs w:val="21"/>
              </w:rPr>
              <w:t>2</w:t>
            </w:r>
          </w:p>
        </w:tc>
        <w:tc>
          <w:tcPr>
            <w:tcW w:w="0" w:type="auto"/>
            <w:vAlign w:val="center"/>
          </w:tcPr>
          <w:p w14:paraId="060F96AD" w14:textId="77777777" w:rsidR="006A4EBF" w:rsidRPr="002027EF" w:rsidRDefault="006A4EBF" w:rsidP="009A76AD">
            <w:pPr>
              <w:spacing w:line="264" w:lineRule="auto"/>
              <w:jc w:val="center"/>
              <w:rPr>
                <w:rFonts w:ascii="Times New Roman" w:hAnsi="Times New Roman" w:cs="Times New Roman"/>
                <w:szCs w:val="21"/>
              </w:rPr>
            </w:pPr>
            <w:r w:rsidRPr="002027EF">
              <w:rPr>
                <w:rFonts w:ascii="Times New Roman" w:hAnsi="Times New Roman" w:cs="Times New Roman" w:hint="eastAsia"/>
                <w:szCs w:val="21"/>
              </w:rPr>
              <w:t>0</w:t>
            </w:r>
          </w:p>
        </w:tc>
        <w:tc>
          <w:tcPr>
            <w:tcW w:w="0" w:type="auto"/>
            <w:vAlign w:val="center"/>
          </w:tcPr>
          <w:p w14:paraId="1F141842" w14:textId="24AB1BA5" w:rsidR="006A4EBF" w:rsidRPr="002027EF" w:rsidRDefault="006A4EBF" w:rsidP="009A76AD">
            <w:pPr>
              <w:spacing w:line="264" w:lineRule="auto"/>
              <w:jc w:val="center"/>
              <w:rPr>
                <w:rFonts w:ascii="Times New Roman" w:hAnsi="Times New Roman" w:cs="Times New Roman"/>
                <w:szCs w:val="21"/>
              </w:rPr>
            </w:pPr>
            <w:r w:rsidRPr="002027EF">
              <w:rPr>
                <w:rFonts w:ascii="Times New Roman" w:hAnsi="Times New Roman" w:cs="Times New Roman"/>
                <w:szCs w:val="21"/>
              </w:rPr>
              <w:t>2.000</w:t>
            </w:r>
            <w:r w:rsidR="00147728">
              <w:rPr>
                <w:rFonts w:ascii="Times New Roman" w:hAnsi="Times New Roman" w:cs="Times New Roman"/>
                <w:szCs w:val="21"/>
              </w:rPr>
              <w:t>0</w:t>
            </w:r>
            <w:r w:rsidRPr="002027EF">
              <w:rPr>
                <w:rFonts w:ascii="Times New Roman" w:hAnsi="Times New Roman" w:cs="Times New Roman"/>
                <w:szCs w:val="21"/>
              </w:rPr>
              <w:t>00</w:t>
            </w:r>
          </w:p>
        </w:tc>
        <w:tc>
          <w:tcPr>
            <w:tcW w:w="0" w:type="auto"/>
            <w:vAlign w:val="center"/>
          </w:tcPr>
          <w:p w14:paraId="60F3524C" w14:textId="61CFE381" w:rsidR="006A4EBF" w:rsidRPr="002027EF" w:rsidRDefault="004F0639" w:rsidP="009A76AD">
            <w:pPr>
              <w:spacing w:line="264" w:lineRule="auto"/>
              <w:jc w:val="center"/>
              <w:rPr>
                <w:rFonts w:ascii="Times New Roman" w:hAnsi="Times New Roman" w:cs="Times New Roman"/>
                <w:szCs w:val="21"/>
              </w:rPr>
            </w:pPr>
            <w:r w:rsidRPr="004F0639">
              <w:rPr>
                <w:rFonts w:ascii="Times New Roman" w:hAnsi="Times New Roman" w:cs="Times New Roman"/>
                <w:szCs w:val="21"/>
              </w:rPr>
              <w:t>16.37515</w:t>
            </w:r>
            <w:r>
              <w:rPr>
                <w:rFonts w:ascii="Times New Roman" w:hAnsi="Times New Roman" w:cs="Times New Roman"/>
                <w:szCs w:val="21"/>
              </w:rPr>
              <w:t>1</w:t>
            </w:r>
            <w:r w:rsidR="006A4EBF" w:rsidRPr="002027EF">
              <w:rPr>
                <w:rFonts w:ascii="Times New Roman" w:hAnsi="Times New Roman" w:cs="Times New Roman"/>
                <w:szCs w:val="21"/>
              </w:rPr>
              <w:t xml:space="preserve">  </w:t>
            </w:r>
          </w:p>
        </w:tc>
        <w:tc>
          <w:tcPr>
            <w:tcW w:w="0" w:type="auto"/>
            <w:vAlign w:val="center"/>
          </w:tcPr>
          <w:p w14:paraId="71A921E5" w14:textId="0E360660" w:rsidR="006A4EBF" w:rsidRPr="002027EF" w:rsidRDefault="004F0639" w:rsidP="009A76AD">
            <w:pPr>
              <w:spacing w:line="264" w:lineRule="auto"/>
              <w:jc w:val="center"/>
              <w:rPr>
                <w:rFonts w:ascii="Times New Roman" w:hAnsi="Times New Roman" w:cs="Times New Roman"/>
                <w:szCs w:val="21"/>
              </w:rPr>
            </w:pPr>
            <w:r w:rsidRPr="004F0639">
              <w:rPr>
                <w:rFonts w:ascii="Times New Roman" w:hAnsi="Times New Roman" w:cs="Times New Roman"/>
                <w:szCs w:val="21"/>
              </w:rPr>
              <w:t>1.077733</w:t>
            </w:r>
          </w:p>
        </w:tc>
        <w:tc>
          <w:tcPr>
            <w:tcW w:w="0" w:type="auto"/>
            <w:vAlign w:val="center"/>
          </w:tcPr>
          <w:p w14:paraId="00864ACD" w14:textId="77777777" w:rsidR="006A4EBF" w:rsidRPr="002027EF" w:rsidRDefault="006A4EBF" w:rsidP="009A76AD">
            <w:pPr>
              <w:spacing w:line="264" w:lineRule="auto"/>
              <w:jc w:val="center"/>
              <w:rPr>
                <w:rFonts w:ascii="Times New Roman" w:hAnsi="Times New Roman" w:cs="Times New Roman"/>
                <w:szCs w:val="21"/>
              </w:rPr>
            </w:pPr>
            <w:r w:rsidRPr="002027EF">
              <w:rPr>
                <w:rFonts w:ascii="Times New Roman" w:hAnsi="Times New Roman" w:cs="Times New Roman"/>
                <w:szCs w:val="21"/>
              </w:rPr>
              <w:t>0.000 00</w:t>
            </w:r>
          </w:p>
        </w:tc>
      </w:tr>
      <w:tr w:rsidR="004F0639" w:rsidRPr="002027EF" w14:paraId="4A83D1F9" w14:textId="77777777" w:rsidTr="009A76AD">
        <w:trPr>
          <w:jc w:val="center"/>
        </w:trPr>
        <w:tc>
          <w:tcPr>
            <w:tcW w:w="0" w:type="auto"/>
            <w:vAlign w:val="center"/>
          </w:tcPr>
          <w:p w14:paraId="3052B04C" w14:textId="3E0B0DE7" w:rsidR="006A4EBF" w:rsidRPr="00227D65" w:rsidRDefault="00530364" w:rsidP="009A76AD">
            <w:pPr>
              <w:spacing w:line="264" w:lineRule="auto"/>
              <w:jc w:val="center"/>
              <w:rPr>
                <w:rFonts w:ascii="Times New Roman" w:hAnsi="Times New Roman" w:cs="Times New Roman"/>
                <w:b/>
                <w:bCs/>
                <w:szCs w:val="21"/>
              </w:rPr>
            </w:pPr>
            <w:r>
              <w:rPr>
                <w:rFonts w:ascii="Times New Roman" w:hAnsi="Times New Roman" w:cs="Times New Roman" w:hint="eastAsia"/>
                <w:b/>
                <w:bCs/>
                <w:szCs w:val="21"/>
              </w:rPr>
              <w:t>H</w:t>
            </w:r>
            <w:r>
              <w:rPr>
                <w:rFonts w:ascii="Times New Roman" w:hAnsi="Times New Roman" w:cs="Times New Roman"/>
                <w:b/>
                <w:bCs/>
                <w:szCs w:val="21"/>
              </w:rPr>
              <w:t>f</w:t>
            </w:r>
          </w:p>
        </w:tc>
        <w:tc>
          <w:tcPr>
            <w:tcW w:w="0" w:type="auto"/>
            <w:vAlign w:val="center"/>
          </w:tcPr>
          <w:p w14:paraId="6F421731" w14:textId="77777777" w:rsidR="006A4EBF" w:rsidRPr="002027EF" w:rsidRDefault="006A4EBF" w:rsidP="009A76AD">
            <w:pPr>
              <w:spacing w:line="264" w:lineRule="auto"/>
              <w:jc w:val="center"/>
              <w:rPr>
                <w:rFonts w:ascii="Times New Roman" w:hAnsi="Times New Roman" w:cs="Times New Roman"/>
                <w:szCs w:val="21"/>
              </w:rPr>
            </w:pPr>
            <w:r w:rsidRPr="002027EF">
              <w:rPr>
                <w:rFonts w:ascii="Times New Roman" w:hAnsi="Times New Roman" w:cs="Times New Roman" w:hint="eastAsia"/>
                <w:szCs w:val="21"/>
              </w:rPr>
              <w:t>0</w:t>
            </w:r>
          </w:p>
        </w:tc>
        <w:tc>
          <w:tcPr>
            <w:tcW w:w="0" w:type="auto"/>
            <w:vAlign w:val="center"/>
          </w:tcPr>
          <w:p w14:paraId="5580ACDC" w14:textId="428EB6B6" w:rsidR="006A4EBF" w:rsidRPr="002027EF" w:rsidRDefault="007C2F67" w:rsidP="009A76AD">
            <w:pPr>
              <w:spacing w:line="264" w:lineRule="auto"/>
              <w:jc w:val="center"/>
              <w:rPr>
                <w:rFonts w:ascii="Times New Roman" w:hAnsi="Times New Roman" w:cs="Times New Roman"/>
                <w:szCs w:val="21"/>
              </w:rPr>
            </w:pPr>
            <w:r>
              <w:rPr>
                <w:rFonts w:ascii="Times New Roman" w:hAnsi="Times New Roman" w:cs="Times New Roman"/>
                <w:szCs w:val="21"/>
              </w:rPr>
              <w:t>4</w:t>
            </w:r>
          </w:p>
        </w:tc>
        <w:tc>
          <w:tcPr>
            <w:tcW w:w="0" w:type="auto"/>
            <w:vAlign w:val="center"/>
          </w:tcPr>
          <w:p w14:paraId="447449B7" w14:textId="1B3F11F8" w:rsidR="006A4EBF" w:rsidRPr="002027EF" w:rsidRDefault="00147728" w:rsidP="009A76AD">
            <w:pPr>
              <w:spacing w:line="264" w:lineRule="auto"/>
              <w:jc w:val="center"/>
              <w:rPr>
                <w:rFonts w:ascii="Times New Roman" w:hAnsi="Times New Roman" w:cs="Times New Roman"/>
                <w:szCs w:val="21"/>
              </w:rPr>
            </w:pPr>
            <w:r w:rsidRPr="00147728">
              <w:rPr>
                <w:rFonts w:ascii="Times New Roman" w:hAnsi="Times New Roman" w:cs="Times New Roman"/>
                <w:szCs w:val="21"/>
              </w:rPr>
              <w:t>-4.252614</w:t>
            </w:r>
            <w:r w:rsidR="006A4EBF" w:rsidRPr="002027EF">
              <w:rPr>
                <w:rFonts w:ascii="Times New Roman" w:hAnsi="Times New Roman" w:cs="Times New Roman"/>
                <w:szCs w:val="21"/>
              </w:rPr>
              <w:t xml:space="preserve">   </w:t>
            </w:r>
          </w:p>
        </w:tc>
        <w:tc>
          <w:tcPr>
            <w:tcW w:w="0" w:type="auto"/>
            <w:vAlign w:val="center"/>
          </w:tcPr>
          <w:p w14:paraId="3C3CCA7F" w14:textId="73CC4F6C" w:rsidR="006A4EBF" w:rsidRPr="002027EF" w:rsidRDefault="00147728" w:rsidP="009A76AD">
            <w:pPr>
              <w:spacing w:line="264" w:lineRule="auto"/>
              <w:jc w:val="center"/>
              <w:rPr>
                <w:rFonts w:ascii="Times New Roman" w:hAnsi="Times New Roman" w:cs="Times New Roman"/>
                <w:szCs w:val="21"/>
              </w:rPr>
            </w:pPr>
            <w:r w:rsidRPr="00147728">
              <w:rPr>
                <w:rFonts w:ascii="Times New Roman" w:hAnsi="Times New Roman" w:cs="Times New Roman"/>
                <w:szCs w:val="21"/>
              </w:rPr>
              <w:t>14.95369</w:t>
            </w:r>
            <w:r>
              <w:rPr>
                <w:rFonts w:ascii="Times New Roman" w:hAnsi="Times New Roman" w:cs="Times New Roman"/>
                <w:szCs w:val="21"/>
              </w:rPr>
              <w:t>9</w:t>
            </w:r>
          </w:p>
        </w:tc>
        <w:tc>
          <w:tcPr>
            <w:tcW w:w="0" w:type="auto"/>
            <w:vAlign w:val="center"/>
          </w:tcPr>
          <w:p w14:paraId="03313BE3" w14:textId="4E2C4381" w:rsidR="006A4EBF" w:rsidRPr="002027EF" w:rsidRDefault="003E055C" w:rsidP="009A76AD">
            <w:pPr>
              <w:spacing w:line="264" w:lineRule="auto"/>
              <w:jc w:val="center"/>
              <w:rPr>
                <w:rFonts w:ascii="Times New Roman" w:hAnsi="Times New Roman" w:cs="Times New Roman"/>
                <w:szCs w:val="21"/>
              </w:rPr>
            </w:pPr>
            <w:r w:rsidRPr="003E055C">
              <w:rPr>
                <w:rFonts w:ascii="Times New Roman" w:hAnsi="Times New Roman" w:cs="Times New Roman"/>
                <w:szCs w:val="21"/>
              </w:rPr>
              <w:t>1.402745</w:t>
            </w:r>
          </w:p>
        </w:tc>
        <w:tc>
          <w:tcPr>
            <w:tcW w:w="0" w:type="auto"/>
            <w:vAlign w:val="center"/>
          </w:tcPr>
          <w:p w14:paraId="12D32D76" w14:textId="25EDE436" w:rsidR="006A4EBF" w:rsidRPr="002027EF" w:rsidRDefault="003E055C" w:rsidP="009A76AD">
            <w:pPr>
              <w:spacing w:line="264" w:lineRule="auto"/>
              <w:jc w:val="center"/>
              <w:rPr>
                <w:rFonts w:ascii="Times New Roman" w:hAnsi="Times New Roman" w:cs="Times New Roman"/>
                <w:szCs w:val="21"/>
              </w:rPr>
            </w:pPr>
            <w:r w:rsidRPr="003E055C">
              <w:rPr>
                <w:rFonts w:ascii="Times New Roman" w:hAnsi="Times New Roman" w:cs="Times New Roman"/>
                <w:szCs w:val="21"/>
              </w:rPr>
              <w:t>1.729489</w:t>
            </w:r>
          </w:p>
        </w:tc>
      </w:tr>
      <w:tr w:rsidR="004F0639" w:rsidRPr="002027EF" w14:paraId="7BF14D2D" w14:textId="77777777" w:rsidTr="009A76AD">
        <w:trPr>
          <w:jc w:val="center"/>
        </w:trPr>
        <w:tc>
          <w:tcPr>
            <w:tcW w:w="0" w:type="auto"/>
            <w:vAlign w:val="center"/>
          </w:tcPr>
          <w:p w14:paraId="3E1B2096" w14:textId="394623D0" w:rsidR="006A4EBF" w:rsidRPr="00227D65" w:rsidRDefault="00530364" w:rsidP="009A76AD">
            <w:pPr>
              <w:spacing w:line="264" w:lineRule="auto"/>
              <w:jc w:val="center"/>
              <w:rPr>
                <w:rFonts w:ascii="Times New Roman" w:hAnsi="Times New Roman" w:cs="Times New Roman"/>
                <w:b/>
                <w:bCs/>
                <w:szCs w:val="21"/>
              </w:rPr>
            </w:pPr>
            <w:r>
              <w:rPr>
                <w:rFonts w:ascii="Times New Roman" w:hAnsi="Times New Roman" w:cs="Times New Roman" w:hint="eastAsia"/>
                <w:b/>
                <w:bCs/>
                <w:szCs w:val="21"/>
              </w:rPr>
              <w:t>N</w:t>
            </w:r>
            <w:r>
              <w:rPr>
                <w:rFonts w:ascii="Times New Roman" w:hAnsi="Times New Roman" w:cs="Times New Roman"/>
                <w:b/>
                <w:bCs/>
                <w:szCs w:val="21"/>
              </w:rPr>
              <w:t>b</w:t>
            </w:r>
          </w:p>
        </w:tc>
        <w:tc>
          <w:tcPr>
            <w:tcW w:w="0" w:type="auto"/>
            <w:vAlign w:val="center"/>
          </w:tcPr>
          <w:p w14:paraId="31BE003F" w14:textId="77777777" w:rsidR="006A4EBF" w:rsidRPr="002027EF" w:rsidRDefault="006A4EBF" w:rsidP="009A76AD">
            <w:pPr>
              <w:spacing w:line="264" w:lineRule="auto"/>
              <w:jc w:val="center"/>
              <w:rPr>
                <w:rFonts w:ascii="Times New Roman" w:hAnsi="Times New Roman" w:cs="Times New Roman"/>
                <w:szCs w:val="21"/>
              </w:rPr>
            </w:pPr>
            <w:r w:rsidRPr="002027EF">
              <w:rPr>
                <w:rFonts w:ascii="Times New Roman" w:hAnsi="Times New Roman" w:cs="Times New Roman" w:hint="eastAsia"/>
                <w:szCs w:val="21"/>
              </w:rPr>
              <w:t>0</w:t>
            </w:r>
          </w:p>
        </w:tc>
        <w:tc>
          <w:tcPr>
            <w:tcW w:w="0" w:type="auto"/>
            <w:vAlign w:val="center"/>
          </w:tcPr>
          <w:p w14:paraId="611C3DFC" w14:textId="530C513B" w:rsidR="006A4EBF" w:rsidRPr="002027EF" w:rsidRDefault="007C2F67" w:rsidP="009A76AD">
            <w:pPr>
              <w:spacing w:line="264" w:lineRule="auto"/>
              <w:jc w:val="center"/>
              <w:rPr>
                <w:rFonts w:ascii="Times New Roman" w:hAnsi="Times New Roman" w:cs="Times New Roman"/>
                <w:szCs w:val="21"/>
              </w:rPr>
            </w:pPr>
            <w:r>
              <w:rPr>
                <w:rFonts w:ascii="Times New Roman" w:hAnsi="Times New Roman" w:cs="Times New Roman"/>
                <w:szCs w:val="21"/>
              </w:rPr>
              <w:t>5</w:t>
            </w:r>
          </w:p>
        </w:tc>
        <w:tc>
          <w:tcPr>
            <w:tcW w:w="0" w:type="auto"/>
            <w:vAlign w:val="center"/>
          </w:tcPr>
          <w:p w14:paraId="1382E93B" w14:textId="7BC9565E" w:rsidR="006A4EBF" w:rsidRPr="002027EF" w:rsidRDefault="002A7EDA" w:rsidP="009A76AD">
            <w:pPr>
              <w:spacing w:line="264" w:lineRule="auto"/>
              <w:jc w:val="center"/>
              <w:rPr>
                <w:rFonts w:ascii="Times New Roman" w:hAnsi="Times New Roman" w:cs="Times New Roman"/>
                <w:szCs w:val="21"/>
              </w:rPr>
            </w:pPr>
            <w:r w:rsidRPr="002A7EDA">
              <w:rPr>
                <w:rFonts w:ascii="Times New Roman" w:hAnsi="Times New Roman" w:cs="Times New Roman"/>
                <w:szCs w:val="21"/>
              </w:rPr>
              <w:t>-4.28402</w:t>
            </w:r>
            <w:r>
              <w:rPr>
                <w:rFonts w:ascii="Times New Roman" w:hAnsi="Times New Roman" w:cs="Times New Roman"/>
                <w:szCs w:val="21"/>
              </w:rPr>
              <w:t>2</w:t>
            </w:r>
          </w:p>
        </w:tc>
        <w:tc>
          <w:tcPr>
            <w:tcW w:w="0" w:type="auto"/>
            <w:vAlign w:val="center"/>
          </w:tcPr>
          <w:p w14:paraId="203A3981" w14:textId="641E0D88" w:rsidR="006A4EBF" w:rsidRPr="002027EF" w:rsidRDefault="004C41D3" w:rsidP="009A76AD">
            <w:pPr>
              <w:spacing w:line="264" w:lineRule="auto"/>
              <w:jc w:val="center"/>
              <w:rPr>
                <w:rFonts w:ascii="Times New Roman" w:hAnsi="Times New Roman" w:cs="Times New Roman"/>
                <w:szCs w:val="21"/>
              </w:rPr>
            </w:pPr>
            <w:r w:rsidRPr="004C41D3">
              <w:rPr>
                <w:rFonts w:ascii="Times New Roman" w:hAnsi="Times New Roman" w:cs="Times New Roman"/>
                <w:szCs w:val="21"/>
              </w:rPr>
              <w:t>11.00355</w:t>
            </w:r>
            <w:r>
              <w:rPr>
                <w:rFonts w:ascii="Times New Roman" w:hAnsi="Times New Roman" w:cs="Times New Roman"/>
                <w:szCs w:val="21"/>
              </w:rPr>
              <w:t>1</w:t>
            </w:r>
          </w:p>
        </w:tc>
        <w:tc>
          <w:tcPr>
            <w:tcW w:w="0" w:type="auto"/>
            <w:vAlign w:val="center"/>
          </w:tcPr>
          <w:p w14:paraId="74BCBEC3" w14:textId="50268B62" w:rsidR="006A4EBF" w:rsidRPr="002027EF" w:rsidRDefault="004C41D3" w:rsidP="009A76AD">
            <w:pPr>
              <w:spacing w:line="264" w:lineRule="auto"/>
              <w:jc w:val="center"/>
              <w:rPr>
                <w:rFonts w:ascii="Times New Roman" w:hAnsi="Times New Roman" w:cs="Times New Roman"/>
                <w:szCs w:val="21"/>
              </w:rPr>
            </w:pPr>
            <w:r w:rsidRPr="004C41D3">
              <w:rPr>
                <w:rFonts w:ascii="Times New Roman" w:hAnsi="Times New Roman" w:cs="Times New Roman"/>
                <w:szCs w:val="21"/>
              </w:rPr>
              <w:t>0.31592</w:t>
            </w:r>
            <w:r>
              <w:rPr>
                <w:rFonts w:ascii="Times New Roman" w:hAnsi="Times New Roman" w:cs="Times New Roman"/>
                <w:szCs w:val="21"/>
              </w:rPr>
              <w:t>2</w:t>
            </w:r>
          </w:p>
        </w:tc>
        <w:tc>
          <w:tcPr>
            <w:tcW w:w="0" w:type="auto"/>
            <w:vAlign w:val="center"/>
          </w:tcPr>
          <w:p w14:paraId="07EF21D3" w14:textId="3BA89246" w:rsidR="006A4EBF" w:rsidRPr="002027EF" w:rsidRDefault="004C4C9C" w:rsidP="009A76AD">
            <w:pPr>
              <w:spacing w:line="264" w:lineRule="auto"/>
              <w:jc w:val="center"/>
              <w:rPr>
                <w:rFonts w:ascii="Times New Roman" w:hAnsi="Times New Roman" w:cs="Times New Roman"/>
                <w:szCs w:val="21"/>
              </w:rPr>
            </w:pPr>
            <w:r w:rsidRPr="004C4C9C">
              <w:rPr>
                <w:rFonts w:ascii="Times New Roman" w:hAnsi="Times New Roman" w:cs="Times New Roman"/>
                <w:szCs w:val="21"/>
              </w:rPr>
              <w:t>1.3666</w:t>
            </w:r>
            <w:r>
              <w:rPr>
                <w:rFonts w:ascii="Times New Roman" w:hAnsi="Times New Roman" w:cs="Times New Roman"/>
                <w:szCs w:val="21"/>
              </w:rPr>
              <w:t>30</w:t>
            </w:r>
          </w:p>
        </w:tc>
      </w:tr>
      <w:tr w:rsidR="004F0639" w:rsidRPr="002027EF" w14:paraId="0FDAB7C6" w14:textId="77777777" w:rsidTr="009A76AD">
        <w:trPr>
          <w:jc w:val="center"/>
        </w:trPr>
        <w:tc>
          <w:tcPr>
            <w:tcW w:w="0" w:type="auto"/>
            <w:vAlign w:val="center"/>
          </w:tcPr>
          <w:p w14:paraId="520DB1FB" w14:textId="39F3A7FF" w:rsidR="00530364" w:rsidRDefault="00530364" w:rsidP="009A76AD">
            <w:pPr>
              <w:spacing w:line="264" w:lineRule="auto"/>
              <w:jc w:val="center"/>
              <w:rPr>
                <w:rFonts w:ascii="Times New Roman" w:hAnsi="Times New Roman" w:cs="Times New Roman"/>
                <w:b/>
                <w:bCs/>
                <w:szCs w:val="21"/>
              </w:rPr>
            </w:pPr>
            <w:r>
              <w:rPr>
                <w:rFonts w:ascii="Times New Roman" w:hAnsi="Times New Roman" w:cs="Times New Roman" w:hint="eastAsia"/>
                <w:b/>
                <w:bCs/>
                <w:szCs w:val="21"/>
              </w:rPr>
              <w:t>Z</w:t>
            </w:r>
            <w:r>
              <w:rPr>
                <w:rFonts w:ascii="Times New Roman" w:hAnsi="Times New Roman" w:cs="Times New Roman"/>
                <w:b/>
                <w:bCs/>
                <w:szCs w:val="21"/>
              </w:rPr>
              <w:t>r</w:t>
            </w:r>
          </w:p>
        </w:tc>
        <w:tc>
          <w:tcPr>
            <w:tcW w:w="0" w:type="auto"/>
            <w:vAlign w:val="center"/>
          </w:tcPr>
          <w:p w14:paraId="7271D8DA" w14:textId="00C4A7DD" w:rsidR="00530364" w:rsidRPr="002027EF" w:rsidRDefault="00700102" w:rsidP="009A76AD">
            <w:pPr>
              <w:spacing w:line="264" w:lineRule="auto"/>
              <w:jc w:val="center"/>
              <w:rPr>
                <w:rFonts w:ascii="Times New Roman" w:hAnsi="Times New Roman" w:cs="Times New Roman"/>
                <w:szCs w:val="21"/>
              </w:rPr>
            </w:pPr>
            <w:r>
              <w:rPr>
                <w:rFonts w:ascii="Times New Roman" w:hAnsi="Times New Roman" w:cs="Times New Roman" w:hint="eastAsia"/>
                <w:szCs w:val="21"/>
              </w:rPr>
              <w:t>0</w:t>
            </w:r>
          </w:p>
        </w:tc>
        <w:tc>
          <w:tcPr>
            <w:tcW w:w="0" w:type="auto"/>
            <w:vAlign w:val="center"/>
          </w:tcPr>
          <w:p w14:paraId="149907E7" w14:textId="1A952611" w:rsidR="00530364" w:rsidRPr="002027EF" w:rsidRDefault="007C2F67" w:rsidP="009A76AD">
            <w:pPr>
              <w:spacing w:line="264" w:lineRule="auto"/>
              <w:jc w:val="center"/>
              <w:rPr>
                <w:rFonts w:ascii="Times New Roman" w:hAnsi="Times New Roman" w:cs="Times New Roman"/>
                <w:szCs w:val="21"/>
              </w:rPr>
            </w:pPr>
            <w:r>
              <w:rPr>
                <w:rFonts w:ascii="Times New Roman" w:hAnsi="Times New Roman" w:cs="Times New Roman" w:hint="eastAsia"/>
                <w:szCs w:val="21"/>
              </w:rPr>
              <w:t>4</w:t>
            </w:r>
          </w:p>
        </w:tc>
        <w:tc>
          <w:tcPr>
            <w:tcW w:w="0" w:type="auto"/>
            <w:vAlign w:val="center"/>
          </w:tcPr>
          <w:p w14:paraId="4DD0E130" w14:textId="4573B4BD" w:rsidR="00530364" w:rsidRPr="002027EF" w:rsidRDefault="00A773A8" w:rsidP="009A76AD">
            <w:pPr>
              <w:spacing w:line="264" w:lineRule="auto"/>
              <w:jc w:val="center"/>
              <w:rPr>
                <w:rFonts w:ascii="Times New Roman" w:hAnsi="Times New Roman" w:cs="Times New Roman"/>
                <w:szCs w:val="21"/>
              </w:rPr>
            </w:pPr>
            <w:r w:rsidRPr="00A773A8">
              <w:rPr>
                <w:rFonts w:ascii="Times New Roman" w:hAnsi="Times New Roman" w:cs="Times New Roman"/>
                <w:szCs w:val="21"/>
              </w:rPr>
              <w:t>-3.90380</w:t>
            </w:r>
            <w:r>
              <w:rPr>
                <w:rFonts w:ascii="Times New Roman" w:hAnsi="Times New Roman" w:cs="Times New Roman"/>
                <w:szCs w:val="21"/>
              </w:rPr>
              <w:t>3</w:t>
            </w:r>
          </w:p>
        </w:tc>
        <w:tc>
          <w:tcPr>
            <w:tcW w:w="0" w:type="auto"/>
            <w:vAlign w:val="center"/>
          </w:tcPr>
          <w:p w14:paraId="615BD816" w14:textId="593446C3" w:rsidR="00530364" w:rsidRPr="002027EF" w:rsidRDefault="00A773A8" w:rsidP="009A76AD">
            <w:pPr>
              <w:spacing w:line="264" w:lineRule="auto"/>
              <w:jc w:val="center"/>
              <w:rPr>
                <w:rFonts w:ascii="Times New Roman" w:hAnsi="Times New Roman" w:cs="Times New Roman"/>
                <w:szCs w:val="21"/>
              </w:rPr>
            </w:pPr>
            <w:r w:rsidRPr="00A773A8">
              <w:rPr>
                <w:rFonts w:ascii="Times New Roman" w:hAnsi="Times New Roman" w:cs="Times New Roman"/>
                <w:szCs w:val="21"/>
              </w:rPr>
              <w:t>11.78578</w:t>
            </w:r>
            <w:r>
              <w:rPr>
                <w:rFonts w:ascii="Times New Roman" w:hAnsi="Times New Roman" w:cs="Times New Roman"/>
                <w:szCs w:val="21"/>
              </w:rPr>
              <w:t>1</w:t>
            </w:r>
          </w:p>
        </w:tc>
        <w:tc>
          <w:tcPr>
            <w:tcW w:w="0" w:type="auto"/>
            <w:vAlign w:val="center"/>
          </w:tcPr>
          <w:p w14:paraId="1B7DA22E" w14:textId="05D41745" w:rsidR="00530364" w:rsidRPr="002027EF" w:rsidRDefault="00A773A8" w:rsidP="009A76AD">
            <w:pPr>
              <w:spacing w:line="264" w:lineRule="auto"/>
              <w:jc w:val="center"/>
              <w:rPr>
                <w:rFonts w:ascii="Times New Roman" w:hAnsi="Times New Roman" w:cs="Times New Roman"/>
                <w:szCs w:val="21"/>
              </w:rPr>
            </w:pPr>
            <w:r w:rsidRPr="00A773A8">
              <w:rPr>
                <w:rFonts w:ascii="Times New Roman" w:hAnsi="Times New Roman" w:cs="Times New Roman"/>
                <w:szCs w:val="21"/>
              </w:rPr>
              <w:t>0.864686</w:t>
            </w:r>
          </w:p>
        </w:tc>
        <w:tc>
          <w:tcPr>
            <w:tcW w:w="0" w:type="auto"/>
            <w:vAlign w:val="center"/>
          </w:tcPr>
          <w:p w14:paraId="3DC37E8D" w14:textId="6B10C989" w:rsidR="00530364" w:rsidRPr="002027EF" w:rsidRDefault="00A773A8" w:rsidP="009A76AD">
            <w:pPr>
              <w:spacing w:line="264" w:lineRule="auto"/>
              <w:jc w:val="center"/>
              <w:rPr>
                <w:rFonts w:ascii="Times New Roman" w:hAnsi="Times New Roman" w:cs="Times New Roman"/>
                <w:szCs w:val="21"/>
              </w:rPr>
            </w:pPr>
            <w:r w:rsidRPr="00A773A8">
              <w:rPr>
                <w:rFonts w:ascii="Times New Roman" w:hAnsi="Times New Roman" w:cs="Times New Roman"/>
                <w:szCs w:val="21"/>
              </w:rPr>
              <w:t>1.47768</w:t>
            </w:r>
            <w:r>
              <w:rPr>
                <w:rFonts w:ascii="Times New Roman" w:hAnsi="Times New Roman" w:cs="Times New Roman"/>
                <w:szCs w:val="21"/>
              </w:rPr>
              <w:t>3</w:t>
            </w:r>
          </w:p>
        </w:tc>
      </w:tr>
      <w:tr w:rsidR="004F0639" w:rsidRPr="002027EF" w14:paraId="5CAF8FF6" w14:textId="77777777" w:rsidTr="009A76AD">
        <w:trPr>
          <w:jc w:val="center"/>
        </w:trPr>
        <w:tc>
          <w:tcPr>
            <w:tcW w:w="0" w:type="auto"/>
            <w:vAlign w:val="center"/>
          </w:tcPr>
          <w:p w14:paraId="173F8DA4" w14:textId="7555EFC5" w:rsidR="00530364" w:rsidRDefault="00530364" w:rsidP="009A76AD">
            <w:pPr>
              <w:spacing w:line="264" w:lineRule="auto"/>
              <w:jc w:val="center"/>
              <w:rPr>
                <w:rFonts w:ascii="Times New Roman" w:hAnsi="Times New Roman" w:cs="Times New Roman"/>
                <w:b/>
                <w:bCs/>
                <w:szCs w:val="21"/>
              </w:rPr>
            </w:pPr>
            <w:proofErr w:type="spellStart"/>
            <w:r>
              <w:rPr>
                <w:rFonts w:ascii="Times New Roman" w:hAnsi="Times New Roman" w:cs="Times New Roman" w:hint="eastAsia"/>
                <w:b/>
                <w:bCs/>
                <w:szCs w:val="21"/>
              </w:rPr>
              <w:t>T</w:t>
            </w:r>
            <w:r>
              <w:rPr>
                <w:rFonts w:ascii="Times New Roman" w:hAnsi="Times New Roman" w:cs="Times New Roman"/>
                <w:b/>
                <w:bCs/>
                <w:szCs w:val="21"/>
              </w:rPr>
              <w:t>i</w:t>
            </w:r>
            <w:proofErr w:type="spellEnd"/>
          </w:p>
        </w:tc>
        <w:tc>
          <w:tcPr>
            <w:tcW w:w="0" w:type="auto"/>
            <w:vAlign w:val="center"/>
          </w:tcPr>
          <w:p w14:paraId="7C298752" w14:textId="1368878E" w:rsidR="00530364" w:rsidRPr="002027EF" w:rsidRDefault="00700102" w:rsidP="009A76AD">
            <w:pPr>
              <w:spacing w:line="264" w:lineRule="auto"/>
              <w:jc w:val="center"/>
              <w:rPr>
                <w:rFonts w:ascii="Times New Roman" w:hAnsi="Times New Roman" w:cs="Times New Roman"/>
                <w:szCs w:val="21"/>
              </w:rPr>
            </w:pPr>
            <w:r>
              <w:rPr>
                <w:rFonts w:ascii="Times New Roman" w:hAnsi="Times New Roman" w:cs="Times New Roman" w:hint="eastAsia"/>
                <w:szCs w:val="21"/>
              </w:rPr>
              <w:t>0</w:t>
            </w:r>
          </w:p>
        </w:tc>
        <w:tc>
          <w:tcPr>
            <w:tcW w:w="0" w:type="auto"/>
            <w:vAlign w:val="center"/>
          </w:tcPr>
          <w:p w14:paraId="60393E36" w14:textId="66E227A6" w:rsidR="00530364" w:rsidRPr="002027EF" w:rsidRDefault="007C2F67" w:rsidP="009A76AD">
            <w:pPr>
              <w:spacing w:line="264" w:lineRule="auto"/>
              <w:jc w:val="center"/>
              <w:rPr>
                <w:rFonts w:ascii="Times New Roman" w:hAnsi="Times New Roman" w:cs="Times New Roman"/>
                <w:szCs w:val="21"/>
              </w:rPr>
            </w:pPr>
            <w:r>
              <w:rPr>
                <w:rFonts w:ascii="Times New Roman" w:hAnsi="Times New Roman" w:cs="Times New Roman" w:hint="eastAsia"/>
                <w:szCs w:val="21"/>
              </w:rPr>
              <w:t>4</w:t>
            </w:r>
          </w:p>
        </w:tc>
        <w:tc>
          <w:tcPr>
            <w:tcW w:w="0" w:type="auto"/>
            <w:vAlign w:val="center"/>
          </w:tcPr>
          <w:p w14:paraId="0F148D57" w14:textId="74E66FD4" w:rsidR="00530364" w:rsidRPr="002027EF" w:rsidRDefault="00632406" w:rsidP="009A76AD">
            <w:pPr>
              <w:spacing w:line="264" w:lineRule="auto"/>
              <w:jc w:val="center"/>
              <w:rPr>
                <w:rFonts w:ascii="Times New Roman" w:hAnsi="Times New Roman" w:cs="Times New Roman"/>
                <w:szCs w:val="21"/>
              </w:rPr>
            </w:pPr>
            <w:r w:rsidRPr="00632406">
              <w:rPr>
                <w:rFonts w:ascii="Times New Roman" w:hAnsi="Times New Roman" w:cs="Times New Roman"/>
                <w:szCs w:val="21"/>
              </w:rPr>
              <w:t>-3.611657</w:t>
            </w:r>
          </w:p>
        </w:tc>
        <w:tc>
          <w:tcPr>
            <w:tcW w:w="0" w:type="auto"/>
            <w:vAlign w:val="center"/>
          </w:tcPr>
          <w:p w14:paraId="227EEF6A" w14:textId="6A302AA9" w:rsidR="00530364" w:rsidRPr="002027EF" w:rsidRDefault="00632406" w:rsidP="009A76AD">
            <w:pPr>
              <w:spacing w:line="264" w:lineRule="auto"/>
              <w:jc w:val="center"/>
              <w:rPr>
                <w:rFonts w:ascii="Times New Roman" w:hAnsi="Times New Roman" w:cs="Times New Roman"/>
                <w:szCs w:val="21"/>
              </w:rPr>
            </w:pPr>
            <w:r w:rsidRPr="00632406">
              <w:rPr>
                <w:rFonts w:ascii="Times New Roman" w:hAnsi="Times New Roman" w:cs="Times New Roman"/>
                <w:szCs w:val="21"/>
              </w:rPr>
              <w:t>13.539700</w:t>
            </w:r>
          </w:p>
        </w:tc>
        <w:tc>
          <w:tcPr>
            <w:tcW w:w="0" w:type="auto"/>
            <w:vAlign w:val="center"/>
          </w:tcPr>
          <w:p w14:paraId="7AB380CF" w14:textId="6B1496F4" w:rsidR="00530364" w:rsidRPr="002027EF" w:rsidRDefault="00632406" w:rsidP="009A76AD">
            <w:pPr>
              <w:spacing w:line="264" w:lineRule="auto"/>
              <w:jc w:val="center"/>
              <w:rPr>
                <w:rFonts w:ascii="Times New Roman" w:hAnsi="Times New Roman" w:cs="Times New Roman"/>
                <w:szCs w:val="21"/>
              </w:rPr>
            </w:pPr>
            <w:r w:rsidRPr="00632406">
              <w:rPr>
                <w:rFonts w:ascii="Times New Roman" w:hAnsi="Times New Roman" w:cs="Times New Roman"/>
                <w:szCs w:val="21"/>
              </w:rPr>
              <w:t>1.656379</w:t>
            </w:r>
          </w:p>
        </w:tc>
        <w:tc>
          <w:tcPr>
            <w:tcW w:w="0" w:type="auto"/>
            <w:vAlign w:val="center"/>
          </w:tcPr>
          <w:p w14:paraId="53617418" w14:textId="59C0F607" w:rsidR="00530364" w:rsidRPr="002027EF" w:rsidRDefault="00632406" w:rsidP="009A76AD">
            <w:pPr>
              <w:spacing w:line="264" w:lineRule="auto"/>
              <w:jc w:val="center"/>
              <w:rPr>
                <w:rFonts w:ascii="Times New Roman" w:hAnsi="Times New Roman" w:cs="Times New Roman"/>
                <w:szCs w:val="21"/>
              </w:rPr>
            </w:pPr>
            <w:r w:rsidRPr="00632406">
              <w:rPr>
                <w:rFonts w:ascii="Times New Roman" w:hAnsi="Times New Roman" w:cs="Times New Roman"/>
                <w:szCs w:val="21"/>
              </w:rPr>
              <w:t>1.256687</w:t>
            </w:r>
          </w:p>
        </w:tc>
      </w:tr>
      <w:tr w:rsidR="004F0639" w:rsidRPr="002027EF" w14:paraId="4A2EB572" w14:textId="77777777" w:rsidTr="009A76AD">
        <w:trPr>
          <w:jc w:val="center"/>
        </w:trPr>
        <w:tc>
          <w:tcPr>
            <w:tcW w:w="0" w:type="auto"/>
            <w:vAlign w:val="center"/>
          </w:tcPr>
          <w:p w14:paraId="793972DA" w14:textId="2EE25B13" w:rsidR="00530364" w:rsidRDefault="00530364" w:rsidP="009A76AD">
            <w:pPr>
              <w:spacing w:line="264" w:lineRule="auto"/>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a</w:t>
            </w:r>
          </w:p>
        </w:tc>
        <w:tc>
          <w:tcPr>
            <w:tcW w:w="0" w:type="auto"/>
            <w:vAlign w:val="center"/>
          </w:tcPr>
          <w:p w14:paraId="2BF80F41" w14:textId="2C2503E4" w:rsidR="00530364" w:rsidRPr="002027EF" w:rsidRDefault="00700102" w:rsidP="009A76AD">
            <w:pPr>
              <w:spacing w:line="264" w:lineRule="auto"/>
              <w:jc w:val="center"/>
              <w:rPr>
                <w:rFonts w:ascii="Times New Roman" w:hAnsi="Times New Roman" w:cs="Times New Roman"/>
                <w:szCs w:val="21"/>
              </w:rPr>
            </w:pPr>
            <w:r>
              <w:rPr>
                <w:rFonts w:ascii="Times New Roman" w:hAnsi="Times New Roman" w:cs="Times New Roman" w:hint="eastAsia"/>
                <w:szCs w:val="21"/>
              </w:rPr>
              <w:t>0</w:t>
            </w:r>
          </w:p>
        </w:tc>
        <w:tc>
          <w:tcPr>
            <w:tcW w:w="0" w:type="auto"/>
            <w:vAlign w:val="center"/>
          </w:tcPr>
          <w:p w14:paraId="666E0667" w14:textId="0D180478" w:rsidR="00530364" w:rsidRPr="002027EF" w:rsidRDefault="007C2F67" w:rsidP="009A76AD">
            <w:pPr>
              <w:spacing w:line="264" w:lineRule="auto"/>
              <w:jc w:val="center"/>
              <w:rPr>
                <w:rFonts w:ascii="Times New Roman" w:hAnsi="Times New Roman" w:cs="Times New Roman"/>
                <w:szCs w:val="21"/>
              </w:rPr>
            </w:pPr>
            <w:r>
              <w:rPr>
                <w:rFonts w:ascii="Times New Roman" w:hAnsi="Times New Roman" w:cs="Times New Roman" w:hint="eastAsia"/>
                <w:szCs w:val="21"/>
              </w:rPr>
              <w:t>5</w:t>
            </w:r>
          </w:p>
        </w:tc>
        <w:tc>
          <w:tcPr>
            <w:tcW w:w="0" w:type="auto"/>
            <w:vAlign w:val="center"/>
          </w:tcPr>
          <w:p w14:paraId="25F89CCC" w14:textId="38600530" w:rsidR="00530364" w:rsidRPr="002027EF" w:rsidRDefault="004F0639" w:rsidP="009A76AD">
            <w:pPr>
              <w:spacing w:line="264" w:lineRule="auto"/>
              <w:jc w:val="center"/>
              <w:rPr>
                <w:rFonts w:ascii="Times New Roman" w:hAnsi="Times New Roman" w:cs="Times New Roman"/>
                <w:szCs w:val="21"/>
              </w:rPr>
            </w:pPr>
            <w:r w:rsidRPr="004F0639">
              <w:rPr>
                <w:rFonts w:ascii="Times New Roman" w:hAnsi="Times New Roman" w:cs="Times New Roman"/>
                <w:szCs w:val="21"/>
              </w:rPr>
              <w:t>-3.6970</w:t>
            </w:r>
            <w:r>
              <w:rPr>
                <w:rFonts w:ascii="Times New Roman" w:hAnsi="Times New Roman" w:cs="Times New Roman"/>
                <w:szCs w:val="21"/>
              </w:rPr>
              <w:t>01</w:t>
            </w:r>
          </w:p>
        </w:tc>
        <w:tc>
          <w:tcPr>
            <w:tcW w:w="0" w:type="auto"/>
            <w:vAlign w:val="center"/>
          </w:tcPr>
          <w:p w14:paraId="4DA40FDB" w14:textId="40A91F87" w:rsidR="00530364" w:rsidRPr="002027EF" w:rsidRDefault="004F0639" w:rsidP="009A76AD">
            <w:pPr>
              <w:spacing w:line="264" w:lineRule="auto"/>
              <w:jc w:val="center"/>
              <w:rPr>
                <w:rFonts w:ascii="Times New Roman" w:hAnsi="Times New Roman" w:cs="Times New Roman"/>
                <w:szCs w:val="21"/>
              </w:rPr>
            </w:pPr>
            <w:r w:rsidRPr="004F0639">
              <w:rPr>
                <w:rFonts w:ascii="Times New Roman" w:hAnsi="Times New Roman" w:cs="Times New Roman"/>
                <w:szCs w:val="21"/>
              </w:rPr>
              <w:t>12.55840</w:t>
            </w:r>
            <w:r>
              <w:rPr>
                <w:rFonts w:ascii="Times New Roman" w:hAnsi="Times New Roman" w:cs="Times New Roman"/>
                <w:szCs w:val="21"/>
              </w:rPr>
              <w:t>3</w:t>
            </w:r>
          </w:p>
        </w:tc>
        <w:tc>
          <w:tcPr>
            <w:tcW w:w="0" w:type="auto"/>
            <w:vAlign w:val="center"/>
          </w:tcPr>
          <w:p w14:paraId="2A0124EB" w14:textId="2BCF3251" w:rsidR="00530364" w:rsidRPr="002027EF" w:rsidRDefault="004F0639" w:rsidP="009A76AD">
            <w:pPr>
              <w:spacing w:line="264" w:lineRule="auto"/>
              <w:jc w:val="center"/>
              <w:rPr>
                <w:rFonts w:ascii="Times New Roman" w:hAnsi="Times New Roman" w:cs="Times New Roman"/>
                <w:szCs w:val="21"/>
              </w:rPr>
            </w:pPr>
            <w:r w:rsidRPr="004F0639">
              <w:rPr>
                <w:rFonts w:ascii="Times New Roman" w:hAnsi="Times New Roman" w:cs="Times New Roman"/>
                <w:szCs w:val="21"/>
              </w:rPr>
              <w:t>1.59798</w:t>
            </w:r>
            <w:r>
              <w:rPr>
                <w:rFonts w:ascii="Times New Roman" w:hAnsi="Times New Roman" w:cs="Times New Roman"/>
                <w:szCs w:val="21"/>
              </w:rPr>
              <w:t>7</w:t>
            </w:r>
          </w:p>
        </w:tc>
        <w:tc>
          <w:tcPr>
            <w:tcW w:w="0" w:type="auto"/>
            <w:vAlign w:val="center"/>
          </w:tcPr>
          <w:p w14:paraId="08F2157B" w14:textId="7EDD0AF2" w:rsidR="00530364" w:rsidRPr="002027EF" w:rsidRDefault="004F0639" w:rsidP="009A76AD">
            <w:pPr>
              <w:spacing w:line="264" w:lineRule="auto"/>
              <w:jc w:val="center"/>
              <w:rPr>
                <w:rFonts w:ascii="Times New Roman" w:hAnsi="Times New Roman" w:cs="Times New Roman"/>
                <w:szCs w:val="21"/>
              </w:rPr>
            </w:pPr>
            <w:r w:rsidRPr="004F0639">
              <w:rPr>
                <w:rFonts w:ascii="Times New Roman" w:hAnsi="Times New Roman" w:cs="Times New Roman"/>
                <w:szCs w:val="21"/>
              </w:rPr>
              <w:t>0.96403</w:t>
            </w:r>
            <w:r>
              <w:rPr>
                <w:rFonts w:ascii="Times New Roman" w:hAnsi="Times New Roman" w:cs="Times New Roman"/>
                <w:szCs w:val="21"/>
              </w:rPr>
              <w:t>2</w:t>
            </w:r>
          </w:p>
        </w:tc>
      </w:tr>
    </w:tbl>
    <w:p w14:paraId="06D3D4EC" w14:textId="7CF32520" w:rsidR="00214941" w:rsidRDefault="00214941" w:rsidP="00214941">
      <w:pPr>
        <w:spacing w:beforeLines="100" w:before="312" w:afterLines="50" w:after="156"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non-electrostatic term </w:t>
      </w:r>
      <w:proofErr w:type="spellStart"/>
      <w:r w:rsidRPr="00A06D64">
        <w:rPr>
          <w:rFonts w:ascii="Times New Roman" w:hAnsi="Times New Roman" w:cs="Times New Roman"/>
          <w:i/>
          <w:iCs/>
          <w:sz w:val="24"/>
          <w:szCs w:val="24"/>
        </w:rPr>
        <w:t>E</w:t>
      </w:r>
      <w:r w:rsidRPr="00A06D64">
        <w:rPr>
          <w:rFonts w:ascii="Times New Roman" w:hAnsi="Times New Roman" w:cs="Times New Roman"/>
          <w:sz w:val="24"/>
          <w:szCs w:val="24"/>
          <w:vertAlign w:val="subscript"/>
        </w:rPr>
        <w:t>ne</w:t>
      </w:r>
      <w:proofErr w:type="spellEnd"/>
      <w:r>
        <w:rPr>
          <w:rFonts w:ascii="Times New Roman" w:hAnsi="Times New Roman" w:cs="Times New Roman"/>
          <w:sz w:val="24"/>
          <w:szCs w:val="24"/>
        </w:rPr>
        <w:t>, we adopt the</w:t>
      </w:r>
      <w:r w:rsidR="00F10948">
        <w:rPr>
          <w:rFonts w:ascii="Times New Roman" w:hAnsi="Times New Roman" w:cs="Times New Roman"/>
          <w:sz w:val="24"/>
          <w:szCs w:val="24"/>
        </w:rPr>
        <w:t xml:space="preserve"> Zhou and Wadley version of</w:t>
      </w:r>
      <w:r>
        <w:rPr>
          <w:rFonts w:ascii="Times New Roman" w:hAnsi="Times New Roman" w:cs="Times New Roman"/>
          <w:sz w:val="24"/>
          <w:szCs w:val="24"/>
        </w:rPr>
        <w:t xml:space="preserve"> embedded atom method (EAM) functional form</w:t>
      </w:r>
      <w:r w:rsidR="00F10948">
        <w:rPr>
          <w:rFonts w:ascii="Times New Roman" w:hAnsi="Times New Roman" w:cs="Times New Roman"/>
          <w:sz w:val="24"/>
          <w:szCs w:val="24"/>
        </w:rPr>
        <w:t xml:space="preserve"> </w:t>
      </w:r>
      <w:r w:rsidR="00A9414C">
        <w:rPr>
          <w:rFonts w:ascii="Times New Roman" w:hAnsi="Times New Roman" w:cs="Times New Roman"/>
          <w:sz w:val="24"/>
          <w:szCs w:val="24"/>
        </w:rPr>
        <w:fldChar w:fldCharType="begin">
          <w:fldData xml:space="preserve">PEVuZE5vdGU+PENpdGU+PEF1dGhvcj5aaG91PC9BdXRob3I+PFllYXI+MjAwNDwvWWVhcj48UmVj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</w:fldData>
        </w:fldChar>
      </w:r>
      <w:r w:rsidR="00A9414C">
        <w:rPr>
          <w:rFonts w:ascii="Times New Roman" w:hAnsi="Times New Roman" w:cs="Times New Roman"/>
          <w:sz w:val="24"/>
          <w:szCs w:val="24"/>
        </w:rPr>
        <w:instrText xml:space="preserve"> ADDIN EN.CITE </w:instrText>
      </w:r>
      <w:r w:rsidR="00A9414C">
        <w:rPr>
          <w:rFonts w:ascii="Times New Roman" w:hAnsi="Times New Roman" w:cs="Times New Roman"/>
          <w:sz w:val="24"/>
          <w:szCs w:val="24"/>
        </w:rPr>
        <w:fldChar w:fldCharType="begin">
          <w:fldData xml:space="preserve">PEVuZE5vdGU+PENpdGU+PEF1dGhvcj5aaG91PC9BdXRob3I+PFllYXI+MjAwNDwvWWVhcj48UmVj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</w:fldData>
        </w:fldChar>
      </w:r>
      <w:r w:rsidR="00A9414C">
        <w:rPr>
          <w:rFonts w:ascii="Times New Roman" w:hAnsi="Times New Roman" w:cs="Times New Roman"/>
          <w:sz w:val="24"/>
          <w:szCs w:val="24"/>
        </w:rPr>
        <w:instrText xml:space="preserve"> ADDIN EN.CITE.DATA </w:instrText>
      </w:r>
      <w:r w:rsidR="00A9414C">
        <w:rPr>
          <w:rFonts w:ascii="Times New Roman" w:hAnsi="Times New Roman" w:cs="Times New Roman"/>
          <w:sz w:val="24"/>
          <w:szCs w:val="24"/>
        </w:rPr>
      </w:r>
      <w:r w:rsidR="00A9414C">
        <w:rPr>
          <w:rFonts w:ascii="Times New Roman" w:hAnsi="Times New Roman" w:cs="Times New Roman"/>
          <w:sz w:val="24"/>
          <w:szCs w:val="24"/>
        </w:rPr>
        <w:fldChar w:fldCharType="end"/>
      </w:r>
      <w:r w:rsidR="00A9414C">
        <w:rPr>
          <w:rFonts w:ascii="Times New Roman" w:hAnsi="Times New Roman" w:cs="Times New Roman"/>
          <w:sz w:val="24"/>
          <w:szCs w:val="24"/>
        </w:rPr>
      </w:r>
      <w:r w:rsidR="00A9414C">
        <w:rPr>
          <w:rFonts w:ascii="Times New Roman" w:hAnsi="Times New Roman" w:cs="Times New Roman"/>
          <w:sz w:val="24"/>
          <w:szCs w:val="24"/>
        </w:rPr>
        <w:fldChar w:fldCharType="separate"/>
      </w:r>
      <w:r w:rsidR="00A9414C">
        <w:rPr>
          <w:rFonts w:ascii="Times New Roman" w:hAnsi="Times New Roman" w:cs="Times New Roman"/>
          <w:noProof/>
          <w:sz w:val="24"/>
          <w:szCs w:val="24"/>
        </w:rPr>
        <w:t>[</w:t>
      </w:r>
      <w:hyperlink w:anchor="_ENREF_1" w:tooltip="Zhou, 2004 #351" w:history="1">
        <w:r w:rsidR="005669A9">
          <w:rPr>
            <w:rFonts w:ascii="Times New Roman" w:hAnsi="Times New Roman" w:cs="Times New Roman"/>
            <w:noProof/>
            <w:sz w:val="24"/>
            <w:szCs w:val="24"/>
          </w:rPr>
          <w:t>1</w:t>
        </w:r>
      </w:hyperlink>
      <w:r w:rsidR="00A9414C">
        <w:rPr>
          <w:rFonts w:ascii="Times New Roman" w:hAnsi="Times New Roman" w:cs="Times New Roman"/>
          <w:noProof/>
          <w:sz w:val="24"/>
          <w:szCs w:val="24"/>
        </w:rPr>
        <w:t xml:space="preserve">, </w:t>
      </w:r>
      <w:hyperlink w:anchor="_ENREF_3" w:tooltip="Zhou, 2001 #285" w:history="1">
        <w:r w:rsidR="005669A9">
          <w:rPr>
            <w:rFonts w:ascii="Times New Roman" w:hAnsi="Times New Roman" w:cs="Times New Roman"/>
            <w:noProof/>
            <w:sz w:val="24"/>
            <w:szCs w:val="24"/>
          </w:rPr>
          <w:t>3</w:t>
        </w:r>
      </w:hyperlink>
      <w:r w:rsidR="00A9414C">
        <w:rPr>
          <w:rFonts w:ascii="Times New Roman" w:hAnsi="Times New Roman" w:cs="Times New Roman"/>
          <w:noProof/>
          <w:sz w:val="24"/>
          <w:szCs w:val="24"/>
        </w:rPr>
        <w:t xml:space="preserve">, </w:t>
      </w:r>
      <w:hyperlink w:anchor="_ENREF_4" w:tooltip="Wadley, 2001 #657" w:history="1">
        <w:r w:rsidR="005669A9">
          <w:rPr>
            <w:rFonts w:ascii="Times New Roman" w:hAnsi="Times New Roman" w:cs="Times New Roman"/>
            <w:noProof/>
            <w:sz w:val="24"/>
            <w:szCs w:val="24"/>
          </w:rPr>
          <w:t>4</w:t>
        </w:r>
      </w:hyperlink>
      <w:r w:rsidR="00A9414C">
        <w:rPr>
          <w:rFonts w:ascii="Times New Roman" w:hAnsi="Times New Roman" w:cs="Times New Roman"/>
          <w:noProof/>
          <w:sz w:val="24"/>
          <w:szCs w:val="24"/>
        </w:rPr>
        <w:t>]</w:t>
      </w:r>
      <w:r w:rsidR="00A9414C">
        <w:rPr>
          <w:rFonts w:ascii="Times New Roman" w:hAnsi="Times New Roman" w:cs="Times New Roman"/>
          <w:sz w:val="24"/>
          <w:szCs w:val="24"/>
        </w:rPr>
        <w:fldChar w:fldCharType="end"/>
      </w:r>
      <w:r>
        <w:rPr>
          <w:rFonts w:ascii="Times New Roman" w:hAnsi="Times New Roman" w:cs="Times New Roman"/>
          <w:sz w:val="24"/>
          <w:szCs w:val="24"/>
        </w:rPr>
        <w:t>:</w:t>
      </w:r>
    </w:p>
    <w:p w14:paraId="079C0AE0" w14:textId="77777777" w:rsidR="00214941" w:rsidRDefault="00214941" w:rsidP="00214941">
      <w:pPr>
        <w:spacing w:afterLines="50" w:after="156" w:line="480" w:lineRule="auto"/>
        <w:jc w:val="right"/>
        <w:rPr>
          <w:rFonts w:ascii="Times New Roman" w:hAnsi="Times New Roman" w:cs="Times New Roman"/>
          <w:sz w:val="24"/>
          <w:szCs w:val="24"/>
        </w:rPr>
      </w:pPr>
      <w:r w:rsidRPr="00037CC5">
        <w:rPr>
          <w:rFonts w:ascii="Times New Roman" w:hAnsi="Times New Roman" w:cs="Times New Roman"/>
          <w:position w:val="-32"/>
          <w:sz w:val="24"/>
          <w:szCs w:val="24"/>
        </w:rPr>
        <w:object w:dxaOrig="3060" w:dyaOrig="740" w14:anchorId="3265827D">
          <v:shape id="_x0000_i1031" type="#_x0000_t75" style="width:152.65pt;height:37.45pt" o:ole="">
            <v:imagedata r:id="rId21" o:title=""/>
          </v:shape>
          <o:OLEObject Type="Embed" ProgID="Equation.DSMT4" ShapeID="_x0000_i1031" DrawAspect="Content" ObjectID="_1739529306" r:id="rId22"/>
        </w:object>
      </w:r>
      <w:r>
        <w:rPr>
          <w:rFonts w:ascii="Times New Roman" w:hAnsi="Times New Roman" w:cs="Times New Roman"/>
          <w:sz w:val="24"/>
          <w:szCs w:val="24"/>
        </w:rPr>
        <w:t>.                    (S8)</w:t>
      </w:r>
    </w:p>
    <w:p w14:paraId="0859DC24" w14:textId="7F565486" w:rsidR="00214941" w:rsidRDefault="00214941" w:rsidP="00214941">
      <w:pPr>
        <w:spacing w:afterLines="50" w:after="156" w:line="480" w:lineRule="auto"/>
        <w:rPr>
          <w:rFonts w:ascii="Times New Roman" w:hAnsi="Times New Roman" w:cs="Times New Roman"/>
          <w:sz w:val="24"/>
          <w:szCs w:val="24"/>
        </w:rPr>
      </w:pPr>
      <w:r>
        <w:rPr>
          <w:rFonts w:ascii="Times New Roman" w:hAnsi="Times New Roman" w:cs="Times New Roman"/>
          <w:sz w:val="24"/>
          <w:szCs w:val="24"/>
        </w:rPr>
        <w:t xml:space="preserve">In Eq. S8, </w:t>
      </w:r>
      <w:proofErr w:type="spellStart"/>
      <w:r w:rsidRPr="008A6E77">
        <w:rPr>
          <w:rFonts w:ascii="Times New Roman" w:hAnsi="Times New Roman" w:cs="Times New Roman"/>
          <w:i/>
          <w:iCs/>
          <w:sz w:val="24"/>
          <w:szCs w:val="24"/>
        </w:rPr>
        <w:t>φ</w:t>
      </w:r>
      <w:r w:rsidRPr="008A6E77">
        <w:rPr>
          <w:rFonts w:ascii="Times New Roman" w:hAnsi="Times New Roman" w:cs="Times New Roman"/>
          <w:sz w:val="24"/>
          <w:szCs w:val="24"/>
          <w:vertAlign w:val="subscript"/>
        </w:rPr>
        <w:t>ij</w:t>
      </w:r>
      <w:proofErr w:type="spellEnd"/>
      <w:r>
        <w:rPr>
          <w:rFonts w:ascii="Times New Roman" w:hAnsi="Times New Roman" w:cs="Times New Roman"/>
          <w:sz w:val="24"/>
          <w:szCs w:val="24"/>
        </w:rPr>
        <w:t>(</w:t>
      </w:r>
      <w:proofErr w:type="spellStart"/>
      <w:r w:rsidRPr="008A6E77">
        <w:rPr>
          <w:rFonts w:ascii="Times New Roman" w:hAnsi="Times New Roman" w:cs="Times New Roman"/>
          <w:i/>
          <w:iCs/>
          <w:sz w:val="24"/>
          <w:szCs w:val="24"/>
        </w:rPr>
        <w:t>r</w:t>
      </w:r>
      <w:r w:rsidRPr="008A6E77">
        <w:rPr>
          <w:rFonts w:ascii="Times New Roman" w:hAnsi="Times New Roman" w:cs="Times New Roman"/>
          <w:sz w:val="24"/>
          <w:szCs w:val="24"/>
          <w:vertAlign w:val="subscript"/>
        </w:rPr>
        <w:t>ij</w:t>
      </w:r>
      <w:proofErr w:type="spellEnd"/>
      <w:r>
        <w:rPr>
          <w:rFonts w:ascii="Times New Roman" w:hAnsi="Times New Roman" w:cs="Times New Roman"/>
          <w:sz w:val="24"/>
          <w:szCs w:val="24"/>
        </w:rPr>
        <w:t xml:space="preserve">) is the pairwise interaction between atoms </w:t>
      </w:r>
      <w:proofErr w:type="spellStart"/>
      <w:r w:rsidRPr="008A6E77">
        <w:rPr>
          <w:rFonts w:ascii="Times New Roman" w:hAnsi="Times New Roman" w:cs="Times New Roman"/>
          <w:i/>
          <w:iCs/>
          <w:sz w:val="24"/>
          <w:szCs w:val="24"/>
        </w:rPr>
        <w:t>i</w:t>
      </w:r>
      <w:proofErr w:type="spellEnd"/>
      <w:r>
        <w:rPr>
          <w:rFonts w:ascii="Times New Roman" w:hAnsi="Times New Roman" w:cs="Times New Roman"/>
          <w:sz w:val="24"/>
          <w:szCs w:val="24"/>
        </w:rPr>
        <w:t xml:space="preserve"> and </w:t>
      </w:r>
      <w:r w:rsidRPr="008A6E77">
        <w:rPr>
          <w:rFonts w:ascii="Times New Roman" w:hAnsi="Times New Roman" w:cs="Times New Roman"/>
          <w:i/>
          <w:iCs/>
          <w:sz w:val="24"/>
          <w:szCs w:val="24"/>
        </w:rPr>
        <w:t>j</w:t>
      </w:r>
      <w:r>
        <w:rPr>
          <w:rFonts w:ascii="Times New Roman" w:hAnsi="Times New Roman" w:cs="Times New Roman"/>
          <w:sz w:val="24"/>
          <w:szCs w:val="24"/>
        </w:rPr>
        <w:t xml:space="preserve">, </w:t>
      </w:r>
      <w:r w:rsidRPr="008A6E77">
        <w:rPr>
          <w:rFonts w:ascii="Times New Roman" w:hAnsi="Times New Roman" w:cs="Times New Roman"/>
          <w:i/>
          <w:iCs/>
          <w:sz w:val="24"/>
          <w:szCs w:val="24"/>
        </w:rPr>
        <w:t>F</w:t>
      </w:r>
      <w:r>
        <w:rPr>
          <w:rFonts w:ascii="Times New Roman" w:hAnsi="Times New Roman" w:cs="Times New Roman"/>
          <w:sz w:val="24"/>
          <w:szCs w:val="24"/>
          <w:vertAlign w:val="subscript"/>
        </w:rPr>
        <w:t>i</w:t>
      </w:r>
      <w:r>
        <w:rPr>
          <w:rFonts w:ascii="Times New Roman" w:hAnsi="Times New Roman" w:cs="Times New Roman"/>
          <w:sz w:val="24"/>
          <w:szCs w:val="24"/>
        </w:rPr>
        <w:t xml:space="preserve"> is the embedding energy and </w:t>
      </w:r>
      <w:proofErr w:type="spellStart"/>
      <w:r w:rsidRPr="008A6E77">
        <w:rPr>
          <w:rFonts w:ascii="Times New Roman" w:hAnsi="Times New Roman" w:cs="Times New Roman"/>
          <w:i/>
          <w:iCs/>
          <w:sz w:val="24"/>
          <w:szCs w:val="24"/>
        </w:rPr>
        <w:t>ρ</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is the background electron density. The pairwise interaction is described by a </w:t>
      </w:r>
      <w:r>
        <w:rPr>
          <w:rFonts w:ascii="Times New Roman" w:hAnsi="Times New Roman" w:cs="Times New Roman"/>
          <w:sz w:val="24"/>
          <w:szCs w:val="24"/>
        </w:rPr>
        <w:lastRenderedPageBreak/>
        <w:t>Morse-like function</w:t>
      </w:r>
      <w:r w:rsidR="00FC5C4C">
        <w:rPr>
          <w:rFonts w:ascii="Times New Roman" w:hAnsi="Times New Roman" w:cs="Times New Roman"/>
          <w:sz w:val="24"/>
          <w:szCs w:val="24"/>
        </w:rPr>
        <w:t xml:space="preserve"> </w:t>
      </w:r>
      <w:r w:rsidR="00A9414C">
        <w:rPr>
          <w:rFonts w:ascii="Times New Roman" w:hAnsi="Times New Roman" w:cs="Times New Roman"/>
          <w:sz w:val="24"/>
          <w:szCs w:val="24"/>
        </w:rPr>
        <w:t>divided by</w:t>
      </w:r>
      <w:r>
        <w:rPr>
          <w:rFonts w:ascii="Times New Roman" w:hAnsi="Times New Roman" w:cs="Times New Roman"/>
          <w:sz w:val="24"/>
          <w:szCs w:val="24"/>
        </w:rPr>
        <w:t xml:space="preserve"> a natural cutoff </w:t>
      </w:r>
      <w:r w:rsidR="00A9414C">
        <w:rPr>
          <w:rFonts w:ascii="Times New Roman" w:hAnsi="Times New Roman" w:cs="Times New Roman"/>
          <w:sz w:val="24"/>
          <w:szCs w:val="24"/>
        </w:rPr>
        <w:t>function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PEVuZE5vdGU+PENpdGU+PEF1dGhvcj5XYWRsZXk8L0F1dGhvcj48WWVhcj4yMDAxPC9ZZWFyPjxS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</w:fldData>
        </w:fldChar>
      </w:r>
      <w:r w:rsidR="00A9414C">
        <w:rPr>
          <w:rFonts w:ascii="Times New Roman" w:hAnsi="Times New Roman" w:cs="Times New Roman"/>
          <w:sz w:val="24"/>
          <w:szCs w:val="24"/>
        </w:rPr>
        <w:instrText xml:space="preserve"> ADDIN EN.CITE </w:instrText>
      </w:r>
      <w:r w:rsidR="00A9414C">
        <w:rPr>
          <w:rFonts w:ascii="Times New Roman" w:hAnsi="Times New Roman" w:cs="Times New Roman"/>
          <w:sz w:val="24"/>
          <w:szCs w:val="24"/>
        </w:rPr>
        <w:fldChar w:fldCharType="begin">
          <w:fldData xml:space="preserve">PEVuZE5vdGU+PENpdGU+PEF1dGhvcj5XYWRsZXk8L0F1dGhvcj48WWVhcj4yMDAxPC9ZZWFyPjxS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</w:fldData>
        </w:fldChar>
      </w:r>
      <w:r w:rsidR="00A9414C">
        <w:rPr>
          <w:rFonts w:ascii="Times New Roman" w:hAnsi="Times New Roman" w:cs="Times New Roman"/>
          <w:sz w:val="24"/>
          <w:szCs w:val="24"/>
        </w:rPr>
        <w:instrText xml:space="preserve"> ADDIN EN.CITE.DATA </w:instrText>
      </w:r>
      <w:r w:rsidR="00A9414C">
        <w:rPr>
          <w:rFonts w:ascii="Times New Roman" w:hAnsi="Times New Roman" w:cs="Times New Roman"/>
          <w:sz w:val="24"/>
          <w:szCs w:val="24"/>
        </w:rPr>
      </w:r>
      <w:r w:rsidR="00A9414C">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A9414C">
        <w:rPr>
          <w:rFonts w:ascii="Times New Roman" w:hAnsi="Times New Roman" w:cs="Times New Roman"/>
          <w:noProof/>
          <w:sz w:val="24"/>
          <w:szCs w:val="24"/>
        </w:rPr>
        <w:t>[</w:t>
      </w:r>
      <w:hyperlink w:anchor="_ENREF_4" w:tooltip="Wadley, 2001 #657" w:history="1">
        <w:r w:rsidR="005669A9">
          <w:rPr>
            <w:rFonts w:ascii="Times New Roman" w:hAnsi="Times New Roman" w:cs="Times New Roman"/>
            <w:noProof/>
            <w:sz w:val="24"/>
            <w:szCs w:val="24"/>
          </w:rPr>
          <w:t>4</w:t>
        </w:r>
      </w:hyperlink>
      <w:r w:rsidR="00A9414C">
        <w:rPr>
          <w:rFonts w:ascii="Times New Roman" w:hAnsi="Times New Roman" w:cs="Times New Roman"/>
          <w:noProof/>
          <w:sz w:val="24"/>
          <w:szCs w:val="24"/>
        </w:rPr>
        <w:t xml:space="preserve">, </w:t>
      </w:r>
      <w:hyperlink w:anchor="_ENREF_5" w:tooltip="Morse, 1929 #658" w:history="1">
        <w:r w:rsidR="005669A9">
          <w:rPr>
            <w:rFonts w:ascii="Times New Roman" w:hAnsi="Times New Roman" w:cs="Times New Roman"/>
            <w:noProof/>
            <w:sz w:val="24"/>
            <w:szCs w:val="24"/>
          </w:rPr>
          <w:t>5</w:t>
        </w:r>
      </w:hyperlink>
      <w:r w:rsidR="00A9414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as </w:t>
      </w:r>
    </w:p>
    <w:p w14:paraId="7A5EFD5C" w14:textId="4BF09A5A" w:rsidR="00214941" w:rsidRDefault="000E1380" w:rsidP="00214941">
      <w:pPr>
        <w:spacing w:afterLines="50" w:after="156" w:line="480" w:lineRule="auto"/>
        <w:jc w:val="right"/>
        <w:rPr>
          <w:rFonts w:ascii="Times New Roman" w:hAnsi="Times New Roman" w:cs="Times New Roman"/>
          <w:sz w:val="24"/>
          <w:szCs w:val="24"/>
        </w:rPr>
      </w:pPr>
      <w:r w:rsidRPr="00037CC5">
        <w:rPr>
          <w:rFonts w:ascii="Times New Roman" w:hAnsi="Times New Roman" w:cs="Times New Roman"/>
          <w:position w:val="-72"/>
          <w:sz w:val="24"/>
          <w:szCs w:val="24"/>
        </w:rPr>
        <w:object w:dxaOrig="4680" w:dyaOrig="1540" w14:anchorId="7B4BD324">
          <v:shape id="_x0000_i1032" type="#_x0000_t75" style="width:234.7pt;height:76.3pt" o:ole="">
            <v:imagedata r:id="rId23" o:title=""/>
          </v:shape>
          <o:OLEObject Type="Embed" ProgID="Equation.DSMT4" ShapeID="_x0000_i1032" DrawAspect="Content" ObjectID="_1739529307" r:id="rId24"/>
        </w:object>
      </w:r>
      <w:r w:rsidR="00214941">
        <w:rPr>
          <w:rFonts w:ascii="Times New Roman" w:hAnsi="Times New Roman" w:cs="Times New Roman"/>
          <w:sz w:val="24"/>
          <w:szCs w:val="24"/>
        </w:rPr>
        <w:t>.              (S9)</w:t>
      </w:r>
    </w:p>
    <w:p w14:paraId="6670A417" w14:textId="27DDB9C8" w:rsidR="003C074B" w:rsidRDefault="00A52E83" w:rsidP="00214941">
      <w:pPr>
        <w:spacing w:afterLines="50" w:after="156"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original EAM, the exponents</w:t>
      </w:r>
      <w:r w:rsidR="000E1380">
        <w:rPr>
          <w:rFonts w:ascii="Times New Roman" w:hAnsi="Times New Roman" w:cs="Times New Roman"/>
          <w:sz w:val="24"/>
          <w:szCs w:val="24"/>
        </w:rPr>
        <w:t xml:space="preserve"> in the cutoff function</w:t>
      </w:r>
      <w:r>
        <w:rPr>
          <w:rFonts w:ascii="Times New Roman" w:hAnsi="Times New Roman" w:cs="Times New Roman"/>
          <w:sz w:val="24"/>
          <w:szCs w:val="24"/>
        </w:rPr>
        <w:t xml:space="preserve"> are </w:t>
      </w:r>
      <w:r w:rsidR="007C1676">
        <w:rPr>
          <w:rFonts w:ascii="Times New Roman" w:hAnsi="Times New Roman" w:cs="Times New Roman"/>
          <w:sz w:val="24"/>
          <w:szCs w:val="24"/>
        </w:rPr>
        <w:t>fixed as</w:t>
      </w:r>
      <w:r>
        <w:rPr>
          <w:rFonts w:ascii="Times New Roman" w:hAnsi="Times New Roman" w:cs="Times New Roman"/>
          <w:sz w:val="24"/>
          <w:szCs w:val="24"/>
        </w:rPr>
        <w:t xml:space="preserve"> 20</w:t>
      </w:r>
      <w:r w:rsidR="00747ED8">
        <w:rPr>
          <w:rFonts w:ascii="Times New Roman" w:hAnsi="Times New Roman" w:cs="Times New Roman"/>
          <w:sz w:val="24"/>
          <w:szCs w:val="24"/>
        </w:rPr>
        <w:t xml:space="preserve"> </w:t>
      </w:r>
      <w:r w:rsidR="00747ED8">
        <w:rPr>
          <w:rFonts w:ascii="Times New Roman" w:hAnsi="Times New Roman" w:cs="Times New Roman"/>
          <w:sz w:val="24"/>
          <w:szCs w:val="24"/>
        </w:rPr>
        <w:fldChar w:fldCharType="begin"/>
      </w:r>
      <w:r w:rsidR="00747ED8">
        <w:rPr>
          <w:rFonts w:ascii="Times New Roman" w:hAnsi="Times New Roman" w:cs="Times New Roman"/>
          <w:sz w:val="24"/>
          <w:szCs w:val="24"/>
        </w:rPr>
        <w:instrText xml:space="preserve"> ADDIN EN.CITE &lt;EndNote&gt;&lt;Cite&gt;&lt;Author&gt;Wadley&lt;/Author&gt;&lt;Year&gt;2001&lt;/Year&gt;&lt;RecNum&gt;657&lt;/RecNum&gt;&lt;DisplayText&gt;&lt;style font="Times New Roman"&gt;[4]&lt;/style&gt;&lt;/DisplayText&gt;&lt;record&gt;&lt;rec-number&gt;657&lt;/rec-number&gt;&lt;foreign-keys&gt;&lt;key app="EN" db-id="xzewsx5f9w5exdewvs8vxseke9ex9a59p9dv" timestamp="1646879017"&gt;657&lt;/key&gt;&lt;/foreign-keys&gt;&lt;ref-type name="Journal Article"&gt;17&lt;/ref-type&gt;&lt;contributors&gt;&lt;authors&gt;&lt;author&gt;Wadley, H. N. G.&lt;/author&gt;&lt;author&gt;Zhou, X.&lt;/author&gt;&lt;author&gt;Johnson, R. A.&lt;/author&gt;&lt;author&gt;Neurock, M.&lt;/author&gt;&lt;/authors&gt;&lt;/contributors&gt;&lt;titles&gt;&lt;title&gt;Mechanisms, models and methods of vapor deposition&lt;/title&gt;&lt;secondary-title&gt;Progress in Materials Science&lt;/secondary-title&gt;&lt;/titles&gt;&lt;periodical&gt;&lt;full-title&gt;Progress in Materials Science&lt;/full-title&gt;&lt;abbr-1&gt;Prog. Mater Sci.&lt;/abbr-1&gt;&lt;abbr-2&gt;Prog Mater Sci&lt;/abbr-2&gt;&lt;/periodical&gt;&lt;pages&gt;329-377&lt;/pages&gt;&lt;volume&gt;46&lt;/volume&gt;&lt;number&gt;3&lt;/number&gt;&lt;dates&gt;&lt;year&gt;2001&lt;/year&gt;&lt;pub-dates&gt;&lt;date&gt;2001/01/01/&lt;/date&gt;&lt;/pub-dates&gt;&lt;/dates&gt;&lt;isbn&gt;0079-6425&lt;/isbn&gt;&lt;urls&gt;&lt;related-urls&gt;&lt;url&gt;https://www.sciencedirect.com/science/article/pii/S0079642500000098&lt;/url&gt;&lt;/related-urls&gt;&lt;/urls&gt;&lt;electronic-resource-num&gt;https://doi.org/10.1016/S0079-6425(00)00009-8&lt;/electronic-resource-num&gt;&lt;/record&gt;&lt;/Cite&gt;&lt;/EndNote&gt;</w:instrText>
      </w:r>
      <w:r w:rsidR="00747ED8">
        <w:rPr>
          <w:rFonts w:ascii="Times New Roman" w:hAnsi="Times New Roman" w:cs="Times New Roman"/>
          <w:sz w:val="24"/>
          <w:szCs w:val="24"/>
        </w:rPr>
        <w:fldChar w:fldCharType="separate"/>
      </w:r>
      <w:r w:rsidR="00747ED8">
        <w:rPr>
          <w:rFonts w:ascii="Times New Roman" w:hAnsi="Times New Roman" w:cs="Times New Roman"/>
          <w:noProof/>
          <w:sz w:val="24"/>
          <w:szCs w:val="24"/>
        </w:rPr>
        <w:t>[</w:t>
      </w:r>
      <w:hyperlink w:anchor="_ENREF_4" w:tooltip="Wadley, 2001 #657" w:history="1">
        <w:r w:rsidR="005669A9">
          <w:rPr>
            <w:rFonts w:ascii="Times New Roman" w:hAnsi="Times New Roman" w:cs="Times New Roman"/>
            <w:noProof/>
            <w:sz w:val="24"/>
            <w:szCs w:val="24"/>
          </w:rPr>
          <w:t>4</w:t>
        </w:r>
      </w:hyperlink>
      <w:r w:rsidR="00747ED8">
        <w:rPr>
          <w:rFonts w:ascii="Times New Roman" w:hAnsi="Times New Roman" w:cs="Times New Roman"/>
          <w:noProof/>
          <w:sz w:val="24"/>
          <w:szCs w:val="24"/>
        </w:rPr>
        <w:t>]</w:t>
      </w:r>
      <w:r w:rsidR="00747ED8">
        <w:rPr>
          <w:rFonts w:ascii="Times New Roman" w:hAnsi="Times New Roman" w:cs="Times New Roman"/>
          <w:sz w:val="24"/>
          <w:szCs w:val="24"/>
        </w:rPr>
        <w:fldChar w:fldCharType="end"/>
      </w:r>
      <w:r w:rsidR="00050DF4">
        <w:rPr>
          <w:rFonts w:ascii="Times New Roman" w:hAnsi="Times New Roman" w:cs="Times New Roman"/>
          <w:sz w:val="24"/>
          <w:szCs w:val="24"/>
        </w:rPr>
        <w:t xml:space="preserve">. Nonetheless, owing to the similar first- and second-nearest-neighbor distances in FCC and HCP crystals (they are exactly the same in ideal HCP with </w:t>
      </w:r>
      <w:r w:rsidR="00050DF4" w:rsidRPr="00911BC3">
        <w:rPr>
          <w:rFonts w:ascii="Times New Roman" w:hAnsi="Times New Roman" w:cs="Times New Roman"/>
          <w:i/>
          <w:iCs/>
          <w:sz w:val="24"/>
          <w:szCs w:val="24"/>
        </w:rPr>
        <w:t>c</w:t>
      </w:r>
      <w:r w:rsidR="00050DF4">
        <w:rPr>
          <w:rFonts w:ascii="Times New Roman" w:hAnsi="Times New Roman" w:cs="Times New Roman"/>
          <w:sz w:val="24"/>
          <w:szCs w:val="24"/>
        </w:rPr>
        <w:t>/</w:t>
      </w:r>
      <w:r w:rsidR="00050DF4" w:rsidRPr="00911BC3">
        <w:rPr>
          <w:rFonts w:ascii="Times New Roman" w:hAnsi="Times New Roman" w:cs="Times New Roman"/>
          <w:i/>
          <w:iCs/>
          <w:sz w:val="24"/>
          <w:szCs w:val="24"/>
        </w:rPr>
        <w:t>a</w:t>
      </w:r>
      <w:r w:rsidR="00050DF4">
        <w:rPr>
          <w:rFonts w:ascii="Times New Roman" w:hAnsi="Times New Roman" w:cs="Times New Roman"/>
          <w:sz w:val="24"/>
          <w:szCs w:val="24"/>
        </w:rPr>
        <w:t>=1.633 and FCC structures)</w:t>
      </w:r>
      <w:r w:rsidR="0079476D">
        <w:rPr>
          <w:rFonts w:ascii="Times New Roman" w:hAnsi="Times New Roman" w:cs="Times New Roman"/>
          <w:sz w:val="24"/>
          <w:szCs w:val="24"/>
        </w:rPr>
        <w:t xml:space="preserve"> </w:t>
      </w:r>
      <w:r w:rsidR="0079476D">
        <w:rPr>
          <w:rFonts w:ascii="Times New Roman" w:hAnsi="Times New Roman" w:cs="Times New Roman"/>
          <w:sz w:val="24"/>
          <w:szCs w:val="24"/>
        </w:rPr>
        <w:fldChar w:fldCharType="begin"/>
      </w:r>
      <w:r w:rsidR="0079476D">
        <w:rPr>
          <w:rFonts w:ascii="Times New Roman" w:hAnsi="Times New Roman" w:cs="Times New Roman"/>
          <w:sz w:val="24"/>
          <w:szCs w:val="24"/>
        </w:rPr>
        <w:instrText xml:space="preserve"> ADDIN EN.CITE &lt;EndNote&gt;&lt;Cite&gt;&lt;Author&gt;Fellinger&lt;/Author&gt;&lt;Year&gt;2010&lt;/Year&gt;&lt;RecNum&gt;378&lt;/RecNum&gt;&lt;DisplayText&gt;&lt;style font="Times New Roman"&gt;[6]&lt;/style&gt;&lt;/DisplayText&gt;&lt;record&gt;&lt;rec-number&gt;378&lt;/rec-number&gt;&lt;foreign-keys&gt;&lt;key app="EN" db-id="xzewsx5f9w5exdewvs8vxseke9ex9a59p9dv" timestamp="1621406014"&gt;378&lt;/key&gt;&lt;/foreign-keys&gt;&lt;ref-type name="Journal Article"&gt;17&lt;/ref-type&gt;&lt;contributors&gt;&lt;authors&gt;&lt;author&gt;Fellinger, Michael R.&lt;/author&gt;&lt;author&gt;Park, Hyoungki&lt;/author&gt;&lt;author&gt;Wilkins, John W.&lt;/author&gt;&lt;/authors&gt;&lt;/contributors&gt;&lt;titles&gt;&lt;title&gt;Force-matched embedded-atom method potential for niobium&lt;/title&gt;&lt;secondary-title&gt;Physical Review B&lt;/secondary-title&gt;&lt;/titles&gt;&lt;periodical&gt;&lt;full-title&gt;Physical Review B&lt;/full-title&gt;&lt;abbr-1&gt;Phys. Rev. B&lt;/abbr-1&gt;&lt;/periodical&gt;&lt;pages&gt;144119&lt;/pages&gt;&lt;volume&gt;81&lt;/volume&gt;&lt;number&gt;14&lt;/number&gt;&lt;dates&gt;&lt;year&gt;2010&lt;/year&gt;&lt;pub-dates&gt;&lt;date&gt;04/19/&lt;/date&gt;&lt;/pub-dates&gt;&lt;/dates&gt;&lt;publisher&gt;American Physical Society&lt;/publisher&gt;&lt;urls&gt;&lt;related-urls&gt;&lt;url&gt;https://link.aps.org/doi/10.1103/PhysRevB.81.144119&lt;/url&gt;&lt;/related-urls&gt;&lt;/urls&gt;&lt;electronic-resource-num&gt;10.1103/PhysRevB.81.144119&lt;/electronic-resource-num&gt;&lt;/record&gt;&lt;/Cite&gt;&lt;/EndNote&gt;</w:instrText>
      </w:r>
      <w:r w:rsidR="0079476D">
        <w:rPr>
          <w:rFonts w:ascii="Times New Roman" w:hAnsi="Times New Roman" w:cs="Times New Roman"/>
          <w:sz w:val="24"/>
          <w:szCs w:val="24"/>
        </w:rPr>
        <w:fldChar w:fldCharType="separate"/>
      </w:r>
      <w:r w:rsidR="0079476D">
        <w:rPr>
          <w:rFonts w:ascii="Times New Roman" w:hAnsi="Times New Roman" w:cs="Times New Roman"/>
          <w:noProof/>
          <w:sz w:val="24"/>
          <w:szCs w:val="24"/>
        </w:rPr>
        <w:t>[</w:t>
      </w:r>
      <w:hyperlink w:anchor="_ENREF_6" w:tooltip="Fellinger, 2010 #378" w:history="1">
        <w:r w:rsidR="005669A9">
          <w:rPr>
            <w:rFonts w:ascii="Times New Roman" w:hAnsi="Times New Roman" w:cs="Times New Roman"/>
            <w:noProof/>
            <w:sz w:val="24"/>
            <w:szCs w:val="24"/>
          </w:rPr>
          <w:t>6</w:t>
        </w:r>
      </w:hyperlink>
      <w:r w:rsidR="0079476D">
        <w:rPr>
          <w:rFonts w:ascii="Times New Roman" w:hAnsi="Times New Roman" w:cs="Times New Roman"/>
          <w:noProof/>
          <w:sz w:val="24"/>
          <w:szCs w:val="24"/>
        </w:rPr>
        <w:t>]</w:t>
      </w:r>
      <w:r w:rsidR="0079476D">
        <w:rPr>
          <w:rFonts w:ascii="Times New Roman" w:hAnsi="Times New Roman" w:cs="Times New Roman"/>
          <w:sz w:val="24"/>
          <w:szCs w:val="24"/>
        </w:rPr>
        <w:fldChar w:fldCharType="end"/>
      </w:r>
      <w:r w:rsidR="00050DF4">
        <w:rPr>
          <w:rFonts w:ascii="Times New Roman" w:hAnsi="Times New Roman" w:cs="Times New Roman"/>
          <w:sz w:val="24"/>
          <w:szCs w:val="24"/>
        </w:rPr>
        <w:t xml:space="preserve">, such fixed cutoff exponents may lead to an indistinguishable energy difference between FCC and HCP phases. This may further influence the prediction accuracy on the </w:t>
      </w:r>
      <w:r w:rsidR="004B28C9">
        <w:rPr>
          <w:rFonts w:ascii="Times New Roman" w:hAnsi="Times New Roman" w:cs="Times New Roman" w:hint="eastAsia"/>
          <w:sz w:val="24"/>
          <w:szCs w:val="24"/>
        </w:rPr>
        <w:t>plastic</w:t>
      </w:r>
      <w:r w:rsidR="004B28C9">
        <w:rPr>
          <w:rFonts w:ascii="Times New Roman" w:hAnsi="Times New Roman" w:cs="Times New Roman"/>
          <w:sz w:val="24"/>
          <w:szCs w:val="24"/>
        </w:rPr>
        <w:t xml:space="preserve"> behaviors</w:t>
      </w:r>
      <w:r w:rsidR="00050DF4">
        <w:rPr>
          <w:rFonts w:ascii="Times New Roman" w:hAnsi="Times New Roman" w:cs="Times New Roman"/>
          <w:sz w:val="24"/>
          <w:szCs w:val="24"/>
        </w:rPr>
        <w:t xml:space="preserve"> since the stacking fault energies for FCC and HCP crystals can be closely related to such an energ</w:t>
      </w:r>
      <w:r w:rsidR="0079476D">
        <w:rPr>
          <w:rFonts w:ascii="Times New Roman" w:hAnsi="Times New Roman" w:cs="Times New Roman"/>
          <w:sz w:val="24"/>
          <w:szCs w:val="24"/>
        </w:rPr>
        <w:t xml:space="preserve">y </w:t>
      </w:r>
      <w:r w:rsidR="00050DF4">
        <w:rPr>
          <w:rFonts w:ascii="Times New Roman" w:hAnsi="Times New Roman" w:cs="Times New Roman"/>
          <w:sz w:val="24"/>
          <w:szCs w:val="24"/>
        </w:rPr>
        <w:t xml:space="preserve">difference </w:t>
      </w:r>
      <w:r w:rsidR="00050DF4" w:rsidRPr="00050DF4">
        <w:rPr>
          <w:rFonts w:ascii="Times New Roman" w:hAnsi="Times New Roman" w:cs="Times New Roman"/>
          <w:bCs/>
          <w:color w:val="000000"/>
          <w:sz w:val="24"/>
          <w:szCs w:val="24"/>
        </w:rPr>
        <w:fldChar w:fldCharType="begin"/>
      </w:r>
      <w:r w:rsidR="0079476D">
        <w:rPr>
          <w:rFonts w:ascii="Times New Roman" w:hAnsi="Times New Roman" w:cs="Times New Roman"/>
          <w:bCs/>
          <w:color w:val="000000"/>
          <w:sz w:val="24"/>
          <w:szCs w:val="24"/>
        </w:rPr>
        <w:instrText xml:space="preserve"> ADDIN EN.CITE &lt;EndNote&gt;&lt;Cite&gt;&lt;Author&gt;Choi&lt;/Author&gt;&lt;Year&gt;2018&lt;/Year&gt;&lt;RecNum&gt;730&lt;/RecNum&gt;&lt;DisplayText&gt;&lt;style font="Times New Roman"&gt;[7]&lt;/style&gt;&lt;/DisplayText&gt;&lt;record&gt;&lt;rec-number&gt;730&lt;/rec-number&gt;&lt;foreign-keys&gt;&lt;key app="EN" db-id="xzewsx5f9w5exdewvs8vxseke9ex9a59p9dv" timestamp="1661527000"&gt;730&lt;/key&gt;&lt;/foreign-keys&gt;&lt;ref-type name="Journal Article"&gt;17&lt;/ref-type&gt;&lt;contributors&gt;&lt;authors&gt;&lt;author&gt;Choi, Won-Mi&lt;/author&gt;&lt;author&gt;Jo, Yong Hee&lt;/author&gt;&lt;author&gt;Sohn, Seok Su&lt;/author&gt;&lt;author&gt;Lee, Sunghak&lt;/author&gt;&lt;author&gt;Lee, Byeong-Joo&lt;/author&gt;&lt;/authors&gt;&lt;/contributors&gt;&lt;titles&gt;&lt;title&gt;Understanding the physical metallurgy of the CoCrFeMnNi high-entropy alloy: an atomistic simulation study&lt;/title&gt;&lt;secondary-title&gt;npj Computational Materials&lt;/secondary-title&gt;&lt;/titles&gt;&lt;periodical&gt;&lt;full-title&gt;Npj Computational Materials&lt;/full-title&gt;&lt;abbr-1&gt;Npj Comp. Mater.&lt;/abbr-1&gt;&lt;/periodical&gt;&lt;pages&gt;1&lt;/pages&gt;&lt;volume&gt;4&lt;/volume&gt;&lt;number&gt;1&lt;/number&gt;&lt;dates&gt;&lt;year&gt;2018&lt;/year&gt;&lt;pub-dates&gt;&lt;date&gt;2018/01/10&lt;/date&gt;&lt;/pub-dates&gt;&lt;/dates&gt;&lt;isbn&gt;2057-3960&lt;/isbn&gt;&lt;urls&gt;&lt;related-urls&gt;&lt;url&gt;https://doi.org/10.1038/s41524-017-0060-9&lt;/url&gt;&lt;/related-urls&gt;&lt;/urls&gt;&lt;electronic-resource-num&gt;10.1038/s41524-017-0060-9&lt;/electronic-resource-num&gt;&lt;/record&gt;&lt;/Cite&gt;&lt;/EndNote&gt;</w:instrText>
      </w:r>
      <w:r w:rsidR="00050DF4" w:rsidRPr="00050DF4">
        <w:rPr>
          <w:rFonts w:ascii="Times New Roman" w:hAnsi="Times New Roman" w:cs="Times New Roman"/>
          <w:bCs/>
          <w:color w:val="000000"/>
          <w:sz w:val="24"/>
          <w:szCs w:val="24"/>
        </w:rPr>
        <w:fldChar w:fldCharType="separate"/>
      </w:r>
      <w:r w:rsidR="0079476D">
        <w:rPr>
          <w:rFonts w:ascii="Times New Roman" w:hAnsi="Times New Roman" w:cs="Times New Roman"/>
          <w:bCs/>
          <w:noProof/>
          <w:color w:val="000000"/>
          <w:sz w:val="24"/>
          <w:szCs w:val="24"/>
        </w:rPr>
        <w:t>[</w:t>
      </w:r>
      <w:hyperlink w:anchor="_ENREF_7" w:tooltip="Choi, 2018 #730" w:history="1">
        <w:r w:rsidR="005669A9">
          <w:rPr>
            <w:rFonts w:ascii="Times New Roman" w:hAnsi="Times New Roman" w:cs="Times New Roman"/>
            <w:bCs/>
            <w:noProof/>
            <w:color w:val="000000"/>
            <w:sz w:val="24"/>
            <w:szCs w:val="24"/>
          </w:rPr>
          <w:t>7</w:t>
        </w:r>
      </w:hyperlink>
      <w:r w:rsidR="0079476D">
        <w:rPr>
          <w:rFonts w:ascii="Times New Roman" w:hAnsi="Times New Roman" w:cs="Times New Roman"/>
          <w:bCs/>
          <w:noProof/>
          <w:color w:val="000000"/>
          <w:sz w:val="24"/>
          <w:szCs w:val="24"/>
        </w:rPr>
        <w:t>]</w:t>
      </w:r>
      <w:r w:rsidR="00050DF4" w:rsidRPr="00050DF4">
        <w:rPr>
          <w:rFonts w:ascii="Times New Roman" w:hAnsi="Times New Roman" w:cs="Times New Roman"/>
          <w:bCs/>
          <w:color w:val="000000"/>
          <w:sz w:val="24"/>
          <w:szCs w:val="24"/>
        </w:rPr>
        <w:fldChar w:fldCharType="end"/>
      </w:r>
      <w:r w:rsidR="00050DF4">
        <w:rPr>
          <w:rFonts w:ascii="Times New Roman" w:hAnsi="Times New Roman" w:cs="Times New Roman"/>
          <w:sz w:val="24"/>
          <w:szCs w:val="24"/>
        </w:rPr>
        <w:t>. As a result, the contribution of third-nearest-neighbor</w:t>
      </w:r>
      <w:r w:rsidR="006F150D">
        <w:rPr>
          <w:rFonts w:ascii="Times New Roman" w:hAnsi="Times New Roman" w:cs="Times New Roman"/>
          <w:sz w:val="24"/>
          <w:szCs w:val="24"/>
        </w:rPr>
        <w:t xml:space="preserve"> </w:t>
      </w:r>
      <w:r w:rsidR="006F150D" w:rsidRPr="006F150D">
        <w:rPr>
          <w:rFonts w:ascii="Times New Roman" w:hAnsi="Times New Roman" w:cs="Times New Roman"/>
          <w:bCs/>
          <w:color w:val="000000"/>
          <w:sz w:val="24"/>
          <w:szCs w:val="24"/>
        </w:rPr>
        <w:fldChar w:fldCharType="begin">
          <w:fldData xml:space="preserve">PEVuZE5vdGU+PENpdGU+PEF1dGhvcj5MaTwvQXV0aG9yPjxZZWFyPjIwMjA8L1llYXI+PFJlY051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</w:fldData>
        </w:fldChar>
      </w:r>
      <w:r w:rsidR="008B7F38">
        <w:rPr>
          <w:rFonts w:ascii="Times New Roman" w:hAnsi="Times New Roman" w:cs="Times New Roman"/>
          <w:bCs/>
          <w:color w:val="000000"/>
          <w:sz w:val="24"/>
          <w:szCs w:val="24"/>
        </w:rPr>
        <w:instrText xml:space="preserve"> ADDIN EN.CITE </w:instrText>
      </w:r>
      <w:r w:rsidR="008B7F38">
        <w:rPr>
          <w:rFonts w:ascii="Times New Roman" w:hAnsi="Times New Roman" w:cs="Times New Roman"/>
          <w:bCs/>
          <w:color w:val="000000"/>
          <w:sz w:val="24"/>
          <w:szCs w:val="24"/>
        </w:rPr>
        <w:fldChar w:fldCharType="begin">
          <w:fldData xml:space="preserve">PEVuZE5vdGU+PENpdGU+PEF1dGhvcj5MaTwvQXV0aG9yPjxZZWFyPjIwMjA8L1llYXI+PFJlY051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</w:fldData>
        </w:fldChar>
      </w:r>
      <w:r w:rsidR="008B7F38">
        <w:rPr>
          <w:rFonts w:ascii="Times New Roman" w:hAnsi="Times New Roman" w:cs="Times New Roman"/>
          <w:bCs/>
          <w:color w:val="000000"/>
          <w:sz w:val="24"/>
          <w:szCs w:val="24"/>
        </w:rPr>
        <w:instrText xml:space="preserve"> ADDIN EN.CITE.DATA </w:instrText>
      </w:r>
      <w:r w:rsidR="008B7F38">
        <w:rPr>
          <w:rFonts w:ascii="Times New Roman" w:hAnsi="Times New Roman" w:cs="Times New Roman"/>
          <w:bCs/>
          <w:color w:val="000000"/>
          <w:sz w:val="24"/>
          <w:szCs w:val="24"/>
        </w:rPr>
      </w:r>
      <w:r w:rsidR="008B7F38">
        <w:rPr>
          <w:rFonts w:ascii="Times New Roman" w:hAnsi="Times New Roman" w:cs="Times New Roman"/>
          <w:bCs/>
          <w:color w:val="000000"/>
          <w:sz w:val="24"/>
          <w:szCs w:val="24"/>
        </w:rPr>
        <w:fldChar w:fldCharType="end"/>
      </w:r>
      <w:r w:rsidR="006F150D" w:rsidRPr="006F150D">
        <w:rPr>
          <w:rFonts w:ascii="Times New Roman" w:hAnsi="Times New Roman" w:cs="Times New Roman"/>
          <w:bCs/>
          <w:color w:val="000000"/>
          <w:sz w:val="24"/>
          <w:szCs w:val="24"/>
        </w:rPr>
      </w:r>
      <w:r w:rsidR="006F150D" w:rsidRPr="006F150D">
        <w:rPr>
          <w:rFonts w:ascii="Times New Roman" w:hAnsi="Times New Roman" w:cs="Times New Roman"/>
          <w:bCs/>
          <w:color w:val="000000"/>
          <w:sz w:val="24"/>
          <w:szCs w:val="24"/>
        </w:rPr>
        <w:fldChar w:fldCharType="separate"/>
      </w:r>
      <w:r w:rsidR="008B7F38">
        <w:rPr>
          <w:rFonts w:ascii="Times New Roman" w:hAnsi="Times New Roman" w:cs="Times New Roman"/>
          <w:bCs/>
          <w:noProof/>
          <w:color w:val="000000"/>
          <w:sz w:val="24"/>
          <w:szCs w:val="24"/>
        </w:rPr>
        <w:t>[</w:t>
      </w:r>
      <w:hyperlink w:anchor="_ENREF_8" w:tooltip="Li, 2020 #729" w:history="1">
        <w:r w:rsidR="005669A9">
          <w:rPr>
            <w:rFonts w:ascii="Times New Roman" w:hAnsi="Times New Roman" w:cs="Times New Roman"/>
            <w:bCs/>
            <w:noProof/>
            <w:color w:val="000000"/>
            <w:sz w:val="24"/>
            <w:szCs w:val="24"/>
          </w:rPr>
          <w:t>8</w:t>
        </w:r>
      </w:hyperlink>
      <w:r w:rsidR="008B7F38">
        <w:rPr>
          <w:rFonts w:ascii="Times New Roman" w:hAnsi="Times New Roman" w:cs="Times New Roman"/>
          <w:bCs/>
          <w:noProof/>
          <w:color w:val="000000"/>
          <w:sz w:val="24"/>
          <w:szCs w:val="24"/>
        </w:rPr>
        <w:t xml:space="preserve">, </w:t>
      </w:r>
      <w:hyperlink w:anchor="_ENREF_9" w:tooltip="Zhou, 2018 #753" w:history="1">
        <w:r w:rsidR="005669A9">
          <w:rPr>
            <w:rFonts w:ascii="Times New Roman" w:hAnsi="Times New Roman" w:cs="Times New Roman"/>
            <w:bCs/>
            <w:noProof/>
            <w:color w:val="000000"/>
            <w:sz w:val="24"/>
            <w:szCs w:val="24"/>
          </w:rPr>
          <w:t>9</w:t>
        </w:r>
      </w:hyperlink>
      <w:r w:rsidR="008B7F38">
        <w:rPr>
          <w:rFonts w:ascii="Times New Roman" w:hAnsi="Times New Roman" w:cs="Times New Roman"/>
          <w:bCs/>
          <w:noProof/>
          <w:color w:val="000000"/>
          <w:sz w:val="24"/>
          <w:szCs w:val="24"/>
        </w:rPr>
        <w:t>]</w:t>
      </w:r>
      <w:r w:rsidR="006F150D" w:rsidRPr="006F150D">
        <w:rPr>
          <w:rFonts w:ascii="Times New Roman" w:hAnsi="Times New Roman" w:cs="Times New Roman"/>
          <w:bCs/>
          <w:color w:val="000000"/>
          <w:sz w:val="24"/>
          <w:szCs w:val="24"/>
        </w:rPr>
        <w:fldChar w:fldCharType="end"/>
      </w:r>
      <w:r w:rsidR="00050DF4" w:rsidRPr="006F150D">
        <w:rPr>
          <w:rFonts w:ascii="Times New Roman" w:hAnsi="Times New Roman" w:cs="Times New Roman"/>
          <w:sz w:val="24"/>
          <w:szCs w:val="24"/>
        </w:rPr>
        <w:t xml:space="preserve"> to the</w:t>
      </w:r>
      <w:r w:rsidR="00050DF4">
        <w:rPr>
          <w:rFonts w:ascii="Times New Roman" w:hAnsi="Times New Roman" w:cs="Times New Roman"/>
          <w:sz w:val="24"/>
          <w:szCs w:val="24"/>
        </w:rPr>
        <w:t xml:space="preserve"> pairwise energy should be</w:t>
      </w:r>
      <w:r w:rsidR="00463A11">
        <w:rPr>
          <w:rFonts w:ascii="Times New Roman" w:hAnsi="Times New Roman" w:cs="Times New Roman"/>
          <w:sz w:val="24"/>
          <w:szCs w:val="24"/>
        </w:rPr>
        <w:t xml:space="preserve"> properly</w:t>
      </w:r>
      <w:r w:rsidR="00050DF4">
        <w:rPr>
          <w:rFonts w:ascii="Times New Roman" w:hAnsi="Times New Roman" w:cs="Times New Roman"/>
          <w:sz w:val="24"/>
          <w:szCs w:val="24"/>
        </w:rPr>
        <w:t xml:space="preserve"> </w:t>
      </w:r>
      <w:r w:rsidR="00B92D31">
        <w:rPr>
          <w:rFonts w:ascii="Times New Roman" w:hAnsi="Times New Roman" w:cs="Times New Roman"/>
          <w:sz w:val="24"/>
          <w:szCs w:val="24"/>
        </w:rPr>
        <w:t>included</w:t>
      </w:r>
      <w:r w:rsidR="005225C7">
        <w:rPr>
          <w:rFonts w:ascii="Times New Roman" w:hAnsi="Times New Roman" w:cs="Times New Roman"/>
          <w:sz w:val="24"/>
          <w:szCs w:val="24"/>
        </w:rPr>
        <w:t xml:space="preserve">. In this study, a modified cutoff function is proposed as </w:t>
      </w:r>
    </w:p>
    <w:p w14:paraId="48808673" w14:textId="321DDEC4" w:rsidR="000E1380" w:rsidRDefault="000E1380" w:rsidP="000E1380">
      <w:pPr>
        <w:spacing w:afterLines="50" w:after="156" w:line="480" w:lineRule="auto"/>
        <w:jc w:val="right"/>
        <w:rPr>
          <w:rFonts w:ascii="Times New Roman" w:hAnsi="Times New Roman" w:cs="Times New Roman"/>
          <w:sz w:val="24"/>
          <w:szCs w:val="24"/>
        </w:rPr>
      </w:pPr>
      <w:r w:rsidRPr="00037CC5">
        <w:rPr>
          <w:rFonts w:ascii="Times New Roman" w:hAnsi="Times New Roman" w:cs="Times New Roman"/>
          <w:position w:val="-72"/>
          <w:sz w:val="24"/>
          <w:szCs w:val="24"/>
        </w:rPr>
        <w:object w:dxaOrig="5539" w:dyaOrig="1540" w14:anchorId="699D0974">
          <v:shape id="_x0000_i1033" type="#_x0000_t75" style="width:276.5pt;height:76.3pt" o:ole="">
            <v:imagedata r:id="rId25" o:title=""/>
          </v:shape>
          <o:OLEObject Type="Embed" ProgID="Equation.DSMT4" ShapeID="_x0000_i1033" DrawAspect="Content" ObjectID="_1739529308" r:id="rId26"/>
        </w:object>
      </w:r>
      <w:r>
        <w:rPr>
          <w:rFonts w:ascii="Times New Roman" w:hAnsi="Times New Roman" w:cs="Times New Roman"/>
          <w:sz w:val="24"/>
          <w:szCs w:val="24"/>
        </w:rPr>
        <w:t>,           (S10)</w:t>
      </w:r>
    </w:p>
    <w:p w14:paraId="3E76CD82" w14:textId="67594BF7" w:rsidR="000E1380" w:rsidRDefault="005B1852" w:rsidP="00214941">
      <w:pPr>
        <w:spacing w:afterLines="50" w:after="156" w:line="480" w:lineRule="auto"/>
        <w:rPr>
          <w:rFonts w:ascii="Times New Roman" w:hAnsi="Times New Roman" w:cs="Times New Roman"/>
          <w:sz w:val="24"/>
          <w:szCs w:val="24"/>
        </w:rPr>
      </w:pPr>
      <w:r>
        <w:rPr>
          <w:rFonts w:ascii="Times New Roman" w:hAnsi="Times New Roman" w:cs="Times New Roman"/>
          <w:sz w:val="24"/>
          <w:szCs w:val="24"/>
        </w:rPr>
        <w:t>where</w:t>
      </w:r>
      <w:r w:rsidR="00A46AF6">
        <w:rPr>
          <w:rFonts w:ascii="Times New Roman" w:hAnsi="Times New Roman" w:cs="Times New Roman"/>
          <w:sz w:val="24"/>
          <w:szCs w:val="24"/>
        </w:rPr>
        <w:t xml:space="preserve"> new adjustable parameters </w:t>
      </w:r>
      <w:r w:rsidR="00A46AF6" w:rsidRPr="00A46AF6">
        <w:rPr>
          <w:rFonts w:ascii="Times New Roman" w:hAnsi="Times New Roman" w:cs="Times New Roman"/>
          <w:i/>
          <w:iCs/>
          <w:sz w:val="24"/>
          <w:szCs w:val="24"/>
        </w:rPr>
        <w:t>m</w:t>
      </w:r>
      <w:r w:rsidR="00A46AF6">
        <w:rPr>
          <w:rFonts w:ascii="Times New Roman" w:hAnsi="Times New Roman" w:cs="Times New Roman"/>
          <w:sz w:val="24"/>
          <w:szCs w:val="24"/>
        </w:rPr>
        <w:t xml:space="preserve"> and </w:t>
      </w:r>
      <w:r w:rsidR="00A46AF6" w:rsidRPr="00A46AF6">
        <w:rPr>
          <w:rFonts w:ascii="Times New Roman" w:hAnsi="Times New Roman" w:cs="Times New Roman"/>
          <w:i/>
          <w:iCs/>
          <w:sz w:val="24"/>
          <w:szCs w:val="24"/>
        </w:rPr>
        <w:t>n</w:t>
      </w:r>
      <w:r w:rsidR="00A46AF6">
        <w:rPr>
          <w:rFonts w:ascii="Times New Roman" w:hAnsi="Times New Roman" w:cs="Times New Roman"/>
          <w:sz w:val="24"/>
          <w:szCs w:val="24"/>
        </w:rPr>
        <w:t xml:space="preserve"> are included </w:t>
      </w:r>
      <w:r>
        <w:rPr>
          <w:rFonts w:ascii="Times New Roman" w:hAnsi="Times New Roman" w:cs="Times New Roman"/>
          <w:sz w:val="24"/>
          <w:szCs w:val="24"/>
        </w:rPr>
        <w:t xml:space="preserve">and </w:t>
      </w:r>
      <w:r>
        <w:rPr>
          <w:rFonts w:ascii="Times New Roman" w:hAnsi="Times New Roman" w:cs="Times New Roman"/>
          <w:i/>
          <w:iCs/>
          <w:sz w:val="24"/>
          <w:szCs w:val="24"/>
        </w:rPr>
        <w:t>H</w:t>
      </w:r>
      <w:r>
        <w:rPr>
          <w:rFonts w:ascii="Times New Roman" w:hAnsi="Times New Roman" w:cs="Times New Roman"/>
          <w:sz w:val="24"/>
          <w:szCs w:val="24"/>
        </w:rPr>
        <w:t>(</w:t>
      </w:r>
      <w:r w:rsidRPr="005B1852">
        <w:rPr>
          <w:rFonts w:ascii="Times New Roman" w:hAnsi="Times New Roman" w:cs="Times New Roman"/>
          <w:i/>
          <w:iCs/>
          <w:sz w:val="24"/>
          <w:szCs w:val="24"/>
        </w:rPr>
        <w:t>x</w:t>
      </w:r>
      <w:r>
        <w:rPr>
          <w:rFonts w:ascii="Times New Roman" w:hAnsi="Times New Roman" w:cs="Times New Roman"/>
          <w:sz w:val="24"/>
          <w:szCs w:val="24"/>
        </w:rPr>
        <w:t>)</w:t>
      </w:r>
      <w:r w:rsidRPr="005B1852">
        <w:rPr>
          <w:rFonts w:ascii="Times New Roman" w:hAnsi="Times New Roman" w:cs="Times New Roman"/>
          <w:sz w:val="24"/>
          <w:szCs w:val="24"/>
        </w:rPr>
        <w:t xml:space="preserve"> is the Heaviside step function</w:t>
      </w:r>
      <w:r w:rsidR="00A46AF6">
        <w:rPr>
          <w:rFonts w:ascii="Times New Roman" w:hAnsi="Times New Roman" w:cs="Times New Roman"/>
          <w:sz w:val="24"/>
          <w:szCs w:val="24"/>
        </w:rPr>
        <w:t xml:space="preserve">. </w:t>
      </w:r>
    </w:p>
    <w:p w14:paraId="292A99AD" w14:textId="02CBCADC" w:rsidR="00214941" w:rsidRPr="00385ECB" w:rsidRDefault="00A46AF6" w:rsidP="00214941">
      <w:pPr>
        <w:spacing w:afterLines="50" w:after="156"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Eq. S8, </w:t>
      </w:r>
      <w:r w:rsidR="00214941" w:rsidRPr="00A06D64">
        <w:rPr>
          <w:rFonts w:ascii="Times New Roman" w:hAnsi="Times New Roman" w:cs="Times New Roman"/>
          <w:i/>
          <w:iCs/>
          <w:sz w:val="24"/>
          <w:szCs w:val="24"/>
        </w:rPr>
        <w:t>F</w:t>
      </w:r>
      <w:r w:rsidR="00214941">
        <w:rPr>
          <w:rFonts w:ascii="Times New Roman" w:hAnsi="Times New Roman" w:cs="Times New Roman"/>
          <w:sz w:val="24"/>
          <w:szCs w:val="24"/>
          <w:vertAlign w:val="subscript"/>
        </w:rPr>
        <w:t>i</w:t>
      </w:r>
      <w:r w:rsidR="00214941">
        <w:rPr>
          <w:rFonts w:ascii="Times New Roman" w:hAnsi="Times New Roman" w:cs="Times New Roman"/>
          <w:sz w:val="24"/>
          <w:szCs w:val="24"/>
        </w:rPr>
        <w:t xml:space="preserve"> represents the energy required to embed an atom into a </w:t>
      </w:r>
      <w:r>
        <w:rPr>
          <w:rFonts w:ascii="Times New Roman" w:hAnsi="Times New Roman" w:cs="Times New Roman"/>
          <w:sz w:val="24"/>
          <w:szCs w:val="24"/>
        </w:rPr>
        <w:t>lattice</w:t>
      </w:r>
      <w:r w:rsidR="00214941">
        <w:rPr>
          <w:rFonts w:ascii="Times New Roman" w:hAnsi="Times New Roman" w:cs="Times New Roman"/>
          <w:sz w:val="24"/>
          <w:szCs w:val="24"/>
        </w:rPr>
        <w:t xml:space="preserve"> site with a background electron density </w:t>
      </w:r>
      <w:proofErr w:type="spellStart"/>
      <w:r w:rsidR="00214941" w:rsidRPr="00A06D64">
        <w:rPr>
          <w:rFonts w:ascii="Times New Roman" w:hAnsi="Times New Roman" w:cs="Times New Roman"/>
          <w:i/>
          <w:iCs/>
          <w:sz w:val="24"/>
          <w:szCs w:val="24"/>
        </w:rPr>
        <w:t>ρ</w:t>
      </w:r>
      <w:r w:rsidR="00214941">
        <w:rPr>
          <w:rFonts w:ascii="Times New Roman" w:hAnsi="Times New Roman" w:cs="Times New Roman"/>
          <w:sz w:val="24"/>
          <w:szCs w:val="24"/>
          <w:vertAlign w:val="subscript"/>
        </w:rPr>
        <w:t>i</w:t>
      </w:r>
      <w:proofErr w:type="spellEnd"/>
      <w:r w:rsidR="00214941">
        <w:rPr>
          <w:rFonts w:ascii="Times New Roman" w:hAnsi="Times New Roman" w:cs="Times New Roman"/>
          <w:sz w:val="24"/>
          <w:szCs w:val="24"/>
        </w:rPr>
        <w:t xml:space="preserve">. </w:t>
      </w:r>
      <w:r w:rsidR="00E602DE">
        <w:rPr>
          <w:rFonts w:ascii="Times New Roman" w:hAnsi="Times New Roman" w:cs="Times New Roman"/>
          <w:sz w:val="24"/>
          <w:szCs w:val="24"/>
        </w:rPr>
        <w:t xml:space="preserve">In this study, different expressions </w:t>
      </w:r>
      <w:r w:rsidR="00A07214">
        <w:rPr>
          <w:rFonts w:ascii="Times New Roman" w:hAnsi="Times New Roman" w:cs="Times New Roman"/>
          <w:sz w:val="24"/>
          <w:szCs w:val="24"/>
        </w:rPr>
        <w:t xml:space="preserve">are adopted </w:t>
      </w:r>
      <w:r w:rsidR="00E602DE">
        <w:rPr>
          <w:rFonts w:ascii="Times New Roman" w:hAnsi="Times New Roman" w:cs="Times New Roman"/>
          <w:sz w:val="24"/>
          <w:szCs w:val="24"/>
        </w:rPr>
        <w:t xml:space="preserve">for the embedded functions of metals and oxygen. </w:t>
      </w:r>
      <w:r w:rsidR="00214941" w:rsidRPr="00A06D64">
        <w:rPr>
          <w:rFonts w:ascii="Times New Roman" w:hAnsi="Times New Roman" w:cs="Times New Roman"/>
          <w:i/>
          <w:iCs/>
          <w:sz w:val="24"/>
          <w:szCs w:val="24"/>
        </w:rPr>
        <w:t>F</w:t>
      </w:r>
      <w:r w:rsidR="00214941">
        <w:rPr>
          <w:rFonts w:ascii="Times New Roman" w:hAnsi="Times New Roman" w:cs="Times New Roman"/>
          <w:sz w:val="24"/>
          <w:szCs w:val="24"/>
          <w:vertAlign w:val="subscript"/>
        </w:rPr>
        <w:t>i</w:t>
      </w:r>
      <w:r w:rsidR="00214941">
        <w:rPr>
          <w:rFonts w:ascii="Times New Roman" w:hAnsi="Times New Roman" w:cs="Times New Roman"/>
          <w:sz w:val="24"/>
          <w:szCs w:val="24"/>
        </w:rPr>
        <w:t xml:space="preserve"> </w:t>
      </w:r>
      <w:r w:rsidR="00E602DE">
        <w:rPr>
          <w:rFonts w:ascii="Times New Roman" w:hAnsi="Times New Roman" w:cs="Times New Roman"/>
          <w:sz w:val="24"/>
          <w:szCs w:val="24"/>
        </w:rPr>
        <w:t xml:space="preserve">for oxygen </w:t>
      </w:r>
      <w:r w:rsidR="00214941">
        <w:rPr>
          <w:rFonts w:ascii="Times New Roman" w:hAnsi="Times New Roman" w:cs="Times New Roman"/>
          <w:sz w:val="24"/>
          <w:szCs w:val="24"/>
        </w:rPr>
        <w:t xml:space="preserve">is expressed using a cubic spline function as  </w:t>
      </w:r>
    </w:p>
    <w:p w14:paraId="62564103" w14:textId="01BE5B4F" w:rsidR="00214941" w:rsidRDefault="00214941" w:rsidP="00214941">
      <w:pPr>
        <w:spacing w:afterLines="50" w:after="156" w:line="480" w:lineRule="auto"/>
        <w:jc w:val="right"/>
        <w:rPr>
          <w:rFonts w:ascii="Times New Roman" w:hAnsi="Times New Roman" w:cs="Times New Roman"/>
          <w:sz w:val="24"/>
          <w:szCs w:val="24"/>
        </w:rPr>
      </w:pPr>
      <w:r w:rsidRPr="006F5297">
        <w:rPr>
          <w:rFonts w:ascii="Times New Roman" w:hAnsi="Times New Roman" w:cs="Times New Roman"/>
          <w:position w:val="-34"/>
          <w:sz w:val="24"/>
          <w:szCs w:val="24"/>
        </w:rPr>
        <w:object w:dxaOrig="4300" w:dyaOrig="859" w14:anchorId="26F01533">
          <v:shape id="_x0000_i1034" type="#_x0000_t75" style="width:3in;height:43.2pt" o:ole="">
            <v:imagedata r:id="rId27" o:title=""/>
          </v:shape>
          <o:OLEObject Type="Embed" ProgID="Equation.DSMT4" ShapeID="_x0000_i1034" DrawAspect="Content" ObjectID="_1739529309" r:id="rId28"/>
        </w:object>
      </w:r>
      <w:r>
        <w:rPr>
          <w:rFonts w:ascii="Times New Roman" w:hAnsi="Times New Roman" w:cs="Times New Roman"/>
          <w:sz w:val="24"/>
          <w:szCs w:val="24"/>
        </w:rPr>
        <w:t xml:space="preserve">,       </w:t>
      </w:r>
      <w:r w:rsidR="000D646B">
        <w:rPr>
          <w:rFonts w:ascii="Times New Roman" w:hAnsi="Times New Roman" w:cs="Times New Roman"/>
          <w:sz w:val="24"/>
          <w:szCs w:val="24"/>
        </w:rPr>
        <w:t xml:space="preserve">  </w:t>
      </w:r>
      <w:r>
        <w:rPr>
          <w:rFonts w:ascii="Times New Roman" w:hAnsi="Times New Roman" w:cs="Times New Roman"/>
          <w:sz w:val="24"/>
          <w:szCs w:val="24"/>
        </w:rPr>
        <w:t xml:space="preserve">    (S1</w:t>
      </w:r>
      <w:r w:rsidR="00951B88">
        <w:rPr>
          <w:rFonts w:ascii="Times New Roman" w:hAnsi="Times New Roman" w:cs="Times New Roman"/>
          <w:sz w:val="24"/>
          <w:szCs w:val="24"/>
        </w:rPr>
        <w:t>1</w:t>
      </w:r>
      <w:r>
        <w:rPr>
          <w:rFonts w:ascii="Times New Roman" w:hAnsi="Times New Roman" w:cs="Times New Roman"/>
          <w:sz w:val="24"/>
          <w:szCs w:val="24"/>
        </w:rPr>
        <w:t>)</w:t>
      </w:r>
    </w:p>
    <w:p w14:paraId="229FEAE3" w14:textId="23441066" w:rsidR="00E602DE" w:rsidRDefault="00214941" w:rsidP="00214941">
      <w:pPr>
        <w:spacing w:afterLines="50" w:after="156"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A06D64">
        <w:rPr>
          <w:rFonts w:ascii="Times New Roman" w:hAnsi="Times New Roman" w:cs="Times New Roman"/>
          <w:i/>
          <w:iCs/>
          <w:sz w:val="24"/>
          <w:szCs w:val="24"/>
        </w:rPr>
        <w:t>ρ</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 xml:space="preserve"> is the equilibrium electron density for a ground state crystal structure and </w:t>
      </w:r>
      <w:r w:rsidRPr="008A6E77">
        <w:rPr>
          <w:rFonts w:ascii="Times New Roman" w:hAnsi="Times New Roman" w:cs="Times New Roman"/>
          <w:i/>
          <w:iCs/>
          <w:sz w:val="24"/>
          <w:szCs w:val="24"/>
        </w:rPr>
        <w:t>j</w:t>
      </w:r>
      <w:r>
        <w:rPr>
          <w:rFonts w:ascii="Times New Roman" w:hAnsi="Times New Roman" w:cs="Times New Roman"/>
          <w:sz w:val="24"/>
          <w:szCs w:val="24"/>
        </w:rPr>
        <w:t xml:space="preserve"> varies from 0 to </w:t>
      </w:r>
      <w:r w:rsidRPr="008A6E77">
        <w:rPr>
          <w:rFonts w:ascii="Times New Roman" w:hAnsi="Times New Roman" w:cs="Times New Roman"/>
          <w:i/>
          <w:iCs/>
          <w:sz w:val="24"/>
          <w:szCs w:val="24"/>
        </w:rPr>
        <w:t>M</w:t>
      </w:r>
      <w:r>
        <w:rPr>
          <w:rFonts w:ascii="Times New Roman" w:hAnsi="Times New Roman" w:cs="Times New Roman"/>
          <w:sz w:val="24"/>
          <w:szCs w:val="24"/>
        </w:rPr>
        <w:t xml:space="preserve"> (the number of metal elements). </w:t>
      </w:r>
      <w:r w:rsidR="00951B88">
        <w:rPr>
          <w:rFonts w:ascii="Times New Roman" w:hAnsi="Times New Roman" w:cs="Times New Roman"/>
          <w:sz w:val="24"/>
          <w:szCs w:val="24"/>
        </w:rPr>
        <w:t xml:space="preserve">For metals, the </w:t>
      </w:r>
      <w:r w:rsidR="00951B88" w:rsidRPr="00951B88">
        <w:rPr>
          <w:rFonts w:ascii="Times New Roman" w:hAnsi="Times New Roman" w:cs="Times New Roman"/>
          <w:i/>
          <w:iCs/>
          <w:sz w:val="24"/>
          <w:szCs w:val="24"/>
        </w:rPr>
        <w:t>F</w:t>
      </w:r>
      <w:r w:rsidR="00951B88" w:rsidRPr="00951B88">
        <w:rPr>
          <w:rFonts w:ascii="Times New Roman" w:hAnsi="Times New Roman" w:cs="Times New Roman"/>
          <w:sz w:val="24"/>
          <w:szCs w:val="24"/>
          <w:vertAlign w:val="subscript"/>
        </w:rPr>
        <w:t>i</w:t>
      </w:r>
      <w:r w:rsidR="00951B88">
        <w:rPr>
          <w:rFonts w:ascii="Times New Roman" w:hAnsi="Times New Roman" w:cs="Times New Roman"/>
          <w:sz w:val="24"/>
          <w:szCs w:val="24"/>
        </w:rPr>
        <w:t xml:space="preserve"> is expressed as </w:t>
      </w:r>
    </w:p>
    <w:p w14:paraId="167783DF" w14:textId="742F91D3" w:rsidR="00E602DE" w:rsidRDefault="00A732FA" w:rsidP="006961A8">
      <w:pPr>
        <w:spacing w:afterLines="50" w:after="156" w:line="480" w:lineRule="auto"/>
        <w:jc w:val="right"/>
        <w:rPr>
          <w:rFonts w:ascii="Times New Roman" w:hAnsi="Times New Roman" w:cs="Times New Roman"/>
          <w:sz w:val="24"/>
          <w:szCs w:val="24"/>
        </w:rPr>
      </w:pPr>
      <w:r w:rsidRPr="000D646B">
        <w:rPr>
          <w:rFonts w:ascii="Times New Roman" w:hAnsi="Times New Roman" w:cs="Times New Roman"/>
          <w:position w:val="-164"/>
          <w:sz w:val="24"/>
          <w:szCs w:val="24"/>
        </w:rPr>
        <w:object w:dxaOrig="6100" w:dyaOrig="3400" w14:anchorId="55B74A8A">
          <v:shape id="_x0000_i1035" type="#_x0000_t75" style="width:305.3pt;height:169.9pt" o:ole="">
            <v:imagedata r:id="rId29" o:title=""/>
          </v:shape>
          <o:OLEObject Type="Embed" ProgID="Equation.DSMT4" ShapeID="_x0000_i1035" DrawAspect="Content" ObjectID="_1739529310" r:id="rId30"/>
        </w:object>
      </w:r>
      <w:r w:rsidR="000D646B">
        <w:rPr>
          <w:rFonts w:ascii="Times New Roman" w:hAnsi="Times New Roman" w:cs="Times New Roman"/>
          <w:sz w:val="24"/>
          <w:szCs w:val="24"/>
        </w:rPr>
        <w:t xml:space="preserve">,   </w:t>
      </w:r>
      <w:r w:rsidR="006961A8">
        <w:rPr>
          <w:rFonts w:ascii="Times New Roman" w:hAnsi="Times New Roman" w:cs="Times New Roman"/>
          <w:sz w:val="24"/>
          <w:szCs w:val="24"/>
        </w:rPr>
        <w:t xml:space="preserve"> </w:t>
      </w:r>
      <w:r w:rsidR="000D646B">
        <w:rPr>
          <w:rFonts w:ascii="Times New Roman" w:hAnsi="Times New Roman" w:cs="Times New Roman"/>
          <w:sz w:val="24"/>
          <w:szCs w:val="24"/>
        </w:rPr>
        <w:t xml:space="preserve">  (S12)</w:t>
      </w:r>
    </w:p>
    <w:p w14:paraId="2208EEA7" w14:textId="457E3F67" w:rsidR="00214941" w:rsidRPr="008B03DC" w:rsidRDefault="00E602DE" w:rsidP="00214941">
      <w:pPr>
        <w:spacing w:afterLines="50" w:after="156" w:line="480" w:lineRule="auto"/>
        <w:rPr>
          <w:rFonts w:ascii="Times New Roman" w:hAnsi="Times New Roman" w:cs="Times New Roman"/>
          <w:sz w:val="24"/>
          <w:szCs w:val="24"/>
        </w:rPr>
      </w:pPr>
      <w:r>
        <w:rPr>
          <w:rFonts w:ascii="Times New Roman" w:hAnsi="Times New Roman" w:cs="Times New Roman"/>
          <w:sz w:val="24"/>
          <w:szCs w:val="24"/>
        </w:rPr>
        <w:t>Finally, the electron density</w:t>
      </w:r>
      <w:r w:rsidR="00B46827">
        <w:rPr>
          <w:rFonts w:ascii="Times New Roman" w:hAnsi="Times New Roman" w:cs="Times New Roman"/>
          <w:sz w:val="24"/>
          <w:szCs w:val="24"/>
        </w:rPr>
        <w:t xml:space="preserve"> </w:t>
      </w:r>
      <w:proofErr w:type="spellStart"/>
      <w:r w:rsidR="00214941" w:rsidRPr="00A06D64">
        <w:rPr>
          <w:rFonts w:ascii="Times New Roman" w:hAnsi="Times New Roman" w:cs="Times New Roman"/>
          <w:i/>
          <w:iCs/>
          <w:sz w:val="24"/>
          <w:szCs w:val="24"/>
        </w:rPr>
        <w:t>ρ</w:t>
      </w:r>
      <w:r w:rsidR="00214941">
        <w:rPr>
          <w:rFonts w:ascii="Times New Roman" w:hAnsi="Times New Roman" w:cs="Times New Roman"/>
          <w:sz w:val="24"/>
          <w:szCs w:val="24"/>
          <w:vertAlign w:val="subscript"/>
        </w:rPr>
        <w:t>i</w:t>
      </w:r>
      <w:proofErr w:type="spellEnd"/>
      <w:r w:rsidR="00214941">
        <w:rPr>
          <w:rFonts w:ascii="Times New Roman" w:hAnsi="Times New Roman" w:cs="Times New Roman"/>
          <w:sz w:val="24"/>
          <w:szCs w:val="24"/>
        </w:rPr>
        <w:t xml:space="preserve"> is defined as the sum of atomic electron density </w:t>
      </w:r>
      <w:r w:rsidR="008007E6" w:rsidRPr="008007E6">
        <w:rPr>
          <w:rFonts w:ascii="Times New Roman" w:hAnsi="Times New Roman" w:cs="Times New Roman"/>
          <w:i/>
          <w:iCs/>
          <w:sz w:val="24"/>
          <w:szCs w:val="24"/>
        </w:rPr>
        <w:t>f</w:t>
      </w:r>
      <w:r w:rsidR="008007E6" w:rsidRPr="008007E6">
        <w:rPr>
          <w:rFonts w:ascii="Times New Roman" w:hAnsi="Times New Roman" w:cs="Times New Roman"/>
          <w:sz w:val="24"/>
          <w:szCs w:val="24"/>
          <w:vertAlign w:val="subscript"/>
        </w:rPr>
        <w:t>i</w:t>
      </w:r>
      <w:r w:rsidR="008007E6">
        <w:rPr>
          <w:rFonts w:ascii="Times New Roman" w:hAnsi="Times New Roman" w:cs="Times New Roman"/>
          <w:sz w:val="24"/>
          <w:szCs w:val="24"/>
        </w:rPr>
        <w:t xml:space="preserve"> </w:t>
      </w:r>
      <w:r w:rsidR="00214941">
        <w:rPr>
          <w:rFonts w:ascii="Times New Roman" w:hAnsi="Times New Roman" w:cs="Times New Roman"/>
          <w:sz w:val="24"/>
          <w:szCs w:val="24"/>
        </w:rPr>
        <w:t>provided by neighboring atoms</w:t>
      </w:r>
      <w:r w:rsidR="008B03DC">
        <w:rPr>
          <w:rFonts w:ascii="Times New Roman" w:hAnsi="Times New Roman" w:cs="Times New Roman"/>
          <w:sz w:val="24"/>
          <w:szCs w:val="24"/>
        </w:rPr>
        <w:t xml:space="preserve"> </w:t>
      </w:r>
      <w:r w:rsidR="008B03DC" w:rsidRPr="008B03DC">
        <w:rPr>
          <w:rFonts w:ascii="Times New Roman" w:hAnsi="Times New Roman" w:cs="Times New Roman"/>
          <w:i/>
          <w:iCs/>
          <w:sz w:val="24"/>
          <w:szCs w:val="24"/>
        </w:rPr>
        <w:t>j</w:t>
      </w:r>
      <w:r w:rsidR="008B03DC">
        <w:rPr>
          <w:rFonts w:ascii="Times New Roman" w:hAnsi="Times New Roman" w:cs="Times New Roman"/>
          <w:sz w:val="24"/>
          <w:szCs w:val="24"/>
        </w:rPr>
        <w:t xml:space="preserve"> around central atom </w:t>
      </w:r>
      <w:proofErr w:type="spellStart"/>
      <w:r w:rsidR="008B03DC" w:rsidRPr="008B03DC">
        <w:rPr>
          <w:rFonts w:ascii="Times New Roman" w:hAnsi="Times New Roman" w:cs="Times New Roman"/>
          <w:i/>
          <w:iCs/>
          <w:sz w:val="24"/>
          <w:szCs w:val="24"/>
        </w:rPr>
        <w:t>i</w:t>
      </w:r>
      <w:proofErr w:type="spellEnd"/>
    </w:p>
    <w:p w14:paraId="4BB838FC" w14:textId="532C7C79" w:rsidR="00214941" w:rsidRDefault="00214941" w:rsidP="00214941">
      <w:pPr>
        <w:spacing w:afterLines="50" w:after="156" w:line="480" w:lineRule="auto"/>
        <w:jc w:val="right"/>
        <w:rPr>
          <w:rFonts w:ascii="Times New Roman" w:hAnsi="Times New Roman" w:cs="Times New Roman"/>
          <w:sz w:val="24"/>
          <w:szCs w:val="24"/>
        </w:rPr>
      </w:pPr>
      <w:r w:rsidRPr="00037CC5">
        <w:rPr>
          <w:rFonts w:ascii="Times New Roman" w:hAnsi="Times New Roman" w:cs="Times New Roman"/>
          <w:position w:val="-28"/>
          <w:sz w:val="24"/>
          <w:szCs w:val="24"/>
        </w:rPr>
        <w:object w:dxaOrig="1359" w:dyaOrig="680" w14:anchorId="636A0896">
          <v:shape id="_x0000_i1036" type="#_x0000_t75" style="width:67.7pt;height:33.1pt" o:ole="">
            <v:imagedata r:id="rId31" o:title=""/>
          </v:shape>
          <o:OLEObject Type="Embed" ProgID="Equation.DSMT4" ShapeID="_x0000_i1036" DrawAspect="Content" ObjectID="_1739529311" r:id="rId32"/>
        </w:object>
      </w:r>
      <w:r>
        <w:rPr>
          <w:rFonts w:ascii="Times New Roman" w:hAnsi="Times New Roman" w:cs="Times New Roman"/>
          <w:sz w:val="24"/>
          <w:szCs w:val="24"/>
        </w:rPr>
        <w:t>,                          (S1</w:t>
      </w:r>
      <w:r w:rsidR="00D115BF">
        <w:rPr>
          <w:rFonts w:ascii="Times New Roman" w:hAnsi="Times New Roman" w:cs="Times New Roman"/>
          <w:sz w:val="24"/>
          <w:szCs w:val="24"/>
        </w:rPr>
        <w:t>3</w:t>
      </w:r>
      <w:r>
        <w:rPr>
          <w:rFonts w:ascii="Times New Roman" w:hAnsi="Times New Roman" w:cs="Times New Roman"/>
          <w:sz w:val="24"/>
          <w:szCs w:val="24"/>
        </w:rPr>
        <w:t>)</w:t>
      </w:r>
    </w:p>
    <w:p w14:paraId="756EFDDA" w14:textId="7E34789E" w:rsidR="00214941" w:rsidRDefault="005A54EC" w:rsidP="00214941">
      <w:pPr>
        <w:spacing w:afterLines="50" w:after="156" w:line="480" w:lineRule="auto"/>
        <w:jc w:val="right"/>
        <w:rPr>
          <w:rFonts w:ascii="Times New Roman" w:hAnsi="Times New Roman" w:cs="Times New Roman"/>
          <w:sz w:val="24"/>
          <w:szCs w:val="24"/>
        </w:rPr>
      </w:pPr>
      <w:r w:rsidRPr="00037CC5">
        <w:rPr>
          <w:rFonts w:ascii="Times New Roman" w:hAnsi="Times New Roman" w:cs="Times New Roman"/>
          <w:position w:val="-72"/>
          <w:sz w:val="24"/>
          <w:szCs w:val="24"/>
        </w:rPr>
        <w:object w:dxaOrig="2780" w:dyaOrig="1540" w14:anchorId="75D85222">
          <v:shape id="_x0000_i1037" type="#_x0000_t75" style="width:138.25pt;height:76.3pt" o:ole="">
            <v:imagedata r:id="rId33" o:title=""/>
          </v:shape>
          <o:OLEObject Type="Embed" ProgID="Equation.DSMT4" ShapeID="_x0000_i1037" DrawAspect="Content" ObjectID="_1739529312" r:id="rId34"/>
        </w:object>
      </w:r>
      <w:r w:rsidR="00214941">
        <w:rPr>
          <w:rFonts w:ascii="Times New Roman" w:hAnsi="Times New Roman" w:cs="Times New Roman"/>
          <w:sz w:val="24"/>
          <w:szCs w:val="24"/>
        </w:rPr>
        <w:t>.                     (S1</w:t>
      </w:r>
      <w:r w:rsidR="00D115BF">
        <w:rPr>
          <w:rFonts w:ascii="Times New Roman" w:hAnsi="Times New Roman" w:cs="Times New Roman"/>
          <w:sz w:val="24"/>
          <w:szCs w:val="24"/>
        </w:rPr>
        <w:t>4</w:t>
      </w:r>
      <w:r w:rsidR="00214941">
        <w:rPr>
          <w:rFonts w:ascii="Times New Roman" w:hAnsi="Times New Roman" w:cs="Times New Roman"/>
          <w:sz w:val="24"/>
          <w:szCs w:val="24"/>
        </w:rPr>
        <w:t>)</w:t>
      </w:r>
    </w:p>
    <w:p w14:paraId="3E0D7A06" w14:textId="05B26EFA" w:rsidR="00214941" w:rsidRPr="0038555A" w:rsidRDefault="00214941" w:rsidP="00214941">
      <w:pPr>
        <w:spacing w:afterLines="50" w:after="156"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potential parameters for the </w:t>
      </w:r>
      <w:r w:rsidR="00B46827">
        <w:rPr>
          <w:rFonts w:ascii="Times New Roman" w:hAnsi="Times New Roman" w:cs="Times New Roman"/>
          <w:sz w:val="24"/>
          <w:szCs w:val="24"/>
        </w:rPr>
        <w:t>Hf/Nb</w:t>
      </w:r>
      <w:r w:rsidR="00A33B09">
        <w:rPr>
          <w:rFonts w:ascii="Times New Roman" w:hAnsi="Times New Roman" w:cs="Times New Roman"/>
          <w:sz w:val="24"/>
          <w:szCs w:val="24"/>
        </w:rPr>
        <w:t>/</w:t>
      </w:r>
      <w:r w:rsidR="00B46827">
        <w:rPr>
          <w:rFonts w:ascii="Times New Roman" w:hAnsi="Times New Roman" w:cs="Times New Roman"/>
          <w:sz w:val="24"/>
          <w:szCs w:val="24"/>
        </w:rPr>
        <w:t>Zr/</w:t>
      </w:r>
      <w:proofErr w:type="spellStart"/>
      <w:r w:rsidR="00B46827">
        <w:rPr>
          <w:rFonts w:ascii="Times New Roman" w:hAnsi="Times New Roman" w:cs="Times New Roman"/>
          <w:sz w:val="24"/>
          <w:szCs w:val="24"/>
        </w:rPr>
        <w:t>Ti</w:t>
      </w:r>
      <w:proofErr w:type="spellEnd"/>
      <w:r w:rsidR="00B46827">
        <w:rPr>
          <w:rFonts w:ascii="Times New Roman" w:hAnsi="Times New Roman" w:cs="Times New Roman"/>
          <w:sz w:val="24"/>
          <w:szCs w:val="24"/>
        </w:rPr>
        <w:t>/Ta</w:t>
      </w:r>
      <w:r>
        <w:rPr>
          <w:rFonts w:ascii="Times New Roman" w:hAnsi="Times New Roman" w:cs="Times New Roman"/>
          <w:sz w:val="24"/>
          <w:szCs w:val="24"/>
        </w:rPr>
        <w:t>/O EAM potential are listed in Table</w:t>
      </w:r>
      <w:r w:rsidR="00592EF7">
        <w:rPr>
          <w:rFonts w:ascii="Times New Roman" w:hAnsi="Times New Roman" w:cs="Times New Roman"/>
          <w:sz w:val="24"/>
          <w:szCs w:val="24"/>
        </w:rPr>
        <w:t>s</w:t>
      </w:r>
      <w:r>
        <w:rPr>
          <w:rFonts w:ascii="Times New Roman" w:hAnsi="Times New Roman" w:cs="Times New Roman"/>
          <w:sz w:val="24"/>
          <w:szCs w:val="24"/>
        </w:rPr>
        <w:t xml:space="preserve"> S2</w:t>
      </w:r>
      <w:r w:rsidR="00592EF7">
        <w:rPr>
          <w:rFonts w:ascii="Times New Roman" w:hAnsi="Times New Roman" w:cs="Times New Roman"/>
          <w:sz w:val="24"/>
          <w:szCs w:val="24"/>
        </w:rPr>
        <w:t>~S4</w:t>
      </w:r>
      <w:r>
        <w:rPr>
          <w:rFonts w:ascii="Times New Roman" w:hAnsi="Times New Roman" w:cs="Times New Roman"/>
          <w:sz w:val="24"/>
          <w:szCs w:val="24"/>
        </w:rPr>
        <w:t xml:space="preserve">. </w:t>
      </w:r>
    </w:p>
    <w:p w14:paraId="260F0C53" w14:textId="58A06C86" w:rsidR="00214941" w:rsidRDefault="00214941" w:rsidP="00214941">
      <w:pPr>
        <w:spacing w:afterLines="50" w:after="156" w:line="480" w:lineRule="auto"/>
        <w:jc w:val="center"/>
        <w:rPr>
          <w:rFonts w:ascii="Times New Roman" w:hAnsi="Times New Roman" w:cs="Times New Roman"/>
          <w:sz w:val="24"/>
          <w:szCs w:val="24"/>
        </w:rPr>
      </w:pPr>
      <w:r w:rsidRPr="00A06D64">
        <w:rPr>
          <w:rFonts w:ascii="Times New Roman" w:hAnsi="Times New Roman" w:cs="Times New Roman" w:hint="eastAsia"/>
          <w:b/>
          <w:bCs/>
          <w:sz w:val="24"/>
          <w:szCs w:val="24"/>
        </w:rPr>
        <w:t>T</w:t>
      </w:r>
      <w:r w:rsidRPr="00A06D64">
        <w:rPr>
          <w:rFonts w:ascii="Times New Roman" w:hAnsi="Times New Roman" w:cs="Times New Roman"/>
          <w:b/>
          <w:bCs/>
          <w:sz w:val="24"/>
          <w:szCs w:val="24"/>
        </w:rPr>
        <w:t>able</w:t>
      </w:r>
      <w:r w:rsidRPr="00A0759A">
        <w:rPr>
          <w:rFonts w:ascii="Times New Roman" w:hAnsi="Times New Roman" w:cs="Times New Roman"/>
          <w:b/>
          <w:bCs/>
          <w:sz w:val="24"/>
          <w:szCs w:val="24"/>
        </w:rPr>
        <w:t xml:space="preserve"> S2</w:t>
      </w:r>
      <w:r w:rsidRPr="00A0759A">
        <w:rPr>
          <w:rFonts w:ascii="Times New Roman" w:hAnsi="Times New Roman" w:cs="Times New Roman"/>
          <w:sz w:val="24"/>
          <w:szCs w:val="24"/>
        </w:rPr>
        <w:t xml:space="preserve"> </w:t>
      </w:r>
      <w:r w:rsidR="004D0813">
        <w:rPr>
          <w:rFonts w:ascii="Times New Roman" w:hAnsi="Times New Roman" w:cs="Times New Roman"/>
          <w:sz w:val="24"/>
          <w:szCs w:val="24"/>
        </w:rPr>
        <w:t xml:space="preserve">EAM </w:t>
      </w:r>
      <w:r w:rsidRPr="00A0759A">
        <w:rPr>
          <w:rFonts w:ascii="Times New Roman" w:hAnsi="Times New Roman" w:cs="Times New Roman"/>
          <w:sz w:val="24"/>
          <w:szCs w:val="24"/>
        </w:rPr>
        <w:t xml:space="preserve">parameters for </w:t>
      </w:r>
      <w:r w:rsidR="004D0813">
        <w:rPr>
          <w:rFonts w:ascii="Times New Roman" w:hAnsi="Times New Roman" w:cs="Times New Roman"/>
          <w:sz w:val="24"/>
          <w:szCs w:val="24"/>
        </w:rPr>
        <w:t>pure metals</w:t>
      </w:r>
      <w:r w:rsidRPr="00A0759A">
        <w:rPr>
          <w:rFonts w:ascii="Times New Roman" w:hAnsi="Times New Roman" w:cs="Times New Roman"/>
          <w:sz w:val="24"/>
          <w:szCs w:val="24"/>
        </w:rPr>
        <w:t>.</w:t>
      </w:r>
    </w:p>
    <w:tbl>
      <w:tblPr>
        <w:tblStyle w:val="aa"/>
        <w:tblW w:w="0" w:type="auto"/>
        <w:jc w:val="center"/>
        <w:tblLook w:val="04A0" w:firstRow="1" w:lastRow="0" w:firstColumn="1" w:lastColumn="0" w:noHBand="0" w:noVBand="1"/>
      </w:tblPr>
      <w:tblGrid>
        <w:gridCol w:w="963"/>
        <w:gridCol w:w="1004"/>
        <w:gridCol w:w="1074"/>
        <w:gridCol w:w="1109"/>
        <w:gridCol w:w="1109"/>
        <w:gridCol w:w="1004"/>
        <w:gridCol w:w="1074"/>
        <w:gridCol w:w="1074"/>
      </w:tblGrid>
      <w:tr w:rsidR="001E6506" w14:paraId="4A1E3783" w14:textId="77777777" w:rsidTr="004746D1">
        <w:trPr>
          <w:jc w:val="center"/>
        </w:trPr>
        <w:tc>
          <w:tcPr>
            <w:tcW w:w="0" w:type="auto"/>
            <w:vAlign w:val="center"/>
          </w:tcPr>
          <w:p w14:paraId="3940FD2A" w14:textId="78849F56" w:rsidR="004D0813" w:rsidRPr="004D0813" w:rsidRDefault="004D0813" w:rsidP="004D0813">
            <w:pPr>
              <w:jc w:val="center"/>
              <w:rPr>
                <w:rFonts w:ascii="Times New Roman" w:hAnsi="Times New Roman" w:cs="Times New Roman"/>
                <w:szCs w:val="21"/>
              </w:rPr>
            </w:pPr>
            <w:r w:rsidRPr="004D0813">
              <w:rPr>
                <w:rFonts w:ascii="Times New Roman" w:hAnsi="Times New Roman" w:cs="Times New Roman"/>
                <w:b/>
                <w:bCs/>
                <w:noProof/>
                <w:szCs w:val="21"/>
              </w:rPr>
              <w:t>Element</w:t>
            </w:r>
          </w:p>
        </w:tc>
        <w:tc>
          <w:tcPr>
            <w:tcW w:w="0" w:type="auto"/>
            <w:vAlign w:val="center"/>
          </w:tcPr>
          <w:p w14:paraId="0D3D02B6" w14:textId="12E1A1F4" w:rsidR="004D0813" w:rsidRPr="004D0813" w:rsidRDefault="004D0813" w:rsidP="004D0813">
            <w:pPr>
              <w:jc w:val="center"/>
              <w:rPr>
                <w:rFonts w:ascii="Times New Roman" w:hAnsi="Times New Roman" w:cs="Times New Roman"/>
                <w:szCs w:val="21"/>
              </w:rPr>
            </w:pPr>
            <w:r w:rsidRPr="004D0813">
              <w:rPr>
                <w:rFonts w:ascii="Times New Roman" w:hAnsi="Times New Roman" w:cs="Times New Roman"/>
                <w:b/>
                <w:bCs/>
                <w:i/>
                <w:iCs/>
                <w:noProof/>
                <w:szCs w:val="21"/>
              </w:rPr>
              <w:t>r</w:t>
            </w:r>
            <w:r w:rsidRPr="004D0813">
              <w:rPr>
                <w:rFonts w:ascii="Times New Roman" w:hAnsi="Times New Roman" w:cs="Times New Roman"/>
                <w:b/>
                <w:bCs/>
                <w:noProof/>
                <w:szCs w:val="21"/>
                <w:vertAlign w:val="subscript"/>
              </w:rPr>
              <w:t>e</w:t>
            </w:r>
            <w:r w:rsidRPr="004D0813">
              <w:rPr>
                <w:rFonts w:ascii="Times New Roman" w:hAnsi="Times New Roman" w:cs="Times New Roman"/>
                <w:b/>
                <w:bCs/>
                <w:noProof/>
                <w:szCs w:val="21"/>
              </w:rPr>
              <w:t xml:space="preserve"> (</w:t>
            </w:r>
            <w:r w:rsidRPr="004D0813">
              <w:rPr>
                <w:rFonts w:ascii="Times New Roman" w:hAnsi="Times New Roman" w:cs="Times New Roman"/>
                <w:b/>
                <w:bCs/>
                <w:szCs w:val="21"/>
              </w:rPr>
              <w:t>Å</w:t>
            </w:r>
            <w:r w:rsidRPr="004D0813">
              <w:rPr>
                <w:rFonts w:ascii="Times New Roman" w:hAnsi="Times New Roman" w:cs="Times New Roman"/>
                <w:b/>
                <w:bCs/>
                <w:noProof/>
                <w:szCs w:val="21"/>
              </w:rPr>
              <w:t>)</w:t>
            </w:r>
          </w:p>
        </w:tc>
        <w:tc>
          <w:tcPr>
            <w:tcW w:w="0" w:type="auto"/>
            <w:vAlign w:val="center"/>
          </w:tcPr>
          <w:p w14:paraId="789DBA69" w14:textId="750EBCEB" w:rsidR="004D0813" w:rsidRPr="004D0813" w:rsidRDefault="004D0813" w:rsidP="004D0813">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bscript"/>
              </w:rPr>
              <w:t>e</w:t>
            </w:r>
          </w:p>
        </w:tc>
        <w:tc>
          <w:tcPr>
            <w:tcW w:w="0" w:type="auto"/>
            <w:vAlign w:val="center"/>
          </w:tcPr>
          <w:p w14:paraId="5605341F" w14:textId="517274D0" w:rsidR="004D0813" w:rsidRPr="004D0813" w:rsidRDefault="004D0813" w:rsidP="004D0813">
            <w:pPr>
              <w:jc w:val="center"/>
              <w:rPr>
                <w:rFonts w:ascii="Times New Roman" w:hAnsi="Times New Roman" w:cs="Times New Roman"/>
                <w:szCs w:val="21"/>
              </w:rPr>
            </w:pPr>
            <w:r w:rsidRPr="004D0813">
              <w:rPr>
                <w:rFonts w:ascii="Times New Roman" w:hAnsi="Times New Roman" w:cs="Times New Roman"/>
                <w:b/>
                <w:bCs/>
                <w:i/>
                <w:iCs/>
                <w:noProof/>
                <w:szCs w:val="21"/>
              </w:rPr>
              <w:t>ρ</w:t>
            </w:r>
            <w:r w:rsidRPr="004D0813">
              <w:rPr>
                <w:rFonts w:ascii="Times New Roman" w:hAnsi="Times New Roman" w:cs="Times New Roman"/>
                <w:b/>
                <w:bCs/>
                <w:noProof/>
                <w:szCs w:val="21"/>
                <w:vertAlign w:val="subscript"/>
              </w:rPr>
              <w:t>e</w:t>
            </w:r>
          </w:p>
        </w:tc>
        <w:tc>
          <w:tcPr>
            <w:tcW w:w="0" w:type="auto"/>
            <w:vAlign w:val="center"/>
          </w:tcPr>
          <w:p w14:paraId="20AD6B58" w14:textId="2EF829B4" w:rsidR="004D0813" w:rsidRPr="004D0813" w:rsidRDefault="004D0813" w:rsidP="004D0813">
            <w:pPr>
              <w:jc w:val="center"/>
              <w:rPr>
                <w:rFonts w:ascii="Times New Roman" w:hAnsi="Times New Roman" w:cs="Times New Roman"/>
                <w:szCs w:val="21"/>
              </w:rPr>
            </w:pPr>
            <w:r w:rsidRPr="004D0813">
              <w:rPr>
                <w:rFonts w:ascii="Times New Roman" w:hAnsi="Times New Roman" w:cs="Times New Roman"/>
                <w:b/>
                <w:bCs/>
                <w:i/>
                <w:iCs/>
                <w:noProof/>
                <w:szCs w:val="21"/>
              </w:rPr>
              <w:t>ρ</w:t>
            </w:r>
            <w:r w:rsidRPr="004D0813">
              <w:rPr>
                <w:rFonts w:ascii="Times New Roman" w:hAnsi="Times New Roman" w:cs="Times New Roman"/>
                <w:b/>
                <w:bCs/>
                <w:noProof/>
                <w:szCs w:val="21"/>
                <w:vertAlign w:val="subscript"/>
              </w:rPr>
              <w:t>s</w:t>
            </w:r>
          </w:p>
        </w:tc>
        <w:tc>
          <w:tcPr>
            <w:tcW w:w="0" w:type="auto"/>
            <w:vAlign w:val="center"/>
          </w:tcPr>
          <w:p w14:paraId="37FBDFE4" w14:textId="0164A594" w:rsidR="004D0813" w:rsidRPr="004D0813" w:rsidRDefault="004D0813" w:rsidP="004D0813">
            <w:pPr>
              <w:jc w:val="center"/>
              <w:rPr>
                <w:rFonts w:ascii="Times New Roman" w:hAnsi="Times New Roman" w:cs="Times New Roman"/>
                <w:szCs w:val="21"/>
              </w:rPr>
            </w:pPr>
            <w:r w:rsidRPr="004D0813">
              <w:rPr>
                <w:rFonts w:ascii="Times New Roman" w:hAnsi="Times New Roman" w:cs="Times New Roman"/>
                <w:b/>
                <w:bCs/>
                <w:i/>
                <w:iCs/>
                <w:noProof/>
                <w:szCs w:val="21"/>
              </w:rPr>
              <w:t>α</w:t>
            </w:r>
          </w:p>
        </w:tc>
        <w:tc>
          <w:tcPr>
            <w:tcW w:w="0" w:type="auto"/>
            <w:vAlign w:val="center"/>
          </w:tcPr>
          <w:p w14:paraId="54C90E43" w14:textId="0D30C150" w:rsidR="004D0813" w:rsidRPr="004D0813" w:rsidRDefault="004D0813" w:rsidP="004D0813">
            <w:pPr>
              <w:jc w:val="center"/>
              <w:rPr>
                <w:rFonts w:ascii="Times New Roman" w:hAnsi="Times New Roman" w:cs="Times New Roman"/>
                <w:szCs w:val="21"/>
              </w:rPr>
            </w:pPr>
            <w:r w:rsidRPr="004D0813">
              <w:rPr>
                <w:rFonts w:ascii="Times New Roman" w:hAnsi="Times New Roman" w:cs="Times New Roman"/>
                <w:b/>
                <w:bCs/>
                <w:i/>
                <w:iCs/>
                <w:noProof/>
                <w:szCs w:val="21"/>
              </w:rPr>
              <w:t>β</w:t>
            </w:r>
          </w:p>
        </w:tc>
        <w:tc>
          <w:tcPr>
            <w:tcW w:w="0" w:type="auto"/>
            <w:vAlign w:val="center"/>
          </w:tcPr>
          <w:p w14:paraId="4034F16A" w14:textId="2274C36D" w:rsidR="004D0813" w:rsidRPr="004D0813" w:rsidRDefault="004D0813" w:rsidP="004D0813">
            <w:pPr>
              <w:jc w:val="center"/>
              <w:rPr>
                <w:rFonts w:ascii="Times New Roman" w:hAnsi="Times New Roman" w:cs="Times New Roman"/>
                <w:szCs w:val="21"/>
              </w:rPr>
            </w:pPr>
            <w:r w:rsidRPr="004D0813">
              <w:rPr>
                <w:rFonts w:ascii="Times New Roman" w:hAnsi="Times New Roman" w:cs="Times New Roman"/>
                <w:b/>
                <w:bCs/>
                <w:i/>
                <w:iCs/>
                <w:noProof/>
                <w:szCs w:val="21"/>
              </w:rPr>
              <w:t>A</w:t>
            </w:r>
            <w:r w:rsidRPr="004D0813">
              <w:rPr>
                <w:rFonts w:ascii="Times New Roman" w:hAnsi="Times New Roman" w:cs="Times New Roman"/>
                <w:b/>
                <w:bCs/>
                <w:noProof/>
                <w:szCs w:val="21"/>
              </w:rPr>
              <w:t xml:space="preserve"> (eV)</w:t>
            </w:r>
          </w:p>
        </w:tc>
      </w:tr>
      <w:tr w:rsidR="00786B85" w14:paraId="774BD328" w14:textId="77777777" w:rsidTr="004746D1">
        <w:trPr>
          <w:jc w:val="center"/>
        </w:trPr>
        <w:tc>
          <w:tcPr>
            <w:tcW w:w="0" w:type="auto"/>
          </w:tcPr>
          <w:p w14:paraId="04448BCA" w14:textId="05D63523" w:rsidR="004D0813" w:rsidRPr="009629D0" w:rsidRDefault="004D0813" w:rsidP="004D0813">
            <w:pPr>
              <w:jc w:val="center"/>
              <w:rPr>
                <w:rFonts w:ascii="Times New Roman" w:hAnsi="Times New Roman" w:cs="Times New Roman"/>
                <w:b/>
                <w:bCs/>
                <w:szCs w:val="21"/>
              </w:rPr>
            </w:pPr>
            <w:r w:rsidRPr="009629D0">
              <w:rPr>
                <w:rFonts w:ascii="Times New Roman" w:hAnsi="Times New Roman" w:cs="Times New Roman" w:hint="eastAsia"/>
                <w:b/>
                <w:bCs/>
                <w:szCs w:val="21"/>
              </w:rPr>
              <w:t>H</w:t>
            </w:r>
            <w:r w:rsidRPr="009629D0">
              <w:rPr>
                <w:rFonts w:ascii="Times New Roman" w:hAnsi="Times New Roman" w:cs="Times New Roman"/>
                <w:b/>
                <w:bCs/>
                <w:szCs w:val="21"/>
              </w:rPr>
              <w:t>f</w:t>
            </w:r>
          </w:p>
        </w:tc>
        <w:tc>
          <w:tcPr>
            <w:tcW w:w="0" w:type="auto"/>
          </w:tcPr>
          <w:p w14:paraId="54B366C6" w14:textId="675A1380" w:rsidR="004D0813" w:rsidRPr="004D0813" w:rsidRDefault="00786B85" w:rsidP="004D0813">
            <w:pPr>
              <w:jc w:val="center"/>
              <w:rPr>
                <w:rFonts w:ascii="Times New Roman" w:hAnsi="Times New Roman" w:cs="Times New Roman"/>
                <w:szCs w:val="21"/>
              </w:rPr>
            </w:pPr>
            <w:r w:rsidRPr="00786B85">
              <w:rPr>
                <w:rFonts w:ascii="Times New Roman" w:hAnsi="Times New Roman" w:cs="Times New Roman"/>
                <w:szCs w:val="21"/>
              </w:rPr>
              <w:t>3.036695</w:t>
            </w:r>
          </w:p>
        </w:tc>
        <w:tc>
          <w:tcPr>
            <w:tcW w:w="0" w:type="auto"/>
          </w:tcPr>
          <w:p w14:paraId="017AA216" w14:textId="0AB52262" w:rsidR="004D0813" w:rsidRPr="004D0813" w:rsidRDefault="00786B85" w:rsidP="004D0813">
            <w:pPr>
              <w:jc w:val="center"/>
              <w:rPr>
                <w:rFonts w:ascii="Times New Roman" w:hAnsi="Times New Roman" w:cs="Times New Roman"/>
                <w:szCs w:val="21"/>
              </w:rPr>
            </w:pPr>
            <w:r w:rsidRPr="00786B85">
              <w:rPr>
                <w:rFonts w:ascii="Times New Roman" w:hAnsi="Times New Roman" w:cs="Times New Roman"/>
                <w:szCs w:val="21"/>
              </w:rPr>
              <w:t>2.279201</w:t>
            </w:r>
          </w:p>
        </w:tc>
        <w:tc>
          <w:tcPr>
            <w:tcW w:w="0" w:type="auto"/>
          </w:tcPr>
          <w:p w14:paraId="58A8C589" w14:textId="05A1B2F5" w:rsidR="004D0813" w:rsidRPr="004D0813" w:rsidRDefault="00786B85" w:rsidP="004D0813">
            <w:pPr>
              <w:jc w:val="center"/>
              <w:rPr>
                <w:rFonts w:ascii="Times New Roman" w:hAnsi="Times New Roman" w:cs="Times New Roman"/>
                <w:szCs w:val="21"/>
              </w:rPr>
            </w:pPr>
            <w:r w:rsidRPr="00786B85">
              <w:rPr>
                <w:rFonts w:ascii="Times New Roman" w:hAnsi="Times New Roman" w:cs="Times New Roman"/>
                <w:szCs w:val="21"/>
              </w:rPr>
              <w:t>39.447272</w:t>
            </w:r>
          </w:p>
        </w:tc>
        <w:tc>
          <w:tcPr>
            <w:tcW w:w="0" w:type="auto"/>
          </w:tcPr>
          <w:p w14:paraId="5DAF04AA" w14:textId="120D56C1" w:rsidR="004D0813" w:rsidRPr="004D0813" w:rsidRDefault="00786B85" w:rsidP="004D0813">
            <w:pPr>
              <w:jc w:val="center"/>
              <w:rPr>
                <w:rFonts w:ascii="Times New Roman" w:hAnsi="Times New Roman" w:cs="Times New Roman"/>
                <w:szCs w:val="21"/>
              </w:rPr>
            </w:pPr>
            <w:r w:rsidRPr="00786B85">
              <w:rPr>
                <w:rFonts w:ascii="Times New Roman" w:hAnsi="Times New Roman" w:cs="Times New Roman"/>
                <w:szCs w:val="21"/>
              </w:rPr>
              <w:t>18.953257</w:t>
            </w:r>
          </w:p>
        </w:tc>
        <w:tc>
          <w:tcPr>
            <w:tcW w:w="0" w:type="auto"/>
          </w:tcPr>
          <w:p w14:paraId="1E52E8A5" w14:textId="34EA6CD7" w:rsidR="004D0813" w:rsidRPr="004D0813" w:rsidRDefault="00786B85" w:rsidP="004D0813">
            <w:pPr>
              <w:jc w:val="center"/>
              <w:rPr>
                <w:rFonts w:ascii="Times New Roman" w:hAnsi="Times New Roman" w:cs="Times New Roman"/>
                <w:szCs w:val="21"/>
              </w:rPr>
            </w:pPr>
            <w:r w:rsidRPr="00786B85">
              <w:rPr>
                <w:rFonts w:ascii="Times New Roman" w:hAnsi="Times New Roman" w:cs="Times New Roman"/>
                <w:szCs w:val="21"/>
              </w:rPr>
              <w:t>7.34069</w:t>
            </w:r>
            <w:r w:rsidR="007447F1">
              <w:rPr>
                <w:rFonts w:ascii="Times New Roman" w:hAnsi="Times New Roman" w:cs="Times New Roman"/>
                <w:szCs w:val="21"/>
              </w:rPr>
              <w:t>5</w:t>
            </w:r>
          </w:p>
        </w:tc>
        <w:tc>
          <w:tcPr>
            <w:tcW w:w="0" w:type="auto"/>
          </w:tcPr>
          <w:p w14:paraId="6DB3B138" w14:textId="5CD86EF9" w:rsidR="004D0813" w:rsidRPr="004D0813" w:rsidRDefault="00786B85" w:rsidP="004D0813">
            <w:pPr>
              <w:jc w:val="center"/>
              <w:rPr>
                <w:rFonts w:ascii="Times New Roman" w:hAnsi="Times New Roman" w:cs="Times New Roman"/>
                <w:szCs w:val="21"/>
              </w:rPr>
            </w:pPr>
            <w:r w:rsidRPr="00786B85">
              <w:rPr>
                <w:rFonts w:ascii="Times New Roman" w:hAnsi="Times New Roman" w:cs="Times New Roman"/>
                <w:szCs w:val="21"/>
              </w:rPr>
              <w:t>2.986907</w:t>
            </w:r>
          </w:p>
        </w:tc>
        <w:tc>
          <w:tcPr>
            <w:tcW w:w="0" w:type="auto"/>
          </w:tcPr>
          <w:p w14:paraId="21A2A2CA" w14:textId="2933ED32" w:rsidR="004D0813" w:rsidRPr="004D0813" w:rsidRDefault="00786B85" w:rsidP="004D0813">
            <w:pPr>
              <w:jc w:val="center"/>
              <w:rPr>
                <w:rFonts w:ascii="Times New Roman" w:hAnsi="Times New Roman" w:cs="Times New Roman"/>
                <w:szCs w:val="21"/>
              </w:rPr>
            </w:pPr>
            <w:r w:rsidRPr="00786B85">
              <w:rPr>
                <w:rFonts w:ascii="Times New Roman" w:hAnsi="Times New Roman" w:cs="Times New Roman"/>
                <w:szCs w:val="21"/>
              </w:rPr>
              <w:t>0.62676</w:t>
            </w:r>
            <w:r w:rsidR="007447F1">
              <w:rPr>
                <w:rFonts w:ascii="Times New Roman" w:hAnsi="Times New Roman" w:cs="Times New Roman"/>
                <w:szCs w:val="21"/>
              </w:rPr>
              <w:t>1</w:t>
            </w:r>
          </w:p>
        </w:tc>
      </w:tr>
      <w:tr w:rsidR="00786B85" w14:paraId="495975EC" w14:textId="77777777" w:rsidTr="004746D1">
        <w:trPr>
          <w:jc w:val="center"/>
        </w:trPr>
        <w:tc>
          <w:tcPr>
            <w:tcW w:w="0" w:type="auto"/>
          </w:tcPr>
          <w:p w14:paraId="32F09314" w14:textId="6214969B" w:rsidR="004D0813" w:rsidRPr="009629D0" w:rsidRDefault="004D0813" w:rsidP="004D0813">
            <w:pPr>
              <w:jc w:val="center"/>
              <w:rPr>
                <w:rFonts w:ascii="Times New Roman" w:hAnsi="Times New Roman" w:cs="Times New Roman"/>
                <w:b/>
                <w:bCs/>
                <w:szCs w:val="21"/>
              </w:rPr>
            </w:pPr>
            <w:r w:rsidRPr="009629D0">
              <w:rPr>
                <w:rFonts w:ascii="Times New Roman" w:hAnsi="Times New Roman" w:cs="Times New Roman" w:hint="eastAsia"/>
                <w:b/>
                <w:bCs/>
                <w:szCs w:val="21"/>
              </w:rPr>
              <w:t>N</w:t>
            </w:r>
            <w:r w:rsidRPr="009629D0">
              <w:rPr>
                <w:rFonts w:ascii="Times New Roman" w:hAnsi="Times New Roman" w:cs="Times New Roman"/>
                <w:b/>
                <w:bCs/>
                <w:szCs w:val="21"/>
              </w:rPr>
              <w:t>b</w:t>
            </w:r>
          </w:p>
        </w:tc>
        <w:tc>
          <w:tcPr>
            <w:tcW w:w="0" w:type="auto"/>
          </w:tcPr>
          <w:p w14:paraId="52472F52" w14:textId="623F8739" w:rsidR="004D0813" w:rsidRPr="004D0813" w:rsidRDefault="00C122A7" w:rsidP="004D0813">
            <w:pPr>
              <w:jc w:val="center"/>
              <w:rPr>
                <w:rFonts w:ascii="Times New Roman" w:hAnsi="Times New Roman" w:cs="Times New Roman"/>
                <w:szCs w:val="21"/>
              </w:rPr>
            </w:pPr>
            <w:r w:rsidRPr="00C122A7">
              <w:rPr>
                <w:rFonts w:ascii="Times New Roman" w:hAnsi="Times New Roman" w:cs="Times New Roman"/>
                <w:szCs w:val="21"/>
              </w:rPr>
              <w:t>2.841095</w:t>
            </w:r>
          </w:p>
        </w:tc>
        <w:tc>
          <w:tcPr>
            <w:tcW w:w="0" w:type="auto"/>
          </w:tcPr>
          <w:p w14:paraId="0FEF3A74" w14:textId="5908C38E" w:rsidR="004D0813" w:rsidRPr="004D0813" w:rsidRDefault="00C122A7" w:rsidP="004D0813">
            <w:pPr>
              <w:jc w:val="center"/>
              <w:rPr>
                <w:rFonts w:ascii="Times New Roman" w:hAnsi="Times New Roman" w:cs="Times New Roman"/>
                <w:szCs w:val="21"/>
              </w:rPr>
            </w:pPr>
            <w:r w:rsidRPr="00C122A7">
              <w:rPr>
                <w:rFonts w:ascii="Times New Roman" w:hAnsi="Times New Roman" w:cs="Times New Roman"/>
                <w:szCs w:val="21"/>
              </w:rPr>
              <w:t>2.889829</w:t>
            </w:r>
          </w:p>
        </w:tc>
        <w:tc>
          <w:tcPr>
            <w:tcW w:w="0" w:type="auto"/>
          </w:tcPr>
          <w:p w14:paraId="67A22990" w14:textId="1046A570" w:rsidR="004D0813" w:rsidRPr="004D0813" w:rsidRDefault="00C122A7" w:rsidP="004D0813">
            <w:pPr>
              <w:jc w:val="center"/>
              <w:rPr>
                <w:rFonts w:ascii="Times New Roman" w:hAnsi="Times New Roman" w:cs="Times New Roman"/>
                <w:szCs w:val="21"/>
              </w:rPr>
            </w:pPr>
            <w:r w:rsidRPr="00C122A7">
              <w:rPr>
                <w:rFonts w:ascii="Times New Roman" w:hAnsi="Times New Roman" w:cs="Times New Roman"/>
                <w:szCs w:val="21"/>
              </w:rPr>
              <w:t>31.41726</w:t>
            </w:r>
            <w:r>
              <w:rPr>
                <w:rFonts w:ascii="Times New Roman" w:hAnsi="Times New Roman" w:cs="Times New Roman"/>
                <w:szCs w:val="21"/>
              </w:rPr>
              <w:t>7</w:t>
            </w:r>
          </w:p>
        </w:tc>
        <w:tc>
          <w:tcPr>
            <w:tcW w:w="0" w:type="auto"/>
          </w:tcPr>
          <w:p w14:paraId="532166B5" w14:textId="0880EC19" w:rsidR="004D0813" w:rsidRPr="004D0813" w:rsidRDefault="00C122A7" w:rsidP="004D0813">
            <w:pPr>
              <w:jc w:val="center"/>
              <w:rPr>
                <w:rFonts w:ascii="Times New Roman" w:hAnsi="Times New Roman" w:cs="Times New Roman"/>
                <w:szCs w:val="21"/>
              </w:rPr>
            </w:pPr>
            <w:r w:rsidRPr="00C122A7">
              <w:rPr>
                <w:rFonts w:ascii="Times New Roman" w:hAnsi="Times New Roman" w:cs="Times New Roman"/>
                <w:szCs w:val="21"/>
              </w:rPr>
              <w:t>31.69983</w:t>
            </w:r>
            <w:r>
              <w:rPr>
                <w:rFonts w:ascii="Times New Roman" w:hAnsi="Times New Roman" w:cs="Times New Roman"/>
                <w:szCs w:val="21"/>
              </w:rPr>
              <w:t>4</w:t>
            </w:r>
          </w:p>
        </w:tc>
        <w:tc>
          <w:tcPr>
            <w:tcW w:w="0" w:type="auto"/>
          </w:tcPr>
          <w:p w14:paraId="436E0F16" w14:textId="4585614B" w:rsidR="004D0813" w:rsidRPr="004D0813" w:rsidRDefault="00C122A7" w:rsidP="004D0813">
            <w:pPr>
              <w:jc w:val="center"/>
              <w:rPr>
                <w:rFonts w:ascii="Times New Roman" w:hAnsi="Times New Roman" w:cs="Times New Roman"/>
                <w:szCs w:val="21"/>
              </w:rPr>
            </w:pPr>
            <w:r w:rsidRPr="00C122A7">
              <w:rPr>
                <w:rFonts w:ascii="Times New Roman" w:hAnsi="Times New Roman" w:cs="Times New Roman"/>
                <w:szCs w:val="21"/>
              </w:rPr>
              <w:t>7.59543</w:t>
            </w:r>
            <w:r>
              <w:rPr>
                <w:rFonts w:ascii="Times New Roman" w:hAnsi="Times New Roman" w:cs="Times New Roman"/>
                <w:szCs w:val="21"/>
              </w:rPr>
              <w:t>5</w:t>
            </w:r>
          </w:p>
        </w:tc>
        <w:tc>
          <w:tcPr>
            <w:tcW w:w="0" w:type="auto"/>
          </w:tcPr>
          <w:p w14:paraId="704596F5" w14:textId="394E53C8" w:rsidR="004D0813" w:rsidRPr="004D0813" w:rsidRDefault="00C122A7" w:rsidP="004D0813">
            <w:pPr>
              <w:jc w:val="center"/>
              <w:rPr>
                <w:rFonts w:ascii="Times New Roman" w:hAnsi="Times New Roman" w:cs="Times New Roman"/>
                <w:szCs w:val="21"/>
              </w:rPr>
            </w:pPr>
            <w:r w:rsidRPr="00C122A7">
              <w:rPr>
                <w:rFonts w:ascii="Times New Roman" w:hAnsi="Times New Roman" w:cs="Times New Roman"/>
                <w:szCs w:val="21"/>
              </w:rPr>
              <w:t>4.41706</w:t>
            </w:r>
            <w:r>
              <w:rPr>
                <w:rFonts w:ascii="Times New Roman" w:hAnsi="Times New Roman" w:cs="Times New Roman"/>
                <w:szCs w:val="21"/>
              </w:rPr>
              <w:t>8</w:t>
            </w:r>
          </w:p>
        </w:tc>
        <w:tc>
          <w:tcPr>
            <w:tcW w:w="0" w:type="auto"/>
          </w:tcPr>
          <w:p w14:paraId="38BD1849" w14:textId="58AEB29A" w:rsidR="004D0813" w:rsidRPr="004D0813" w:rsidRDefault="00C122A7" w:rsidP="004D0813">
            <w:pPr>
              <w:jc w:val="center"/>
              <w:rPr>
                <w:rFonts w:ascii="Times New Roman" w:hAnsi="Times New Roman" w:cs="Times New Roman"/>
                <w:szCs w:val="21"/>
              </w:rPr>
            </w:pPr>
            <w:r w:rsidRPr="00C122A7">
              <w:rPr>
                <w:rFonts w:ascii="Times New Roman" w:hAnsi="Times New Roman" w:cs="Times New Roman"/>
                <w:szCs w:val="21"/>
              </w:rPr>
              <w:t>0.579206</w:t>
            </w:r>
          </w:p>
        </w:tc>
      </w:tr>
      <w:tr w:rsidR="00786B85" w14:paraId="3EA704AE" w14:textId="77777777" w:rsidTr="004746D1">
        <w:trPr>
          <w:jc w:val="center"/>
        </w:trPr>
        <w:tc>
          <w:tcPr>
            <w:tcW w:w="0" w:type="auto"/>
          </w:tcPr>
          <w:p w14:paraId="080DAA91" w14:textId="73F32C1C" w:rsidR="004D0813" w:rsidRPr="009629D0" w:rsidRDefault="004D0813" w:rsidP="004D0813">
            <w:pPr>
              <w:jc w:val="center"/>
              <w:rPr>
                <w:rFonts w:ascii="Times New Roman" w:hAnsi="Times New Roman" w:cs="Times New Roman"/>
                <w:b/>
                <w:bCs/>
                <w:szCs w:val="21"/>
              </w:rPr>
            </w:pPr>
            <w:r w:rsidRPr="009629D0">
              <w:rPr>
                <w:rFonts w:ascii="Times New Roman" w:hAnsi="Times New Roman" w:cs="Times New Roman" w:hint="eastAsia"/>
                <w:b/>
                <w:bCs/>
                <w:szCs w:val="21"/>
              </w:rPr>
              <w:t>Z</w:t>
            </w:r>
            <w:r w:rsidRPr="009629D0">
              <w:rPr>
                <w:rFonts w:ascii="Times New Roman" w:hAnsi="Times New Roman" w:cs="Times New Roman"/>
                <w:b/>
                <w:bCs/>
                <w:szCs w:val="21"/>
              </w:rPr>
              <w:t>r</w:t>
            </w:r>
          </w:p>
        </w:tc>
        <w:tc>
          <w:tcPr>
            <w:tcW w:w="0" w:type="auto"/>
          </w:tcPr>
          <w:p w14:paraId="0F552943" w14:textId="6D3014A7" w:rsidR="004D0813" w:rsidRPr="004D0813" w:rsidRDefault="00E56EB0" w:rsidP="004D0813">
            <w:pPr>
              <w:jc w:val="center"/>
              <w:rPr>
                <w:rFonts w:ascii="Times New Roman" w:hAnsi="Times New Roman" w:cs="Times New Roman"/>
                <w:szCs w:val="21"/>
              </w:rPr>
            </w:pPr>
            <w:r w:rsidRPr="00E56EB0">
              <w:rPr>
                <w:rFonts w:ascii="Times New Roman" w:hAnsi="Times New Roman" w:cs="Times New Roman"/>
                <w:szCs w:val="21"/>
              </w:rPr>
              <w:t>3.151684</w:t>
            </w:r>
          </w:p>
        </w:tc>
        <w:tc>
          <w:tcPr>
            <w:tcW w:w="0" w:type="auto"/>
          </w:tcPr>
          <w:p w14:paraId="511CA5BD" w14:textId="47E494F1" w:rsidR="004D0813" w:rsidRPr="004D0813" w:rsidRDefault="00E56EB0" w:rsidP="004D0813">
            <w:pPr>
              <w:jc w:val="center"/>
              <w:rPr>
                <w:rFonts w:ascii="Times New Roman" w:hAnsi="Times New Roman" w:cs="Times New Roman"/>
                <w:szCs w:val="21"/>
              </w:rPr>
            </w:pPr>
            <w:r w:rsidRPr="00E56EB0">
              <w:rPr>
                <w:rFonts w:ascii="Times New Roman" w:hAnsi="Times New Roman" w:cs="Times New Roman"/>
                <w:szCs w:val="21"/>
              </w:rPr>
              <w:t>2.19637</w:t>
            </w:r>
            <w:r>
              <w:rPr>
                <w:rFonts w:ascii="Times New Roman" w:hAnsi="Times New Roman" w:cs="Times New Roman"/>
                <w:szCs w:val="21"/>
              </w:rPr>
              <w:t>6</w:t>
            </w:r>
          </w:p>
        </w:tc>
        <w:tc>
          <w:tcPr>
            <w:tcW w:w="0" w:type="auto"/>
          </w:tcPr>
          <w:p w14:paraId="530F188E" w14:textId="1185F215" w:rsidR="004D0813" w:rsidRPr="004D0813" w:rsidRDefault="00E56EB0" w:rsidP="004D0813">
            <w:pPr>
              <w:jc w:val="center"/>
              <w:rPr>
                <w:rFonts w:ascii="Times New Roman" w:hAnsi="Times New Roman" w:cs="Times New Roman"/>
                <w:szCs w:val="21"/>
              </w:rPr>
            </w:pPr>
            <w:r w:rsidRPr="00E56EB0">
              <w:rPr>
                <w:rFonts w:ascii="Times New Roman" w:hAnsi="Times New Roman" w:cs="Times New Roman"/>
                <w:szCs w:val="21"/>
              </w:rPr>
              <w:t>38.378598</w:t>
            </w:r>
          </w:p>
        </w:tc>
        <w:tc>
          <w:tcPr>
            <w:tcW w:w="0" w:type="auto"/>
          </w:tcPr>
          <w:p w14:paraId="052DD1B6" w14:textId="4EB385DD" w:rsidR="004D0813" w:rsidRPr="004D0813" w:rsidRDefault="00E56EB0" w:rsidP="004D0813">
            <w:pPr>
              <w:jc w:val="center"/>
              <w:rPr>
                <w:rFonts w:ascii="Times New Roman" w:hAnsi="Times New Roman" w:cs="Times New Roman"/>
                <w:szCs w:val="21"/>
              </w:rPr>
            </w:pPr>
            <w:r w:rsidRPr="00E56EB0">
              <w:rPr>
                <w:rFonts w:ascii="Times New Roman" w:hAnsi="Times New Roman" w:cs="Times New Roman"/>
                <w:szCs w:val="21"/>
              </w:rPr>
              <w:t>14.274940</w:t>
            </w:r>
          </w:p>
        </w:tc>
        <w:tc>
          <w:tcPr>
            <w:tcW w:w="0" w:type="auto"/>
          </w:tcPr>
          <w:p w14:paraId="49D2E997" w14:textId="70B28DAF" w:rsidR="004D0813" w:rsidRPr="004D0813" w:rsidRDefault="00E56EB0" w:rsidP="004D0813">
            <w:pPr>
              <w:jc w:val="center"/>
              <w:rPr>
                <w:rFonts w:ascii="Times New Roman" w:hAnsi="Times New Roman" w:cs="Times New Roman"/>
                <w:szCs w:val="21"/>
              </w:rPr>
            </w:pPr>
            <w:r w:rsidRPr="00E56EB0">
              <w:rPr>
                <w:rFonts w:ascii="Times New Roman" w:hAnsi="Times New Roman" w:cs="Times New Roman"/>
                <w:szCs w:val="21"/>
              </w:rPr>
              <w:t>7.456545</w:t>
            </w:r>
          </w:p>
        </w:tc>
        <w:tc>
          <w:tcPr>
            <w:tcW w:w="0" w:type="auto"/>
          </w:tcPr>
          <w:p w14:paraId="3B5821B8" w14:textId="191294DC" w:rsidR="004D0813" w:rsidRPr="004D0813" w:rsidRDefault="00E56EB0" w:rsidP="004D0813">
            <w:pPr>
              <w:jc w:val="center"/>
              <w:rPr>
                <w:rFonts w:ascii="Times New Roman" w:hAnsi="Times New Roman" w:cs="Times New Roman"/>
                <w:szCs w:val="21"/>
              </w:rPr>
            </w:pPr>
            <w:r w:rsidRPr="00E56EB0">
              <w:rPr>
                <w:rFonts w:ascii="Times New Roman" w:hAnsi="Times New Roman" w:cs="Times New Roman"/>
                <w:szCs w:val="21"/>
              </w:rPr>
              <w:t>3.24418</w:t>
            </w:r>
            <w:r>
              <w:rPr>
                <w:rFonts w:ascii="Times New Roman" w:hAnsi="Times New Roman" w:cs="Times New Roman"/>
                <w:szCs w:val="21"/>
              </w:rPr>
              <w:t>3</w:t>
            </w:r>
          </w:p>
        </w:tc>
        <w:tc>
          <w:tcPr>
            <w:tcW w:w="0" w:type="auto"/>
          </w:tcPr>
          <w:p w14:paraId="3F125DD8" w14:textId="1867A5C5" w:rsidR="004D0813" w:rsidRPr="004D0813" w:rsidRDefault="00E56EB0" w:rsidP="004D0813">
            <w:pPr>
              <w:jc w:val="center"/>
              <w:rPr>
                <w:rFonts w:ascii="Times New Roman" w:hAnsi="Times New Roman" w:cs="Times New Roman"/>
                <w:szCs w:val="21"/>
              </w:rPr>
            </w:pPr>
            <w:r w:rsidRPr="00E56EB0">
              <w:rPr>
                <w:rFonts w:ascii="Times New Roman" w:hAnsi="Times New Roman" w:cs="Times New Roman"/>
                <w:szCs w:val="21"/>
              </w:rPr>
              <w:t>0.49955</w:t>
            </w:r>
            <w:r>
              <w:rPr>
                <w:rFonts w:ascii="Times New Roman" w:hAnsi="Times New Roman" w:cs="Times New Roman"/>
                <w:szCs w:val="21"/>
              </w:rPr>
              <w:t>7</w:t>
            </w:r>
          </w:p>
        </w:tc>
      </w:tr>
      <w:tr w:rsidR="00786B85" w14:paraId="5CB8D1A4" w14:textId="77777777" w:rsidTr="004746D1">
        <w:trPr>
          <w:jc w:val="center"/>
        </w:trPr>
        <w:tc>
          <w:tcPr>
            <w:tcW w:w="0" w:type="auto"/>
          </w:tcPr>
          <w:p w14:paraId="286B5F8E" w14:textId="5F029ABB" w:rsidR="004D0813" w:rsidRPr="009629D0" w:rsidRDefault="004D0813" w:rsidP="004D0813">
            <w:pPr>
              <w:jc w:val="center"/>
              <w:rPr>
                <w:rFonts w:ascii="Times New Roman" w:hAnsi="Times New Roman" w:cs="Times New Roman"/>
                <w:b/>
                <w:bCs/>
                <w:szCs w:val="21"/>
              </w:rPr>
            </w:pPr>
            <w:proofErr w:type="spellStart"/>
            <w:r w:rsidRPr="009629D0">
              <w:rPr>
                <w:rFonts w:ascii="Times New Roman" w:hAnsi="Times New Roman" w:cs="Times New Roman" w:hint="eastAsia"/>
                <w:b/>
                <w:bCs/>
                <w:szCs w:val="21"/>
              </w:rPr>
              <w:t>T</w:t>
            </w:r>
            <w:r w:rsidRPr="009629D0">
              <w:rPr>
                <w:rFonts w:ascii="Times New Roman" w:hAnsi="Times New Roman" w:cs="Times New Roman"/>
                <w:b/>
                <w:bCs/>
                <w:szCs w:val="21"/>
              </w:rPr>
              <w:t>i</w:t>
            </w:r>
            <w:proofErr w:type="spellEnd"/>
          </w:p>
        </w:tc>
        <w:tc>
          <w:tcPr>
            <w:tcW w:w="0" w:type="auto"/>
          </w:tcPr>
          <w:p w14:paraId="3A3D83FB" w14:textId="6AA3C0EC" w:rsidR="004D0813" w:rsidRPr="004D0813" w:rsidRDefault="00A12A66" w:rsidP="004D0813">
            <w:pPr>
              <w:jc w:val="center"/>
              <w:rPr>
                <w:rFonts w:ascii="Times New Roman" w:hAnsi="Times New Roman" w:cs="Times New Roman"/>
                <w:szCs w:val="21"/>
              </w:rPr>
            </w:pPr>
            <w:r w:rsidRPr="00A12A66">
              <w:rPr>
                <w:rFonts w:ascii="Times New Roman" w:hAnsi="Times New Roman" w:cs="Times New Roman"/>
                <w:szCs w:val="21"/>
              </w:rPr>
              <w:t>2.833527</w:t>
            </w:r>
          </w:p>
        </w:tc>
        <w:tc>
          <w:tcPr>
            <w:tcW w:w="0" w:type="auto"/>
          </w:tcPr>
          <w:p w14:paraId="64FD1344" w14:textId="44628302" w:rsidR="004D0813" w:rsidRPr="004D0813" w:rsidRDefault="00A12A66" w:rsidP="004D0813">
            <w:pPr>
              <w:jc w:val="center"/>
              <w:rPr>
                <w:rFonts w:ascii="Times New Roman" w:hAnsi="Times New Roman" w:cs="Times New Roman"/>
                <w:szCs w:val="21"/>
              </w:rPr>
            </w:pPr>
            <w:r w:rsidRPr="00A12A66">
              <w:rPr>
                <w:rFonts w:ascii="Times New Roman" w:hAnsi="Times New Roman" w:cs="Times New Roman"/>
                <w:szCs w:val="21"/>
              </w:rPr>
              <w:t>1.953310</w:t>
            </w:r>
          </w:p>
        </w:tc>
        <w:tc>
          <w:tcPr>
            <w:tcW w:w="0" w:type="auto"/>
          </w:tcPr>
          <w:p w14:paraId="5BD904CC" w14:textId="30EE3B31" w:rsidR="004D0813" w:rsidRPr="004D0813" w:rsidRDefault="00A12A66" w:rsidP="004D0813">
            <w:pPr>
              <w:jc w:val="center"/>
              <w:rPr>
                <w:rFonts w:ascii="Times New Roman" w:hAnsi="Times New Roman" w:cs="Times New Roman"/>
                <w:szCs w:val="21"/>
              </w:rPr>
            </w:pPr>
            <w:r w:rsidRPr="00A12A66">
              <w:rPr>
                <w:rFonts w:ascii="Times New Roman" w:hAnsi="Times New Roman" w:cs="Times New Roman"/>
                <w:szCs w:val="21"/>
              </w:rPr>
              <w:t>32.274144</w:t>
            </w:r>
          </w:p>
        </w:tc>
        <w:tc>
          <w:tcPr>
            <w:tcW w:w="0" w:type="auto"/>
          </w:tcPr>
          <w:p w14:paraId="2F99F1EF" w14:textId="550F98EF" w:rsidR="004D0813" w:rsidRPr="004D0813" w:rsidRDefault="00A12A66" w:rsidP="004D0813">
            <w:pPr>
              <w:jc w:val="center"/>
              <w:rPr>
                <w:rFonts w:ascii="Times New Roman" w:hAnsi="Times New Roman" w:cs="Times New Roman"/>
                <w:szCs w:val="21"/>
              </w:rPr>
            </w:pPr>
            <w:r w:rsidRPr="00A12A66">
              <w:rPr>
                <w:rFonts w:ascii="Times New Roman" w:hAnsi="Times New Roman" w:cs="Times New Roman"/>
                <w:szCs w:val="21"/>
              </w:rPr>
              <w:t>10.692859</w:t>
            </w:r>
          </w:p>
        </w:tc>
        <w:tc>
          <w:tcPr>
            <w:tcW w:w="0" w:type="auto"/>
          </w:tcPr>
          <w:p w14:paraId="3FE31FE9" w14:textId="1939E5CA" w:rsidR="004D0813" w:rsidRPr="004D0813" w:rsidRDefault="00A12A66" w:rsidP="004D0813">
            <w:pPr>
              <w:jc w:val="center"/>
              <w:rPr>
                <w:rFonts w:ascii="Times New Roman" w:hAnsi="Times New Roman" w:cs="Times New Roman"/>
                <w:szCs w:val="21"/>
              </w:rPr>
            </w:pPr>
            <w:r w:rsidRPr="00A12A66">
              <w:rPr>
                <w:rFonts w:ascii="Times New Roman" w:hAnsi="Times New Roman" w:cs="Times New Roman"/>
                <w:szCs w:val="21"/>
              </w:rPr>
              <w:t>6.939830</w:t>
            </w:r>
          </w:p>
        </w:tc>
        <w:tc>
          <w:tcPr>
            <w:tcW w:w="0" w:type="auto"/>
          </w:tcPr>
          <w:p w14:paraId="074C0F6E" w14:textId="50EDFC25" w:rsidR="004D0813" w:rsidRPr="004D0813" w:rsidRDefault="00A12A66" w:rsidP="004D0813">
            <w:pPr>
              <w:jc w:val="center"/>
              <w:rPr>
                <w:rFonts w:ascii="Times New Roman" w:hAnsi="Times New Roman" w:cs="Times New Roman"/>
                <w:szCs w:val="21"/>
              </w:rPr>
            </w:pPr>
            <w:r w:rsidRPr="00A12A66">
              <w:rPr>
                <w:rFonts w:ascii="Times New Roman" w:hAnsi="Times New Roman" w:cs="Times New Roman"/>
                <w:szCs w:val="21"/>
              </w:rPr>
              <w:t>3.146787</w:t>
            </w:r>
          </w:p>
        </w:tc>
        <w:tc>
          <w:tcPr>
            <w:tcW w:w="0" w:type="auto"/>
          </w:tcPr>
          <w:p w14:paraId="0BF8A404" w14:textId="7C0E6AD1" w:rsidR="004D0813" w:rsidRPr="004D0813" w:rsidRDefault="00A12A66" w:rsidP="004D0813">
            <w:pPr>
              <w:jc w:val="center"/>
              <w:rPr>
                <w:rFonts w:ascii="Times New Roman" w:hAnsi="Times New Roman" w:cs="Times New Roman"/>
                <w:szCs w:val="21"/>
              </w:rPr>
            </w:pPr>
            <w:r w:rsidRPr="00A12A66">
              <w:rPr>
                <w:rFonts w:ascii="Times New Roman" w:hAnsi="Times New Roman" w:cs="Times New Roman"/>
                <w:szCs w:val="21"/>
              </w:rPr>
              <w:t>0.627344</w:t>
            </w:r>
          </w:p>
        </w:tc>
      </w:tr>
      <w:tr w:rsidR="00786B85" w14:paraId="7A2076EC" w14:textId="77777777" w:rsidTr="004746D1">
        <w:trPr>
          <w:jc w:val="center"/>
        </w:trPr>
        <w:tc>
          <w:tcPr>
            <w:tcW w:w="0" w:type="auto"/>
          </w:tcPr>
          <w:p w14:paraId="394F7684" w14:textId="759B01EF" w:rsidR="004D0813" w:rsidRPr="009629D0" w:rsidRDefault="004D0813" w:rsidP="004D0813">
            <w:pPr>
              <w:jc w:val="center"/>
              <w:rPr>
                <w:rFonts w:ascii="Times New Roman" w:hAnsi="Times New Roman" w:cs="Times New Roman"/>
                <w:b/>
                <w:bCs/>
                <w:szCs w:val="21"/>
              </w:rPr>
            </w:pPr>
            <w:r w:rsidRPr="009629D0">
              <w:rPr>
                <w:rFonts w:ascii="Times New Roman" w:hAnsi="Times New Roman" w:cs="Times New Roman" w:hint="eastAsia"/>
                <w:b/>
                <w:bCs/>
                <w:szCs w:val="21"/>
              </w:rPr>
              <w:t>T</w:t>
            </w:r>
            <w:r w:rsidRPr="009629D0">
              <w:rPr>
                <w:rFonts w:ascii="Times New Roman" w:hAnsi="Times New Roman" w:cs="Times New Roman"/>
                <w:b/>
                <w:bCs/>
                <w:szCs w:val="21"/>
              </w:rPr>
              <w:t>a</w:t>
            </w:r>
          </w:p>
        </w:tc>
        <w:tc>
          <w:tcPr>
            <w:tcW w:w="0" w:type="auto"/>
          </w:tcPr>
          <w:p w14:paraId="38827C0C" w14:textId="33A56F74" w:rsidR="004D0813" w:rsidRPr="004D0813" w:rsidRDefault="00206EF0" w:rsidP="004D0813">
            <w:pPr>
              <w:jc w:val="center"/>
              <w:rPr>
                <w:rFonts w:ascii="Times New Roman" w:hAnsi="Times New Roman" w:cs="Times New Roman"/>
                <w:szCs w:val="21"/>
              </w:rPr>
            </w:pPr>
            <w:r w:rsidRPr="00206EF0">
              <w:rPr>
                <w:rFonts w:ascii="Times New Roman" w:hAnsi="Times New Roman" w:cs="Times New Roman"/>
                <w:szCs w:val="21"/>
              </w:rPr>
              <w:t>2.79141</w:t>
            </w:r>
            <w:r>
              <w:rPr>
                <w:rFonts w:ascii="Times New Roman" w:hAnsi="Times New Roman" w:cs="Times New Roman"/>
                <w:szCs w:val="21"/>
              </w:rPr>
              <w:t>8</w:t>
            </w:r>
          </w:p>
        </w:tc>
        <w:tc>
          <w:tcPr>
            <w:tcW w:w="0" w:type="auto"/>
          </w:tcPr>
          <w:p w14:paraId="00DDA6E3" w14:textId="189B5D61" w:rsidR="004D0813" w:rsidRPr="004D0813" w:rsidRDefault="001E6506" w:rsidP="004D0813">
            <w:pPr>
              <w:jc w:val="center"/>
              <w:rPr>
                <w:rFonts w:ascii="Times New Roman" w:hAnsi="Times New Roman" w:cs="Times New Roman"/>
                <w:szCs w:val="21"/>
              </w:rPr>
            </w:pPr>
            <w:r w:rsidRPr="001E6506">
              <w:rPr>
                <w:rFonts w:ascii="Times New Roman" w:hAnsi="Times New Roman" w:cs="Times New Roman"/>
                <w:szCs w:val="21"/>
              </w:rPr>
              <w:t>3.09105</w:t>
            </w:r>
            <w:r>
              <w:rPr>
                <w:rFonts w:ascii="Times New Roman" w:hAnsi="Times New Roman" w:cs="Times New Roman"/>
                <w:szCs w:val="21"/>
              </w:rPr>
              <w:t>7</w:t>
            </w:r>
          </w:p>
        </w:tc>
        <w:tc>
          <w:tcPr>
            <w:tcW w:w="0" w:type="auto"/>
          </w:tcPr>
          <w:p w14:paraId="525813BA" w14:textId="2417A094" w:rsidR="004D0813" w:rsidRPr="004D0813" w:rsidRDefault="001E6506" w:rsidP="004D0813">
            <w:pPr>
              <w:jc w:val="center"/>
              <w:rPr>
                <w:rFonts w:ascii="Times New Roman" w:hAnsi="Times New Roman" w:cs="Times New Roman"/>
                <w:szCs w:val="21"/>
              </w:rPr>
            </w:pPr>
            <w:r w:rsidRPr="001E6506">
              <w:rPr>
                <w:rFonts w:ascii="Times New Roman" w:hAnsi="Times New Roman" w:cs="Times New Roman"/>
                <w:szCs w:val="21"/>
              </w:rPr>
              <w:t>31.43117</w:t>
            </w:r>
            <w:r>
              <w:rPr>
                <w:rFonts w:ascii="Times New Roman" w:hAnsi="Times New Roman" w:cs="Times New Roman"/>
                <w:szCs w:val="21"/>
              </w:rPr>
              <w:t>6</w:t>
            </w:r>
          </w:p>
        </w:tc>
        <w:tc>
          <w:tcPr>
            <w:tcW w:w="0" w:type="auto"/>
          </w:tcPr>
          <w:p w14:paraId="17F9A86E" w14:textId="0AD5681A" w:rsidR="004D0813" w:rsidRPr="004D0813" w:rsidRDefault="001E6506" w:rsidP="004D0813">
            <w:pPr>
              <w:jc w:val="center"/>
              <w:rPr>
                <w:rFonts w:ascii="Times New Roman" w:hAnsi="Times New Roman" w:cs="Times New Roman"/>
                <w:szCs w:val="21"/>
              </w:rPr>
            </w:pPr>
            <w:r w:rsidRPr="001E6506">
              <w:rPr>
                <w:rFonts w:ascii="Times New Roman" w:hAnsi="Times New Roman" w:cs="Times New Roman"/>
                <w:szCs w:val="21"/>
              </w:rPr>
              <w:t>28.577385</w:t>
            </w:r>
          </w:p>
        </w:tc>
        <w:tc>
          <w:tcPr>
            <w:tcW w:w="0" w:type="auto"/>
          </w:tcPr>
          <w:p w14:paraId="5FBF4B71" w14:textId="203B82B0" w:rsidR="004D0813" w:rsidRPr="004D0813" w:rsidRDefault="001E6506" w:rsidP="004D0813">
            <w:pPr>
              <w:jc w:val="center"/>
              <w:rPr>
                <w:rFonts w:ascii="Times New Roman" w:hAnsi="Times New Roman" w:cs="Times New Roman"/>
                <w:szCs w:val="21"/>
              </w:rPr>
            </w:pPr>
            <w:r w:rsidRPr="001E6506">
              <w:rPr>
                <w:rFonts w:ascii="Times New Roman" w:hAnsi="Times New Roman" w:cs="Times New Roman"/>
                <w:szCs w:val="21"/>
              </w:rPr>
              <w:t>8.25948</w:t>
            </w:r>
            <w:r>
              <w:rPr>
                <w:rFonts w:ascii="Times New Roman" w:hAnsi="Times New Roman" w:cs="Times New Roman"/>
                <w:szCs w:val="21"/>
              </w:rPr>
              <w:t>1</w:t>
            </w:r>
          </w:p>
        </w:tc>
        <w:tc>
          <w:tcPr>
            <w:tcW w:w="0" w:type="auto"/>
          </w:tcPr>
          <w:p w14:paraId="48BE12D4" w14:textId="106FB9E2" w:rsidR="004D0813" w:rsidRPr="004D0813" w:rsidRDefault="001E6506" w:rsidP="004D0813">
            <w:pPr>
              <w:jc w:val="center"/>
              <w:rPr>
                <w:rFonts w:ascii="Times New Roman" w:hAnsi="Times New Roman" w:cs="Times New Roman"/>
                <w:szCs w:val="21"/>
              </w:rPr>
            </w:pPr>
            <w:r w:rsidRPr="001E6506">
              <w:rPr>
                <w:rFonts w:ascii="Times New Roman" w:hAnsi="Times New Roman" w:cs="Times New Roman"/>
                <w:szCs w:val="21"/>
              </w:rPr>
              <w:t>4.14392</w:t>
            </w:r>
            <w:r>
              <w:rPr>
                <w:rFonts w:ascii="Times New Roman" w:hAnsi="Times New Roman" w:cs="Times New Roman"/>
                <w:szCs w:val="21"/>
              </w:rPr>
              <w:t>2</w:t>
            </w:r>
          </w:p>
        </w:tc>
        <w:tc>
          <w:tcPr>
            <w:tcW w:w="0" w:type="auto"/>
          </w:tcPr>
          <w:p w14:paraId="3EE5349E" w14:textId="3D469696" w:rsidR="004D0813" w:rsidRPr="004D0813" w:rsidRDefault="001E6506" w:rsidP="004D0813">
            <w:pPr>
              <w:jc w:val="center"/>
              <w:rPr>
                <w:rFonts w:ascii="Times New Roman" w:hAnsi="Times New Roman" w:cs="Times New Roman"/>
                <w:szCs w:val="21"/>
              </w:rPr>
            </w:pPr>
            <w:r w:rsidRPr="001E6506">
              <w:rPr>
                <w:rFonts w:ascii="Times New Roman" w:hAnsi="Times New Roman" w:cs="Times New Roman"/>
                <w:szCs w:val="21"/>
              </w:rPr>
              <w:t>0.68944</w:t>
            </w:r>
            <w:r>
              <w:rPr>
                <w:rFonts w:ascii="Times New Roman" w:hAnsi="Times New Roman" w:cs="Times New Roman"/>
                <w:szCs w:val="21"/>
              </w:rPr>
              <w:t>3</w:t>
            </w:r>
          </w:p>
        </w:tc>
      </w:tr>
      <w:tr w:rsidR="001E6506" w14:paraId="1E0DDD79" w14:textId="77777777" w:rsidTr="004746D1">
        <w:trPr>
          <w:jc w:val="center"/>
        </w:trPr>
        <w:tc>
          <w:tcPr>
            <w:tcW w:w="0" w:type="auto"/>
            <w:vAlign w:val="center"/>
          </w:tcPr>
          <w:p w14:paraId="4A7F40A8" w14:textId="58769942"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b/>
                <w:bCs/>
                <w:noProof/>
                <w:szCs w:val="21"/>
              </w:rPr>
              <w:lastRenderedPageBreak/>
              <w:t>Element</w:t>
            </w:r>
          </w:p>
        </w:tc>
        <w:tc>
          <w:tcPr>
            <w:tcW w:w="0" w:type="auto"/>
            <w:vAlign w:val="center"/>
          </w:tcPr>
          <w:p w14:paraId="0EE04FDD" w14:textId="58E25151"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B</w:t>
            </w:r>
            <w:r w:rsidRPr="004D0813">
              <w:rPr>
                <w:rFonts w:ascii="Times New Roman" w:hAnsi="Times New Roman" w:cs="Times New Roman"/>
                <w:b/>
                <w:bCs/>
                <w:noProof/>
                <w:szCs w:val="21"/>
              </w:rPr>
              <w:t xml:space="preserve"> (eV)</w:t>
            </w:r>
          </w:p>
        </w:tc>
        <w:tc>
          <w:tcPr>
            <w:tcW w:w="0" w:type="auto"/>
            <w:vAlign w:val="center"/>
          </w:tcPr>
          <w:p w14:paraId="4E649B2A" w14:textId="7D56702E"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κ</w:t>
            </w:r>
          </w:p>
        </w:tc>
        <w:tc>
          <w:tcPr>
            <w:tcW w:w="0" w:type="auto"/>
            <w:vAlign w:val="center"/>
          </w:tcPr>
          <w:p w14:paraId="04A177D9" w14:textId="781A9A28" w:rsidR="002B7409" w:rsidRPr="002B7409" w:rsidRDefault="002B7409" w:rsidP="002B7409">
            <w:pPr>
              <w:jc w:val="center"/>
              <w:rPr>
                <w:rFonts w:ascii="Times New Roman" w:hAnsi="Times New Roman" w:cs="Times New Roman"/>
                <w:b/>
                <w:bCs/>
                <w:szCs w:val="21"/>
              </w:rPr>
            </w:pPr>
            <w:r w:rsidRPr="002B7409">
              <w:rPr>
                <w:rFonts w:ascii="Times New Roman" w:hAnsi="Times New Roman" w:cs="Times New Roman"/>
                <w:b/>
                <w:bCs/>
                <w:i/>
                <w:iCs/>
                <w:noProof/>
                <w:szCs w:val="21"/>
              </w:rPr>
              <w:t>λ</w:t>
            </w:r>
          </w:p>
        </w:tc>
        <w:tc>
          <w:tcPr>
            <w:tcW w:w="0" w:type="auto"/>
            <w:vAlign w:val="center"/>
          </w:tcPr>
          <w:p w14:paraId="417F6E4A" w14:textId="3C63A52A" w:rsidR="002B7409" w:rsidRPr="002B7409" w:rsidRDefault="002B7409" w:rsidP="002B7409">
            <w:pPr>
              <w:jc w:val="center"/>
              <w:rPr>
                <w:rFonts w:ascii="Times New Roman" w:hAnsi="Times New Roman" w:cs="Times New Roman"/>
                <w:b/>
                <w:bCs/>
                <w:i/>
                <w:iCs/>
                <w:szCs w:val="21"/>
              </w:rPr>
            </w:pPr>
            <w:r w:rsidRPr="002B7409">
              <w:rPr>
                <w:rFonts w:ascii="Times New Roman" w:hAnsi="Times New Roman" w:cs="Times New Roman" w:hint="eastAsia"/>
                <w:b/>
                <w:bCs/>
                <w:i/>
                <w:iCs/>
                <w:szCs w:val="21"/>
              </w:rPr>
              <w:t>m</w:t>
            </w:r>
          </w:p>
        </w:tc>
        <w:tc>
          <w:tcPr>
            <w:tcW w:w="0" w:type="auto"/>
            <w:vAlign w:val="center"/>
          </w:tcPr>
          <w:p w14:paraId="50B6D809" w14:textId="55C418F1" w:rsidR="002B7409" w:rsidRPr="002B7409" w:rsidRDefault="002B7409" w:rsidP="002B7409">
            <w:pPr>
              <w:jc w:val="center"/>
              <w:rPr>
                <w:rFonts w:ascii="Times New Roman" w:hAnsi="Times New Roman" w:cs="Times New Roman"/>
                <w:b/>
                <w:bCs/>
                <w:i/>
                <w:iCs/>
                <w:szCs w:val="21"/>
              </w:rPr>
            </w:pPr>
            <w:r w:rsidRPr="002B7409">
              <w:rPr>
                <w:rFonts w:ascii="Times New Roman" w:hAnsi="Times New Roman" w:cs="Times New Roman" w:hint="eastAsia"/>
                <w:b/>
                <w:bCs/>
                <w:i/>
                <w:iCs/>
                <w:szCs w:val="21"/>
              </w:rPr>
              <w:t>n</w:t>
            </w:r>
          </w:p>
        </w:tc>
        <w:tc>
          <w:tcPr>
            <w:tcW w:w="0" w:type="auto"/>
            <w:vAlign w:val="center"/>
          </w:tcPr>
          <w:p w14:paraId="118AB23B" w14:textId="4498591D"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bscript"/>
              </w:rPr>
              <w:t>n0</w:t>
            </w:r>
            <w:r w:rsidRPr="004D0813">
              <w:rPr>
                <w:rFonts w:ascii="Times New Roman" w:hAnsi="Times New Roman" w:cs="Times New Roman"/>
                <w:b/>
                <w:bCs/>
                <w:noProof/>
                <w:szCs w:val="21"/>
              </w:rPr>
              <w:t xml:space="preserve"> (eV)</w:t>
            </w:r>
          </w:p>
        </w:tc>
        <w:tc>
          <w:tcPr>
            <w:tcW w:w="0" w:type="auto"/>
            <w:vAlign w:val="center"/>
          </w:tcPr>
          <w:p w14:paraId="10E43690" w14:textId="239F96A9"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bscript"/>
              </w:rPr>
              <w:t>n1</w:t>
            </w:r>
            <w:r w:rsidRPr="004D0813">
              <w:rPr>
                <w:rFonts w:ascii="Times New Roman" w:hAnsi="Times New Roman" w:cs="Times New Roman"/>
                <w:b/>
                <w:bCs/>
                <w:noProof/>
                <w:szCs w:val="21"/>
              </w:rPr>
              <w:t xml:space="preserve"> (eV)</w:t>
            </w:r>
          </w:p>
        </w:tc>
      </w:tr>
      <w:tr w:rsidR="002B7409" w14:paraId="31CA89A2" w14:textId="77777777" w:rsidTr="004746D1">
        <w:trPr>
          <w:jc w:val="center"/>
        </w:trPr>
        <w:tc>
          <w:tcPr>
            <w:tcW w:w="0" w:type="auto"/>
          </w:tcPr>
          <w:p w14:paraId="14F6366A" w14:textId="4A9774F9"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H</w:t>
            </w:r>
            <w:r w:rsidRPr="009629D0">
              <w:rPr>
                <w:rFonts w:ascii="Times New Roman" w:hAnsi="Times New Roman" w:cs="Times New Roman"/>
                <w:b/>
                <w:bCs/>
                <w:szCs w:val="21"/>
              </w:rPr>
              <w:t>f</w:t>
            </w:r>
          </w:p>
        </w:tc>
        <w:tc>
          <w:tcPr>
            <w:tcW w:w="0" w:type="auto"/>
          </w:tcPr>
          <w:p w14:paraId="4492309D" w14:textId="1BD38BA4" w:rsidR="002B7409" w:rsidRPr="004D0813" w:rsidRDefault="002B7409" w:rsidP="002B7409">
            <w:pPr>
              <w:jc w:val="center"/>
              <w:rPr>
                <w:rFonts w:ascii="Times New Roman" w:hAnsi="Times New Roman" w:cs="Times New Roman"/>
                <w:szCs w:val="21"/>
              </w:rPr>
            </w:pPr>
            <w:r w:rsidRPr="002B7409">
              <w:rPr>
                <w:rFonts w:ascii="Times New Roman" w:hAnsi="Times New Roman" w:cs="Times New Roman"/>
                <w:szCs w:val="21"/>
              </w:rPr>
              <w:t>0.64598</w:t>
            </w:r>
            <w:r>
              <w:rPr>
                <w:rFonts w:ascii="Times New Roman" w:hAnsi="Times New Roman" w:cs="Times New Roman"/>
                <w:szCs w:val="21"/>
              </w:rPr>
              <w:t>8</w:t>
            </w:r>
          </w:p>
        </w:tc>
        <w:tc>
          <w:tcPr>
            <w:tcW w:w="0" w:type="auto"/>
          </w:tcPr>
          <w:p w14:paraId="375FC20A" w14:textId="72BE3540" w:rsidR="002B7409" w:rsidRPr="004D0813" w:rsidRDefault="002B7409" w:rsidP="002B7409">
            <w:pPr>
              <w:jc w:val="center"/>
              <w:rPr>
                <w:rFonts w:ascii="Times New Roman" w:hAnsi="Times New Roman" w:cs="Times New Roman"/>
                <w:szCs w:val="21"/>
              </w:rPr>
            </w:pPr>
            <w:r w:rsidRPr="002B7409">
              <w:rPr>
                <w:rFonts w:ascii="Times New Roman" w:hAnsi="Times New Roman" w:cs="Times New Roman"/>
                <w:szCs w:val="21"/>
              </w:rPr>
              <w:t>0.440318</w:t>
            </w:r>
          </w:p>
        </w:tc>
        <w:tc>
          <w:tcPr>
            <w:tcW w:w="0" w:type="auto"/>
          </w:tcPr>
          <w:p w14:paraId="6FA3CCA7" w14:textId="3802C5C5" w:rsidR="002B7409" w:rsidRPr="004D0813" w:rsidRDefault="002B7409" w:rsidP="002B7409">
            <w:pPr>
              <w:jc w:val="center"/>
              <w:rPr>
                <w:rFonts w:ascii="Times New Roman" w:hAnsi="Times New Roman" w:cs="Times New Roman"/>
                <w:szCs w:val="21"/>
              </w:rPr>
            </w:pPr>
            <w:r w:rsidRPr="002B7409">
              <w:rPr>
                <w:rFonts w:ascii="Times New Roman" w:hAnsi="Times New Roman" w:cs="Times New Roman"/>
                <w:szCs w:val="21"/>
              </w:rPr>
              <w:t>1.172855</w:t>
            </w:r>
          </w:p>
        </w:tc>
        <w:tc>
          <w:tcPr>
            <w:tcW w:w="0" w:type="auto"/>
          </w:tcPr>
          <w:p w14:paraId="79EF0665" w14:textId="2000E0EA" w:rsidR="002B7409" w:rsidRPr="004D0813" w:rsidRDefault="00B6284D" w:rsidP="002B7409">
            <w:pPr>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8</w:t>
            </w:r>
          </w:p>
        </w:tc>
        <w:tc>
          <w:tcPr>
            <w:tcW w:w="0" w:type="auto"/>
          </w:tcPr>
          <w:p w14:paraId="61D547E7" w14:textId="79DACC9E" w:rsidR="002B7409" w:rsidRPr="004D0813" w:rsidRDefault="00B6284D" w:rsidP="002B7409">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w:t>
            </w:r>
          </w:p>
        </w:tc>
        <w:tc>
          <w:tcPr>
            <w:tcW w:w="0" w:type="auto"/>
          </w:tcPr>
          <w:p w14:paraId="4E344275" w14:textId="0B551C63" w:rsidR="002B7409" w:rsidRPr="004D0813" w:rsidRDefault="00B6284D" w:rsidP="002B7409">
            <w:pPr>
              <w:jc w:val="center"/>
              <w:rPr>
                <w:rFonts w:ascii="Times New Roman" w:hAnsi="Times New Roman" w:cs="Times New Roman"/>
                <w:szCs w:val="21"/>
              </w:rPr>
            </w:pPr>
            <w:r w:rsidRPr="00B6284D">
              <w:rPr>
                <w:rFonts w:ascii="Times New Roman" w:hAnsi="Times New Roman" w:cs="Times New Roman"/>
                <w:szCs w:val="21"/>
              </w:rPr>
              <w:t>-4.36950</w:t>
            </w:r>
            <w:r>
              <w:rPr>
                <w:rFonts w:ascii="Times New Roman" w:hAnsi="Times New Roman" w:cs="Times New Roman"/>
                <w:szCs w:val="21"/>
              </w:rPr>
              <w:t>7</w:t>
            </w:r>
          </w:p>
        </w:tc>
        <w:tc>
          <w:tcPr>
            <w:tcW w:w="0" w:type="auto"/>
          </w:tcPr>
          <w:p w14:paraId="45E65EAA" w14:textId="5DC1B42F" w:rsidR="002B7409" w:rsidRPr="004D0813" w:rsidRDefault="00B6284D" w:rsidP="002B7409">
            <w:pPr>
              <w:jc w:val="center"/>
              <w:rPr>
                <w:rFonts w:ascii="Times New Roman" w:hAnsi="Times New Roman" w:cs="Times New Roman"/>
                <w:szCs w:val="21"/>
              </w:rPr>
            </w:pPr>
            <w:r w:rsidRPr="00B6284D">
              <w:rPr>
                <w:rFonts w:ascii="Times New Roman" w:hAnsi="Times New Roman" w:cs="Times New Roman"/>
                <w:szCs w:val="21"/>
              </w:rPr>
              <w:t>-0.516980</w:t>
            </w:r>
          </w:p>
        </w:tc>
      </w:tr>
      <w:tr w:rsidR="002B7409" w14:paraId="0D9DCF2E" w14:textId="77777777" w:rsidTr="004746D1">
        <w:trPr>
          <w:jc w:val="center"/>
        </w:trPr>
        <w:tc>
          <w:tcPr>
            <w:tcW w:w="0" w:type="auto"/>
          </w:tcPr>
          <w:p w14:paraId="551B5ADB" w14:textId="7A21D1A1"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N</w:t>
            </w:r>
            <w:r w:rsidRPr="009629D0">
              <w:rPr>
                <w:rFonts w:ascii="Times New Roman" w:hAnsi="Times New Roman" w:cs="Times New Roman"/>
                <w:b/>
                <w:bCs/>
                <w:szCs w:val="21"/>
              </w:rPr>
              <w:t>b</w:t>
            </w:r>
          </w:p>
        </w:tc>
        <w:tc>
          <w:tcPr>
            <w:tcW w:w="0" w:type="auto"/>
          </w:tcPr>
          <w:p w14:paraId="157963EB" w14:textId="2DCDF23D" w:rsidR="002B7409" w:rsidRPr="004D0813" w:rsidRDefault="002C3ADF" w:rsidP="002B7409">
            <w:pPr>
              <w:jc w:val="center"/>
              <w:rPr>
                <w:rFonts w:ascii="Times New Roman" w:hAnsi="Times New Roman" w:cs="Times New Roman"/>
                <w:szCs w:val="21"/>
              </w:rPr>
            </w:pPr>
            <w:r w:rsidRPr="002C3ADF">
              <w:rPr>
                <w:rFonts w:ascii="Times New Roman" w:hAnsi="Times New Roman" w:cs="Times New Roman"/>
                <w:szCs w:val="21"/>
              </w:rPr>
              <w:t>0.90935</w:t>
            </w:r>
            <w:r>
              <w:rPr>
                <w:rFonts w:ascii="Times New Roman" w:hAnsi="Times New Roman" w:cs="Times New Roman"/>
                <w:szCs w:val="21"/>
              </w:rPr>
              <w:t>4</w:t>
            </w:r>
          </w:p>
        </w:tc>
        <w:tc>
          <w:tcPr>
            <w:tcW w:w="0" w:type="auto"/>
          </w:tcPr>
          <w:p w14:paraId="6CFAF879" w14:textId="0CEE052C" w:rsidR="002B7409" w:rsidRPr="004D0813" w:rsidRDefault="002C3ADF" w:rsidP="002B7409">
            <w:pPr>
              <w:jc w:val="center"/>
              <w:rPr>
                <w:rFonts w:ascii="Times New Roman" w:hAnsi="Times New Roman" w:cs="Times New Roman"/>
                <w:szCs w:val="21"/>
              </w:rPr>
            </w:pPr>
            <w:r w:rsidRPr="002C3ADF">
              <w:rPr>
                <w:rFonts w:ascii="Times New Roman" w:hAnsi="Times New Roman" w:cs="Times New Roman"/>
                <w:szCs w:val="21"/>
              </w:rPr>
              <w:t>0.138183</w:t>
            </w:r>
          </w:p>
        </w:tc>
        <w:tc>
          <w:tcPr>
            <w:tcW w:w="0" w:type="auto"/>
          </w:tcPr>
          <w:p w14:paraId="731B2C72" w14:textId="52993FF8" w:rsidR="002B7409" w:rsidRPr="004D0813" w:rsidRDefault="002C3ADF" w:rsidP="002B7409">
            <w:pPr>
              <w:jc w:val="center"/>
              <w:rPr>
                <w:rFonts w:ascii="Times New Roman" w:hAnsi="Times New Roman" w:cs="Times New Roman"/>
                <w:szCs w:val="21"/>
              </w:rPr>
            </w:pPr>
            <w:r w:rsidRPr="002C3ADF">
              <w:rPr>
                <w:rFonts w:ascii="Times New Roman" w:hAnsi="Times New Roman" w:cs="Times New Roman"/>
                <w:szCs w:val="21"/>
              </w:rPr>
              <w:t>0.368801</w:t>
            </w:r>
          </w:p>
        </w:tc>
        <w:tc>
          <w:tcPr>
            <w:tcW w:w="0" w:type="auto"/>
          </w:tcPr>
          <w:p w14:paraId="7485003B" w14:textId="688EE5E4" w:rsidR="002B7409" w:rsidRPr="004D0813" w:rsidRDefault="002C3ADF" w:rsidP="002B7409">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8</w:t>
            </w:r>
          </w:p>
        </w:tc>
        <w:tc>
          <w:tcPr>
            <w:tcW w:w="0" w:type="auto"/>
          </w:tcPr>
          <w:p w14:paraId="2D66CA26" w14:textId="691E26E5" w:rsidR="002B7409" w:rsidRPr="004D0813" w:rsidRDefault="002C3ADF" w:rsidP="002B7409">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w:t>
            </w:r>
          </w:p>
        </w:tc>
        <w:tc>
          <w:tcPr>
            <w:tcW w:w="0" w:type="auto"/>
          </w:tcPr>
          <w:p w14:paraId="5B65F13D" w14:textId="1FE5444F" w:rsidR="002B7409" w:rsidRPr="004D0813" w:rsidRDefault="002C3ADF" w:rsidP="002B7409">
            <w:pPr>
              <w:jc w:val="center"/>
              <w:rPr>
                <w:rFonts w:ascii="Times New Roman" w:hAnsi="Times New Roman" w:cs="Times New Roman"/>
                <w:szCs w:val="21"/>
              </w:rPr>
            </w:pPr>
            <w:r w:rsidRPr="002C3ADF">
              <w:rPr>
                <w:rFonts w:ascii="Times New Roman" w:hAnsi="Times New Roman" w:cs="Times New Roman"/>
                <w:szCs w:val="21"/>
              </w:rPr>
              <w:t>-4.92413</w:t>
            </w:r>
            <w:r>
              <w:rPr>
                <w:rFonts w:ascii="Times New Roman" w:hAnsi="Times New Roman" w:cs="Times New Roman"/>
                <w:szCs w:val="21"/>
              </w:rPr>
              <w:t>6</w:t>
            </w:r>
          </w:p>
        </w:tc>
        <w:tc>
          <w:tcPr>
            <w:tcW w:w="0" w:type="auto"/>
          </w:tcPr>
          <w:p w14:paraId="70E49E67" w14:textId="50452C6F" w:rsidR="002B7409" w:rsidRPr="004D0813" w:rsidRDefault="002C3ADF" w:rsidP="002B7409">
            <w:pPr>
              <w:jc w:val="center"/>
              <w:rPr>
                <w:rFonts w:ascii="Times New Roman" w:hAnsi="Times New Roman" w:cs="Times New Roman"/>
                <w:szCs w:val="21"/>
              </w:rPr>
            </w:pPr>
            <w:r w:rsidRPr="002C3ADF">
              <w:rPr>
                <w:rFonts w:ascii="Times New Roman" w:hAnsi="Times New Roman" w:cs="Times New Roman"/>
                <w:szCs w:val="21"/>
              </w:rPr>
              <w:t>-0.53564</w:t>
            </w:r>
            <w:r>
              <w:rPr>
                <w:rFonts w:ascii="Times New Roman" w:hAnsi="Times New Roman" w:cs="Times New Roman"/>
                <w:szCs w:val="21"/>
              </w:rPr>
              <w:t>7</w:t>
            </w:r>
          </w:p>
        </w:tc>
      </w:tr>
      <w:tr w:rsidR="002B7409" w14:paraId="45713568" w14:textId="77777777" w:rsidTr="004746D1">
        <w:trPr>
          <w:jc w:val="center"/>
        </w:trPr>
        <w:tc>
          <w:tcPr>
            <w:tcW w:w="0" w:type="auto"/>
          </w:tcPr>
          <w:p w14:paraId="44802AE4" w14:textId="231AB438"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Z</w:t>
            </w:r>
            <w:r w:rsidRPr="009629D0">
              <w:rPr>
                <w:rFonts w:ascii="Times New Roman" w:hAnsi="Times New Roman" w:cs="Times New Roman"/>
                <w:b/>
                <w:bCs/>
                <w:szCs w:val="21"/>
              </w:rPr>
              <w:t>r</w:t>
            </w:r>
          </w:p>
        </w:tc>
        <w:tc>
          <w:tcPr>
            <w:tcW w:w="0" w:type="auto"/>
          </w:tcPr>
          <w:p w14:paraId="03FA4ACB" w14:textId="644337EB" w:rsidR="002B7409" w:rsidRPr="004D0813" w:rsidRDefault="003934B9" w:rsidP="002B7409">
            <w:pPr>
              <w:jc w:val="center"/>
              <w:rPr>
                <w:rFonts w:ascii="Times New Roman" w:hAnsi="Times New Roman" w:cs="Times New Roman"/>
                <w:szCs w:val="21"/>
              </w:rPr>
            </w:pPr>
            <w:r w:rsidRPr="003934B9">
              <w:rPr>
                <w:rFonts w:ascii="Times New Roman" w:hAnsi="Times New Roman" w:cs="Times New Roman"/>
                <w:szCs w:val="21"/>
              </w:rPr>
              <w:t>0.623267</w:t>
            </w:r>
          </w:p>
        </w:tc>
        <w:tc>
          <w:tcPr>
            <w:tcW w:w="0" w:type="auto"/>
          </w:tcPr>
          <w:p w14:paraId="3413F8AE" w14:textId="72C4CDF9" w:rsidR="002B7409" w:rsidRPr="004D0813" w:rsidRDefault="003934B9" w:rsidP="002B7409">
            <w:pPr>
              <w:jc w:val="center"/>
              <w:rPr>
                <w:rFonts w:ascii="Times New Roman" w:hAnsi="Times New Roman" w:cs="Times New Roman"/>
                <w:szCs w:val="21"/>
              </w:rPr>
            </w:pPr>
            <w:r w:rsidRPr="003934B9">
              <w:rPr>
                <w:rFonts w:ascii="Times New Roman" w:hAnsi="Times New Roman" w:cs="Times New Roman"/>
                <w:szCs w:val="21"/>
              </w:rPr>
              <w:t>0.370194</w:t>
            </w:r>
          </w:p>
        </w:tc>
        <w:tc>
          <w:tcPr>
            <w:tcW w:w="0" w:type="auto"/>
          </w:tcPr>
          <w:p w14:paraId="7D38081E" w14:textId="674D6510" w:rsidR="002B7409" w:rsidRPr="004D0813" w:rsidRDefault="003934B9" w:rsidP="002B7409">
            <w:pPr>
              <w:jc w:val="center"/>
              <w:rPr>
                <w:rFonts w:ascii="Times New Roman" w:hAnsi="Times New Roman" w:cs="Times New Roman"/>
                <w:szCs w:val="21"/>
              </w:rPr>
            </w:pPr>
            <w:r w:rsidRPr="003934B9">
              <w:rPr>
                <w:rFonts w:ascii="Times New Roman" w:hAnsi="Times New Roman" w:cs="Times New Roman"/>
                <w:szCs w:val="21"/>
              </w:rPr>
              <w:t>1.100718</w:t>
            </w:r>
          </w:p>
        </w:tc>
        <w:tc>
          <w:tcPr>
            <w:tcW w:w="0" w:type="auto"/>
          </w:tcPr>
          <w:p w14:paraId="699C7017" w14:textId="52AEAB2B" w:rsidR="002B7409" w:rsidRPr="004D0813" w:rsidRDefault="003934B9" w:rsidP="002B7409">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6</w:t>
            </w:r>
          </w:p>
        </w:tc>
        <w:tc>
          <w:tcPr>
            <w:tcW w:w="0" w:type="auto"/>
          </w:tcPr>
          <w:p w14:paraId="318512AD" w14:textId="43AB96C5" w:rsidR="002B7409" w:rsidRPr="004D0813" w:rsidRDefault="003934B9" w:rsidP="002B7409">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3</w:t>
            </w:r>
          </w:p>
        </w:tc>
        <w:tc>
          <w:tcPr>
            <w:tcW w:w="0" w:type="auto"/>
          </w:tcPr>
          <w:p w14:paraId="592A3509" w14:textId="1EA6419D" w:rsidR="002B7409" w:rsidRPr="004D0813" w:rsidRDefault="003934B9" w:rsidP="002B7409">
            <w:pPr>
              <w:jc w:val="center"/>
              <w:rPr>
                <w:rFonts w:ascii="Times New Roman" w:hAnsi="Times New Roman" w:cs="Times New Roman"/>
                <w:szCs w:val="21"/>
              </w:rPr>
            </w:pPr>
            <w:r w:rsidRPr="003934B9">
              <w:rPr>
                <w:rFonts w:ascii="Times New Roman" w:hAnsi="Times New Roman" w:cs="Times New Roman"/>
                <w:szCs w:val="21"/>
              </w:rPr>
              <w:t>-4.137022</w:t>
            </w:r>
          </w:p>
        </w:tc>
        <w:tc>
          <w:tcPr>
            <w:tcW w:w="0" w:type="auto"/>
          </w:tcPr>
          <w:p w14:paraId="43419155" w14:textId="060F9F06" w:rsidR="002B7409" w:rsidRPr="004D0813" w:rsidRDefault="003934B9" w:rsidP="002B7409">
            <w:pPr>
              <w:jc w:val="center"/>
              <w:rPr>
                <w:rFonts w:ascii="Times New Roman" w:hAnsi="Times New Roman" w:cs="Times New Roman"/>
                <w:szCs w:val="21"/>
              </w:rPr>
            </w:pPr>
            <w:r w:rsidRPr="003934B9">
              <w:rPr>
                <w:rFonts w:ascii="Times New Roman" w:hAnsi="Times New Roman" w:cs="Times New Roman"/>
                <w:szCs w:val="21"/>
              </w:rPr>
              <w:t>-0.294409</w:t>
            </w:r>
          </w:p>
        </w:tc>
      </w:tr>
      <w:tr w:rsidR="002B7409" w14:paraId="41412EE8" w14:textId="77777777" w:rsidTr="004746D1">
        <w:trPr>
          <w:jc w:val="center"/>
        </w:trPr>
        <w:tc>
          <w:tcPr>
            <w:tcW w:w="0" w:type="auto"/>
          </w:tcPr>
          <w:p w14:paraId="4796BB06" w14:textId="7CB161E7" w:rsidR="002B7409" w:rsidRPr="009629D0" w:rsidRDefault="002B7409" w:rsidP="002B7409">
            <w:pPr>
              <w:jc w:val="center"/>
              <w:rPr>
                <w:rFonts w:ascii="Times New Roman" w:hAnsi="Times New Roman" w:cs="Times New Roman"/>
                <w:b/>
                <w:bCs/>
                <w:szCs w:val="21"/>
              </w:rPr>
            </w:pPr>
            <w:proofErr w:type="spellStart"/>
            <w:r w:rsidRPr="009629D0">
              <w:rPr>
                <w:rFonts w:ascii="Times New Roman" w:hAnsi="Times New Roman" w:cs="Times New Roman" w:hint="eastAsia"/>
                <w:b/>
                <w:bCs/>
                <w:szCs w:val="21"/>
              </w:rPr>
              <w:t>T</w:t>
            </w:r>
            <w:r w:rsidRPr="009629D0">
              <w:rPr>
                <w:rFonts w:ascii="Times New Roman" w:hAnsi="Times New Roman" w:cs="Times New Roman"/>
                <w:b/>
                <w:bCs/>
                <w:szCs w:val="21"/>
              </w:rPr>
              <w:t>i</w:t>
            </w:r>
            <w:proofErr w:type="spellEnd"/>
          </w:p>
        </w:tc>
        <w:tc>
          <w:tcPr>
            <w:tcW w:w="0" w:type="auto"/>
          </w:tcPr>
          <w:p w14:paraId="7C91A98C" w14:textId="399E8D0E" w:rsidR="002B7409" w:rsidRPr="004D0813" w:rsidRDefault="00F96FD7" w:rsidP="002B7409">
            <w:pPr>
              <w:jc w:val="center"/>
              <w:rPr>
                <w:rFonts w:ascii="Times New Roman" w:hAnsi="Times New Roman" w:cs="Times New Roman"/>
                <w:szCs w:val="21"/>
              </w:rPr>
            </w:pPr>
            <w:r w:rsidRPr="00F96FD7">
              <w:rPr>
                <w:rFonts w:ascii="Times New Roman" w:hAnsi="Times New Roman" w:cs="Times New Roman"/>
                <w:szCs w:val="21"/>
              </w:rPr>
              <w:t>0.67241</w:t>
            </w:r>
            <w:r>
              <w:rPr>
                <w:rFonts w:ascii="Times New Roman" w:hAnsi="Times New Roman" w:cs="Times New Roman"/>
                <w:szCs w:val="21"/>
              </w:rPr>
              <w:t>9</w:t>
            </w:r>
          </w:p>
        </w:tc>
        <w:tc>
          <w:tcPr>
            <w:tcW w:w="0" w:type="auto"/>
          </w:tcPr>
          <w:p w14:paraId="7B224DED" w14:textId="5858133D" w:rsidR="002B7409" w:rsidRPr="004D0813" w:rsidRDefault="00F96FD7" w:rsidP="002B7409">
            <w:pPr>
              <w:jc w:val="center"/>
              <w:rPr>
                <w:rFonts w:ascii="Times New Roman" w:hAnsi="Times New Roman" w:cs="Times New Roman"/>
                <w:szCs w:val="21"/>
              </w:rPr>
            </w:pPr>
            <w:r w:rsidRPr="00F96FD7">
              <w:rPr>
                <w:rFonts w:ascii="Times New Roman" w:hAnsi="Times New Roman" w:cs="Times New Roman"/>
                <w:szCs w:val="21"/>
              </w:rPr>
              <w:t>0.438699</w:t>
            </w:r>
          </w:p>
        </w:tc>
        <w:tc>
          <w:tcPr>
            <w:tcW w:w="0" w:type="auto"/>
          </w:tcPr>
          <w:p w14:paraId="6E1476DB" w14:textId="0847EFFB" w:rsidR="002B7409" w:rsidRPr="004D0813" w:rsidRDefault="00F96FD7" w:rsidP="002B7409">
            <w:pPr>
              <w:jc w:val="center"/>
              <w:rPr>
                <w:rFonts w:ascii="Times New Roman" w:hAnsi="Times New Roman" w:cs="Times New Roman"/>
                <w:szCs w:val="21"/>
              </w:rPr>
            </w:pPr>
            <w:r w:rsidRPr="00F96FD7">
              <w:rPr>
                <w:rFonts w:ascii="Times New Roman" w:hAnsi="Times New Roman" w:cs="Times New Roman"/>
                <w:szCs w:val="21"/>
              </w:rPr>
              <w:t>1.16377</w:t>
            </w:r>
            <w:r>
              <w:rPr>
                <w:rFonts w:ascii="Times New Roman" w:hAnsi="Times New Roman" w:cs="Times New Roman"/>
                <w:szCs w:val="21"/>
              </w:rPr>
              <w:t>5</w:t>
            </w:r>
          </w:p>
        </w:tc>
        <w:tc>
          <w:tcPr>
            <w:tcW w:w="0" w:type="auto"/>
          </w:tcPr>
          <w:p w14:paraId="22208FD8" w14:textId="637E1201" w:rsidR="002B7409" w:rsidRPr="004D0813" w:rsidRDefault="00F96FD7" w:rsidP="002B7409">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w:t>
            </w:r>
          </w:p>
        </w:tc>
        <w:tc>
          <w:tcPr>
            <w:tcW w:w="0" w:type="auto"/>
          </w:tcPr>
          <w:p w14:paraId="563B14AE" w14:textId="00EAA6D4" w:rsidR="002B7409" w:rsidRPr="004D0813" w:rsidRDefault="00F96FD7" w:rsidP="002B7409">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3</w:t>
            </w:r>
          </w:p>
        </w:tc>
        <w:tc>
          <w:tcPr>
            <w:tcW w:w="0" w:type="auto"/>
          </w:tcPr>
          <w:p w14:paraId="33952E6E" w14:textId="75861C8A" w:rsidR="002B7409" w:rsidRPr="004D0813" w:rsidRDefault="00F96FD7" w:rsidP="002B7409">
            <w:pPr>
              <w:jc w:val="center"/>
              <w:rPr>
                <w:rFonts w:ascii="Times New Roman" w:hAnsi="Times New Roman" w:cs="Times New Roman"/>
                <w:szCs w:val="21"/>
              </w:rPr>
            </w:pPr>
            <w:r w:rsidRPr="00F96FD7">
              <w:rPr>
                <w:rFonts w:ascii="Times New Roman" w:hAnsi="Times New Roman" w:cs="Times New Roman"/>
                <w:szCs w:val="21"/>
              </w:rPr>
              <w:t>-3.093380</w:t>
            </w:r>
          </w:p>
        </w:tc>
        <w:tc>
          <w:tcPr>
            <w:tcW w:w="0" w:type="auto"/>
          </w:tcPr>
          <w:p w14:paraId="7D22F5EB" w14:textId="56F3C354" w:rsidR="002B7409" w:rsidRPr="004D0813" w:rsidRDefault="00F96FD7" w:rsidP="002B7409">
            <w:pPr>
              <w:jc w:val="center"/>
              <w:rPr>
                <w:rFonts w:ascii="Times New Roman" w:hAnsi="Times New Roman" w:cs="Times New Roman"/>
                <w:szCs w:val="21"/>
              </w:rPr>
            </w:pPr>
            <w:r w:rsidRPr="00F96FD7">
              <w:rPr>
                <w:rFonts w:ascii="Times New Roman" w:hAnsi="Times New Roman" w:cs="Times New Roman"/>
                <w:szCs w:val="21"/>
              </w:rPr>
              <w:t>-0.321162</w:t>
            </w:r>
          </w:p>
        </w:tc>
      </w:tr>
      <w:tr w:rsidR="002B7409" w14:paraId="0BEC4628" w14:textId="77777777" w:rsidTr="004746D1">
        <w:trPr>
          <w:jc w:val="center"/>
        </w:trPr>
        <w:tc>
          <w:tcPr>
            <w:tcW w:w="0" w:type="auto"/>
          </w:tcPr>
          <w:p w14:paraId="58F6F881" w14:textId="024C2BED"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T</w:t>
            </w:r>
            <w:r w:rsidRPr="009629D0">
              <w:rPr>
                <w:rFonts w:ascii="Times New Roman" w:hAnsi="Times New Roman" w:cs="Times New Roman"/>
                <w:b/>
                <w:bCs/>
                <w:szCs w:val="21"/>
              </w:rPr>
              <w:t>a</w:t>
            </w:r>
          </w:p>
        </w:tc>
        <w:tc>
          <w:tcPr>
            <w:tcW w:w="0" w:type="auto"/>
          </w:tcPr>
          <w:p w14:paraId="15A84043" w14:textId="2C0E1BB3" w:rsidR="002B7409" w:rsidRPr="004D0813" w:rsidRDefault="002F24FA" w:rsidP="002B7409">
            <w:pPr>
              <w:jc w:val="center"/>
              <w:rPr>
                <w:rFonts w:ascii="Times New Roman" w:hAnsi="Times New Roman" w:cs="Times New Roman"/>
                <w:szCs w:val="21"/>
              </w:rPr>
            </w:pPr>
            <w:r w:rsidRPr="002F24FA">
              <w:rPr>
                <w:rFonts w:ascii="Times New Roman" w:hAnsi="Times New Roman" w:cs="Times New Roman"/>
                <w:szCs w:val="21"/>
              </w:rPr>
              <w:t>1.019847</w:t>
            </w:r>
          </w:p>
        </w:tc>
        <w:tc>
          <w:tcPr>
            <w:tcW w:w="0" w:type="auto"/>
          </w:tcPr>
          <w:p w14:paraId="72B6042F" w14:textId="17C27557" w:rsidR="002B7409" w:rsidRPr="004D0813" w:rsidRDefault="002F24FA" w:rsidP="002B7409">
            <w:pPr>
              <w:jc w:val="center"/>
              <w:rPr>
                <w:rFonts w:ascii="Times New Roman" w:hAnsi="Times New Roman" w:cs="Times New Roman"/>
                <w:szCs w:val="21"/>
              </w:rPr>
            </w:pPr>
            <w:r w:rsidRPr="002F24FA">
              <w:rPr>
                <w:rFonts w:ascii="Times New Roman" w:hAnsi="Times New Roman" w:cs="Times New Roman"/>
                <w:szCs w:val="21"/>
              </w:rPr>
              <w:t>0.176531</w:t>
            </w:r>
          </w:p>
        </w:tc>
        <w:tc>
          <w:tcPr>
            <w:tcW w:w="0" w:type="auto"/>
          </w:tcPr>
          <w:p w14:paraId="4BCB619B" w14:textId="2913ED65" w:rsidR="002B7409" w:rsidRPr="004D0813" w:rsidRDefault="002F24FA" w:rsidP="002B7409">
            <w:pPr>
              <w:jc w:val="center"/>
              <w:rPr>
                <w:rFonts w:ascii="Times New Roman" w:hAnsi="Times New Roman" w:cs="Times New Roman"/>
                <w:szCs w:val="21"/>
              </w:rPr>
            </w:pPr>
            <w:r w:rsidRPr="002F24FA">
              <w:rPr>
                <w:rFonts w:ascii="Times New Roman" w:hAnsi="Times New Roman" w:cs="Times New Roman"/>
                <w:szCs w:val="21"/>
              </w:rPr>
              <w:t>0.390894</w:t>
            </w:r>
          </w:p>
        </w:tc>
        <w:tc>
          <w:tcPr>
            <w:tcW w:w="0" w:type="auto"/>
          </w:tcPr>
          <w:p w14:paraId="546C4BC0" w14:textId="624C96DD" w:rsidR="002B7409" w:rsidRPr="004D0813" w:rsidRDefault="002F24FA" w:rsidP="002B7409">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7</w:t>
            </w:r>
          </w:p>
        </w:tc>
        <w:tc>
          <w:tcPr>
            <w:tcW w:w="0" w:type="auto"/>
          </w:tcPr>
          <w:p w14:paraId="59A2F9C9" w14:textId="758D8094" w:rsidR="002B7409" w:rsidRPr="004D0813" w:rsidRDefault="002F24FA" w:rsidP="002B7409">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w:t>
            </w:r>
          </w:p>
        </w:tc>
        <w:tc>
          <w:tcPr>
            <w:tcW w:w="0" w:type="auto"/>
          </w:tcPr>
          <w:p w14:paraId="5C558995" w14:textId="23DDE232" w:rsidR="002B7409" w:rsidRPr="004D0813" w:rsidRDefault="002F24FA" w:rsidP="002B7409">
            <w:pPr>
              <w:jc w:val="center"/>
              <w:rPr>
                <w:rFonts w:ascii="Times New Roman" w:hAnsi="Times New Roman" w:cs="Times New Roman"/>
                <w:szCs w:val="21"/>
              </w:rPr>
            </w:pPr>
            <w:r w:rsidRPr="002F24FA">
              <w:rPr>
                <w:rFonts w:ascii="Times New Roman" w:hAnsi="Times New Roman" w:cs="Times New Roman"/>
                <w:szCs w:val="21"/>
              </w:rPr>
              <w:t>-5.32679</w:t>
            </w:r>
            <w:r>
              <w:rPr>
                <w:rFonts w:ascii="Times New Roman" w:hAnsi="Times New Roman" w:cs="Times New Roman"/>
                <w:szCs w:val="21"/>
              </w:rPr>
              <w:t>4</w:t>
            </w:r>
          </w:p>
        </w:tc>
        <w:tc>
          <w:tcPr>
            <w:tcW w:w="0" w:type="auto"/>
          </w:tcPr>
          <w:p w14:paraId="588BF2BE" w14:textId="60A27A13" w:rsidR="002B7409" w:rsidRPr="004D0813" w:rsidRDefault="002F24FA" w:rsidP="002B7409">
            <w:pPr>
              <w:jc w:val="center"/>
              <w:rPr>
                <w:rFonts w:ascii="Times New Roman" w:hAnsi="Times New Roman" w:cs="Times New Roman"/>
                <w:szCs w:val="21"/>
              </w:rPr>
            </w:pPr>
            <w:r w:rsidRPr="002F24FA">
              <w:rPr>
                <w:rFonts w:ascii="Times New Roman" w:hAnsi="Times New Roman" w:cs="Times New Roman"/>
                <w:szCs w:val="21"/>
              </w:rPr>
              <w:t>-0.579329</w:t>
            </w:r>
          </w:p>
        </w:tc>
      </w:tr>
      <w:tr w:rsidR="001E6506" w14:paraId="10B64E0E" w14:textId="77777777" w:rsidTr="004746D1">
        <w:trPr>
          <w:jc w:val="center"/>
        </w:trPr>
        <w:tc>
          <w:tcPr>
            <w:tcW w:w="0" w:type="auto"/>
            <w:vAlign w:val="center"/>
          </w:tcPr>
          <w:p w14:paraId="334794BD" w14:textId="0C124B34"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b/>
                <w:bCs/>
                <w:noProof/>
                <w:szCs w:val="21"/>
              </w:rPr>
              <w:t>Element</w:t>
            </w:r>
          </w:p>
        </w:tc>
        <w:tc>
          <w:tcPr>
            <w:tcW w:w="0" w:type="auto"/>
            <w:vAlign w:val="center"/>
          </w:tcPr>
          <w:p w14:paraId="5C21D8F8" w14:textId="356CD2CB"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bscript"/>
              </w:rPr>
              <w:t>n2</w:t>
            </w:r>
            <w:r w:rsidRPr="004D0813">
              <w:rPr>
                <w:rFonts w:ascii="Times New Roman" w:hAnsi="Times New Roman" w:cs="Times New Roman"/>
                <w:b/>
                <w:bCs/>
                <w:noProof/>
                <w:szCs w:val="21"/>
              </w:rPr>
              <w:t xml:space="preserve"> (eV)</w:t>
            </w:r>
          </w:p>
        </w:tc>
        <w:tc>
          <w:tcPr>
            <w:tcW w:w="0" w:type="auto"/>
            <w:vAlign w:val="center"/>
          </w:tcPr>
          <w:p w14:paraId="198D98C8" w14:textId="2ADF8133"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bscript"/>
              </w:rPr>
              <w:t>n3</w:t>
            </w:r>
            <w:r w:rsidRPr="004D0813">
              <w:rPr>
                <w:rFonts w:ascii="Times New Roman" w:hAnsi="Times New Roman" w:cs="Times New Roman"/>
                <w:b/>
                <w:bCs/>
                <w:noProof/>
                <w:szCs w:val="21"/>
              </w:rPr>
              <w:t xml:space="preserve"> (eV)</w:t>
            </w:r>
          </w:p>
        </w:tc>
        <w:tc>
          <w:tcPr>
            <w:tcW w:w="0" w:type="auto"/>
            <w:vAlign w:val="center"/>
          </w:tcPr>
          <w:p w14:paraId="682AFFB4" w14:textId="5FDE690E"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bscript"/>
              </w:rPr>
              <w:t>0</w:t>
            </w:r>
            <w:r w:rsidRPr="004D0813">
              <w:rPr>
                <w:rFonts w:ascii="Times New Roman" w:hAnsi="Times New Roman" w:cs="Times New Roman"/>
                <w:b/>
                <w:bCs/>
                <w:noProof/>
                <w:szCs w:val="21"/>
              </w:rPr>
              <w:t xml:space="preserve"> (eV)</w:t>
            </w:r>
          </w:p>
        </w:tc>
        <w:tc>
          <w:tcPr>
            <w:tcW w:w="0" w:type="auto"/>
            <w:vAlign w:val="center"/>
          </w:tcPr>
          <w:p w14:paraId="54A08E6E" w14:textId="727116E0"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bscript"/>
              </w:rPr>
              <w:t>1</w:t>
            </w:r>
            <w:r w:rsidRPr="004D0813">
              <w:rPr>
                <w:rFonts w:ascii="Times New Roman" w:hAnsi="Times New Roman" w:cs="Times New Roman"/>
                <w:b/>
                <w:bCs/>
                <w:noProof/>
                <w:szCs w:val="21"/>
              </w:rPr>
              <w:t xml:space="preserve"> (eV)</w:t>
            </w:r>
          </w:p>
        </w:tc>
        <w:tc>
          <w:tcPr>
            <w:tcW w:w="0" w:type="auto"/>
            <w:vAlign w:val="center"/>
          </w:tcPr>
          <w:p w14:paraId="2E84FD56" w14:textId="77877294"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bscript"/>
              </w:rPr>
              <w:t>2</w:t>
            </w:r>
            <w:r w:rsidRPr="004D0813">
              <w:rPr>
                <w:rFonts w:ascii="Times New Roman" w:hAnsi="Times New Roman" w:cs="Times New Roman"/>
                <w:b/>
                <w:bCs/>
                <w:noProof/>
                <w:szCs w:val="21"/>
              </w:rPr>
              <w:t xml:space="preserve"> (eV)</w:t>
            </w:r>
          </w:p>
        </w:tc>
        <w:tc>
          <w:tcPr>
            <w:tcW w:w="0" w:type="auto"/>
            <w:vAlign w:val="center"/>
          </w:tcPr>
          <w:p w14:paraId="3EF78AE2" w14:textId="2243847D"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perscript"/>
              </w:rPr>
              <w:t>-</w:t>
            </w:r>
            <w:r w:rsidRPr="004D0813">
              <w:rPr>
                <w:rFonts w:ascii="Times New Roman" w:hAnsi="Times New Roman" w:cs="Times New Roman"/>
                <w:b/>
                <w:bCs/>
                <w:noProof/>
                <w:szCs w:val="21"/>
                <w:vertAlign w:val="subscript"/>
              </w:rPr>
              <w:t>3</w:t>
            </w:r>
            <w:r w:rsidRPr="004D0813">
              <w:rPr>
                <w:rFonts w:ascii="Times New Roman" w:hAnsi="Times New Roman" w:cs="Times New Roman"/>
                <w:b/>
                <w:bCs/>
                <w:noProof/>
                <w:szCs w:val="21"/>
              </w:rPr>
              <w:t xml:space="preserve"> (eV)</w:t>
            </w:r>
          </w:p>
        </w:tc>
        <w:tc>
          <w:tcPr>
            <w:tcW w:w="0" w:type="auto"/>
            <w:vAlign w:val="center"/>
          </w:tcPr>
          <w:p w14:paraId="3997D43F" w14:textId="133E7878" w:rsidR="002B7409" w:rsidRPr="004D0813" w:rsidRDefault="002B7409" w:rsidP="002B7409">
            <w:pPr>
              <w:jc w:val="center"/>
              <w:rPr>
                <w:rFonts w:ascii="Times New Roman" w:hAnsi="Times New Roman" w:cs="Times New Roman"/>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perscript"/>
              </w:rPr>
              <w:t>+</w:t>
            </w:r>
            <w:r w:rsidRPr="004D0813">
              <w:rPr>
                <w:rFonts w:ascii="Times New Roman" w:hAnsi="Times New Roman" w:cs="Times New Roman"/>
                <w:b/>
                <w:bCs/>
                <w:noProof/>
                <w:szCs w:val="21"/>
                <w:vertAlign w:val="subscript"/>
              </w:rPr>
              <w:t>3</w:t>
            </w:r>
            <w:r w:rsidRPr="004D0813">
              <w:rPr>
                <w:rFonts w:ascii="Times New Roman" w:hAnsi="Times New Roman" w:cs="Times New Roman"/>
                <w:b/>
                <w:bCs/>
                <w:noProof/>
                <w:szCs w:val="21"/>
              </w:rPr>
              <w:t xml:space="preserve"> (eV)</w:t>
            </w:r>
          </w:p>
        </w:tc>
      </w:tr>
      <w:tr w:rsidR="002B7409" w:rsidRPr="009C6004" w14:paraId="0DE2D65C" w14:textId="77777777" w:rsidTr="004746D1">
        <w:trPr>
          <w:jc w:val="center"/>
        </w:trPr>
        <w:tc>
          <w:tcPr>
            <w:tcW w:w="0" w:type="auto"/>
          </w:tcPr>
          <w:p w14:paraId="7C2AED5B" w14:textId="7967AAEC" w:rsidR="002B7409" w:rsidRPr="009629D0" w:rsidRDefault="002B7409" w:rsidP="002B7409">
            <w:pPr>
              <w:jc w:val="center"/>
              <w:rPr>
                <w:rFonts w:ascii="Times New Roman" w:hAnsi="Times New Roman" w:cs="Times New Roman"/>
                <w:b/>
                <w:bCs/>
                <w:noProof/>
                <w:szCs w:val="21"/>
              </w:rPr>
            </w:pPr>
            <w:r w:rsidRPr="009629D0">
              <w:rPr>
                <w:rFonts w:ascii="Times New Roman" w:hAnsi="Times New Roman" w:cs="Times New Roman" w:hint="eastAsia"/>
                <w:b/>
                <w:bCs/>
                <w:szCs w:val="21"/>
              </w:rPr>
              <w:t>H</w:t>
            </w:r>
            <w:r w:rsidRPr="009629D0">
              <w:rPr>
                <w:rFonts w:ascii="Times New Roman" w:hAnsi="Times New Roman" w:cs="Times New Roman"/>
                <w:b/>
                <w:bCs/>
                <w:szCs w:val="21"/>
              </w:rPr>
              <w:t>f</w:t>
            </w:r>
          </w:p>
        </w:tc>
        <w:tc>
          <w:tcPr>
            <w:tcW w:w="0" w:type="auto"/>
            <w:vAlign w:val="center"/>
          </w:tcPr>
          <w:p w14:paraId="15E0A75C" w14:textId="30C458E9" w:rsidR="002B7409" w:rsidRPr="009C6004" w:rsidRDefault="009C6004" w:rsidP="002B7409">
            <w:pPr>
              <w:jc w:val="center"/>
              <w:rPr>
                <w:rFonts w:ascii="Times New Roman" w:hAnsi="Times New Roman" w:cs="Times New Roman"/>
                <w:noProof/>
                <w:szCs w:val="21"/>
              </w:rPr>
            </w:pPr>
            <w:r w:rsidRPr="009C6004">
              <w:rPr>
                <w:rFonts w:ascii="Times New Roman" w:hAnsi="Times New Roman" w:cs="Times New Roman"/>
                <w:noProof/>
                <w:szCs w:val="21"/>
              </w:rPr>
              <w:t>0.710178</w:t>
            </w:r>
          </w:p>
        </w:tc>
        <w:tc>
          <w:tcPr>
            <w:tcW w:w="0" w:type="auto"/>
            <w:vAlign w:val="center"/>
          </w:tcPr>
          <w:p w14:paraId="66812C17" w14:textId="5839C4E0" w:rsidR="002B7409" w:rsidRPr="009C6004" w:rsidRDefault="009C6004" w:rsidP="002B7409">
            <w:pPr>
              <w:jc w:val="center"/>
              <w:rPr>
                <w:rFonts w:ascii="Times New Roman" w:hAnsi="Times New Roman" w:cs="Times New Roman"/>
                <w:noProof/>
                <w:szCs w:val="21"/>
              </w:rPr>
            </w:pPr>
            <w:r w:rsidRPr="009C6004">
              <w:rPr>
                <w:rFonts w:ascii="Times New Roman" w:hAnsi="Times New Roman" w:cs="Times New Roman"/>
                <w:noProof/>
                <w:szCs w:val="21"/>
              </w:rPr>
              <w:t>-3.142348</w:t>
            </w:r>
          </w:p>
        </w:tc>
        <w:tc>
          <w:tcPr>
            <w:tcW w:w="0" w:type="auto"/>
            <w:vAlign w:val="center"/>
          </w:tcPr>
          <w:p w14:paraId="04856CFD" w14:textId="4A51002E" w:rsidR="002B7409" w:rsidRPr="009C6004" w:rsidRDefault="009C6004" w:rsidP="002B7409">
            <w:pPr>
              <w:jc w:val="center"/>
              <w:rPr>
                <w:rFonts w:ascii="Times New Roman" w:hAnsi="Times New Roman" w:cs="Times New Roman"/>
                <w:noProof/>
                <w:szCs w:val="21"/>
              </w:rPr>
            </w:pPr>
            <w:r w:rsidRPr="009C6004">
              <w:rPr>
                <w:rFonts w:ascii="Times New Roman" w:hAnsi="Times New Roman" w:cs="Times New Roman"/>
                <w:noProof/>
                <w:szCs w:val="21"/>
              </w:rPr>
              <w:t>-4.412630</w:t>
            </w:r>
          </w:p>
        </w:tc>
        <w:tc>
          <w:tcPr>
            <w:tcW w:w="0" w:type="auto"/>
            <w:vAlign w:val="center"/>
          </w:tcPr>
          <w:p w14:paraId="0DB2D857" w14:textId="2080C452" w:rsidR="002B7409" w:rsidRPr="009C6004" w:rsidRDefault="009C6004" w:rsidP="002B7409">
            <w:pPr>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21223E73" w14:textId="35BA3BF8" w:rsidR="002B7409" w:rsidRPr="009C6004" w:rsidRDefault="009C6004" w:rsidP="002B7409">
            <w:pPr>
              <w:jc w:val="center"/>
              <w:rPr>
                <w:rFonts w:ascii="Times New Roman" w:hAnsi="Times New Roman" w:cs="Times New Roman"/>
                <w:noProof/>
                <w:szCs w:val="21"/>
              </w:rPr>
            </w:pPr>
            <w:r w:rsidRPr="009C6004">
              <w:rPr>
                <w:rFonts w:ascii="Times New Roman" w:hAnsi="Times New Roman" w:cs="Times New Roman"/>
                <w:noProof/>
                <w:szCs w:val="21"/>
              </w:rPr>
              <w:t>1.695061</w:t>
            </w:r>
          </w:p>
        </w:tc>
        <w:tc>
          <w:tcPr>
            <w:tcW w:w="0" w:type="auto"/>
            <w:vAlign w:val="center"/>
          </w:tcPr>
          <w:p w14:paraId="39C28823" w14:textId="2C6088E7" w:rsidR="002B7409" w:rsidRPr="009C6004" w:rsidRDefault="009C6004" w:rsidP="002B7409">
            <w:pPr>
              <w:jc w:val="center"/>
              <w:rPr>
                <w:rFonts w:ascii="Times New Roman" w:hAnsi="Times New Roman" w:cs="Times New Roman"/>
                <w:noProof/>
                <w:szCs w:val="21"/>
              </w:rPr>
            </w:pPr>
            <w:r w:rsidRPr="009C6004">
              <w:rPr>
                <w:rFonts w:ascii="Times New Roman" w:hAnsi="Times New Roman" w:cs="Times New Roman"/>
                <w:noProof/>
                <w:szCs w:val="21"/>
              </w:rPr>
              <w:t>-1.47694</w:t>
            </w:r>
            <w:r>
              <w:rPr>
                <w:rFonts w:ascii="Times New Roman" w:hAnsi="Times New Roman" w:cs="Times New Roman"/>
                <w:noProof/>
                <w:szCs w:val="21"/>
              </w:rPr>
              <w:t>4</w:t>
            </w:r>
          </w:p>
        </w:tc>
        <w:tc>
          <w:tcPr>
            <w:tcW w:w="0" w:type="auto"/>
            <w:vAlign w:val="center"/>
          </w:tcPr>
          <w:p w14:paraId="76ED6FB1" w14:textId="1A106716" w:rsidR="002B7409" w:rsidRPr="009C6004" w:rsidRDefault="009C6004" w:rsidP="002B7409">
            <w:pPr>
              <w:jc w:val="center"/>
              <w:rPr>
                <w:rFonts w:ascii="Times New Roman" w:hAnsi="Times New Roman" w:cs="Times New Roman"/>
                <w:noProof/>
                <w:szCs w:val="21"/>
              </w:rPr>
            </w:pPr>
            <w:r w:rsidRPr="009C6004">
              <w:rPr>
                <w:rFonts w:ascii="Times New Roman" w:hAnsi="Times New Roman" w:cs="Times New Roman"/>
                <w:noProof/>
                <w:szCs w:val="21"/>
              </w:rPr>
              <w:t>1.534853</w:t>
            </w:r>
          </w:p>
        </w:tc>
      </w:tr>
      <w:tr w:rsidR="002B7409" w:rsidRPr="009C6004" w14:paraId="16248692" w14:textId="77777777" w:rsidTr="004746D1">
        <w:trPr>
          <w:jc w:val="center"/>
        </w:trPr>
        <w:tc>
          <w:tcPr>
            <w:tcW w:w="0" w:type="auto"/>
          </w:tcPr>
          <w:p w14:paraId="4131CEA6" w14:textId="124B4D15"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N</w:t>
            </w:r>
            <w:r w:rsidRPr="009629D0">
              <w:rPr>
                <w:rFonts w:ascii="Times New Roman" w:hAnsi="Times New Roman" w:cs="Times New Roman"/>
                <w:b/>
                <w:bCs/>
                <w:szCs w:val="21"/>
              </w:rPr>
              <w:t>b</w:t>
            </w:r>
          </w:p>
        </w:tc>
        <w:tc>
          <w:tcPr>
            <w:tcW w:w="0" w:type="auto"/>
            <w:vAlign w:val="center"/>
          </w:tcPr>
          <w:p w14:paraId="2ED19E88" w14:textId="75F7CDB8" w:rsidR="002B7409" w:rsidRPr="009C6004" w:rsidRDefault="00C007CA" w:rsidP="002B7409">
            <w:pPr>
              <w:jc w:val="center"/>
              <w:rPr>
                <w:rFonts w:ascii="Times New Roman" w:hAnsi="Times New Roman" w:cs="Times New Roman"/>
                <w:noProof/>
                <w:szCs w:val="21"/>
              </w:rPr>
            </w:pPr>
            <w:r w:rsidRPr="00C007CA">
              <w:rPr>
                <w:rFonts w:ascii="Times New Roman" w:hAnsi="Times New Roman" w:cs="Times New Roman"/>
                <w:noProof/>
                <w:szCs w:val="21"/>
              </w:rPr>
              <w:t>1.649732</w:t>
            </w:r>
          </w:p>
        </w:tc>
        <w:tc>
          <w:tcPr>
            <w:tcW w:w="0" w:type="auto"/>
            <w:vAlign w:val="center"/>
          </w:tcPr>
          <w:p w14:paraId="3ABB9449" w14:textId="747B11D2" w:rsidR="002B7409" w:rsidRPr="009C6004" w:rsidRDefault="00C007CA" w:rsidP="002B7409">
            <w:pPr>
              <w:jc w:val="center"/>
              <w:rPr>
                <w:rFonts w:ascii="Times New Roman" w:hAnsi="Times New Roman" w:cs="Times New Roman"/>
                <w:noProof/>
                <w:szCs w:val="21"/>
              </w:rPr>
            </w:pPr>
            <w:r w:rsidRPr="00C007CA">
              <w:rPr>
                <w:rFonts w:ascii="Times New Roman" w:hAnsi="Times New Roman" w:cs="Times New Roman"/>
                <w:noProof/>
                <w:szCs w:val="21"/>
              </w:rPr>
              <w:t>-2.73875</w:t>
            </w:r>
            <w:r>
              <w:rPr>
                <w:rFonts w:ascii="Times New Roman" w:hAnsi="Times New Roman" w:cs="Times New Roman"/>
                <w:noProof/>
                <w:szCs w:val="21"/>
              </w:rPr>
              <w:t>7</w:t>
            </w:r>
          </w:p>
        </w:tc>
        <w:tc>
          <w:tcPr>
            <w:tcW w:w="0" w:type="auto"/>
            <w:vAlign w:val="center"/>
          </w:tcPr>
          <w:p w14:paraId="493475EF" w14:textId="26CD1E01" w:rsidR="002B7409" w:rsidRPr="009C6004" w:rsidRDefault="00C007CA" w:rsidP="002B7409">
            <w:pPr>
              <w:jc w:val="center"/>
              <w:rPr>
                <w:rFonts w:ascii="Times New Roman" w:hAnsi="Times New Roman" w:cs="Times New Roman"/>
                <w:noProof/>
                <w:szCs w:val="21"/>
              </w:rPr>
            </w:pPr>
            <w:r w:rsidRPr="00C007CA">
              <w:rPr>
                <w:rFonts w:ascii="Times New Roman" w:hAnsi="Times New Roman" w:cs="Times New Roman"/>
                <w:noProof/>
                <w:szCs w:val="21"/>
              </w:rPr>
              <w:t>-4.970108</w:t>
            </w:r>
          </w:p>
        </w:tc>
        <w:tc>
          <w:tcPr>
            <w:tcW w:w="0" w:type="auto"/>
            <w:vAlign w:val="center"/>
          </w:tcPr>
          <w:p w14:paraId="7C9D1B40" w14:textId="30679B4D" w:rsidR="002B7409" w:rsidRPr="009C6004" w:rsidRDefault="00C007CA" w:rsidP="002B7409">
            <w:pPr>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322B66C1" w14:textId="643EBF73" w:rsidR="002B7409" w:rsidRPr="009C6004" w:rsidRDefault="00C007CA" w:rsidP="002B7409">
            <w:pPr>
              <w:jc w:val="center"/>
              <w:rPr>
                <w:rFonts w:ascii="Times New Roman" w:hAnsi="Times New Roman" w:cs="Times New Roman"/>
                <w:noProof/>
                <w:szCs w:val="21"/>
              </w:rPr>
            </w:pPr>
            <w:r w:rsidRPr="00C007CA">
              <w:rPr>
                <w:rFonts w:ascii="Times New Roman" w:hAnsi="Times New Roman" w:cs="Times New Roman"/>
                <w:noProof/>
                <w:szCs w:val="21"/>
              </w:rPr>
              <w:t>1.928528</w:t>
            </w:r>
          </w:p>
        </w:tc>
        <w:tc>
          <w:tcPr>
            <w:tcW w:w="0" w:type="auto"/>
            <w:vAlign w:val="center"/>
          </w:tcPr>
          <w:p w14:paraId="4611C15F" w14:textId="2F7F3858" w:rsidR="002B7409" w:rsidRPr="009C6004" w:rsidRDefault="00C007CA" w:rsidP="002B7409">
            <w:pPr>
              <w:jc w:val="center"/>
              <w:rPr>
                <w:rFonts w:ascii="Times New Roman" w:hAnsi="Times New Roman" w:cs="Times New Roman"/>
                <w:noProof/>
                <w:szCs w:val="21"/>
              </w:rPr>
            </w:pPr>
            <w:r w:rsidRPr="00C007CA">
              <w:rPr>
                <w:rFonts w:ascii="Times New Roman" w:hAnsi="Times New Roman" w:cs="Times New Roman"/>
                <w:noProof/>
                <w:szCs w:val="21"/>
              </w:rPr>
              <w:t>-0.764655</w:t>
            </w:r>
          </w:p>
        </w:tc>
        <w:tc>
          <w:tcPr>
            <w:tcW w:w="0" w:type="auto"/>
            <w:vAlign w:val="center"/>
          </w:tcPr>
          <w:p w14:paraId="32342963" w14:textId="61F97F43" w:rsidR="002B7409" w:rsidRPr="009C6004" w:rsidRDefault="00C007CA" w:rsidP="002B7409">
            <w:pPr>
              <w:jc w:val="center"/>
              <w:rPr>
                <w:rFonts w:ascii="Times New Roman" w:hAnsi="Times New Roman" w:cs="Times New Roman"/>
                <w:noProof/>
                <w:szCs w:val="21"/>
              </w:rPr>
            </w:pPr>
            <w:r w:rsidRPr="00C007CA">
              <w:rPr>
                <w:rFonts w:ascii="Times New Roman" w:hAnsi="Times New Roman" w:cs="Times New Roman"/>
                <w:noProof/>
                <w:szCs w:val="21"/>
              </w:rPr>
              <w:t>-0.765052</w:t>
            </w:r>
          </w:p>
        </w:tc>
      </w:tr>
      <w:tr w:rsidR="002B7409" w:rsidRPr="009C6004" w14:paraId="10115A49" w14:textId="77777777" w:rsidTr="004746D1">
        <w:trPr>
          <w:jc w:val="center"/>
        </w:trPr>
        <w:tc>
          <w:tcPr>
            <w:tcW w:w="0" w:type="auto"/>
          </w:tcPr>
          <w:p w14:paraId="288D9EAD" w14:textId="04C156AC"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Z</w:t>
            </w:r>
            <w:r w:rsidRPr="009629D0">
              <w:rPr>
                <w:rFonts w:ascii="Times New Roman" w:hAnsi="Times New Roman" w:cs="Times New Roman"/>
                <w:b/>
                <w:bCs/>
                <w:szCs w:val="21"/>
              </w:rPr>
              <w:t>r</w:t>
            </w:r>
          </w:p>
        </w:tc>
        <w:tc>
          <w:tcPr>
            <w:tcW w:w="0" w:type="auto"/>
            <w:vAlign w:val="center"/>
          </w:tcPr>
          <w:p w14:paraId="5C0D1635" w14:textId="408BAB06" w:rsidR="002B7409" w:rsidRPr="009C6004" w:rsidRDefault="007C60D5" w:rsidP="002B7409">
            <w:pPr>
              <w:jc w:val="center"/>
              <w:rPr>
                <w:rFonts w:ascii="Times New Roman" w:hAnsi="Times New Roman" w:cs="Times New Roman"/>
                <w:noProof/>
                <w:szCs w:val="21"/>
              </w:rPr>
            </w:pPr>
            <w:r w:rsidRPr="007C60D5">
              <w:rPr>
                <w:rFonts w:ascii="Times New Roman" w:hAnsi="Times New Roman" w:cs="Times New Roman"/>
                <w:noProof/>
                <w:szCs w:val="21"/>
              </w:rPr>
              <w:t>0.938471</w:t>
            </w:r>
          </w:p>
        </w:tc>
        <w:tc>
          <w:tcPr>
            <w:tcW w:w="0" w:type="auto"/>
            <w:vAlign w:val="center"/>
          </w:tcPr>
          <w:p w14:paraId="7D19D467" w14:textId="2B89E91C" w:rsidR="002B7409" w:rsidRPr="009C6004" w:rsidRDefault="007C60D5" w:rsidP="002B7409">
            <w:pPr>
              <w:jc w:val="center"/>
              <w:rPr>
                <w:rFonts w:ascii="Times New Roman" w:hAnsi="Times New Roman" w:cs="Times New Roman"/>
                <w:noProof/>
                <w:szCs w:val="21"/>
              </w:rPr>
            </w:pPr>
            <w:r w:rsidRPr="007C60D5">
              <w:rPr>
                <w:rFonts w:ascii="Times New Roman" w:hAnsi="Times New Roman" w:cs="Times New Roman"/>
                <w:noProof/>
                <w:szCs w:val="21"/>
              </w:rPr>
              <w:t>-2.904141</w:t>
            </w:r>
          </w:p>
        </w:tc>
        <w:tc>
          <w:tcPr>
            <w:tcW w:w="0" w:type="auto"/>
            <w:vAlign w:val="center"/>
          </w:tcPr>
          <w:p w14:paraId="62F67BDC" w14:textId="6BB83BBE" w:rsidR="002B7409" w:rsidRPr="009C6004" w:rsidRDefault="007C60D5" w:rsidP="002B7409">
            <w:pPr>
              <w:jc w:val="center"/>
              <w:rPr>
                <w:rFonts w:ascii="Times New Roman" w:hAnsi="Times New Roman" w:cs="Times New Roman"/>
                <w:noProof/>
                <w:szCs w:val="21"/>
              </w:rPr>
            </w:pPr>
            <w:r w:rsidRPr="007C60D5">
              <w:rPr>
                <w:rFonts w:ascii="Times New Roman" w:hAnsi="Times New Roman" w:cs="Times New Roman"/>
                <w:noProof/>
                <w:szCs w:val="21"/>
              </w:rPr>
              <w:t>-4.165324</w:t>
            </w:r>
          </w:p>
        </w:tc>
        <w:tc>
          <w:tcPr>
            <w:tcW w:w="0" w:type="auto"/>
            <w:vAlign w:val="center"/>
          </w:tcPr>
          <w:p w14:paraId="24FA9E49" w14:textId="11BDB61D" w:rsidR="002B7409" w:rsidRPr="009C6004" w:rsidRDefault="00C007CA" w:rsidP="002B7409">
            <w:pPr>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3D97178F" w14:textId="379AE5CE" w:rsidR="002B7409" w:rsidRPr="009C6004" w:rsidRDefault="007C60D5" w:rsidP="002B7409">
            <w:pPr>
              <w:jc w:val="center"/>
              <w:rPr>
                <w:rFonts w:ascii="Times New Roman" w:hAnsi="Times New Roman" w:cs="Times New Roman"/>
                <w:noProof/>
                <w:szCs w:val="21"/>
              </w:rPr>
            </w:pPr>
            <w:r w:rsidRPr="007C60D5">
              <w:rPr>
                <w:rFonts w:ascii="Times New Roman" w:hAnsi="Times New Roman" w:cs="Times New Roman"/>
                <w:noProof/>
                <w:szCs w:val="21"/>
              </w:rPr>
              <w:t>1.464487</w:t>
            </w:r>
          </w:p>
        </w:tc>
        <w:tc>
          <w:tcPr>
            <w:tcW w:w="0" w:type="auto"/>
            <w:vAlign w:val="center"/>
          </w:tcPr>
          <w:p w14:paraId="686F95E6" w14:textId="4BF17F14" w:rsidR="002B7409" w:rsidRPr="009C6004" w:rsidRDefault="007C60D5" w:rsidP="002B7409">
            <w:pPr>
              <w:jc w:val="center"/>
              <w:rPr>
                <w:rFonts w:ascii="Times New Roman" w:hAnsi="Times New Roman" w:cs="Times New Roman"/>
                <w:noProof/>
                <w:szCs w:val="21"/>
              </w:rPr>
            </w:pPr>
            <w:r w:rsidRPr="007C60D5">
              <w:rPr>
                <w:rFonts w:ascii="Times New Roman" w:hAnsi="Times New Roman" w:cs="Times New Roman"/>
                <w:noProof/>
                <w:szCs w:val="21"/>
              </w:rPr>
              <w:t>1.37751</w:t>
            </w:r>
            <w:r>
              <w:rPr>
                <w:rFonts w:ascii="Times New Roman" w:hAnsi="Times New Roman" w:cs="Times New Roman"/>
                <w:noProof/>
                <w:szCs w:val="21"/>
              </w:rPr>
              <w:t>8</w:t>
            </w:r>
          </w:p>
        </w:tc>
        <w:tc>
          <w:tcPr>
            <w:tcW w:w="0" w:type="auto"/>
            <w:vAlign w:val="center"/>
          </w:tcPr>
          <w:p w14:paraId="1BD6874D" w14:textId="1E35D5FA" w:rsidR="002B7409" w:rsidRPr="009C6004" w:rsidRDefault="001421F8" w:rsidP="002B7409">
            <w:pPr>
              <w:jc w:val="center"/>
              <w:rPr>
                <w:rFonts w:ascii="Times New Roman" w:hAnsi="Times New Roman" w:cs="Times New Roman"/>
                <w:noProof/>
                <w:szCs w:val="21"/>
              </w:rPr>
            </w:pPr>
            <w:r w:rsidRPr="001421F8">
              <w:rPr>
                <w:rFonts w:ascii="Times New Roman" w:hAnsi="Times New Roman" w:cs="Times New Roman"/>
                <w:noProof/>
                <w:szCs w:val="21"/>
              </w:rPr>
              <w:t>0.260959</w:t>
            </w:r>
          </w:p>
        </w:tc>
      </w:tr>
      <w:tr w:rsidR="002B7409" w:rsidRPr="009C6004" w14:paraId="3735DE0A" w14:textId="77777777" w:rsidTr="004746D1">
        <w:trPr>
          <w:jc w:val="center"/>
        </w:trPr>
        <w:tc>
          <w:tcPr>
            <w:tcW w:w="0" w:type="auto"/>
          </w:tcPr>
          <w:p w14:paraId="63139E1E" w14:textId="2894028C" w:rsidR="002B7409" w:rsidRPr="009629D0" w:rsidRDefault="002B7409" w:rsidP="002B7409">
            <w:pPr>
              <w:jc w:val="center"/>
              <w:rPr>
                <w:rFonts w:ascii="Times New Roman" w:hAnsi="Times New Roman" w:cs="Times New Roman"/>
                <w:b/>
                <w:bCs/>
                <w:szCs w:val="21"/>
              </w:rPr>
            </w:pPr>
            <w:proofErr w:type="spellStart"/>
            <w:r w:rsidRPr="009629D0">
              <w:rPr>
                <w:rFonts w:ascii="Times New Roman" w:hAnsi="Times New Roman" w:cs="Times New Roman" w:hint="eastAsia"/>
                <w:b/>
                <w:bCs/>
                <w:szCs w:val="21"/>
              </w:rPr>
              <w:t>T</w:t>
            </w:r>
            <w:r w:rsidRPr="009629D0">
              <w:rPr>
                <w:rFonts w:ascii="Times New Roman" w:hAnsi="Times New Roman" w:cs="Times New Roman"/>
                <w:b/>
                <w:bCs/>
                <w:szCs w:val="21"/>
              </w:rPr>
              <w:t>i</w:t>
            </w:r>
            <w:proofErr w:type="spellEnd"/>
          </w:p>
        </w:tc>
        <w:tc>
          <w:tcPr>
            <w:tcW w:w="0" w:type="auto"/>
            <w:vAlign w:val="center"/>
          </w:tcPr>
          <w:p w14:paraId="02A5C8C8" w14:textId="15D4353C" w:rsidR="002B7409" w:rsidRPr="009C6004" w:rsidRDefault="0008761A" w:rsidP="002B7409">
            <w:pPr>
              <w:jc w:val="center"/>
              <w:rPr>
                <w:rFonts w:ascii="Times New Roman" w:hAnsi="Times New Roman" w:cs="Times New Roman"/>
                <w:noProof/>
                <w:szCs w:val="21"/>
              </w:rPr>
            </w:pPr>
            <w:r w:rsidRPr="0008761A">
              <w:rPr>
                <w:rFonts w:ascii="Times New Roman" w:hAnsi="Times New Roman" w:cs="Times New Roman"/>
                <w:noProof/>
                <w:szCs w:val="21"/>
              </w:rPr>
              <w:t>0.496175</w:t>
            </w:r>
          </w:p>
        </w:tc>
        <w:tc>
          <w:tcPr>
            <w:tcW w:w="0" w:type="auto"/>
            <w:vAlign w:val="center"/>
          </w:tcPr>
          <w:p w14:paraId="2D145901" w14:textId="4B6BB1C6" w:rsidR="002B7409" w:rsidRPr="009C6004" w:rsidRDefault="0008761A" w:rsidP="002B7409">
            <w:pPr>
              <w:jc w:val="center"/>
              <w:rPr>
                <w:rFonts w:ascii="Times New Roman" w:hAnsi="Times New Roman" w:cs="Times New Roman"/>
                <w:noProof/>
                <w:szCs w:val="21"/>
              </w:rPr>
            </w:pPr>
            <w:r w:rsidRPr="0008761A">
              <w:rPr>
                <w:rFonts w:ascii="Times New Roman" w:hAnsi="Times New Roman" w:cs="Times New Roman"/>
                <w:noProof/>
                <w:szCs w:val="21"/>
              </w:rPr>
              <w:t>-2.27604</w:t>
            </w:r>
            <w:r>
              <w:rPr>
                <w:rFonts w:ascii="Times New Roman" w:hAnsi="Times New Roman" w:cs="Times New Roman"/>
                <w:noProof/>
                <w:szCs w:val="21"/>
              </w:rPr>
              <w:t>3</w:t>
            </w:r>
          </w:p>
        </w:tc>
        <w:tc>
          <w:tcPr>
            <w:tcW w:w="0" w:type="auto"/>
            <w:vAlign w:val="center"/>
          </w:tcPr>
          <w:p w14:paraId="00A745A0" w14:textId="26E82113" w:rsidR="002B7409" w:rsidRPr="009C6004" w:rsidRDefault="0008761A" w:rsidP="002B7409">
            <w:pPr>
              <w:jc w:val="center"/>
              <w:rPr>
                <w:rFonts w:ascii="Times New Roman" w:hAnsi="Times New Roman" w:cs="Times New Roman"/>
                <w:noProof/>
                <w:szCs w:val="21"/>
              </w:rPr>
            </w:pPr>
            <w:r w:rsidRPr="0008761A">
              <w:rPr>
                <w:rFonts w:ascii="Times New Roman" w:hAnsi="Times New Roman" w:cs="Times New Roman"/>
                <w:noProof/>
                <w:szCs w:val="21"/>
              </w:rPr>
              <w:t>-3.120445</w:t>
            </w:r>
          </w:p>
        </w:tc>
        <w:tc>
          <w:tcPr>
            <w:tcW w:w="0" w:type="auto"/>
            <w:vAlign w:val="center"/>
          </w:tcPr>
          <w:p w14:paraId="2C26AF77" w14:textId="3600218C" w:rsidR="002B7409" w:rsidRPr="009C6004" w:rsidRDefault="00C007CA" w:rsidP="002B7409">
            <w:pPr>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632645BE" w14:textId="6C3A34DA" w:rsidR="002B7409" w:rsidRPr="009C6004" w:rsidRDefault="0008761A" w:rsidP="002B7409">
            <w:pPr>
              <w:jc w:val="center"/>
              <w:rPr>
                <w:rFonts w:ascii="Times New Roman" w:hAnsi="Times New Roman" w:cs="Times New Roman"/>
                <w:noProof/>
                <w:szCs w:val="21"/>
              </w:rPr>
            </w:pPr>
            <w:r w:rsidRPr="0008761A">
              <w:rPr>
                <w:rFonts w:ascii="Times New Roman" w:hAnsi="Times New Roman" w:cs="Times New Roman"/>
                <w:noProof/>
                <w:szCs w:val="21"/>
              </w:rPr>
              <w:t>1.08967</w:t>
            </w:r>
            <w:r>
              <w:rPr>
                <w:rFonts w:ascii="Times New Roman" w:hAnsi="Times New Roman" w:cs="Times New Roman"/>
                <w:noProof/>
                <w:szCs w:val="21"/>
              </w:rPr>
              <w:t>1</w:t>
            </w:r>
          </w:p>
        </w:tc>
        <w:tc>
          <w:tcPr>
            <w:tcW w:w="0" w:type="auto"/>
            <w:vAlign w:val="center"/>
          </w:tcPr>
          <w:p w14:paraId="4E4E6360" w14:textId="4F877E28" w:rsidR="002B7409" w:rsidRPr="009C6004" w:rsidRDefault="0008761A" w:rsidP="002B7409">
            <w:pPr>
              <w:jc w:val="center"/>
              <w:rPr>
                <w:rFonts w:ascii="Times New Roman" w:hAnsi="Times New Roman" w:cs="Times New Roman"/>
                <w:noProof/>
                <w:szCs w:val="21"/>
              </w:rPr>
            </w:pPr>
            <w:r w:rsidRPr="0008761A">
              <w:rPr>
                <w:rFonts w:ascii="Times New Roman" w:hAnsi="Times New Roman" w:cs="Times New Roman"/>
                <w:noProof/>
                <w:szCs w:val="21"/>
              </w:rPr>
              <w:t>-0.754620</w:t>
            </w:r>
          </w:p>
        </w:tc>
        <w:tc>
          <w:tcPr>
            <w:tcW w:w="0" w:type="auto"/>
            <w:vAlign w:val="center"/>
          </w:tcPr>
          <w:p w14:paraId="304737D6" w14:textId="5FEE67D7" w:rsidR="002B7409" w:rsidRPr="009C6004" w:rsidRDefault="0008761A" w:rsidP="002B7409">
            <w:pPr>
              <w:jc w:val="center"/>
              <w:rPr>
                <w:rFonts w:ascii="Times New Roman" w:hAnsi="Times New Roman" w:cs="Times New Roman"/>
                <w:noProof/>
                <w:szCs w:val="21"/>
              </w:rPr>
            </w:pPr>
            <w:r w:rsidRPr="0008761A">
              <w:rPr>
                <w:rFonts w:ascii="Times New Roman" w:hAnsi="Times New Roman" w:cs="Times New Roman"/>
                <w:noProof/>
                <w:szCs w:val="21"/>
              </w:rPr>
              <w:t>0.239451</w:t>
            </w:r>
          </w:p>
        </w:tc>
      </w:tr>
      <w:tr w:rsidR="002B7409" w:rsidRPr="009C6004" w14:paraId="3FE554A9" w14:textId="77777777" w:rsidTr="004746D1">
        <w:trPr>
          <w:jc w:val="center"/>
        </w:trPr>
        <w:tc>
          <w:tcPr>
            <w:tcW w:w="0" w:type="auto"/>
          </w:tcPr>
          <w:p w14:paraId="2238AA40" w14:textId="5BEDA924"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T</w:t>
            </w:r>
            <w:r w:rsidRPr="009629D0">
              <w:rPr>
                <w:rFonts w:ascii="Times New Roman" w:hAnsi="Times New Roman" w:cs="Times New Roman"/>
                <w:b/>
                <w:bCs/>
                <w:szCs w:val="21"/>
              </w:rPr>
              <w:t>a</w:t>
            </w:r>
          </w:p>
        </w:tc>
        <w:tc>
          <w:tcPr>
            <w:tcW w:w="0" w:type="auto"/>
            <w:vAlign w:val="center"/>
          </w:tcPr>
          <w:p w14:paraId="72E82FB7" w14:textId="393327A4" w:rsidR="002B7409" w:rsidRPr="009C6004" w:rsidRDefault="00100E59" w:rsidP="002B7409">
            <w:pPr>
              <w:jc w:val="center"/>
              <w:rPr>
                <w:rFonts w:ascii="Times New Roman" w:hAnsi="Times New Roman" w:cs="Times New Roman"/>
                <w:noProof/>
                <w:szCs w:val="21"/>
              </w:rPr>
            </w:pPr>
            <w:r w:rsidRPr="00100E59">
              <w:rPr>
                <w:rFonts w:ascii="Times New Roman" w:hAnsi="Times New Roman" w:cs="Times New Roman"/>
                <w:noProof/>
                <w:szCs w:val="21"/>
              </w:rPr>
              <w:t>1.23048</w:t>
            </w:r>
            <w:r>
              <w:rPr>
                <w:rFonts w:ascii="Times New Roman" w:hAnsi="Times New Roman" w:cs="Times New Roman"/>
                <w:noProof/>
                <w:szCs w:val="21"/>
              </w:rPr>
              <w:t>4</w:t>
            </w:r>
          </w:p>
        </w:tc>
        <w:tc>
          <w:tcPr>
            <w:tcW w:w="0" w:type="auto"/>
            <w:vAlign w:val="center"/>
          </w:tcPr>
          <w:p w14:paraId="507B70D9" w14:textId="473204D9" w:rsidR="002B7409" w:rsidRPr="009C6004" w:rsidRDefault="00100E59" w:rsidP="002B7409">
            <w:pPr>
              <w:jc w:val="center"/>
              <w:rPr>
                <w:rFonts w:ascii="Times New Roman" w:hAnsi="Times New Roman" w:cs="Times New Roman"/>
                <w:noProof/>
                <w:szCs w:val="21"/>
              </w:rPr>
            </w:pPr>
            <w:r w:rsidRPr="00100E59">
              <w:rPr>
                <w:rFonts w:ascii="Times New Roman" w:hAnsi="Times New Roman" w:cs="Times New Roman"/>
                <w:noProof/>
                <w:szCs w:val="21"/>
              </w:rPr>
              <w:t>-3.516980</w:t>
            </w:r>
          </w:p>
        </w:tc>
        <w:tc>
          <w:tcPr>
            <w:tcW w:w="0" w:type="auto"/>
            <w:vAlign w:val="center"/>
          </w:tcPr>
          <w:p w14:paraId="2AA507EE" w14:textId="02CAC497" w:rsidR="002B7409" w:rsidRPr="009C6004" w:rsidRDefault="00100E59" w:rsidP="002B7409">
            <w:pPr>
              <w:jc w:val="center"/>
              <w:rPr>
                <w:rFonts w:ascii="Times New Roman" w:hAnsi="Times New Roman" w:cs="Times New Roman"/>
                <w:noProof/>
                <w:szCs w:val="21"/>
              </w:rPr>
            </w:pPr>
            <w:r w:rsidRPr="00100E59">
              <w:rPr>
                <w:rFonts w:ascii="Times New Roman" w:hAnsi="Times New Roman" w:cs="Times New Roman"/>
                <w:noProof/>
                <w:szCs w:val="21"/>
              </w:rPr>
              <w:t>-5.378197</w:t>
            </w:r>
          </w:p>
        </w:tc>
        <w:tc>
          <w:tcPr>
            <w:tcW w:w="0" w:type="auto"/>
            <w:vAlign w:val="center"/>
          </w:tcPr>
          <w:p w14:paraId="182DF9CC" w14:textId="3E13B560" w:rsidR="002B7409" w:rsidRPr="009C6004" w:rsidRDefault="00C007CA" w:rsidP="002B7409">
            <w:pPr>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36D4D3C3" w14:textId="146DFFED" w:rsidR="002B7409" w:rsidRPr="009C6004" w:rsidRDefault="00100E59" w:rsidP="002B7409">
            <w:pPr>
              <w:jc w:val="center"/>
              <w:rPr>
                <w:rFonts w:ascii="Times New Roman" w:hAnsi="Times New Roman" w:cs="Times New Roman"/>
                <w:noProof/>
                <w:szCs w:val="21"/>
              </w:rPr>
            </w:pPr>
            <w:r w:rsidRPr="00100E59">
              <w:rPr>
                <w:rFonts w:ascii="Times New Roman" w:hAnsi="Times New Roman" w:cs="Times New Roman"/>
                <w:noProof/>
                <w:szCs w:val="21"/>
              </w:rPr>
              <w:t>2.310024</w:t>
            </w:r>
          </w:p>
        </w:tc>
        <w:tc>
          <w:tcPr>
            <w:tcW w:w="0" w:type="auto"/>
            <w:vAlign w:val="center"/>
          </w:tcPr>
          <w:p w14:paraId="1DCCB2B7" w14:textId="473C7D80" w:rsidR="002B7409" w:rsidRPr="009C6004" w:rsidRDefault="00100E59" w:rsidP="002B7409">
            <w:pPr>
              <w:jc w:val="center"/>
              <w:rPr>
                <w:rFonts w:ascii="Times New Roman" w:hAnsi="Times New Roman" w:cs="Times New Roman"/>
                <w:noProof/>
                <w:szCs w:val="21"/>
              </w:rPr>
            </w:pPr>
            <w:r w:rsidRPr="00100E59">
              <w:rPr>
                <w:rFonts w:ascii="Times New Roman" w:hAnsi="Times New Roman" w:cs="Times New Roman"/>
                <w:noProof/>
                <w:szCs w:val="21"/>
              </w:rPr>
              <w:t>0.16953</w:t>
            </w:r>
            <w:r>
              <w:rPr>
                <w:rFonts w:ascii="Times New Roman" w:hAnsi="Times New Roman" w:cs="Times New Roman"/>
                <w:noProof/>
                <w:szCs w:val="21"/>
              </w:rPr>
              <w:t>5</w:t>
            </w:r>
          </w:p>
        </w:tc>
        <w:tc>
          <w:tcPr>
            <w:tcW w:w="0" w:type="auto"/>
            <w:vAlign w:val="center"/>
          </w:tcPr>
          <w:p w14:paraId="50F0C5E9" w14:textId="4571CAFB" w:rsidR="002B7409" w:rsidRPr="009C6004" w:rsidRDefault="00100E59" w:rsidP="002B7409">
            <w:pPr>
              <w:jc w:val="center"/>
              <w:rPr>
                <w:rFonts w:ascii="Times New Roman" w:hAnsi="Times New Roman" w:cs="Times New Roman"/>
                <w:noProof/>
                <w:szCs w:val="21"/>
              </w:rPr>
            </w:pPr>
            <w:r w:rsidRPr="00100E59">
              <w:rPr>
                <w:rFonts w:ascii="Times New Roman" w:hAnsi="Times New Roman" w:cs="Times New Roman"/>
                <w:noProof/>
                <w:szCs w:val="21"/>
              </w:rPr>
              <w:t>2.61884</w:t>
            </w:r>
            <w:r>
              <w:rPr>
                <w:rFonts w:ascii="Times New Roman" w:hAnsi="Times New Roman" w:cs="Times New Roman"/>
                <w:noProof/>
                <w:szCs w:val="21"/>
              </w:rPr>
              <w:t>9</w:t>
            </w:r>
          </w:p>
        </w:tc>
      </w:tr>
      <w:tr w:rsidR="002B7409" w14:paraId="4621D158" w14:textId="77777777" w:rsidTr="004746D1">
        <w:trPr>
          <w:jc w:val="center"/>
        </w:trPr>
        <w:tc>
          <w:tcPr>
            <w:tcW w:w="0" w:type="auto"/>
            <w:vAlign w:val="center"/>
          </w:tcPr>
          <w:p w14:paraId="78433BA0" w14:textId="030954BF"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b/>
                <w:bCs/>
                <w:noProof/>
                <w:szCs w:val="21"/>
              </w:rPr>
              <w:t>Element</w:t>
            </w:r>
          </w:p>
        </w:tc>
        <w:tc>
          <w:tcPr>
            <w:tcW w:w="0" w:type="auto"/>
            <w:vAlign w:val="center"/>
          </w:tcPr>
          <w:p w14:paraId="465363C8" w14:textId="583ADD9D" w:rsidR="002B7409" w:rsidRPr="004D0813" w:rsidRDefault="002B7409" w:rsidP="002B7409">
            <w:pPr>
              <w:jc w:val="center"/>
              <w:rPr>
                <w:rFonts w:ascii="Times New Roman" w:hAnsi="Times New Roman" w:cs="Times New Roman"/>
                <w:b/>
                <w:bCs/>
                <w:i/>
                <w:iCs/>
                <w:noProof/>
                <w:szCs w:val="21"/>
              </w:rPr>
            </w:pPr>
            <w:r w:rsidRPr="004D0813">
              <w:rPr>
                <w:rFonts w:ascii="Times New Roman" w:hAnsi="Times New Roman" w:cs="Times New Roman"/>
                <w:b/>
                <w:bCs/>
                <w:i/>
                <w:iCs/>
                <w:noProof/>
                <w:szCs w:val="21"/>
              </w:rPr>
              <w:t xml:space="preserve">η </w:t>
            </w:r>
            <w:r w:rsidRPr="004D0813">
              <w:rPr>
                <w:rFonts w:ascii="Times New Roman" w:hAnsi="Times New Roman" w:cs="Times New Roman"/>
                <w:b/>
                <w:bCs/>
                <w:noProof/>
                <w:szCs w:val="21"/>
              </w:rPr>
              <w:t>(eV)</w:t>
            </w:r>
          </w:p>
        </w:tc>
        <w:tc>
          <w:tcPr>
            <w:tcW w:w="0" w:type="auto"/>
            <w:vAlign w:val="center"/>
          </w:tcPr>
          <w:p w14:paraId="0827D6D6" w14:textId="7CEBBDB3" w:rsidR="002B7409" w:rsidRPr="004D0813" w:rsidRDefault="002B7409" w:rsidP="002B7409">
            <w:pPr>
              <w:jc w:val="center"/>
              <w:rPr>
                <w:rFonts w:ascii="Times New Roman" w:hAnsi="Times New Roman" w:cs="Times New Roman"/>
                <w:b/>
                <w:bCs/>
                <w:i/>
                <w:iCs/>
                <w:noProof/>
                <w:szCs w:val="21"/>
              </w:rPr>
            </w:pPr>
            <w:r w:rsidRPr="004D0813">
              <w:rPr>
                <w:rFonts w:ascii="Times New Roman" w:hAnsi="Times New Roman" w:cs="Times New Roman"/>
                <w:b/>
                <w:bCs/>
                <w:i/>
                <w:iCs/>
                <w:noProof/>
                <w:szCs w:val="21"/>
              </w:rPr>
              <w:t>F</w:t>
            </w:r>
            <w:r w:rsidRPr="004D0813">
              <w:rPr>
                <w:rFonts w:ascii="Times New Roman" w:hAnsi="Times New Roman" w:cs="Times New Roman"/>
                <w:b/>
                <w:bCs/>
                <w:noProof/>
                <w:szCs w:val="21"/>
                <w:vertAlign w:val="subscript"/>
              </w:rPr>
              <w:t>e</w:t>
            </w:r>
            <w:r w:rsidRPr="004D0813">
              <w:rPr>
                <w:rFonts w:ascii="Times New Roman" w:hAnsi="Times New Roman" w:cs="Times New Roman"/>
                <w:b/>
                <w:bCs/>
                <w:noProof/>
                <w:szCs w:val="21"/>
              </w:rPr>
              <w:t xml:space="preserve"> (eV)</w:t>
            </w:r>
          </w:p>
        </w:tc>
        <w:tc>
          <w:tcPr>
            <w:tcW w:w="0" w:type="auto"/>
            <w:vAlign w:val="center"/>
          </w:tcPr>
          <w:p w14:paraId="7B6987C9" w14:textId="77777777" w:rsidR="002B7409" w:rsidRPr="004D0813" w:rsidRDefault="002B7409" w:rsidP="002B7409">
            <w:pPr>
              <w:jc w:val="center"/>
              <w:rPr>
                <w:rFonts w:ascii="Times New Roman" w:hAnsi="Times New Roman" w:cs="Times New Roman"/>
                <w:b/>
                <w:bCs/>
                <w:i/>
                <w:iCs/>
                <w:noProof/>
                <w:szCs w:val="21"/>
              </w:rPr>
            </w:pPr>
          </w:p>
        </w:tc>
        <w:tc>
          <w:tcPr>
            <w:tcW w:w="0" w:type="auto"/>
            <w:vAlign w:val="center"/>
          </w:tcPr>
          <w:p w14:paraId="1A8B2521" w14:textId="77777777" w:rsidR="002B7409" w:rsidRPr="004D0813" w:rsidRDefault="002B7409" w:rsidP="002B7409">
            <w:pPr>
              <w:jc w:val="center"/>
              <w:rPr>
                <w:rFonts w:ascii="Times New Roman" w:hAnsi="Times New Roman" w:cs="Times New Roman"/>
                <w:b/>
                <w:bCs/>
                <w:i/>
                <w:iCs/>
                <w:noProof/>
                <w:szCs w:val="21"/>
              </w:rPr>
            </w:pPr>
          </w:p>
        </w:tc>
        <w:tc>
          <w:tcPr>
            <w:tcW w:w="0" w:type="auto"/>
            <w:vAlign w:val="center"/>
          </w:tcPr>
          <w:p w14:paraId="671C273F" w14:textId="77777777" w:rsidR="002B7409" w:rsidRPr="004D0813" w:rsidRDefault="002B7409" w:rsidP="002B7409">
            <w:pPr>
              <w:jc w:val="center"/>
              <w:rPr>
                <w:rFonts w:ascii="Times New Roman" w:hAnsi="Times New Roman" w:cs="Times New Roman"/>
                <w:b/>
                <w:bCs/>
                <w:i/>
                <w:iCs/>
                <w:noProof/>
                <w:szCs w:val="21"/>
              </w:rPr>
            </w:pPr>
          </w:p>
        </w:tc>
        <w:tc>
          <w:tcPr>
            <w:tcW w:w="0" w:type="auto"/>
            <w:vAlign w:val="center"/>
          </w:tcPr>
          <w:p w14:paraId="3E1A87EF" w14:textId="77777777" w:rsidR="002B7409" w:rsidRPr="004D0813" w:rsidRDefault="002B7409" w:rsidP="002B7409">
            <w:pPr>
              <w:jc w:val="center"/>
              <w:rPr>
                <w:rFonts w:ascii="Times New Roman" w:hAnsi="Times New Roman" w:cs="Times New Roman"/>
                <w:b/>
                <w:bCs/>
                <w:i/>
                <w:iCs/>
                <w:noProof/>
                <w:szCs w:val="21"/>
              </w:rPr>
            </w:pPr>
          </w:p>
        </w:tc>
        <w:tc>
          <w:tcPr>
            <w:tcW w:w="0" w:type="auto"/>
            <w:vAlign w:val="center"/>
          </w:tcPr>
          <w:p w14:paraId="1ADDB2D2" w14:textId="77777777" w:rsidR="002B7409" w:rsidRPr="004D0813" w:rsidRDefault="002B7409" w:rsidP="002B7409">
            <w:pPr>
              <w:jc w:val="center"/>
              <w:rPr>
                <w:rFonts w:ascii="Times New Roman" w:hAnsi="Times New Roman" w:cs="Times New Roman"/>
                <w:b/>
                <w:bCs/>
                <w:i/>
                <w:iCs/>
                <w:noProof/>
                <w:szCs w:val="21"/>
              </w:rPr>
            </w:pPr>
          </w:p>
        </w:tc>
      </w:tr>
      <w:tr w:rsidR="002B7409" w14:paraId="0CD997E0" w14:textId="77777777" w:rsidTr="004746D1">
        <w:trPr>
          <w:jc w:val="center"/>
        </w:trPr>
        <w:tc>
          <w:tcPr>
            <w:tcW w:w="0" w:type="auto"/>
          </w:tcPr>
          <w:p w14:paraId="1C092584" w14:textId="4DE8F067" w:rsidR="002B7409" w:rsidRPr="009629D0" w:rsidRDefault="002B7409" w:rsidP="002B7409">
            <w:pPr>
              <w:jc w:val="center"/>
              <w:rPr>
                <w:rFonts w:ascii="Times New Roman" w:hAnsi="Times New Roman" w:cs="Times New Roman"/>
                <w:b/>
                <w:bCs/>
                <w:noProof/>
                <w:szCs w:val="21"/>
              </w:rPr>
            </w:pPr>
            <w:r w:rsidRPr="009629D0">
              <w:rPr>
                <w:rFonts w:ascii="Times New Roman" w:hAnsi="Times New Roman" w:cs="Times New Roman" w:hint="eastAsia"/>
                <w:b/>
                <w:bCs/>
                <w:szCs w:val="21"/>
              </w:rPr>
              <w:t>H</w:t>
            </w:r>
            <w:r w:rsidRPr="009629D0">
              <w:rPr>
                <w:rFonts w:ascii="Times New Roman" w:hAnsi="Times New Roman" w:cs="Times New Roman"/>
                <w:b/>
                <w:bCs/>
                <w:szCs w:val="21"/>
              </w:rPr>
              <w:t>f</w:t>
            </w:r>
          </w:p>
        </w:tc>
        <w:tc>
          <w:tcPr>
            <w:tcW w:w="0" w:type="auto"/>
            <w:vAlign w:val="center"/>
          </w:tcPr>
          <w:p w14:paraId="25F10036" w14:textId="26DF1C81" w:rsidR="002B7409" w:rsidRPr="009C6004" w:rsidRDefault="009C6004" w:rsidP="002B7409">
            <w:pPr>
              <w:jc w:val="center"/>
              <w:rPr>
                <w:rFonts w:ascii="Times New Roman" w:hAnsi="Times New Roman" w:cs="Times New Roman"/>
                <w:noProof/>
                <w:szCs w:val="21"/>
              </w:rPr>
            </w:pPr>
            <w:r w:rsidRPr="009C6004">
              <w:rPr>
                <w:rFonts w:ascii="Times New Roman" w:hAnsi="Times New Roman" w:cs="Times New Roman"/>
                <w:noProof/>
                <w:szCs w:val="21"/>
              </w:rPr>
              <w:t>0.356582</w:t>
            </w:r>
          </w:p>
        </w:tc>
        <w:tc>
          <w:tcPr>
            <w:tcW w:w="0" w:type="auto"/>
            <w:vAlign w:val="center"/>
          </w:tcPr>
          <w:p w14:paraId="29A1E77E" w14:textId="1736A3A9" w:rsidR="002B7409" w:rsidRPr="009C6004" w:rsidRDefault="009C6004" w:rsidP="002B7409">
            <w:pPr>
              <w:jc w:val="center"/>
              <w:rPr>
                <w:rFonts w:ascii="Times New Roman" w:hAnsi="Times New Roman" w:cs="Times New Roman"/>
                <w:noProof/>
                <w:szCs w:val="21"/>
              </w:rPr>
            </w:pPr>
            <w:r w:rsidRPr="009C6004">
              <w:rPr>
                <w:rFonts w:ascii="Times New Roman" w:hAnsi="Times New Roman" w:cs="Times New Roman"/>
                <w:noProof/>
                <w:szCs w:val="21"/>
              </w:rPr>
              <w:t>-4.6469</w:t>
            </w:r>
            <w:r>
              <w:rPr>
                <w:rFonts w:ascii="Times New Roman" w:hAnsi="Times New Roman" w:cs="Times New Roman"/>
                <w:noProof/>
                <w:szCs w:val="21"/>
              </w:rPr>
              <w:t>60</w:t>
            </w:r>
          </w:p>
        </w:tc>
        <w:tc>
          <w:tcPr>
            <w:tcW w:w="0" w:type="auto"/>
            <w:vAlign w:val="center"/>
          </w:tcPr>
          <w:p w14:paraId="433A9860"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39F47F48"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73C3AFEA"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35409E24"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0AFFA7EB" w14:textId="77777777" w:rsidR="002B7409" w:rsidRPr="009C6004" w:rsidRDefault="002B7409" w:rsidP="002B7409">
            <w:pPr>
              <w:jc w:val="center"/>
              <w:rPr>
                <w:rFonts w:ascii="Times New Roman" w:hAnsi="Times New Roman" w:cs="Times New Roman"/>
                <w:noProof/>
                <w:szCs w:val="21"/>
              </w:rPr>
            </w:pPr>
          </w:p>
        </w:tc>
      </w:tr>
      <w:tr w:rsidR="002B7409" w14:paraId="6B346700" w14:textId="77777777" w:rsidTr="004746D1">
        <w:trPr>
          <w:jc w:val="center"/>
        </w:trPr>
        <w:tc>
          <w:tcPr>
            <w:tcW w:w="0" w:type="auto"/>
          </w:tcPr>
          <w:p w14:paraId="2481AE42" w14:textId="54604F8E"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N</w:t>
            </w:r>
            <w:r w:rsidRPr="009629D0">
              <w:rPr>
                <w:rFonts w:ascii="Times New Roman" w:hAnsi="Times New Roman" w:cs="Times New Roman"/>
                <w:b/>
                <w:bCs/>
                <w:szCs w:val="21"/>
              </w:rPr>
              <w:t>b</w:t>
            </w:r>
          </w:p>
        </w:tc>
        <w:tc>
          <w:tcPr>
            <w:tcW w:w="0" w:type="auto"/>
            <w:vAlign w:val="center"/>
          </w:tcPr>
          <w:p w14:paraId="1E06D52C" w14:textId="339F3CEE" w:rsidR="002B7409" w:rsidRPr="009C6004" w:rsidRDefault="00F60558" w:rsidP="002B7409">
            <w:pPr>
              <w:jc w:val="center"/>
              <w:rPr>
                <w:rFonts w:ascii="Times New Roman" w:hAnsi="Times New Roman" w:cs="Times New Roman"/>
                <w:noProof/>
                <w:szCs w:val="21"/>
              </w:rPr>
            </w:pPr>
            <w:r w:rsidRPr="00F60558">
              <w:rPr>
                <w:rFonts w:ascii="Times New Roman" w:hAnsi="Times New Roman" w:cs="Times New Roman"/>
                <w:noProof/>
                <w:szCs w:val="21"/>
              </w:rPr>
              <w:t>0.909898</w:t>
            </w:r>
          </w:p>
        </w:tc>
        <w:tc>
          <w:tcPr>
            <w:tcW w:w="0" w:type="auto"/>
            <w:vAlign w:val="center"/>
          </w:tcPr>
          <w:p w14:paraId="072CBF7F" w14:textId="38364D57" w:rsidR="002B7409" w:rsidRPr="009C6004" w:rsidRDefault="00F60558" w:rsidP="002B7409">
            <w:pPr>
              <w:jc w:val="center"/>
              <w:rPr>
                <w:rFonts w:ascii="Times New Roman" w:hAnsi="Times New Roman" w:cs="Times New Roman"/>
                <w:noProof/>
                <w:szCs w:val="21"/>
              </w:rPr>
            </w:pPr>
            <w:r w:rsidRPr="00F60558">
              <w:rPr>
                <w:rFonts w:ascii="Times New Roman" w:hAnsi="Times New Roman" w:cs="Times New Roman"/>
                <w:noProof/>
                <w:szCs w:val="21"/>
              </w:rPr>
              <w:t>-4.967403</w:t>
            </w:r>
          </w:p>
        </w:tc>
        <w:tc>
          <w:tcPr>
            <w:tcW w:w="0" w:type="auto"/>
            <w:vAlign w:val="center"/>
          </w:tcPr>
          <w:p w14:paraId="5ABB1BB0"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572223C0"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53C25D68"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628644C2"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5408A87B" w14:textId="77777777" w:rsidR="002B7409" w:rsidRPr="009C6004" w:rsidRDefault="002B7409" w:rsidP="002B7409">
            <w:pPr>
              <w:jc w:val="center"/>
              <w:rPr>
                <w:rFonts w:ascii="Times New Roman" w:hAnsi="Times New Roman" w:cs="Times New Roman"/>
                <w:noProof/>
                <w:szCs w:val="21"/>
              </w:rPr>
            </w:pPr>
          </w:p>
        </w:tc>
      </w:tr>
      <w:tr w:rsidR="002B7409" w14:paraId="4FB9023E" w14:textId="77777777" w:rsidTr="004746D1">
        <w:trPr>
          <w:jc w:val="center"/>
        </w:trPr>
        <w:tc>
          <w:tcPr>
            <w:tcW w:w="0" w:type="auto"/>
          </w:tcPr>
          <w:p w14:paraId="37FD9D3D" w14:textId="0797E3FC"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Z</w:t>
            </w:r>
            <w:r w:rsidRPr="009629D0">
              <w:rPr>
                <w:rFonts w:ascii="Times New Roman" w:hAnsi="Times New Roman" w:cs="Times New Roman"/>
                <w:b/>
                <w:bCs/>
                <w:szCs w:val="21"/>
              </w:rPr>
              <w:t>r</w:t>
            </w:r>
          </w:p>
        </w:tc>
        <w:tc>
          <w:tcPr>
            <w:tcW w:w="0" w:type="auto"/>
            <w:vAlign w:val="center"/>
          </w:tcPr>
          <w:p w14:paraId="1785ECDA" w14:textId="3D6F4079" w:rsidR="002B7409" w:rsidRPr="009C6004" w:rsidRDefault="00A010EB" w:rsidP="002B7409">
            <w:pPr>
              <w:jc w:val="center"/>
              <w:rPr>
                <w:rFonts w:ascii="Times New Roman" w:hAnsi="Times New Roman" w:cs="Times New Roman"/>
                <w:noProof/>
                <w:szCs w:val="21"/>
              </w:rPr>
            </w:pPr>
            <w:r w:rsidRPr="00A010EB">
              <w:rPr>
                <w:rFonts w:ascii="Times New Roman" w:hAnsi="Times New Roman" w:cs="Times New Roman"/>
                <w:noProof/>
                <w:szCs w:val="21"/>
              </w:rPr>
              <w:t>0.27806</w:t>
            </w:r>
            <w:r>
              <w:rPr>
                <w:rFonts w:ascii="Times New Roman" w:hAnsi="Times New Roman" w:cs="Times New Roman"/>
                <w:noProof/>
                <w:szCs w:val="21"/>
              </w:rPr>
              <w:t>1</w:t>
            </w:r>
          </w:p>
        </w:tc>
        <w:tc>
          <w:tcPr>
            <w:tcW w:w="0" w:type="auto"/>
            <w:vAlign w:val="center"/>
          </w:tcPr>
          <w:p w14:paraId="07DC29CF" w14:textId="341BAEF0" w:rsidR="002B7409" w:rsidRPr="009C6004" w:rsidRDefault="00A010EB" w:rsidP="002B7409">
            <w:pPr>
              <w:jc w:val="center"/>
              <w:rPr>
                <w:rFonts w:ascii="Times New Roman" w:hAnsi="Times New Roman" w:cs="Times New Roman"/>
                <w:noProof/>
                <w:szCs w:val="21"/>
              </w:rPr>
            </w:pPr>
            <w:r w:rsidRPr="00A010EB">
              <w:rPr>
                <w:rFonts w:ascii="Times New Roman" w:hAnsi="Times New Roman" w:cs="Times New Roman"/>
                <w:noProof/>
                <w:szCs w:val="21"/>
              </w:rPr>
              <w:t>-4.39933</w:t>
            </w:r>
            <w:r>
              <w:rPr>
                <w:rFonts w:ascii="Times New Roman" w:hAnsi="Times New Roman" w:cs="Times New Roman"/>
                <w:noProof/>
                <w:szCs w:val="21"/>
              </w:rPr>
              <w:t>7</w:t>
            </w:r>
          </w:p>
        </w:tc>
        <w:tc>
          <w:tcPr>
            <w:tcW w:w="0" w:type="auto"/>
            <w:vAlign w:val="center"/>
          </w:tcPr>
          <w:p w14:paraId="243CB009"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473A07D6"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184B69EC"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202B39A9"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354FC157" w14:textId="77777777" w:rsidR="002B7409" w:rsidRPr="009C6004" w:rsidRDefault="002B7409" w:rsidP="002B7409">
            <w:pPr>
              <w:jc w:val="center"/>
              <w:rPr>
                <w:rFonts w:ascii="Times New Roman" w:hAnsi="Times New Roman" w:cs="Times New Roman"/>
                <w:noProof/>
                <w:szCs w:val="21"/>
              </w:rPr>
            </w:pPr>
          </w:p>
        </w:tc>
      </w:tr>
      <w:tr w:rsidR="002B7409" w14:paraId="411755DB" w14:textId="77777777" w:rsidTr="004746D1">
        <w:trPr>
          <w:jc w:val="center"/>
        </w:trPr>
        <w:tc>
          <w:tcPr>
            <w:tcW w:w="0" w:type="auto"/>
          </w:tcPr>
          <w:p w14:paraId="61D74AB9" w14:textId="3745770B" w:rsidR="002B7409" w:rsidRPr="009629D0" w:rsidRDefault="002B7409" w:rsidP="002B7409">
            <w:pPr>
              <w:jc w:val="center"/>
              <w:rPr>
                <w:rFonts w:ascii="Times New Roman" w:hAnsi="Times New Roman" w:cs="Times New Roman"/>
                <w:b/>
                <w:bCs/>
                <w:szCs w:val="21"/>
              </w:rPr>
            </w:pPr>
            <w:proofErr w:type="spellStart"/>
            <w:r w:rsidRPr="009629D0">
              <w:rPr>
                <w:rFonts w:ascii="Times New Roman" w:hAnsi="Times New Roman" w:cs="Times New Roman" w:hint="eastAsia"/>
                <w:b/>
                <w:bCs/>
                <w:szCs w:val="21"/>
              </w:rPr>
              <w:t>T</w:t>
            </w:r>
            <w:r w:rsidRPr="009629D0">
              <w:rPr>
                <w:rFonts w:ascii="Times New Roman" w:hAnsi="Times New Roman" w:cs="Times New Roman"/>
                <w:b/>
                <w:bCs/>
                <w:szCs w:val="21"/>
              </w:rPr>
              <w:t>i</w:t>
            </w:r>
            <w:proofErr w:type="spellEnd"/>
          </w:p>
        </w:tc>
        <w:tc>
          <w:tcPr>
            <w:tcW w:w="0" w:type="auto"/>
            <w:vAlign w:val="center"/>
          </w:tcPr>
          <w:p w14:paraId="1B5A7978" w14:textId="5658234E" w:rsidR="002B7409" w:rsidRPr="009C6004" w:rsidRDefault="00DB57F3" w:rsidP="002B7409">
            <w:pPr>
              <w:jc w:val="center"/>
              <w:rPr>
                <w:rFonts w:ascii="Times New Roman" w:hAnsi="Times New Roman" w:cs="Times New Roman"/>
                <w:noProof/>
                <w:szCs w:val="21"/>
              </w:rPr>
            </w:pPr>
            <w:r w:rsidRPr="00DB57F3">
              <w:rPr>
                <w:rFonts w:ascii="Times New Roman" w:hAnsi="Times New Roman" w:cs="Times New Roman"/>
                <w:noProof/>
                <w:szCs w:val="21"/>
              </w:rPr>
              <w:t>0.262594</w:t>
            </w:r>
          </w:p>
        </w:tc>
        <w:tc>
          <w:tcPr>
            <w:tcW w:w="0" w:type="auto"/>
            <w:vAlign w:val="center"/>
          </w:tcPr>
          <w:p w14:paraId="78F2B766" w14:textId="64D488D5" w:rsidR="002B7409" w:rsidRPr="009C6004" w:rsidRDefault="00DB57F3" w:rsidP="002B7409">
            <w:pPr>
              <w:jc w:val="center"/>
              <w:rPr>
                <w:rFonts w:ascii="Times New Roman" w:hAnsi="Times New Roman" w:cs="Times New Roman"/>
                <w:noProof/>
                <w:szCs w:val="21"/>
              </w:rPr>
            </w:pPr>
            <w:r w:rsidRPr="00DB57F3">
              <w:rPr>
                <w:rFonts w:ascii="Times New Roman" w:hAnsi="Times New Roman" w:cs="Times New Roman"/>
                <w:noProof/>
                <w:szCs w:val="21"/>
              </w:rPr>
              <w:t>-3.315911</w:t>
            </w:r>
          </w:p>
        </w:tc>
        <w:tc>
          <w:tcPr>
            <w:tcW w:w="0" w:type="auto"/>
            <w:vAlign w:val="center"/>
          </w:tcPr>
          <w:p w14:paraId="1272B6D9"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55DD60CC"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28D75444"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67C88C98"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13C67F89" w14:textId="77777777" w:rsidR="002B7409" w:rsidRPr="009C6004" w:rsidRDefault="002B7409" w:rsidP="002B7409">
            <w:pPr>
              <w:jc w:val="center"/>
              <w:rPr>
                <w:rFonts w:ascii="Times New Roman" w:hAnsi="Times New Roman" w:cs="Times New Roman"/>
                <w:noProof/>
                <w:szCs w:val="21"/>
              </w:rPr>
            </w:pPr>
          </w:p>
        </w:tc>
      </w:tr>
      <w:tr w:rsidR="002B7409" w14:paraId="6D99A0EC" w14:textId="77777777" w:rsidTr="004746D1">
        <w:trPr>
          <w:jc w:val="center"/>
        </w:trPr>
        <w:tc>
          <w:tcPr>
            <w:tcW w:w="0" w:type="auto"/>
          </w:tcPr>
          <w:p w14:paraId="159FCEFE" w14:textId="39BF7E50" w:rsidR="002B7409" w:rsidRPr="009629D0" w:rsidRDefault="002B7409" w:rsidP="002B7409">
            <w:pPr>
              <w:jc w:val="center"/>
              <w:rPr>
                <w:rFonts w:ascii="Times New Roman" w:hAnsi="Times New Roman" w:cs="Times New Roman"/>
                <w:b/>
                <w:bCs/>
                <w:szCs w:val="21"/>
              </w:rPr>
            </w:pPr>
            <w:r w:rsidRPr="009629D0">
              <w:rPr>
                <w:rFonts w:ascii="Times New Roman" w:hAnsi="Times New Roman" w:cs="Times New Roman" w:hint="eastAsia"/>
                <w:b/>
                <w:bCs/>
                <w:szCs w:val="21"/>
              </w:rPr>
              <w:t>T</w:t>
            </w:r>
            <w:r w:rsidRPr="009629D0">
              <w:rPr>
                <w:rFonts w:ascii="Times New Roman" w:hAnsi="Times New Roman" w:cs="Times New Roman"/>
                <w:b/>
                <w:bCs/>
                <w:szCs w:val="21"/>
              </w:rPr>
              <w:t>a</w:t>
            </w:r>
          </w:p>
        </w:tc>
        <w:tc>
          <w:tcPr>
            <w:tcW w:w="0" w:type="auto"/>
            <w:vAlign w:val="center"/>
          </w:tcPr>
          <w:p w14:paraId="2ED49BEC" w14:textId="72C850BC" w:rsidR="002B7409" w:rsidRPr="009C6004" w:rsidRDefault="00DB57F3" w:rsidP="002B7409">
            <w:pPr>
              <w:jc w:val="center"/>
              <w:rPr>
                <w:rFonts w:ascii="Times New Roman" w:hAnsi="Times New Roman" w:cs="Times New Roman"/>
                <w:noProof/>
                <w:szCs w:val="21"/>
              </w:rPr>
            </w:pPr>
            <w:r w:rsidRPr="00DB57F3">
              <w:rPr>
                <w:rFonts w:ascii="Times New Roman" w:hAnsi="Times New Roman" w:cs="Times New Roman"/>
                <w:noProof/>
                <w:szCs w:val="21"/>
              </w:rPr>
              <w:t>0.80566</w:t>
            </w:r>
            <w:r>
              <w:rPr>
                <w:rFonts w:ascii="Times New Roman" w:hAnsi="Times New Roman" w:cs="Times New Roman"/>
                <w:noProof/>
                <w:szCs w:val="21"/>
              </w:rPr>
              <w:t>3</w:t>
            </w:r>
          </w:p>
        </w:tc>
        <w:tc>
          <w:tcPr>
            <w:tcW w:w="0" w:type="auto"/>
            <w:vAlign w:val="center"/>
          </w:tcPr>
          <w:p w14:paraId="2D6E88AC" w14:textId="0550973C" w:rsidR="002B7409" w:rsidRPr="009C6004" w:rsidRDefault="00DB57F3" w:rsidP="002B7409">
            <w:pPr>
              <w:jc w:val="center"/>
              <w:rPr>
                <w:rFonts w:ascii="Times New Roman" w:hAnsi="Times New Roman" w:cs="Times New Roman"/>
                <w:noProof/>
                <w:szCs w:val="21"/>
              </w:rPr>
            </w:pPr>
            <w:r w:rsidRPr="00DB57F3">
              <w:rPr>
                <w:rFonts w:ascii="Times New Roman" w:hAnsi="Times New Roman" w:cs="Times New Roman"/>
                <w:noProof/>
                <w:szCs w:val="21"/>
              </w:rPr>
              <w:t>-5.427809</w:t>
            </w:r>
          </w:p>
        </w:tc>
        <w:tc>
          <w:tcPr>
            <w:tcW w:w="0" w:type="auto"/>
            <w:vAlign w:val="center"/>
          </w:tcPr>
          <w:p w14:paraId="047E0375"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7157523A"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3DFA7A26"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4D2CE00A" w14:textId="77777777" w:rsidR="002B7409" w:rsidRPr="009C6004" w:rsidRDefault="002B7409" w:rsidP="002B7409">
            <w:pPr>
              <w:jc w:val="center"/>
              <w:rPr>
                <w:rFonts w:ascii="Times New Roman" w:hAnsi="Times New Roman" w:cs="Times New Roman"/>
                <w:noProof/>
                <w:szCs w:val="21"/>
              </w:rPr>
            </w:pPr>
          </w:p>
        </w:tc>
        <w:tc>
          <w:tcPr>
            <w:tcW w:w="0" w:type="auto"/>
            <w:vAlign w:val="center"/>
          </w:tcPr>
          <w:p w14:paraId="4D9BD079" w14:textId="77777777" w:rsidR="002B7409" w:rsidRPr="009C6004" w:rsidRDefault="002B7409" w:rsidP="002B7409">
            <w:pPr>
              <w:jc w:val="center"/>
              <w:rPr>
                <w:rFonts w:ascii="Times New Roman" w:hAnsi="Times New Roman" w:cs="Times New Roman"/>
                <w:noProof/>
                <w:szCs w:val="21"/>
              </w:rPr>
            </w:pPr>
          </w:p>
        </w:tc>
      </w:tr>
    </w:tbl>
    <w:p w14:paraId="44F4B66F" w14:textId="0F67E9E5" w:rsidR="005A54EC" w:rsidRDefault="005A54EC" w:rsidP="009629D0">
      <w:pPr>
        <w:spacing w:beforeLines="100" w:before="312" w:afterLines="50" w:after="156" w:line="480" w:lineRule="auto"/>
        <w:jc w:val="center"/>
        <w:rPr>
          <w:rFonts w:ascii="Times New Roman" w:hAnsi="Times New Roman" w:cs="Times New Roman"/>
          <w:sz w:val="24"/>
          <w:szCs w:val="24"/>
        </w:rPr>
      </w:pPr>
      <w:r w:rsidRPr="00A06D64">
        <w:rPr>
          <w:rFonts w:ascii="Times New Roman" w:hAnsi="Times New Roman" w:cs="Times New Roman" w:hint="eastAsia"/>
          <w:b/>
          <w:bCs/>
          <w:sz w:val="24"/>
          <w:szCs w:val="24"/>
        </w:rPr>
        <w:t>T</w:t>
      </w:r>
      <w:r w:rsidRPr="00A06D64">
        <w:rPr>
          <w:rFonts w:ascii="Times New Roman" w:hAnsi="Times New Roman" w:cs="Times New Roman"/>
          <w:b/>
          <w:bCs/>
          <w:sz w:val="24"/>
          <w:szCs w:val="24"/>
        </w:rPr>
        <w:t>able</w:t>
      </w:r>
      <w:r w:rsidRPr="00A0759A">
        <w:rPr>
          <w:rFonts w:ascii="Times New Roman" w:hAnsi="Times New Roman" w:cs="Times New Roman"/>
          <w:b/>
          <w:bCs/>
          <w:sz w:val="24"/>
          <w:szCs w:val="24"/>
        </w:rPr>
        <w:t xml:space="preserve"> S</w:t>
      </w:r>
      <w:r>
        <w:rPr>
          <w:rFonts w:ascii="Times New Roman" w:hAnsi="Times New Roman" w:cs="Times New Roman"/>
          <w:b/>
          <w:bCs/>
          <w:sz w:val="24"/>
          <w:szCs w:val="24"/>
        </w:rPr>
        <w:t>3</w:t>
      </w:r>
      <w:r w:rsidRPr="00A0759A">
        <w:rPr>
          <w:rFonts w:ascii="Times New Roman" w:hAnsi="Times New Roman" w:cs="Times New Roman"/>
          <w:sz w:val="24"/>
          <w:szCs w:val="24"/>
        </w:rPr>
        <w:t xml:space="preserve"> </w:t>
      </w:r>
      <w:r>
        <w:rPr>
          <w:rFonts w:ascii="Times New Roman" w:hAnsi="Times New Roman" w:cs="Times New Roman"/>
          <w:sz w:val="24"/>
          <w:szCs w:val="24"/>
        </w:rPr>
        <w:t xml:space="preserve">EAM </w:t>
      </w:r>
      <w:r w:rsidRPr="00A0759A">
        <w:rPr>
          <w:rFonts w:ascii="Times New Roman" w:hAnsi="Times New Roman" w:cs="Times New Roman"/>
          <w:sz w:val="24"/>
          <w:szCs w:val="24"/>
        </w:rPr>
        <w:t xml:space="preserve">parameters for </w:t>
      </w:r>
      <w:r w:rsidR="00AD2C6B">
        <w:rPr>
          <w:rFonts w:ascii="Times New Roman" w:hAnsi="Times New Roman" w:cs="Times New Roman"/>
          <w:sz w:val="24"/>
          <w:szCs w:val="24"/>
        </w:rPr>
        <w:t>cross-term</w:t>
      </w:r>
      <w:r>
        <w:rPr>
          <w:rFonts w:ascii="Times New Roman" w:hAnsi="Times New Roman" w:cs="Times New Roman"/>
          <w:sz w:val="24"/>
          <w:szCs w:val="24"/>
        </w:rPr>
        <w:t xml:space="preserve"> interactions</w:t>
      </w:r>
      <w:r w:rsidRPr="00A0759A">
        <w:rPr>
          <w:rFonts w:ascii="Times New Roman" w:hAnsi="Times New Roman" w:cs="Times New Roman"/>
          <w:sz w:val="24"/>
          <w:szCs w:val="24"/>
        </w:rPr>
        <w:t>.</w:t>
      </w:r>
    </w:p>
    <w:tbl>
      <w:tblPr>
        <w:tblStyle w:val="aa"/>
        <w:tblW w:w="0" w:type="auto"/>
        <w:jc w:val="center"/>
        <w:tblLook w:val="04A0" w:firstRow="1" w:lastRow="0" w:firstColumn="1" w:lastColumn="0" w:noHBand="0" w:noVBand="1"/>
      </w:tblPr>
      <w:tblGrid>
        <w:gridCol w:w="823"/>
        <w:gridCol w:w="1004"/>
        <w:gridCol w:w="1109"/>
        <w:gridCol w:w="1004"/>
        <w:gridCol w:w="1004"/>
        <w:gridCol w:w="1004"/>
        <w:gridCol w:w="1074"/>
        <w:gridCol w:w="1004"/>
        <w:gridCol w:w="608"/>
        <w:gridCol w:w="608"/>
      </w:tblGrid>
      <w:tr w:rsidR="004D7E6B" w:rsidRPr="00852441" w14:paraId="0483A475" w14:textId="77777777" w:rsidTr="009629D0">
        <w:trPr>
          <w:jc w:val="center"/>
        </w:trPr>
        <w:tc>
          <w:tcPr>
            <w:tcW w:w="823" w:type="dxa"/>
          </w:tcPr>
          <w:p w14:paraId="39577D71" w14:textId="3D8B63DF" w:rsidR="005A54EC" w:rsidRPr="009629D0" w:rsidRDefault="009629D0" w:rsidP="005A54EC">
            <w:pPr>
              <w:jc w:val="center"/>
              <w:rPr>
                <w:rFonts w:ascii="Times New Roman" w:hAnsi="Times New Roman" w:cs="Times New Roman"/>
                <w:b/>
                <w:bCs/>
                <w:szCs w:val="21"/>
              </w:rPr>
            </w:pPr>
            <w:r>
              <w:rPr>
                <w:rFonts w:ascii="Times New Roman" w:hAnsi="Times New Roman" w:cs="Times New Roman" w:hint="eastAsia"/>
                <w:b/>
                <w:bCs/>
                <w:szCs w:val="21"/>
              </w:rPr>
              <w:t>P</w:t>
            </w:r>
            <w:r>
              <w:rPr>
                <w:rFonts w:ascii="Times New Roman" w:hAnsi="Times New Roman" w:cs="Times New Roman"/>
                <w:b/>
                <w:bCs/>
                <w:szCs w:val="21"/>
              </w:rPr>
              <w:t>air</w:t>
            </w:r>
          </w:p>
        </w:tc>
        <w:tc>
          <w:tcPr>
            <w:tcW w:w="1004" w:type="dxa"/>
            <w:vAlign w:val="center"/>
          </w:tcPr>
          <w:p w14:paraId="6C7423BA" w14:textId="78C65638" w:rsidR="005A54EC" w:rsidRPr="00852441" w:rsidRDefault="005A54EC" w:rsidP="005A54EC">
            <w:pPr>
              <w:jc w:val="center"/>
              <w:rPr>
                <w:rFonts w:ascii="Times New Roman" w:hAnsi="Times New Roman" w:cs="Times New Roman"/>
                <w:szCs w:val="21"/>
              </w:rPr>
            </w:pPr>
            <w:r w:rsidRPr="00852441">
              <w:rPr>
                <w:rFonts w:ascii="Times New Roman" w:hAnsi="Times New Roman" w:cs="Times New Roman"/>
                <w:b/>
                <w:bCs/>
                <w:i/>
                <w:iCs/>
                <w:noProof/>
                <w:szCs w:val="21"/>
              </w:rPr>
              <w:t>r</w:t>
            </w:r>
            <w:r w:rsidRPr="00852441">
              <w:rPr>
                <w:rFonts w:ascii="Times New Roman" w:hAnsi="Times New Roman" w:cs="Times New Roman"/>
                <w:b/>
                <w:bCs/>
                <w:noProof/>
                <w:szCs w:val="21"/>
                <w:vertAlign w:val="subscript"/>
              </w:rPr>
              <w:t>e</w:t>
            </w:r>
            <w:r w:rsidRPr="00852441">
              <w:rPr>
                <w:rFonts w:ascii="Times New Roman" w:hAnsi="Times New Roman" w:cs="Times New Roman"/>
                <w:b/>
                <w:bCs/>
                <w:noProof/>
                <w:szCs w:val="21"/>
              </w:rPr>
              <w:t xml:space="preserve"> (</w:t>
            </w:r>
            <w:r w:rsidRPr="00852441">
              <w:rPr>
                <w:rFonts w:ascii="Times New Roman" w:hAnsi="Times New Roman" w:cs="Times New Roman"/>
                <w:b/>
                <w:bCs/>
                <w:szCs w:val="21"/>
              </w:rPr>
              <w:t>Å</w:t>
            </w:r>
            <w:r w:rsidRPr="00852441">
              <w:rPr>
                <w:rFonts w:ascii="Times New Roman" w:hAnsi="Times New Roman" w:cs="Times New Roman"/>
                <w:b/>
                <w:bCs/>
                <w:noProof/>
                <w:szCs w:val="21"/>
              </w:rPr>
              <w:t>)</w:t>
            </w:r>
          </w:p>
        </w:tc>
        <w:tc>
          <w:tcPr>
            <w:tcW w:w="1109" w:type="dxa"/>
            <w:vAlign w:val="center"/>
          </w:tcPr>
          <w:p w14:paraId="3E8B81F1" w14:textId="6BE68EFD" w:rsidR="005A54EC" w:rsidRPr="00852441" w:rsidRDefault="005A54EC" w:rsidP="005A54EC">
            <w:pPr>
              <w:jc w:val="center"/>
              <w:rPr>
                <w:rFonts w:ascii="Times New Roman" w:hAnsi="Times New Roman" w:cs="Times New Roman"/>
                <w:szCs w:val="21"/>
              </w:rPr>
            </w:pPr>
            <w:r w:rsidRPr="00852441">
              <w:rPr>
                <w:rFonts w:ascii="Times New Roman" w:hAnsi="Times New Roman" w:cs="Times New Roman"/>
                <w:b/>
                <w:bCs/>
                <w:i/>
                <w:iCs/>
                <w:noProof/>
                <w:szCs w:val="21"/>
              </w:rPr>
              <w:t>α</w:t>
            </w:r>
          </w:p>
        </w:tc>
        <w:tc>
          <w:tcPr>
            <w:tcW w:w="1004" w:type="dxa"/>
            <w:vAlign w:val="center"/>
          </w:tcPr>
          <w:p w14:paraId="0904DFA2" w14:textId="07086870" w:rsidR="005A54EC" w:rsidRPr="00852441" w:rsidRDefault="005A54EC" w:rsidP="005A54EC">
            <w:pPr>
              <w:jc w:val="center"/>
              <w:rPr>
                <w:rFonts w:ascii="Times New Roman" w:hAnsi="Times New Roman" w:cs="Times New Roman"/>
                <w:szCs w:val="21"/>
              </w:rPr>
            </w:pPr>
            <w:r w:rsidRPr="00852441">
              <w:rPr>
                <w:rFonts w:ascii="Times New Roman" w:hAnsi="Times New Roman" w:cs="Times New Roman"/>
                <w:b/>
                <w:bCs/>
                <w:i/>
                <w:iCs/>
                <w:noProof/>
                <w:szCs w:val="21"/>
              </w:rPr>
              <w:t>β</w:t>
            </w:r>
          </w:p>
        </w:tc>
        <w:tc>
          <w:tcPr>
            <w:tcW w:w="1004" w:type="dxa"/>
            <w:vAlign w:val="center"/>
          </w:tcPr>
          <w:p w14:paraId="1B03FE9B" w14:textId="689B5326" w:rsidR="005A54EC" w:rsidRPr="00852441" w:rsidRDefault="005A54EC" w:rsidP="005A54EC">
            <w:pPr>
              <w:jc w:val="center"/>
              <w:rPr>
                <w:rFonts w:ascii="Times New Roman" w:hAnsi="Times New Roman" w:cs="Times New Roman"/>
                <w:szCs w:val="21"/>
              </w:rPr>
            </w:pPr>
            <w:r w:rsidRPr="00852441">
              <w:rPr>
                <w:rFonts w:ascii="Times New Roman" w:hAnsi="Times New Roman" w:cs="Times New Roman"/>
                <w:b/>
                <w:bCs/>
                <w:i/>
                <w:iCs/>
                <w:noProof/>
                <w:szCs w:val="21"/>
              </w:rPr>
              <w:t>A</w:t>
            </w:r>
            <w:r w:rsidRPr="00852441">
              <w:rPr>
                <w:rFonts w:ascii="Times New Roman" w:hAnsi="Times New Roman" w:cs="Times New Roman"/>
                <w:b/>
                <w:bCs/>
                <w:noProof/>
                <w:szCs w:val="21"/>
              </w:rPr>
              <w:t xml:space="preserve"> (eV)</w:t>
            </w:r>
          </w:p>
        </w:tc>
        <w:tc>
          <w:tcPr>
            <w:tcW w:w="1004" w:type="dxa"/>
            <w:vAlign w:val="center"/>
          </w:tcPr>
          <w:p w14:paraId="034B2EFE" w14:textId="29D1B711" w:rsidR="005A54EC" w:rsidRPr="00852441" w:rsidRDefault="005A54EC" w:rsidP="005A54EC">
            <w:pPr>
              <w:jc w:val="center"/>
              <w:rPr>
                <w:rFonts w:ascii="Times New Roman" w:hAnsi="Times New Roman" w:cs="Times New Roman"/>
                <w:szCs w:val="21"/>
              </w:rPr>
            </w:pPr>
            <w:r w:rsidRPr="00852441">
              <w:rPr>
                <w:rFonts w:ascii="Times New Roman" w:hAnsi="Times New Roman" w:cs="Times New Roman"/>
                <w:b/>
                <w:bCs/>
                <w:i/>
                <w:iCs/>
                <w:noProof/>
                <w:szCs w:val="21"/>
              </w:rPr>
              <w:t>B</w:t>
            </w:r>
            <w:r w:rsidRPr="00852441">
              <w:rPr>
                <w:rFonts w:ascii="Times New Roman" w:hAnsi="Times New Roman" w:cs="Times New Roman"/>
                <w:b/>
                <w:bCs/>
                <w:noProof/>
                <w:szCs w:val="21"/>
              </w:rPr>
              <w:t xml:space="preserve"> (eV)</w:t>
            </w:r>
          </w:p>
        </w:tc>
        <w:tc>
          <w:tcPr>
            <w:tcW w:w="1074" w:type="dxa"/>
            <w:vAlign w:val="center"/>
          </w:tcPr>
          <w:p w14:paraId="76567FF7" w14:textId="6D68CDFB" w:rsidR="005A54EC" w:rsidRPr="00852441" w:rsidRDefault="005A54EC" w:rsidP="005A54EC">
            <w:pPr>
              <w:jc w:val="center"/>
              <w:rPr>
                <w:rFonts w:ascii="Times New Roman" w:hAnsi="Times New Roman" w:cs="Times New Roman"/>
                <w:szCs w:val="21"/>
              </w:rPr>
            </w:pPr>
            <w:r w:rsidRPr="00852441">
              <w:rPr>
                <w:rFonts w:ascii="Times New Roman" w:hAnsi="Times New Roman" w:cs="Times New Roman"/>
                <w:b/>
                <w:bCs/>
                <w:i/>
                <w:iCs/>
                <w:noProof/>
                <w:szCs w:val="21"/>
              </w:rPr>
              <w:t>κ</w:t>
            </w:r>
          </w:p>
        </w:tc>
        <w:tc>
          <w:tcPr>
            <w:tcW w:w="1004" w:type="dxa"/>
            <w:vAlign w:val="center"/>
          </w:tcPr>
          <w:p w14:paraId="6F7821B0" w14:textId="68B308F9" w:rsidR="005A54EC" w:rsidRPr="00852441" w:rsidRDefault="005A54EC" w:rsidP="005A54EC">
            <w:pPr>
              <w:jc w:val="center"/>
              <w:rPr>
                <w:rFonts w:ascii="Times New Roman" w:hAnsi="Times New Roman" w:cs="Times New Roman"/>
                <w:szCs w:val="21"/>
              </w:rPr>
            </w:pPr>
            <w:r w:rsidRPr="00852441">
              <w:rPr>
                <w:rFonts w:ascii="Times New Roman" w:hAnsi="Times New Roman" w:cs="Times New Roman"/>
                <w:b/>
                <w:bCs/>
                <w:i/>
                <w:iCs/>
                <w:noProof/>
                <w:szCs w:val="21"/>
              </w:rPr>
              <w:t>λ</w:t>
            </w:r>
          </w:p>
        </w:tc>
        <w:tc>
          <w:tcPr>
            <w:tcW w:w="608" w:type="dxa"/>
          </w:tcPr>
          <w:p w14:paraId="6EB1508D" w14:textId="376C1CC9" w:rsidR="005A54EC" w:rsidRPr="00852441" w:rsidRDefault="005A54EC" w:rsidP="005A54EC">
            <w:pPr>
              <w:jc w:val="center"/>
              <w:rPr>
                <w:rFonts w:ascii="Times New Roman" w:hAnsi="Times New Roman" w:cs="Times New Roman"/>
                <w:b/>
                <w:bCs/>
                <w:i/>
                <w:iCs/>
                <w:szCs w:val="21"/>
              </w:rPr>
            </w:pPr>
            <w:r w:rsidRPr="00852441">
              <w:rPr>
                <w:rFonts w:ascii="Times New Roman" w:hAnsi="Times New Roman" w:cs="Times New Roman" w:hint="eastAsia"/>
                <w:b/>
                <w:bCs/>
                <w:i/>
                <w:iCs/>
                <w:szCs w:val="21"/>
              </w:rPr>
              <w:t>m</w:t>
            </w:r>
          </w:p>
        </w:tc>
        <w:tc>
          <w:tcPr>
            <w:tcW w:w="608" w:type="dxa"/>
          </w:tcPr>
          <w:p w14:paraId="236C158E" w14:textId="49992D2D" w:rsidR="005A54EC" w:rsidRPr="00852441" w:rsidRDefault="005A54EC" w:rsidP="005A54EC">
            <w:pPr>
              <w:jc w:val="center"/>
              <w:rPr>
                <w:rFonts w:ascii="Times New Roman" w:hAnsi="Times New Roman" w:cs="Times New Roman"/>
                <w:b/>
                <w:bCs/>
                <w:i/>
                <w:iCs/>
                <w:szCs w:val="21"/>
              </w:rPr>
            </w:pPr>
            <w:r w:rsidRPr="00852441">
              <w:rPr>
                <w:rFonts w:ascii="Times New Roman" w:hAnsi="Times New Roman" w:cs="Times New Roman" w:hint="eastAsia"/>
                <w:b/>
                <w:bCs/>
                <w:i/>
                <w:iCs/>
                <w:szCs w:val="21"/>
              </w:rPr>
              <w:t>n</w:t>
            </w:r>
          </w:p>
        </w:tc>
      </w:tr>
      <w:tr w:rsidR="00C27A7D" w:rsidRPr="00852441" w14:paraId="2E001439" w14:textId="77777777" w:rsidTr="009629D0">
        <w:trPr>
          <w:jc w:val="center"/>
        </w:trPr>
        <w:tc>
          <w:tcPr>
            <w:tcW w:w="823" w:type="dxa"/>
          </w:tcPr>
          <w:p w14:paraId="4948D500" w14:textId="4513A74B" w:rsidR="005A54EC" w:rsidRPr="009629D0" w:rsidRDefault="005A54EC" w:rsidP="005A54EC">
            <w:pPr>
              <w:jc w:val="center"/>
              <w:rPr>
                <w:rFonts w:ascii="Times New Roman" w:hAnsi="Times New Roman" w:cs="Times New Roman"/>
                <w:b/>
                <w:bCs/>
                <w:szCs w:val="21"/>
              </w:rPr>
            </w:pPr>
            <w:r w:rsidRPr="009629D0">
              <w:rPr>
                <w:rFonts w:ascii="Times New Roman" w:hAnsi="Times New Roman" w:cs="Times New Roman" w:hint="eastAsia"/>
                <w:b/>
                <w:bCs/>
                <w:szCs w:val="21"/>
              </w:rPr>
              <w:t>H</w:t>
            </w:r>
            <w:r w:rsidRPr="009629D0">
              <w:rPr>
                <w:rFonts w:ascii="Times New Roman" w:hAnsi="Times New Roman" w:cs="Times New Roman"/>
                <w:b/>
                <w:bCs/>
                <w:szCs w:val="21"/>
              </w:rPr>
              <w:t>f-Nb</w:t>
            </w:r>
          </w:p>
        </w:tc>
        <w:tc>
          <w:tcPr>
            <w:tcW w:w="1004" w:type="dxa"/>
          </w:tcPr>
          <w:p w14:paraId="0A203932" w14:textId="76A1B8D6" w:rsidR="005A54EC" w:rsidRPr="00852441" w:rsidRDefault="00876C31" w:rsidP="00876C31">
            <w:pPr>
              <w:jc w:val="center"/>
              <w:rPr>
                <w:rFonts w:ascii="Times New Roman" w:hAnsi="Times New Roman" w:cs="Times New Roman"/>
                <w:szCs w:val="21"/>
              </w:rPr>
            </w:pPr>
            <w:r w:rsidRPr="00876C31">
              <w:rPr>
                <w:rFonts w:ascii="Times New Roman" w:hAnsi="Times New Roman" w:cs="Times New Roman"/>
                <w:szCs w:val="21"/>
              </w:rPr>
              <w:t xml:space="preserve">2.969511     </w:t>
            </w:r>
          </w:p>
        </w:tc>
        <w:tc>
          <w:tcPr>
            <w:tcW w:w="1109" w:type="dxa"/>
          </w:tcPr>
          <w:p w14:paraId="113EDEA0" w14:textId="7E6A42E5" w:rsidR="005A54EC" w:rsidRPr="00852441" w:rsidRDefault="009F055F" w:rsidP="009F055F">
            <w:pPr>
              <w:jc w:val="center"/>
              <w:rPr>
                <w:rFonts w:ascii="Times New Roman" w:hAnsi="Times New Roman" w:cs="Times New Roman"/>
                <w:szCs w:val="21"/>
              </w:rPr>
            </w:pPr>
            <w:r w:rsidRPr="009F055F">
              <w:rPr>
                <w:rFonts w:ascii="Times New Roman" w:hAnsi="Times New Roman" w:cs="Times New Roman"/>
                <w:szCs w:val="21"/>
              </w:rPr>
              <w:t xml:space="preserve">8.756233 </w:t>
            </w:r>
          </w:p>
        </w:tc>
        <w:tc>
          <w:tcPr>
            <w:tcW w:w="1004" w:type="dxa"/>
          </w:tcPr>
          <w:p w14:paraId="33EF6117" w14:textId="48646CE7" w:rsidR="005A54EC" w:rsidRPr="00852441" w:rsidRDefault="004D7E6B" w:rsidP="004D7E6B">
            <w:pPr>
              <w:jc w:val="center"/>
              <w:rPr>
                <w:rFonts w:ascii="Times New Roman" w:hAnsi="Times New Roman" w:cs="Times New Roman"/>
                <w:szCs w:val="21"/>
              </w:rPr>
            </w:pPr>
            <w:r w:rsidRPr="004D7E6B">
              <w:rPr>
                <w:rFonts w:ascii="Times New Roman" w:hAnsi="Times New Roman" w:cs="Times New Roman"/>
                <w:szCs w:val="21"/>
              </w:rPr>
              <w:t xml:space="preserve">3.076312 </w:t>
            </w:r>
          </w:p>
        </w:tc>
        <w:tc>
          <w:tcPr>
            <w:tcW w:w="1004" w:type="dxa"/>
          </w:tcPr>
          <w:p w14:paraId="016C7558" w14:textId="3AD931E9" w:rsidR="005A54EC" w:rsidRPr="00852441" w:rsidRDefault="00C27A7D" w:rsidP="00C27A7D">
            <w:pPr>
              <w:jc w:val="center"/>
              <w:rPr>
                <w:rFonts w:ascii="Times New Roman" w:hAnsi="Times New Roman" w:cs="Times New Roman"/>
                <w:szCs w:val="21"/>
              </w:rPr>
            </w:pPr>
            <w:r w:rsidRPr="00C27A7D">
              <w:rPr>
                <w:rFonts w:ascii="Times New Roman" w:hAnsi="Times New Roman" w:cs="Times New Roman"/>
                <w:szCs w:val="21"/>
              </w:rPr>
              <w:t xml:space="preserve">0.410802    </w:t>
            </w:r>
          </w:p>
        </w:tc>
        <w:tc>
          <w:tcPr>
            <w:tcW w:w="1004" w:type="dxa"/>
          </w:tcPr>
          <w:p w14:paraId="38DE571C" w14:textId="405D5552" w:rsidR="005A54EC" w:rsidRPr="00852441" w:rsidRDefault="007C6147" w:rsidP="007C6147">
            <w:pPr>
              <w:jc w:val="center"/>
              <w:rPr>
                <w:rFonts w:ascii="Times New Roman" w:hAnsi="Times New Roman" w:cs="Times New Roman"/>
                <w:szCs w:val="21"/>
              </w:rPr>
            </w:pPr>
            <w:r w:rsidRPr="007C6147">
              <w:rPr>
                <w:rFonts w:ascii="Times New Roman" w:hAnsi="Times New Roman" w:cs="Times New Roman"/>
                <w:szCs w:val="21"/>
              </w:rPr>
              <w:t xml:space="preserve">0.573587 </w:t>
            </w:r>
          </w:p>
        </w:tc>
        <w:tc>
          <w:tcPr>
            <w:tcW w:w="1074" w:type="dxa"/>
          </w:tcPr>
          <w:p w14:paraId="44C0921B" w14:textId="6B817F11" w:rsidR="005A54EC" w:rsidRPr="00852441" w:rsidRDefault="00C11AA2" w:rsidP="00C11AA2">
            <w:pPr>
              <w:jc w:val="center"/>
              <w:rPr>
                <w:rFonts w:ascii="Times New Roman" w:hAnsi="Times New Roman" w:cs="Times New Roman"/>
                <w:szCs w:val="21"/>
              </w:rPr>
            </w:pPr>
            <w:r w:rsidRPr="00C11AA2">
              <w:rPr>
                <w:rFonts w:ascii="Times New Roman" w:hAnsi="Times New Roman" w:cs="Times New Roman"/>
                <w:szCs w:val="21"/>
              </w:rPr>
              <w:t xml:space="preserve">1.062141        </w:t>
            </w:r>
          </w:p>
        </w:tc>
        <w:tc>
          <w:tcPr>
            <w:tcW w:w="1004" w:type="dxa"/>
          </w:tcPr>
          <w:p w14:paraId="2AB1FF4F" w14:textId="51B2B630" w:rsidR="005A54EC" w:rsidRPr="00852441" w:rsidRDefault="00157E0F" w:rsidP="00157E0F">
            <w:pPr>
              <w:jc w:val="center"/>
              <w:rPr>
                <w:rFonts w:ascii="Times New Roman" w:hAnsi="Times New Roman" w:cs="Times New Roman"/>
                <w:szCs w:val="21"/>
              </w:rPr>
            </w:pPr>
            <w:r w:rsidRPr="00157E0F">
              <w:rPr>
                <w:rFonts w:ascii="Times New Roman" w:hAnsi="Times New Roman" w:cs="Times New Roman"/>
                <w:szCs w:val="21"/>
              </w:rPr>
              <w:t xml:space="preserve">1.207085   </w:t>
            </w:r>
          </w:p>
        </w:tc>
        <w:tc>
          <w:tcPr>
            <w:tcW w:w="608" w:type="dxa"/>
          </w:tcPr>
          <w:p w14:paraId="099C49F3" w14:textId="267DA1FC"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 xml:space="preserve">28 </w:t>
            </w:r>
          </w:p>
        </w:tc>
        <w:tc>
          <w:tcPr>
            <w:tcW w:w="608" w:type="dxa"/>
          </w:tcPr>
          <w:p w14:paraId="4BCDB75C" w14:textId="62598295" w:rsidR="005A54EC" w:rsidRPr="00852441" w:rsidRDefault="00DC02C4" w:rsidP="005A54EC">
            <w:pPr>
              <w:jc w:val="center"/>
              <w:rPr>
                <w:rFonts w:ascii="Times New Roman" w:hAnsi="Times New Roman" w:cs="Times New Roman"/>
                <w:szCs w:val="21"/>
              </w:rPr>
            </w:pPr>
            <w:r w:rsidRPr="00DC02C4">
              <w:rPr>
                <w:rFonts w:ascii="Times New Roman" w:hAnsi="Times New Roman" w:cs="Times New Roman"/>
                <w:szCs w:val="21"/>
              </w:rPr>
              <w:t xml:space="preserve">26 </w:t>
            </w:r>
          </w:p>
        </w:tc>
      </w:tr>
      <w:tr w:rsidR="00C27A7D" w:rsidRPr="00852441" w14:paraId="4D0E8BED" w14:textId="77777777" w:rsidTr="009629D0">
        <w:trPr>
          <w:jc w:val="center"/>
        </w:trPr>
        <w:tc>
          <w:tcPr>
            <w:tcW w:w="823" w:type="dxa"/>
          </w:tcPr>
          <w:p w14:paraId="54149357" w14:textId="1053D4D5" w:rsidR="005A54EC" w:rsidRPr="009629D0" w:rsidRDefault="005A54EC" w:rsidP="005A54EC">
            <w:pPr>
              <w:jc w:val="center"/>
              <w:rPr>
                <w:rFonts w:ascii="Times New Roman" w:hAnsi="Times New Roman" w:cs="Times New Roman"/>
                <w:b/>
                <w:bCs/>
                <w:szCs w:val="21"/>
              </w:rPr>
            </w:pPr>
            <w:r w:rsidRPr="009629D0">
              <w:rPr>
                <w:rFonts w:ascii="Times New Roman" w:hAnsi="Times New Roman" w:cs="Times New Roman" w:hint="eastAsia"/>
                <w:b/>
                <w:bCs/>
                <w:szCs w:val="21"/>
              </w:rPr>
              <w:t>H</w:t>
            </w:r>
            <w:r w:rsidRPr="009629D0">
              <w:rPr>
                <w:rFonts w:ascii="Times New Roman" w:hAnsi="Times New Roman" w:cs="Times New Roman"/>
                <w:b/>
                <w:bCs/>
                <w:szCs w:val="21"/>
              </w:rPr>
              <w:t>f-Zr</w:t>
            </w:r>
          </w:p>
        </w:tc>
        <w:tc>
          <w:tcPr>
            <w:tcW w:w="1004" w:type="dxa"/>
          </w:tcPr>
          <w:p w14:paraId="34655922" w14:textId="7978223B" w:rsidR="005A54EC" w:rsidRPr="00852441" w:rsidRDefault="00876C31" w:rsidP="005A54EC">
            <w:pPr>
              <w:jc w:val="center"/>
              <w:rPr>
                <w:rFonts w:ascii="Times New Roman" w:hAnsi="Times New Roman" w:cs="Times New Roman"/>
                <w:szCs w:val="21"/>
              </w:rPr>
            </w:pPr>
            <w:r w:rsidRPr="00876C31">
              <w:rPr>
                <w:rFonts w:ascii="Times New Roman" w:hAnsi="Times New Roman" w:cs="Times New Roman"/>
                <w:szCs w:val="21"/>
              </w:rPr>
              <w:t>3.411035</w:t>
            </w:r>
          </w:p>
        </w:tc>
        <w:tc>
          <w:tcPr>
            <w:tcW w:w="1109" w:type="dxa"/>
          </w:tcPr>
          <w:p w14:paraId="2F192FBD" w14:textId="712CEE06" w:rsidR="005A54EC" w:rsidRPr="00852441" w:rsidRDefault="009F055F" w:rsidP="005A54EC">
            <w:pPr>
              <w:jc w:val="center"/>
              <w:rPr>
                <w:rFonts w:ascii="Times New Roman" w:hAnsi="Times New Roman" w:cs="Times New Roman"/>
                <w:szCs w:val="21"/>
              </w:rPr>
            </w:pPr>
            <w:r w:rsidRPr="009F055F">
              <w:rPr>
                <w:rFonts w:ascii="Times New Roman" w:hAnsi="Times New Roman" w:cs="Times New Roman"/>
                <w:szCs w:val="21"/>
              </w:rPr>
              <w:t>8.219280</w:t>
            </w:r>
          </w:p>
        </w:tc>
        <w:tc>
          <w:tcPr>
            <w:tcW w:w="1004" w:type="dxa"/>
          </w:tcPr>
          <w:p w14:paraId="74493CF3" w14:textId="15988BCC" w:rsidR="005A54EC" w:rsidRPr="00852441" w:rsidRDefault="004D7E6B" w:rsidP="005A54EC">
            <w:pPr>
              <w:jc w:val="center"/>
              <w:rPr>
                <w:rFonts w:ascii="Times New Roman" w:hAnsi="Times New Roman" w:cs="Times New Roman"/>
                <w:szCs w:val="21"/>
              </w:rPr>
            </w:pPr>
            <w:r w:rsidRPr="004D7E6B">
              <w:rPr>
                <w:rFonts w:ascii="Times New Roman" w:hAnsi="Times New Roman" w:cs="Times New Roman"/>
                <w:szCs w:val="21"/>
              </w:rPr>
              <w:t>3.379865</w:t>
            </w:r>
          </w:p>
        </w:tc>
        <w:tc>
          <w:tcPr>
            <w:tcW w:w="1004" w:type="dxa"/>
          </w:tcPr>
          <w:p w14:paraId="38B42792" w14:textId="5BC038B9" w:rsidR="005A54EC" w:rsidRPr="00852441" w:rsidRDefault="00C27A7D" w:rsidP="005A54EC">
            <w:pPr>
              <w:jc w:val="center"/>
              <w:rPr>
                <w:rFonts w:ascii="Times New Roman" w:hAnsi="Times New Roman" w:cs="Times New Roman"/>
                <w:szCs w:val="21"/>
              </w:rPr>
            </w:pPr>
            <w:r w:rsidRPr="00C27A7D">
              <w:rPr>
                <w:rFonts w:ascii="Times New Roman" w:hAnsi="Times New Roman" w:cs="Times New Roman"/>
                <w:szCs w:val="21"/>
              </w:rPr>
              <w:t>0.255156</w:t>
            </w:r>
          </w:p>
        </w:tc>
        <w:tc>
          <w:tcPr>
            <w:tcW w:w="1004" w:type="dxa"/>
          </w:tcPr>
          <w:p w14:paraId="725ED817" w14:textId="41CB278D" w:rsidR="005A54EC" w:rsidRPr="00852441" w:rsidRDefault="007C6147" w:rsidP="005A54EC">
            <w:pPr>
              <w:jc w:val="center"/>
              <w:rPr>
                <w:rFonts w:ascii="Times New Roman" w:hAnsi="Times New Roman" w:cs="Times New Roman"/>
                <w:szCs w:val="21"/>
              </w:rPr>
            </w:pPr>
            <w:r w:rsidRPr="007C6147">
              <w:rPr>
                <w:rFonts w:ascii="Times New Roman" w:hAnsi="Times New Roman" w:cs="Times New Roman"/>
                <w:szCs w:val="21"/>
              </w:rPr>
              <w:t>0.455267</w:t>
            </w:r>
          </w:p>
        </w:tc>
        <w:tc>
          <w:tcPr>
            <w:tcW w:w="1074" w:type="dxa"/>
          </w:tcPr>
          <w:p w14:paraId="3B94D235" w14:textId="61F4AB55" w:rsidR="005A54EC" w:rsidRPr="00852441" w:rsidRDefault="00C11AA2" w:rsidP="005A54EC">
            <w:pPr>
              <w:jc w:val="center"/>
              <w:rPr>
                <w:rFonts w:ascii="Times New Roman" w:hAnsi="Times New Roman" w:cs="Times New Roman"/>
                <w:szCs w:val="21"/>
              </w:rPr>
            </w:pPr>
            <w:r w:rsidRPr="00C11AA2">
              <w:rPr>
                <w:rFonts w:ascii="Times New Roman" w:hAnsi="Times New Roman" w:cs="Times New Roman"/>
                <w:szCs w:val="21"/>
              </w:rPr>
              <w:t>0.298418</w:t>
            </w:r>
          </w:p>
        </w:tc>
        <w:tc>
          <w:tcPr>
            <w:tcW w:w="1004" w:type="dxa"/>
          </w:tcPr>
          <w:p w14:paraId="57510BCD" w14:textId="50041FC3"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0.934017</w:t>
            </w:r>
          </w:p>
        </w:tc>
        <w:tc>
          <w:tcPr>
            <w:tcW w:w="608" w:type="dxa"/>
          </w:tcPr>
          <w:p w14:paraId="5B3E9B6D" w14:textId="2BFFA0BA" w:rsidR="005A54EC" w:rsidRPr="00852441" w:rsidRDefault="00157E0F"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0BDD8A47" w14:textId="7B9D7334" w:rsidR="005A54EC" w:rsidRPr="00852441" w:rsidRDefault="00DC02C4"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6</w:t>
            </w:r>
          </w:p>
        </w:tc>
      </w:tr>
      <w:tr w:rsidR="00C27A7D" w:rsidRPr="00852441" w14:paraId="717A8152" w14:textId="77777777" w:rsidTr="009629D0">
        <w:trPr>
          <w:jc w:val="center"/>
        </w:trPr>
        <w:tc>
          <w:tcPr>
            <w:tcW w:w="823" w:type="dxa"/>
          </w:tcPr>
          <w:p w14:paraId="421ADD89" w14:textId="57019194" w:rsidR="005A54EC" w:rsidRPr="009629D0" w:rsidRDefault="005A54EC" w:rsidP="005A54EC">
            <w:pPr>
              <w:jc w:val="center"/>
              <w:rPr>
                <w:rFonts w:ascii="Times New Roman" w:hAnsi="Times New Roman" w:cs="Times New Roman"/>
                <w:b/>
                <w:bCs/>
                <w:szCs w:val="21"/>
              </w:rPr>
            </w:pPr>
            <w:r w:rsidRPr="009629D0">
              <w:rPr>
                <w:rFonts w:ascii="Times New Roman" w:hAnsi="Times New Roman" w:cs="Times New Roman" w:hint="eastAsia"/>
                <w:b/>
                <w:bCs/>
                <w:szCs w:val="21"/>
              </w:rPr>
              <w:t>H</w:t>
            </w:r>
            <w:r w:rsidRPr="009629D0">
              <w:rPr>
                <w:rFonts w:ascii="Times New Roman" w:hAnsi="Times New Roman" w:cs="Times New Roman"/>
                <w:b/>
                <w:bCs/>
                <w:szCs w:val="21"/>
              </w:rPr>
              <w:t>f-</w:t>
            </w:r>
            <w:proofErr w:type="spellStart"/>
            <w:r w:rsidRPr="009629D0">
              <w:rPr>
                <w:rFonts w:ascii="Times New Roman" w:hAnsi="Times New Roman" w:cs="Times New Roman"/>
                <w:b/>
                <w:bCs/>
                <w:szCs w:val="21"/>
              </w:rPr>
              <w:t>Ti</w:t>
            </w:r>
            <w:proofErr w:type="spellEnd"/>
          </w:p>
        </w:tc>
        <w:tc>
          <w:tcPr>
            <w:tcW w:w="1004" w:type="dxa"/>
          </w:tcPr>
          <w:p w14:paraId="1BB1B3D4" w14:textId="1EA7692C" w:rsidR="005A54EC" w:rsidRPr="00852441" w:rsidRDefault="00876C31" w:rsidP="005A54EC">
            <w:pPr>
              <w:jc w:val="center"/>
              <w:rPr>
                <w:rFonts w:ascii="Times New Roman" w:hAnsi="Times New Roman" w:cs="Times New Roman"/>
                <w:szCs w:val="21"/>
              </w:rPr>
            </w:pPr>
            <w:r w:rsidRPr="00876C31">
              <w:rPr>
                <w:rFonts w:ascii="Times New Roman" w:hAnsi="Times New Roman" w:cs="Times New Roman"/>
                <w:szCs w:val="21"/>
              </w:rPr>
              <w:t>3.229927</w:t>
            </w:r>
          </w:p>
        </w:tc>
        <w:tc>
          <w:tcPr>
            <w:tcW w:w="1109" w:type="dxa"/>
          </w:tcPr>
          <w:p w14:paraId="0B4C8471" w14:textId="15AE36F1" w:rsidR="005A54EC" w:rsidRPr="00852441" w:rsidRDefault="009F055F" w:rsidP="005A54EC">
            <w:pPr>
              <w:jc w:val="center"/>
              <w:rPr>
                <w:rFonts w:ascii="Times New Roman" w:hAnsi="Times New Roman" w:cs="Times New Roman"/>
                <w:szCs w:val="21"/>
              </w:rPr>
            </w:pPr>
            <w:r w:rsidRPr="009F055F">
              <w:rPr>
                <w:rFonts w:ascii="Times New Roman" w:hAnsi="Times New Roman" w:cs="Times New Roman"/>
                <w:szCs w:val="21"/>
              </w:rPr>
              <w:t>7.929612</w:t>
            </w:r>
          </w:p>
        </w:tc>
        <w:tc>
          <w:tcPr>
            <w:tcW w:w="1004" w:type="dxa"/>
          </w:tcPr>
          <w:p w14:paraId="11818DEA" w14:textId="3182BD60" w:rsidR="005A54EC" w:rsidRPr="00852441" w:rsidRDefault="004D7E6B" w:rsidP="005A54EC">
            <w:pPr>
              <w:jc w:val="center"/>
              <w:rPr>
                <w:rFonts w:ascii="Times New Roman" w:hAnsi="Times New Roman" w:cs="Times New Roman"/>
                <w:szCs w:val="21"/>
              </w:rPr>
            </w:pPr>
            <w:r w:rsidRPr="004D7E6B">
              <w:rPr>
                <w:rFonts w:ascii="Times New Roman" w:hAnsi="Times New Roman" w:cs="Times New Roman"/>
                <w:szCs w:val="21"/>
              </w:rPr>
              <w:t>3.149661</w:t>
            </w:r>
          </w:p>
        </w:tc>
        <w:tc>
          <w:tcPr>
            <w:tcW w:w="1004" w:type="dxa"/>
          </w:tcPr>
          <w:p w14:paraId="322DF997" w14:textId="13D062DC" w:rsidR="005A54EC" w:rsidRPr="00852441" w:rsidRDefault="00C27A7D" w:rsidP="005A54EC">
            <w:pPr>
              <w:jc w:val="center"/>
              <w:rPr>
                <w:rFonts w:ascii="Times New Roman" w:hAnsi="Times New Roman" w:cs="Times New Roman"/>
                <w:szCs w:val="21"/>
              </w:rPr>
            </w:pPr>
            <w:r w:rsidRPr="00C27A7D">
              <w:rPr>
                <w:rFonts w:ascii="Times New Roman" w:hAnsi="Times New Roman" w:cs="Times New Roman"/>
                <w:szCs w:val="21"/>
              </w:rPr>
              <w:t>0.289205</w:t>
            </w:r>
          </w:p>
        </w:tc>
        <w:tc>
          <w:tcPr>
            <w:tcW w:w="1004" w:type="dxa"/>
          </w:tcPr>
          <w:p w14:paraId="28CCD672" w14:textId="5F206D49" w:rsidR="005A54EC" w:rsidRPr="00852441" w:rsidRDefault="007C6147" w:rsidP="005A54EC">
            <w:pPr>
              <w:jc w:val="center"/>
              <w:rPr>
                <w:rFonts w:ascii="Times New Roman" w:hAnsi="Times New Roman" w:cs="Times New Roman"/>
                <w:szCs w:val="21"/>
              </w:rPr>
            </w:pPr>
            <w:r w:rsidRPr="007C6147">
              <w:rPr>
                <w:rFonts w:ascii="Times New Roman" w:hAnsi="Times New Roman" w:cs="Times New Roman"/>
                <w:szCs w:val="21"/>
              </w:rPr>
              <w:t>0.486683</w:t>
            </w:r>
          </w:p>
        </w:tc>
        <w:tc>
          <w:tcPr>
            <w:tcW w:w="1074" w:type="dxa"/>
          </w:tcPr>
          <w:p w14:paraId="554B9CEB" w14:textId="0AC300E5" w:rsidR="005A54EC" w:rsidRPr="00852441" w:rsidRDefault="00C11AA2" w:rsidP="005A54EC">
            <w:pPr>
              <w:jc w:val="center"/>
              <w:rPr>
                <w:rFonts w:ascii="Times New Roman" w:hAnsi="Times New Roman" w:cs="Times New Roman"/>
                <w:szCs w:val="21"/>
              </w:rPr>
            </w:pPr>
            <w:r w:rsidRPr="00C11AA2">
              <w:rPr>
                <w:rFonts w:ascii="Times New Roman" w:hAnsi="Times New Roman" w:cs="Times New Roman"/>
                <w:szCs w:val="21"/>
              </w:rPr>
              <w:t>0.803686</w:t>
            </w:r>
          </w:p>
        </w:tc>
        <w:tc>
          <w:tcPr>
            <w:tcW w:w="1004" w:type="dxa"/>
          </w:tcPr>
          <w:p w14:paraId="50CFC47A" w14:textId="05310885"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0.975948</w:t>
            </w:r>
          </w:p>
        </w:tc>
        <w:tc>
          <w:tcPr>
            <w:tcW w:w="608" w:type="dxa"/>
          </w:tcPr>
          <w:p w14:paraId="4DB165BE" w14:textId="6F8769D2" w:rsidR="005A54EC" w:rsidRPr="00852441" w:rsidRDefault="00157E0F"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299919AB" w14:textId="708A8D39" w:rsidR="005A54EC" w:rsidRPr="00852441" w:rsidRDefault="00DC02C4"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C27A7D" w:rsidRPr="00852441" w14:paraId="518A28C0" w14:textId="77777777" w:rsidTr="009629D0">
        <w:trPr>
          <w:jc w:val="center"/>
        </w:trPr>
        <w:tc>
          <w:tcPr>
            <w:tcW w:w="823" w:type="dxa"/>
          </w:tcPr>
          <w:p w14:paraId="03C01C95" w14:textId="15406709" w:rsidR="005A54EC" w:rsidRPr="009629D0" w:rsidRDefault="005A54EC" w:rsidP="005A54EC">
            <w:pPr>
              <w:jc w:val="center"/>
              <w:rPr>
                <w:rFonts w:ascii="Times New Roman" w:hAnsi="Times New Roman" w:cs="Times New Roman"/>
                <w:b/>
                <w:bCs/>
                <w:szCs w:val="21"/>
              </w:rPr>
            </w:pPr>
            <w:r w:rsidRPr="009629D0">
              <w:rPr>
                <w:rFonts w:ascii="Times New Roman" w:hAnsi="Times New Roman" w:cs="Times New Roman" w:hint="eastAsia"/>
                <w:b/>
                <w:bCs/>
                <w:szCs w:val="21"/>
              </w:rPr>
              <w:t>H</w:t>
            </w:r>
            <w:r w:rsidRPr="009629D0">
              <w:rPr>
                <w:rFonts w:ascii="Times New Roman" w:hAnsi="Times New Roman" w:cs="Times New Roman"/>
                <w:b/>
                <w:bCs/>
                <w:szCs w:val="21"/>
              </w:rPr>
              <w:t>f-Ta</w:t>
            </w:r>
          </w:p>
        </w:tc>
        <w:tc>
          <w:tcPr>
            <w:tcW w:w="1004" w:type="dxa"/>
          </w:tcPr>
          <w:p w14:paraId="7C1521EB" w14:textId="536F200A" w:rsidR="005A54EC" w:rsidRPr="00852441" w:rsidRDefault="00876C31" w:rsidP="005A54EC">
            <w:pPr>
              <w:jc w:val="center"/>
              <w:rPr>
                <w:rFonts w:ascii="Times New Roman" w:hAnsi="Times New Roman" w:cs="Times New Roman"/>
                <w:szCs w:val="21"/>
              </w:rPr>
            </w:pPr>
            <w:r w:rsidRPr="00876C31">
              <w:rPr>
                <w:rFonts w:ascii="Times New Roman" w:hAnsi="Times New Roman" w:cs="Times New Roman"/>
                <w:szCs w:val="21"/>
              </w:rPr>
              <w:t>3.226335</w:t>
            </w:r>
          </w:p>
        </w:tc>
        <w:tc>
          <w:tcPr>
            <w:tcW w:w="1109" w:type="dxa"/>
          </w:tcPr>
          <w:p w14:paraId="51C33180" w14:textId="2781DC36" w:rsidR="005A54EC" w:rsidRPr="00852441" w:rsidRDefault="009F055F" w:rsidP="005A54EC">
            <w:pPr>
              <w:jc w:val="center"/>
              <w:rPr>
                <w:rFonts w:ascii="Times New Roman" w:hAnsi="Times New Roman" w:cs="Times New Roman"/>
                <w:szCs w:val="21"/>
              </w:rPr>
            </w:pPr>
            <w:r w:rsidRPr="009F055F">
              <w:rPr>
                <w:rFonts w:ascii="Times New Roman" w:hAnsi="Times New Roman" w:cs="Times New Roman"/>
                <w:szCs w:val="21"/>
              </w:rPr>
              <w:t>9.210666</w:t>
            </w:r>
          </w:p>
        </w:tc>
        <w:tc>
          <w:tcPr>
            <w:tcW w:w="1004" w:type="dxa"/>
          </w:tcPr>
          <w:p w14:paraId="484EE287" w14:textId="67AB8912" w:rsidR="005A54EC" w:rsidRPr="00852441" w:rsidRDefault="004D7E6B" w:rsidP="005A54EC">
            <w:pPr>
              <w:jc w:val="center"/>
              <w:rPr>
                <w:rFonts w:ascii="Times New Roman" w:hAnsi="Times New Roman" w:cs="Times New Roman"/>
                <w:szCs w:val="21"/>
              </w:rPr>
            </w:pPr>
            <w:r w:rsidRPr="004D7E6B">
              <w:rPr>
                <w:rFonts w:ascii="Times New Roman" w:hAnsi="Times New Roman" w:cs="Times New Roman"/>
                <w:szCs w:val="21"/>
              </w:rPr>
              <w:t>3.547917</w:t>
            </w:r>
          </w:p>
        </w:tc>
        <w:tc>
          <w:tcPr>
            <w:tcW w:w="1004" w:type="dxa"/>
          </w:tcPr>
          <w:p w14:paraId="15552585" w14:textId="4166F079" w:rsidR="005A54EC" w:rsidRPr="00852441" w:rsidRDefault="00C27A7D" w:rsidP="005A54EC">
            <w:pPr>
              <w:jc w:val="center"/>
              <w:rPr>
                <w:rFonts w:ascii="Times New Roman" w:hAnsi="Times New Roman" w:cs="Times New Roman"/>
                <w:szCs w:val="21"/>
              </w:rPr>
            </w:pPr>
            <w:r w:rsidRPr="00C27A7D">
              <w:rPr>
                <w:rFonts w:ascii="Times New Roman" w:hAnsi="Times New Roman" w:cs="Times New Roman"/>
                <w:szCs w:val="21"/>
              </w:rPr>
              <w:t>0.23581</w:t>
            </w:r>
            <w:r w:rsidR="004C214D">
              <w:rPr>
                <w:rFonts w:ascii="Times New Roman" w:hAnsi="Times New Roman" w:cs="Times New Roman"/>
                <w:szCs w:val="21"/>
              </w:rPr>
              <w:t>0</w:t>
            </w:r>
          </w:p>
        </w:tc>
        <w:tc>
          <w:tcPr>
            <w:tcW w:w="1004" w:type="dxa"/>
          </w:tcPr>
          <w:p w14:paraId="7E8D15F0" w14:textId="360CAEED" w:rsidR="005A54EC" w:rsidRPr="00852441" w:rsidRDefault="007C6147" w:rsidP="005A54EC">
            <w:pPr>
              <w:jc w:val="center"/>
              <w:rPr>
                <w:rFonts w:ascii="Times New Roman" w:hAnsi="Times New Roman" w:cs="Times New Roman"/>
                <w:szCs w:val="21"/>
              </w:rPr>
            </w:pPr>
            <w:r w:rsidRPr="007C6147">
              <w:rPr>
                <w:rFonts w:ascii="Times New Roman" w:hAnsi="Times New Roman" w:cs="Times New Roman"/>
                <w:szCs w:val="21"/>
              </w:rPr>
              <w:t>0.503209</w:t>
            </w:r>
          </w:p>
        </w:tc>
        <w:tc>
          <w:tcPr>
            <w:tcW w:w="1074" w:type="dxa"/>
          </w:tcPr>
          <w:p w14:paraId="058F81FD" w14:textId="5C18469E" w:rsidR="005A54EC" w:rsidRPr="00852441" w:rsidRDefault="00C11AA2" w:rsidP="005A54EC">
            <w:pPr>
              <w:jc w:val="center"/>
              <w:rPr>
                <w:rFonts w:ascii="Times New Roman" w:hAnsi="Times New Roman" w:cs="Times New Roman"/>
                <w:szCs w:val="21"/>
              </w:rPr>
            </w:pPr>
            <w:r w:rsidRPr="00C11AA2">
              <w:rPr>
                <w:rFonts w:ascii="Times New Roman" w:hAnsi="Times New Roman" w:cs="Times New Roman"/>
                <w:szCs w:val="21"/>
              </w:rPr>
              <w:t>0.826245</w:t>
            </w:r>
          </w:p>
        </w:tc>
        <w:tc>
          <w:tcPr>
            <w:tcW w:w="1004" w:type="dxa"/>
          </w:tcPr>
          <w:p w14:paraId="6D7A8CAA" w14:textId="17EE0269"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1.0753</w:t>
            </w:r>
          </w:p>
        </w:tc>
        <w:tc>
          <w:tcPr>
            <w:tcW w:w="608" w:type="dxa"/>
          </w:tcPr>
          <w:p w14:paraId="11735A16" w14:textId="0976B664" w:rsidR="005A54EC" w:rsidRPr="00852441" w:rsidRDefault="00157E0F" w:rsidP="005A54EC">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8</w:t>
            </w:r>
          </w:p>
        </w:tc>
        <w:tc>
          <w:tcPr>
            <w:tcW w:w="608" w:type="dxa"/>
          </w:tcPr>
          <w:p w14:paraId="1153A914" w14:textId="3C19D982" w:rsidR="005A54EC" w:rsidRPr="00852441" w:rsidRDefault="00DC02C4"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C27A7D" w:rsidRPr="00852441" w14:paraId="754B56D4" w14:textId="77777777" w:rsidTr="009629D0">
        <w:trPr>
          <w:jc w:val="center"/>
        </w:trPr>
        <w:tc>
          <w:tcPr>
            <w:tcW w:w="823" w:type="dxa"/>
          </w:tcPr>
          <w:p w14:paraId="3C4A2857" w14:textId="6EA7A992" w:rsidR="005A54EC" w:rsidRPr="009629D0" w:rsidRDefault="005A54EC" w:rsidP="005A54EC">
            <w:pPr>
              <w:jc w:val="center"/>
              <w:rPr>
                <w:rFonts w:ascii="Times New Roman" w:hAnsi="Times New Roman" w:cs="Times New Roman"/>
                <w:b/>
                <w:bCs/>
                <w:szCs w:val="21"/>
              </w:rPr>
            </w:pPr>
            <w:r w:rsidRPr="009629D0">
              <w:rPr>
                <w:rFonts w:ascii="Times New Roman" w:hAnsi="Times New Roman" w:cs="Times New Roman" w:hint="eastAsia"/>
                <w:b/>
                <w:bCs/>
                <w:szCs w:val="21"/>
              </w:rPr>
              <w:t>N</w:t>
            </w:r>
            <w:r w:rsidRPr="009629D0">
              <w:rPr>
                <w:rFonts w:ascii="Times New Roman" w:hAnsi="Times New Roman" w:cs="Times New Roman"/>
                <w:b/>
                <w:bCs/>
                <w:szCs w:val="21"/>
              </w:rPr>
              <w:t>b-Zr</w:t>
            </w:r>
          </w:p>
        </w:tc>
        <w:tc>
          <w:tcPr>
            <w:tcW w:w="1004" w:type="dxa"/>
          </w:tcPr>
          <w:p w14:paraId="03FA5C3D" w14:textId="017919F2" w:rsidR="005A54EC" w:rsidRPr="00852441" w:rsidRDefault="00876C31" w:rsidP="005A54EC">
            <w:pPr>
              <w:jc w:val="center"/>
              <w:rPr>
                <w:rFonts w:ascii="Times New Roman" w:hAnsi="Times New Roman" w:cs="Times New Roman"/>
                <w:szCs w:val="21"/>
              </w:rPr>
            </w:pPr>
            <w:r w:rsidRPr="00876C31">
              <w:rPr>
                <w:rFonts w:ascii="Times New Roman" w:hAnsi="Times New Roman" w:cs="Times New Roman"/>
                <w:szCs w:val="21"/>
              </w:rPr>
              <w:t>2.998161</w:t>
            </w:r>
          </w:p>
        </w:tc>
        <w:tc>
          <w:tcPr>
            <w:tcW w:w="1109" w:type="dxa"/>
          </w:tcPr>
          <w:p w14:paraId="36B14057" w14:textId="10D13D81" w:rsidR="005A54EC" w:rsidRPr="00852441" w:rsidRDefault="009F055F" w:rsidP="005A54EC">
            <w:pPr>
              <w:jc w:val="center"/>
              <w:rPr>
                <w:rFonts w:ascii="Times New Roman" w:hAnsi="Times New Roman" w:cs="Times New Roman"/>
                <w:szCs w:val="21"/>
              </w:rPr>
            </w:pPr>
            <w:r w:rsidRPr="009F055F">
              <w:rPr>
                <w:rFonts w:ascii="Times New Roman" w:hAnsi="Times New Roman" w:cs="Times New Roman"/>
                <w:szCs w:val="21"/>
              </w:rPr>
              <w:t>8.519996</w:t>
            </w:r>
          </w:p>
        </w:tc>
        <w:tc>
          <w:tcPr>
            <w:tcW w:w="1004" w:type="dxa"/>
          </w:tcPr>
          <w:p w14:paraId="48FE1B94" w14:textId="04C64994" w:rsidR="005A54EC" w:rsidRPr="00852441" w:rsidRDefault="004D7E6B" w:rsidP="005A54EC">
            <w:pPr>
              <w:jc w:val="center"/>
              <w:rPr>
                <w:rFonts w:ascii="Times New Roman" w:hAnsi="Times New Roman" w:cs="Times New Roman"/>
                <w:szCs w:val="21"/>
              </w:rPr>
            </w:pPr>
            <w:r w:rsidRPr="004D7E6B">
              <w:rPr>
                <w:rFonts w:ascii="Times New Roman" w:hAnsi="Times New Roman" w:cs="Times New Roman"/>
                <w:szCs w:val="21"/>
              </w:rPr>
              <w:t>3.162518</w:t>
            </w:r>
          </w:p>
        </w:tc>
        <w:tc>
          <w:tcPr>
            <w:tcW w:w="1004" w:type="dxa"/>
          </w:tcPr>
          <w:p w14:paraId="5774CBAA" w14:textId="10EBD8E3" w:rsidR="005A54EC" w:rsidRPr="00852441" w:rsidRDefault="00C27A7D" w:rsidP="005A54EC">
            <w:pPr>
              <w:jc w:val="center"/>
              <w:rPr>
                <w:rFonts w:ascii="Times New Roman" w:hAnsi="Times New Roman" w:cs="Times New Roman"/>
                <w:szCs w:val="21"/>
              </w:rPr>
            </w:pPr>
            <w:r w:rsidRPr="00C27A7D">
              <w:rPr>
                <w:rFonts w:ascii="Times New Roman" w:hAnsi="Times New Roman" w:cs="Times New Roman"/>
                <w:szCs w:val="21"/>
              </w:rPr>
              <w:t>0.384227</w:t>
            </w:r>
          </w:p>
        </w:tc>
        <w:tc>
          <w:tcPr>
            <w:tcW w:w="1004" w:type="dxa"/>
          </w:tcPr>
          <w:p w14:paraId="36B61CDD" w14:textId="35E124DC" w:rsidR="005A54EC" w:rsidRPr="00852441" w:rsidRDefault="007C6147" w:rsidP="005A54EC">
            <w:pPr>
              <w:jc w:val="center"/>
              <w:rPr>
                <w:rFonts w:ascii="Times New Roman" w:hAnsi="Times New Roman" w:cs="Times New Roman"/>
                <w:szCs w:val="21"/>
              </w:rPr>
            </w:pPr>
            <w:r w:rsidRPr="007C6147">
              <w:rPr>
                <w:rFonts w:ascii="Times New Roman" w:hAnsi="Times New Roman" w:cs="Times New Roman"/>
                <w:szCs w:val="21"/>
              </w:rPr>
              <w:t>0.593337</w:t>
            </w:r>
          </w:p>
        </w:tc>
        <w:tc>
          <w:tcPr>
            <w:tcW w:w="1074" w:type="dxa"/>
          </w:tcPr>
          <w:p w14:paraId="037E178A" w14:textId="5FB7B70D" w:rsidR="005A54EC" w:rsidRPr="00852441" w:rsidRDefault="00C11AA2" w:rsidP="005A54EC">
            <w:pPr>
              <w:jc w:val="center"/>
              <w:rPr>
                <w:rFonts w:ascii="Times New Roman" w:hAnsi="Times New Roman" w:cs="Times New Roman"/>
                <w:szCs w:val="21"/>
              </w:rPr>
            </w:pPr>
            <w:r w:rsidRPr="00C11AA2">
              <w:rPr>
                <w:rFonts w:ascii="Times New Roman" w:hAnsi="Times New Roman" w:cs="Times New Roman"/>
                <w:szCs w:val="21"/>
              </w:rPr>
              <w:t>1.01172</w:t>
            </w:r>
            <w:r>
              <w:rPr>
                <w:rFonts w:ascii="Times New Roman" w:hAnsi="Times New Roman" w:cs="Times New Roman"/>
                <w:szCs w:val="21"/>
              </w:rPr>
              <w:t>7</w:t>
            </w:r>
          </w:p>
        </w:tc>
        <w:tc>
          <w:tcPr>
            <w:tcW w:w="1004" w:type="dxa"/>
          </w:tcPr>
          <w:p w14:paraId="1759C707" w14:textId="09E2A01D"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1.175926</w:t>
            </w:r>
          </w:p>
        </w:tc>
        <w:tc>
          <w:tcPr>
            <w:tcW w:w="608" w:type="dxa"/>
          </w:tcPr>
          <w:p w14:paraId="6A350C5D" w14:textId="0DC56BAA" w:rsidR="005A54EC" w:rsidRPr="00852441" w:rsidRDefault="00157E0F"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4</w:t>
            </w:r>
          </w:p>
        </w:tc>
        <w:tc>
          <w:tcPr>
            <w:tcW w:w="608" w:type="dxa"/>
          </w:tcPr>
          <w:p w14:paraId="10284E2A" w14:textId="3B59AEBE" w:rsidR="005A54EC" w:rsidRPr="00852441" w:rsidRDefault="00DC02C4"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8</w:t>
            </w:r>
          </w:p>
        </w:tc>
      </w:tr>
      <w:tr w:rsidR="00C27A7D" w:rsidRPr="00852441" w14:paraId="293BDE5C" w14:textId="77777777" w:rsidTr="009629D0">
        <w:trPr>
          <w:jc w:val="center"/>
        </w:trPr>
        <w:tc>
          <w:tcPr>
            <w:tcW w:w="823" w:type="dxa"/>
          </w:tcPr>
          <w:p w14:paraId="664EFE58" w14:textId="580ABBE9" w:rsidR="005A54EC" w:rsidRPr="009629D0" w:rsidRDefault="005A54EC" w:rsidP="005A54EC">
            <w:pPr>
              <w:jc w:val="center"/>
              <w:rPr>
                <w:rFonts w:ascii="Times New Roman" w:hAnsi="Times New Roman" w:cs="Times New Roman"/>
                <w:b/>
                <w:bCs/>
                <w:szCs w:val="21"/>
              </w:rPr>
            </w:pPr>
            <w:r w:rsidRPr="009629D0">
              <w:rPr>
                <w:rFonts w:ascii="Times New Roman" w:hAnsi="Times New Roman" w:cs="Times New Roman" w:hint="eastAsia"/>
                <w:b/>
                <w:bCs/>
                <w:szCs w:val="21"/>
              </w:rPr>
              <w:t>N</w:t>
            </w:r>
            <w:r w:rsidRPr="009629D0">
              <w:rPr>
                <w:rFonts w:ascii="Times New Roman" w:hAnsi="Times New Roman" w:cs="Times New Roman"/>
                <w:b/>
                <w:bCs/>
                <w:szCs w:val="21"/>
              </w:rPr>
              <w:t>b-</w:t>
            </w:r>
            <w:proofErr w:type="spellStart"/>
            <w:r w:rsidRPr="009629D0">
              <w:rPr>
                <w:rFonts w:ascii="Times New Roman" w:hAnsi="Times New Roman" w:cs="Times New Roman"/>
                <w:b/>
                <w:bCs/>
                <w:szCs w:val="21"/>
              </w:rPr>
              <w:t>Ti</w:t>
            </w:r>
            <w:proofErr w:type="spellEnd"/>
          </w:p>
        </w:tc>
        <w:tc>
          <w:tcPr>
            <w:tcW w:w="1004" w:type="dxa"/>
          </w:tcPr>
          <w:p w14:paraId="7F807591" w14:textId="784CBC29" w:rsidR="005A54EC" w:rsidRPr="00852441" w:rsidRDefault="00876C31" w:rsidP="005A54EC">
            <w:pPr>
              <w:jc w:val="center"/>
              <w:rPr>
                <w:rFonts w:ascii="Times New Roman" w:hAnsi="Times New Roman" w:cs="Times New Roman"/>
                <w:szCs w:val="21"/>
              </w:rPr>
            </w:pPr>
            <w:r w:rsidRPr="00876C31">
              <w:rPr>
                <w:rFonts w:ascii="Times New Roman" w:hAnsi="Times New Roman" w:cs="Times New Roman"/>
                <w:szCs w:val="21"/>
              </w:rPr>
              <w:t>2.874570</w:t>
            </w:r>
          </w:p>
        </w:tc>
        <w:tc>
          <w:tcPr>
            <w:tcW w:w="1109" w:type="dxa"/>
          </w:tcPr>
          <w:p w14:paraId="7E2B48B0" w14:textId="6ABFAB6F" w:rsidR="005A54EC" w:rsidRPr="00852441" w:rsidRDefault="009F055F" w:rsidP="005A54EC">
            <w:pPr>
              <w:jc w:val="center"/>
              <w:rPr>
                <w:rFonts w:ascii="Times New Roman" w:hAnsi="Times New Roman" w:cs="Times New Roman"/>
                <w:szCs w:val="21"/>
              </w:rPr>
            </w:pPr>
            <w:r w:rsidRPr="009F055F">
              <w:rPr>
                <w:rFonts w:ascii="Times New Roman" w:hAnsi="Times New Roman" w:cs="Times New Roman"/>
                <w:szCs w:val="21"/>
              </w:rPr>
              <w:t>8.221129</w:t>
            </w:r>
          </w:p>
        </w:tc>
        <w:tc>
          <w:tcPr>
            <w:tcW w:w="1004" w:type="dxa"/>
          </w:tcPr>
          <w:p w14:paraId="5D908272" w14:textId="3FF29C3A" w:rsidR="005A54EC" w:rsidRPr="00852441" w:rsidRDefault="004D7E6B" w:rsidP="005A54EC">
            <w:pPr>
              <w:jc w:val="center"/>
              <w:rPr>
                <w:rFonts w:ascii="Times New Roman" w:hAnsi="Times New Roman" w:cs="Times New Roman"/>
                <w:szCs w:val="21"/>
              </w:rPr>
            </w:pPr>
            <w:r w:rsidRPr="004D7E6B">
              <w:rPr>
                <w:rFonts w:ascii="Times New Roman" w:hAnsi="Times New Roman" w:cs="Times New Roman"/>
                <w:szCs w:val="21"/>
              </w:rPr>
              <w:t>3.631985</w:t>
            </w:r>
          </w:p>
        </w:tc>
        <w:tc>
          <w:tcPr>
            <w:tcW w:w="1004" w:type="dxa"/>
          </w:tcPr>
          <w:p w14:paraId="0BE928A8" w14:textId="3F606AC5" w:rsidR="005A54EC" w:rsidRPr="00852441" w:rsidRDefault="00C27A7D" w:rsidP="005A54EC">
            <w:pPr>
              <w:jc w:val="center"/>
              <w:rPr>
                <w:rFonts w:ascii="Times New Roman" w:hAnsi="Times New Roman" w:cs="Times New Roman"/>
                <w:szCs w:val="21"/>
              </w:rPr>
            </w:pPr>
            <w:r w:rsidRPr="00C27A7D">
              <w:rPr>
                <w:rFonts w:ascii="Times New Roman" w:hAnsi="Times New Roman" w:cs="Times New Roman"/>
                <w:szCs w:val="21"/>
              </w:rPr>
              <w:t>0.479955</w:t>
            </w:r>
          </w:p>
        </w:tc>
        <w:tc>
          <w:tcPr>
            <w:tcW w:w="1004" w:type="dxa"/>
          </w:tcPr>
          <w:p w14:paraId="0AC97553" w14:textId="4C593159" w:rsidR="005A54EC" w:rsidRPr="00852441" w:rsidRDefault="007C6147" w:rsidP="005A54EC">
            <w:pPr>
              <w:jc w:val="center"/>
              <w:rPr>
                <w:rFonts w:ascii="Times New Roman" w:hAnsi="Times New Roman" w:cs="Times New Roman"/>
                <w:szCs w:val="21"/>
              </w:rPr>
            </w:pPr>
            <w:r w:rsidRPr="007C6147">
              <w:rPr>
                <w:rFonts w:ascii="Times New Roman" w:hAnsi="Times New Roman" w:cs="Times New Roman"/>
                <w:szCs w:val="21"/>
              </w:rPr>
              <w:t>0.653086</w:t>
            </w:r>
          </w:p>
        </w:tc>
        <w:tc>
          <w:tcPr>
            <w:tcW w:w="1074" w:type="dxa"/>
          </w:tcPr>
          <w:p w14:paraId="6DA69EC8" w14:textId="74DB7A6B" w:rsidR="005A54EC" w:rsidRPr="00852441" w:rsidRDefault="00C11AA2" w:rsidP="005A54EC">
            <w:pPr>
              <w:jc w:val="center"/>
              <w:rPr>
                <w:rFonts w:ascii="Times New Roman" w:hAnsi="Times New Roman" w:cs="Times New Roman"/>
                <w:szCs w:val="21"/>
              </w:rPr>
            </w:pPr>
            <w:r w:rsidRPr="00C11AA2">
              <w:rPr>
                <w:rFonts w:ascii="Times New Roman" w:hAnsi="Times New Roman" w:cs="Times New Roman"/>
                <w:szCs w:val="21"/>
              </w:rPr>
              <w:t>0.884104</w:t>
            </w:r>
          </w:p>
        </w:tc>
        <w:tc>
          <w:tcPr>
            <w:tcW w:w="1004" w:type="dxa"/>
          </w:tcPr>
          <w:p w14:paraId="2C265040" w14:textId="4D176767"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1.054186</w:t>
            </w:r>
          </w:p>
        </w:tc>
        <w:tc>
          <w:tcPr>
            <w:tcW w:w="608" w:type="dxa"/>
          </w:tcPr>
          <w:p w14:paraId="54E168D0" w14:textId="49D99EA4" w:rsidR="005A54EC" w:rsidRPr="00852441" w:rsidRDefault="00157E0F"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667ECAED" w14:textId="1DE523AC" w:rsidR="005A54EC" w:rsidRPr="00852441" w:rsidRDefault="00DC02C4"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C27A7D" w:rsidRPr="00852441" w14:paraId="6CFD3BE2" w14:textId="77777777" w:rsidTr="009629D0">
        <w:trPr>
          <w:jc w:val="center"/>
        </w:trPr>
        <w:tc>
          <w:tcPr>
            <w:tcW w:w="823" w:type="dxa"/>
          </w:tcPr>
          <w:p w14:paraId="78CE375A" w14:textId="07680875" w:rsidR="005A54EC" w:rsidRPr="009629D0" w:rsidRDefault="005A54EC" w:rsidP="005A54EC">
            <w:pPr>
              <w:jc w:val="center"/>
              <w:rPr>
                <w:rFonts w:ascii="Times New Roman" w:hAnsi="Times New Roman" w:cs="Times New Roman"/>
                <w:b/>
                <w:bCs/>
                <w:szCs w:val="21"/>
              </w:rPr>
            </w:pPr>
            <w:r w:rsidRPr="009629D0">
              <w:rPr>
                <w:rFonts w:ascii="Times New Roman" w:hAnsi="Times New Roman" w:cs="Times New Roman" w:hint="eastAsia"/>
                <w:b/>
                <w:bCs/>
                <w:szCs w:val="21"/>
              </w:rPr>
              <w:t>N</w:t>
            </w:r>
            <w:r w:rsidRPr="009629D0">
              <w:rPr>
                <w:rFonts w:ascii="Times New Roman" w:hAnsi="Times New Roman" w:cs="Times New Roman"/>
                <w:b/>
                <w:bCs/>
                <w:szCs w:val="21"/>
              </w:rPr>
              <w:t>b-Ta</w:t>
            </w:r>
          </w:p>
        </w:tc>
        <w:tc>
          <w:tcPr>
            <w:tcW w:w="1004" w:type="dxa"/>
          </w:tcPr>
          <w:p w14:paraId="1A2E5FEC" w14:textId="265F5B70" w:rsidR="005A54EC" w:rsidRPr="00852441" w:rsidRDefault="00876C31" w:rsidP="005A54EC">
            <w:pPr>
              <w:jc w:val="center"/>
              <w:rPr>
                <w:rFonts w:ascii="Times New Roman" w:hAnsi="Times New Roman" w:cs="Times New Roman"/>
                <w:szCs w:val="21"/>
              </w:rPr>
            </w:pPr>
            <w:r w:rsidRPr="00876C31">
              <w:rPr>
                <w:rFonts w:ascii="Times New Roman" w:hAnsi="Times New Roman" w:cs="Times New Roman"/>
                <w:szCs w:val="21"/>
              </w:rPr>
              <w:t>2.617376</w:t>
            </w:r>
          </w:p>
        </w:tc>
        <w:tc>
          <w:tcPr>
            <w:tcW w:w="1109" w:type="dxa"/>
          </w:tcPr>
          <w:p w14:paraId="0022ADB1" w14:textId="41DE0784" w:rsidR="005A54EC" w:rsidRPr="00852441" w:rsidRDefault="009F055F" w:rsidP="005A54EC">
            <w:pPr>
              <w:jc w:val="center"/>
              <w:rPr>
                <w:rFonts w:ascii="Times New Roman" w:hAnsi="Times New Roman" w:cs="Times New Roman"/>
                <w:szCs w:val="21"/>
              </w:rPr>
            </w:pPr>
            <w:r w:rsidRPr="009F055F">
              <w:rPr>
                <w:rFonts w:ascii="Times New Roman" w:hAnsi="Times New Roman" w:cs="Times New Roman"/>
                <w:szCs w:val="21"/>
              </w:rPr>
              <w:t>7.704793</w:t>
            </w:r>
          </w:p>
        </w:tc>
        <w:tc>
          <w:tcPr>
            <w:tcW w:w="1004" w:type="dxa"/>
          </w:tcPr>
          <w:p w14:paraId="4D6E0151" w14:textId="5D6080B5" w:rsidR="005A54EC" w:rsidRPr="00852441" w:rsidRDefault="004D7E6B" w:rsidP="005A54EC">
            <w:pPr>
              <w:jc w:val="center"/>
              <w:rPr>
                <w:rFonts w:ascii="Times New Roman" w:hAnsi="Times New Roman" w:cs="Times New Roman"/>
                <w:szCs w:val="21"/>
              </w:rPr>
            </w:pPr>
            <w:r w:rsidRPr="004D7E6B">
              <w:rPr>
                <w:rFonts w:ascii="Times New Roman" w:hAnsi="Times New Roman" w:cs="Times New Roman"/>
                <w:szCs w:val="21"/>
              </w:rPr>
              <w:t>3.610211</w:t>
            </w:r>
          </w:p>
        </w:tc>
        <w:tc>
          <w:tcPr>
            <w:tcW w:w="1004" w:type="dxa"/>
          </w:tcPr>
          <w:p w14:paraId="10356C1A" w14:textId="03EF6859" w:rsidR="005A54EC" w:rsidRPr="00852441" w:rsidRDefault="00C27A7D" w:rsidP="005A54EC">
            <w:pPr>
              <w:jc w:val="center"/>
              <w:rPr>
                <w:rFonts w:ascii="Times New Roman" w:hAnsi="Times New Roman" w:cs="Times New Roman"/>
                <w:szCs w:val="21"/>
              </w:rPr>
            </w:pPr>
            <w:r w:rsidRPr="00C27A7D">
              <w:rPr>
                <w:rFonts w:ascii="Times New Roman" w:hAnsi="Times New Roman" w:cs="Times New Roman"/>
                <w:szCs w:val="21"/>
              </w:rPr>
              <w:t>0.93465</w:t>
            </w:r>
            <w:r w:rsidR="004C214D">
              <w:rPr>
                <w:rFonts w:ascii="Times New Roman" w:hAnsi="Times New Roman" w:cs="Times New Roman"/>
                <w:szCs w:val="21"/>
              </w:rPr>
              <w:t>0</w:t>
            </w:r>
          </w:p>
        </w:tc>
        <w:tc>
          <w:tcPr>
            <w:tcW w:w="1004" w:type="dxa"/>
          </w:tcPr>
          <w:p w14:paraId="6C80E3FB" w14:textId="5877F14B" w:rsidR="005A54EC" w:rsidRPr="00852441" w:rsidRDefault="007C6147" w:rsidP="005A54EC">
            <w:pPr>
              <w:jc w:val="center"/>
              <w:rPr>
                <w:rFonts w:ascii="Times New Roman" w:hAnsi="Times New Roman" w:cs="Times New Roman"/>
                <w:szCs w:val="21"/>
              </w:rPr>
            </w:pPr>
            <w:r w:rsidRPr="007C6147">
              <w:rPr>
                <w:rFonts w:ascii="Times New Roman" w:hAnsi="Times New Roman" w:cs="Times New Roman"/>
                <w:szCs w:val="21"/>
              </w:rPr>
              <w:t>1.147555</w:t>
            </w:r>
          </w:p>
        </w:tc>
        <w:tc>
          <w:tcPr>
            <w:tcW w:w="1074" w:type="dxa"/>
          </w:tcPr>
          <w:p w14:paraId="27B6F96A" w14:textId="11F5C029" w:rsidR="005A54EC" w:rsidRPr="00852441" w:rsidRDefault="00C11AA2" w:rsidP="005A54EC">
            <w:pPr>
              <w:jc w:val="center"/>
              <w:rPr>
                <w:rFonts w:ascii="Times New Roman" w:hAnsi="Times New Roman" w:cs="Times New Roman"/>
                <w:szCs w:val="21"/>
              </w:rPr>
            </w:pPr>
            <w:r w:rsidRPr="00C11AA2">
              <w:rPr>
                <w:rFonts w:ascii="Times New Roman" w:hAnsi="Times New Roman" w:cs="Times New Roman"/>
                <w:szCs w:val="21"/>
              </w:rPr>
              <w:t>0.249344</w:t>
            </w:r>
          </w:p>
        </w:tc>
        <w:tc>
          <w:tcPr>
            <w:tcW w:w="1004" w:type="dxa"/>
          </w:tcPr>
          <w:p w14:paraId="318B1A45" w14:textId="2E7AB1AC"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0.477396</w:t>
            </w:r>
          </w:p>
        </w:tc>
        <w:tc>
          <w:tcPr>
            <w:tcW w:w="608" w:type="dxa"/>
          </w:tcPr>
          <w:p w14:paraId="407B9CD6" w14:textId="10FB5A75" w:rsidR="005A54EC" w:rsidRPr="00852441" w:rsidRDefault="00157E0F" w:rsidP="005A54EC">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8</w:t>
            </w:r>
          </w:p>
        </w:tc>
        <w:tc>
          <w:tcPr>
            <w:tcW w:w="608" w:type="dxa"/>
          </w:tcPr>
          <w:p w14:paraId="613C9A6D" w14:textId="68F75F0F" w:rsidR="005A54EC" w:rsidRPr="00852441" w:rsidRDefault="00DC02C4"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7C6147" w:rsidRPr="00852441" w14:paraId="305C316E" w14:textId="77777777" w:rsidTr="009629D0">
        <w:trPr>
          <w:jc w:val="center"/>
        </w:trPr>
        <w:tc>
          <w:tcPr>
            <w:tcW w:w="823" w:type="dxa"/>
          </w:tcPr>
          <w:p w14:paraId="6FA205BE" w14:textId="44067E41" w:rsidR="005A54EC" w:rsidRPr="009629D0" w:rsidRDefault="005A54EC" w:rsidP="005A54EC">
            <w:pPr>
              <w:jc w:val="center"/>
              <w:rPr>
                <w:rFonts w:ascii="Times New Roman" w:hAnsi="Times New Roman" w:cs="Times New Roman"/>
                <w:b/>
                <w:bCs/>
                <w:szCs w:val="21"/>
              </w:rPr>
            </w:pPr>
            <w:r w:rsidRPr="009629D0">
              <w:rPr>
                <w:rFonts w:ascii="Times New Roman" w:hAnsi="Times New Roman" w:cs="Times New Roman" w:hint="eastAsia"/>
                <w:b/>
                <w:bCs/>
                <w:szCs w:val="21"/>
              </w:rPr>
              <w:t>Z</w:t>
            </w:r>
            <w:r w:rsidRPr="009629D0">
              <w:rPr>
                <w:rFonts w:ascii="Times New Roman" w:hAnsi="Times New Roman" w:cs="Times New Roman"/>
                <w:b/>
                <w:bCs/>
                <w:szCs w:val="21"/>
              </w:rPr>
              <w:t>r-</w:t>
            </w:r>
            <w:proofErr w:type="spellStart"/>
            <w:r w:rsidRPr="009629D0">
              <w:rPr>
                <w:rFonts w:ascii="Times New Roman" w:hAnsi="Times New Roman" w:cs="Times New Roman"/>
                <w:b/>
                <w:bCs/>
                <w:szCs w:val="21"/>
              </w:rPr>
              <w:t>Ti</w:t>
            </w:r>
            <w:proofErr w:type="spellEnd"/>
          </w:p>
        </w:tc>
        <w:tc>
          <w:tcPr>
            <w:tcW w:w="1004" w:type="dxa"/>
          </w:tcPr>
          <w:p w14:paraId="35C32F41" w14:textId="33439AF9" w:rsidR="005A54EC" w:rsidRPr="00852441" w:rsidRDefault="00876C31" w:rsidP="005A54EC">
            <w:pPr>
              <w:jc w:val="center"/>
              <w:rPr>
                <w:rFonts w:ascii="Times New Roman" w:hAnsi="Times New Roman" w:cs="Times New Roman"/>
                <w:szCs w:val="21"/>
              </w:rPr>
            </w:pPr>
            <w:r w:rsidRPr="00876C31">
              <w:rPr>
                <w:rFonts w:ascii="Times New Roman" w:hAnsi="Times New Roman" w:cs="Times New Roman"/>
                <w:szCs w:val="21"/>
              </w:rPr>
              <w:t>5.975460</w:t>
            </w:r>
          </w:p>
        </w:tc>
        <w:tc>
          <w:tcPr>
            <w:tcW w:w="1109" w:type="dxa"/>
          </w:tcPr>
          <w:p w14:paraId="1BF89360" w14:textId="2A58CEAF" w:rsidR="005A54EC" w:rsidRPr="00852441" w:rsidRDefault="009F055F" w:rsidP="005A54EC">
            <w:pPr>
              <w:jc w:val="center"/>
              <w:rPr>
                <w:rFonts w:ascii="Times New Roman" w:hAnsi="Times New Roman" w:cs="Times New Roman"/>
                <w:szCs w:val="21"/>
              </w:rPr>
            </w:pPr>
            <w:r w:rsidRPr="009F055F">
              <w:rPr>
                <w:rFonts w:ascii="Times New Roman" w:hAnsi="Times New Roman" w:cs="Times New Roman"/>
                <w:szCs w:val="21"/>
              </w:rPr>
              <w:t>14.393860</w:t>
            </w:r>
          </w:p>
        </w:tc>
        <w:tc>
          <w:tcPr>
            <w:tcW w:w="1004" w:type="dxa"/>
          </w:tcPr>
          <w:p w14:paraId="2A3A9DA6" w14:textId="7B055E4C" w:rsidR="005A54EC" w:rsidRPr="00852441" w:rsidRDefault="004D7E6B" w:rsidP="005A54EC">
            <w:pPr>
              <w:jc w:val="center"/>
              <w:rPr>
                <w:rFonts w:ascii="Times New Roman" w:hAnsi="Times New Roman" w:cs="Times New Roman"/>
                <w:szCs w:val="21"/>
              </w:rPr>
            </w:pPr>
            <w:r w:rsidRPr="004D7E6B">
              <w:rPr>
                <w:rFonts w:ascii="Times New Roman" w:hAnsi="Times New Roman" w:cs="Times New Roman"/>
                <w:szCs w:val="21"/>
              </w:rPr>
              <w:t>6.133182</w:t>
            </w:r>
          </w:p>
        </w:tc>
        <w:tc>
          <w:tcPr>
            <w:tcW w:w="1004" w:type="dxa"/>
          </w:tcPr>
          <w:p w14:paraId="25BE9FA1" w14:textId="1282DD0D" w:rsidR="005A54EC" w:rsidRPr="00852441" w:rsidRDefault="00C27A7D" w:rsidP="005A54EC">
            <w:pPr>
              <w:jc w:val="center"/>
              <w:rPr>
                <w:rFonts w:ascii="Times New Roman" w:hAnsi="Times New Roman" w:cs="Times New Roman"/>
                <w:szCs w:val="21"/>
              </w:rPr>
            </w:pPr>
            <w:r w:rsidRPr="00C27A7D">
              <w:rPr>
                <w:rFonts w:ascii="Times New Roman" w:hAnsi="Times New Roman" w:cs="Times New Roman"/>
                <w:szCs w:val="21"/>
              </w:rPr>
              <w:t>0.00042</w:t>
            </w:r>
            <w:r w:rsidR="004C214D">
              <w:rPr>
                <w:rFonts w:ascii="Times New Roman" w:hAnsi="Times New Roman" w:cs="Times New Roman"/>
                <w:szCs w:val="21"/>
              </w:rPr>
              <w:t>0</w:t>
            </w:r>
          </w:p>
        </w:tc>
        <w:tc>
          <w:tcPr>
            <w:tcW w:w="1004" w:type="dxa"/>
          </w:tcPr>
          <w:p w14:paraId="1CFEB16B" w14:textId="186A0D4E" w:rsidR="005A54EC" w:rsidRPr="00852441" w:rsidRDefault="007C6147" w:rsidP="005A54EC">
            <w:pPr>
              <w:jc w:val="center"/>
              <w:rPr>
                <w:rFonts w:ascii="Times New Roman" w:hAnsi="Times New Roman" w:cs="Times New Roman"/>
                <w:szCs w:val="21"/>
              </w:rPr>
            </w:pPr>
            <w:r w:rsidRPr="007C6147">
              <w:rPr>
                <w:rFonts w:ascii="Times New Roman" w:hAnsi="Times New Roman" w:cs="Times New Roman"/>
                <w:szCs w:val="21"/>
              </w:rPr>
              <w:t>0.031419</w:t>
            </w:r>
          </w:p>
        </w:tc>
        <w:tc>
          <w:tcPr>
            <w:tcW w:w="1074" w:type="dxa"/>
          </w:tcPr>
          <w:p w14:paraId="71E905BF" w14:textId="5941925E" w:rsidR="005A54EC" w:rsidRPr="00852441" w:rsidRDefault="00C11AA2" w:rsidP="005A54EC">
            <w:pPr>
              <w:jc w:val="center"/>
              <w:rPr>
                <w:rFonts w:ascii="Times New Roman" w:hAnsi="Times New Roman" w:cs="Times New Roman"/>
                <w:szCs w:val="21"/>
              </w:rPr>
            </w:pPr>
            <w:r w:rsidRPr="00C11AA2">
              <w:rPr>
                <w:rFonts w:ascii="Times New Roman" w:hAnsi="Times New Roman" w:cs="Times New Roman"/>
                <w:szCs w:val="21"/>
              </w:rPr>
              <w:t>0.76071</w:t>
            </w:r>
          </w:p>
        </w:tc>
        <w:tc>
          <w:tcPr>
            <w:tcW w:w="1004" w:type="dxa"/>
          </w:tcPr>
          <w:p w14:paraId="138E7337" w14:textId="677B9695"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0.085286</w:t>
            </w:r>
          </w:p>
        </w:tc>
        <w:tc>
          <w:tcPr>
            <w:tcW w:w="608" w:type="dxa"/>
          </w:tcPr>
          <w:p w14:paraId="5AE6BE26" w14:textId="0338F96A" w:rsidR="005A54EC" w:rsidRPr="00852441" w:rsidRDefault="00157E0F"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6119A858" w14:textId="2B146364" w:rsidR="005A54EC" w:rsidRPr="00852441" w:rsidRDefault="00DC02C4"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7C6147" w:rsidRPr="00852441" w14:paraId="360215DD" w14:textId="77777777" w:rsidTr="009629D0">
        <w:trPr>
          <w:jc w:val="center"/>
        </w:trPr>
        <w:tc>
          <w:tcPr>
            <w:tcW w:w="823" w:type="dxa"/>
          </w:tcPr>
          <w:p w14:paraId="022A5F29" w14:textId="2FB0F1E4" w:rsidR="005A54EC" w:rsidRPr="009629D0" w:rsidRDefault="005A54EC" w:rsidP="005A54EC">
            <w:pPr>
              <w:jc w:val="center"/>
              <w:rPr>
                <w:rFonts w:ascii="Times New Roman" w:hAnsi="Times New Roman" w:cs="Times New Roman"/>
                <w:b/>
                <w:bCs/>
                <w:szCs w:val="21"/>
              </w:rPr>
            </w:pPr>
            <w:r w:rsidRPr="009629D0">
              <w:rPr>
                <w:rFonts w:ascii="Times New Roman" w:hAnsi="Times New Roman" w:cs="Times New Roman" w:hint="eastAsia"/>
                <w:b/>
                <w:bCs/>
                <w:szCs w:val="21"/>
              </w:rPr>
              <w:t>Z</w:t>
            </w:r>
            <w:r w:rsidRPr="009629D0">
              <w:rPr>
                <w:rFonts w:ascii="Times New Roman" w:hAnsi="Times New Roman" w:cs="Times New Roman"/>
                <w:b/>
                <w:bCs/>
                <w:szCs w:val="21"/>
              </w:rPr>
              <w:t>r-Ta</w:t>
            </w:r>
          </w:p>
        </w:tc>
        <w:tc>
          <w:tcPr>
            <w:tcW w:w="1004" w:type="dxa"/>
          </w:tcPr>
          <w:p w14:paraId="2E9157ED" w14:textId="59EEA817" w:rsidR="005A54EC" w:rsidRPr="00852441" w:rsidRDefault="00876C31" w:rsidP="005A54EC">
            <w:pPr>
              <w:jc w:val="center"/>
              <w:rPr>
                <w:rFonts w:ascii="Times New Roman" w:hAnsi="Times New Roman" w:cs="Times New Roman"/>
                <w:szCs w:val="21"/>
              </w:rPr>
            </w:pPr>
            <w:r w:rsidRPr="00876C31">
              <w:rPr>
                <w:rFonts w:ascii="Times New Roman" w:hAnsi="Times New Roman" w:cs="Times New Roman"/>
                <w:szCs w:val="21"/>
              </w:rPr>
              <w:t>4.69703</w:t>
            </w:r>
            <w:r>
              <w:rPr>
                <w:rFonts w:ascii="Times New Roman" w:hAnsi="Times New Roman" w:cs="Times New Roman"/>
                <w:szCs w:val="21"/>
              </w:rPr>
              <w:t>0</w:t>
            </w:r>
          </w:p>
        </w:tc>
        <w:tc>
          <w:tcPr>
            <w:tcW w:w="1109" w:type="dxa"/>
          </w:tcPr>
          <w:p w14:paraId="18E6E323" w14:textId="475D9444" w:rsidR="005A54EC" w:rsidRPr="00852441" w:rsidRDefault="009F055F" w:rsidP="005A54EC">
            <w:pPr>
              <w:jc w:val="center"/>
              <w:rPr>
                <w:rFonts w:ascii="Times New Roman" w:hAnsi="Times New Roman" w:cs="Times New Roman"/>
                <w:szCs w:val="21"/>
              </w:rPr>
            </w:pPr>
            <w:r w:rsidRPr="009F055F">
              <w:rPr>
                <w:rFonts w:ascii="Times New Roman" w:hAnsi="Times New Roman" w:cs="Times New Roman"/>
                <w:szCs w:val="21"/>
              </w:rPr>
              <w:t>12.892805</w:t>
            </w:r>
          </w:p>
        </w:tc>
        <w:tc>
          <w:tcPr>
            <w:tcW w:w="1004" w:type="dxa"/>
          </w:tcPr>
          <w:p w14:paraId="6CA47D7E" w14:textId="3E37A643" w:rsidR="005A54EC" w:rsidRPr="00852441" w:rsidRDefault="004D7E6B" w:rsidP="005A54EC">
            <w:pPr>
              <w:jc w:val="center"/>
              <w:rPr>
                <w:rFonts w:ascii="Times New Roman" w:hAnsi="Times New Roman" w:cs="Times New Roman"/>
                <w:szCs w:val="21"/>
              </w:rPr>
            </w:pPr>
            <w:r w:rsidRPr="004D7E6B">
              <w:rPr>
                <w:rFonts w:ascii="Times New Roman" w:hAnsi="Times New Roman" w:cs="Times New Roman"/>
                <w:szCs w:val="21"/>
              </w:rPr>
              <w:t>6.033640</w:t>
            </w:r>
          </w:p>
        </w:tc>
        <w:tc>
          <w:tcPr>
            <w:tcW w:w="1004" w:type="dxa"/>
          </w:tcPr>
          <w:p w14:paraId="7D6F4B6C" w14:textId="028EC026" w:rsidR="005A54EC" w:rsidRPr="00852441" w:rsidRDefault="00C27A7D" w:rsidP="005A54EC">
            <w:pPr>
              <w:jc w:val="center"/>
              <w:rPr>
                <w:rFonts w:ascii="Times New Roman" w:hAnsi="Times New Roman" w:cs="Times New Roman"/>
                <w:szCs w:val="21"/>
              </w:rPr>
            </w:pPr>
            <w:r w:rsidRPr="00C27A7D">
              <w:rPr>
                <w:rFonts w:ascii="Times New Roman" w:hAnsi="Times New Roman" w:cs="Times New Roman"/>
                <w:szCs w:val="21"/>
              </w:rPr>
              <w:t>0.004683</w:t>
            </w:r>
          </w:p>
        </w:tc>
        <w:tc>
          <w:tcPr>
            <w:tcW w:w="1004" w:type="dxa"/>
          </w:tcPr>
          <w:p w14:paraId="31AD69CB" w14:textId="2A1E8112" w:rsidR="005A54EC" w:rsidRPr="00852441" w:rsidRDefault="007C6147" w:rsidP="005A54EC">
            <w:pPr>
              <w:jc w:val="center"/>
              <w:rPr>
                <w:rFonts w:ascii="Times New Roman" w:hAnsi="Times New Roman" w:cs="Times New Roman"/>
                <w:szCs w:val="21"/>
              </w:rPr>
            </w:pPr>
            <w:r w:rsidRPr="007C6147">
              <w:rPr>
                <w:rFonts w:ascii="Times New Roman" w:hAnsi="Times New Roman" w:cs="Times New Roman"/>
                <w:szCs w:val="21"/>
              </w:rPr>
              <w:t>0.074825</w:t>
            </w:r>
          </w:p>
        </w:tc>
        <w:tc>
          <w:tcPr>
            <w:tcW w:w="1074" w:type="dxa"/>
          </w:tcPr>
          <w:p w14:paraId="64C05873" w14:textId="092227A7" w:rsidR="005A54EC" w:rsidRPr="00852441" w:rsidRDefault="00C11AA2" w:rsidP="005A54EC">
            <w:pPr>
              <w:jc w:val="center"/>
              <w:rPr>
                <w:rFonts w:ascii="Times New Roman" w:hAnsi="Times New Roman" w:cs="Times New Roman"/>
                <w:szCs w:val="21"/>
              </w:rPr>
            </w:pPr>
            <w:r w:rsidRPr="00C11AA2">
              <w:rPr>
                <w:rFonts w:ascii="Times New Roman" w:hAnsi="Times New Roman" w:cs="Times New Roman"/>
                <w:szCs w:val="21"/>
              </w:rPr>
              <w:t>-0.279701</w:t>
            </w:r>
          </w:p>
        </w:tc>
        <w:tc>
          <w:tcPr>
            <w:tcW w:w="1004" w:type="dxa"/>
          </w:tcPr>
          <w:p w14:paraId="420E2D76" w14:textId="123C43E2"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0.993989</w:t>
            </w:r>
          </w:p>
        </w:tc>
        <w:tc>
          <w:tcPr>
            <w:tcW w:w="608" w:type="dxa"/>
          </w:tcPr>
          <w:p w14:paraId="34F2E11C" w14:textId="6FFD6ECB" w:rsidR="005A54EC" w:rsidRPr="00852441" w:rsidRDefault="00157E0F" w:rsidP="005A54EC">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8</w:t>
            </w:r>
          </w:p>
        </w:tc>
        <w:tc>
          <w:tcPr>
            <w:tcW w:w="608" w:type="dxa"/>
          </w:tcPr>
          <w:p w14:paraId="64B2AF75" w14:textId="38F3543A" w:rsidR="005A54EC" w:rsidRPr="00852441" w:rsidRDefault="00DC02C4"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2</w:t>
            </w:r>
          </w:p>
        </w:tc>
      </w:tr>
      <w:tr w:rsidR="007C6147" w:rsidRPr="00852441" w14:paraId="46915E35" w14:textId="77777777" w:rsidTr="009629D0">
        <w:trPr>
          <w:jc w:val="center"/>
        </w:trPr>
        <w:tc>
          <w:tcPr>
            <w:tcW w:w="823" w:type="dxa"/>
          </w:tcPr>
          <w:p w14:paraId="15D0F3EC" w14:textId="2E716ECE" w:rsidR="005A54EC" w:rsidRPr="009629D0" w:rsidRDefault="005A54EC" w:rsidP="005A54EC">
            <w:pPr>
              <w:jc w:val="center"/>
              <w:rPr>
                <w:rFonts w:ascii="Times New Roman" w:hAnsi="Times New Roman" w:cs="Times New Roman"/>
                <w:b/>
                <w:bCs/>
                <w:szCs w:val="21"/>
              </w:rPr>
            </w:pPr>
            <w:proofErr w:type="spellStart"/>
            <w:r w:rsidRPr="009629D0">
              <w:rPr>
                <w:rFonts w:ascii="Times New Roman" w:hAnsi="Times New Roman" w:cs="Times New Roman" w:hint="eastAsia"/>
                <w:b/>
                <w:bCs/>
                <w:szCs w:val="21"/>
              </w:rPr>
              <w:t>T</w:t>
            </w:r>
            <w:r w:rsidRPr="009629D0">
              <w:rPr>
                <w:rFonts w:ascii="Times New Roman" w:hAnsi="Times New Roman" w:cs="Times New Roman"/>
                <w:b/>
                <w:bCs/>
                <w:szCs w:val="21"/>
              </w:rPr>
              <w:t>i</w:t>
            </w:r>
            <w:proofErr w:type="spellEnd"/>
            <w:r w:rsidRPr="009629D0">
              <w:rPr>
                <w:rFonts w:ascii="Times New Roman" w:hAnsi="Times New Roman" w:cs="Times New Roman"/>
                <w:b/>
                <w:bCs/>
                <w:szCs w:val="21"/>
              </w:rPr>
              <w:t>-Ta</w:t>
            </w:r>
          </w:p>
        </w:tc>
        <w:tc>
          <w:tcPr>
            <w:tcW w:w="1004" w:type="dxa"/>
          </w:tcPr>
          <w:p w14:paraId="0C2A6E2B" w14:textId="04EACEB9" w:rsidR="005A54EC" w:rsidRPr="00852441" w:rsidRDefault="00876C31" w:rsidP="005A54EC">
            <w:pPr>
              <w:jc w:val="center"/>
              <w:rPr>
                <w:rFonts w:ascii="Times New Roman" w:hAnsi="Times New Roman" w:cs="Times New Roman"/>
                <w:szCs w:val="21"/>
              </w:rPr>
            </w:pPr>
            <w:r w:rsidRPr="00876C31">
              <w:rPr>
                <w:rFonts w:ascii="Times New Roman" w:hAnsi="Times New Roman" w:cs="Times New Roman"/>
                <w:szCs w:val="21"/>
              </w:rPr>
              <w:t>5.910024</w:t>
            </w:r>
          </w:p>
        </w:tc>
        <w:tc>
          <w:tcPr>
            <w:tcW w:w="1109" w:type="dxa"/>
          </w:tcPr>
          <w:p w14:paraId="52D11B65" w14:textId="6A8CBFD1" w:rsidR="005A54EC" w:rsidRPr="00852441" w:rsidRDefault="009F055F" w:rsidP="005A54EC">
            <w:pPr>
              <w:jc w:val="center"/>
              <w:rPr>
                <w:rFonts w:ascii="Times New Roman" w:hAnsi="Times New Roman" w:cs="Times New Roman"/>
                <w:szCs w:val="21"/>
              </w:rPr>
            </w:pPr>
            <w:r w:rsidRPr="009F055F">
              <w:rPr>
                <w:rFonts w:ascii="Times New Roman" w:hAnsi="Times New Roman" w:cs="Times New Roman"/>
                <w:szCs w:val="21"/>
              </w:rPr>
              <w:t>16.068098</w:t>
            </w:r>
          </w:p>
        </w:tc>
        <w:tc>
          <w:tcPr>
            <w:tcW w:w="1004" w:type="dxa"/>
          </w:tcPr>
          <w:p w14:paraId="3B14DF3D" w14:textId="21ACBE30" w:rsidR="005A54EC" w:rsidRPr="00852441" w:rsidRDefault="004D7E6B" w:rsidP="005A54EC">
            <w:pPr>
              <w:jc w:val="center"/>
              <w:rPr>
                <w:rFonts w:ascii="Times New Roman" w:hAnsi="Times New Roman" w:cs="Times New Roman"/>
                <w:szCs w:val="21"/>
              </w:rPr>
            </w:pPr>
            <w:r w:rsidRPr="004D7E6B">
              <w:rPr>
                <w:rFonts w:ascii="Times New Roman" w:hAnsi="Times New Roman" w:cs="Times New Roman"/>
                <w:szCs w:val="21"/>
              </w:rPr>
              <w:t>9.446161</w:t>
            </w:r>
          </w:p>
        </w:tc>
        <w:tc>
          <w:tcPr>
            <w:tcW w:w="1004" w:type="dxa"/>
          </w:tcPr>
          <w:p w14:paraId="2AC4F011" w14:textId="7FA4A5F9" w:rsidR="005A54EC" w:rsidRPr="00852441" w:rsidRDefault="00C27A7D" w:rsidP="005A54EC">
            <w:pPr>
              <w:jc w:val="center"/>
              <w:rPr>
                <w:rFonts w:ascii="Times New Roman" w:hAnsi="Times New Roman" w:cs="Times New Roman"/>
                <w:szCs w:val="21"/>
              </w:rPr>
            </w:pPr>
            <w:r w:rsidRPr="00C27A7D">
              <w:rPr>
                <w:rFonts w:ascii="Times New Roman" w:hAnsi="Times New Roman" w:cs="Times New Roman"/>
                <w:szCs w:val="21"/>
              </w:rPr>
              <w:t>0.000177</w:t>
            </w:r>
          </w:p>
        </w:tc>
        <w:tc>
          <w:tcPr>
            <w:tcW w:w="1004" w:type="dxa"/>
          </w:tcPr>
          <w:p w14:paraId="603A8BE6" w14:textId="579EF3C5" w:rsidR="005A54EC" w:rsidRPr="00852441" w:rsidRDefault="007C6147" w:rsidP="005A54EC">
            <w:pPr>
              <w:jc w:val="center"/>
              <w:rPr>
                <w:rFonts w:ascii="Times New Roman" w:hAnsi="Times New Roman" w:cs="Times New Roman"/>
                <w:szCs w:val="21"/>
              </w:rPr>
            </w:pPr>
            <w:r w:rsidRPr="007C6147">
              <w:rPr>
                <w:rFonts w:ascii="Times New Roman" w:hAnsi="Times New Roman" w:cs="Times New Roman"/>
                <w:szCs w:val="21"/>
              </w:rPr>
              <w:t>0.00609</w:t>
            </w:r>
            <w:r>
              <w:rPr>
                <w:rFonts w:ascii="Times New Roman" w:hAnsi="Times New Roman" w:cs="Times New Roman"/>
                <w:szCs w:val="21"/>
              </w:rPr>
              <w:t>0</w:t>
            </w:r>
          </w:p>
        </w:tc>
        <w:tc>
          <w:tcPr>
            <w:tcW w:w="1074" w:type="dxa"/>
          </w:tcPr>
          <w:p w14:paraId="4115DA96" w14:textId="364F5499" w:rsidR="005A54EC" w:rsidRPr="00852441" w:rsidRDefault="00C11AA2" w:rsidP="005A54EC">
            <w:pPr>
              <w:jc w:val="center"/>
              <w:rPr>
                <w:rFonts w:ascii="Times New Roman" w:hAnsi="Times New Roman" w:cs="Times New Roman"/>
                <w:szCs w:val="21"/>
              </w:rPr>
            </w:pPr>
            <w:r w:rsidRPr="00C11AA2">
              <w:rPr>
                <w:rFonts w:ascii="Times New Roman" w:hAnsi="Times New Roman" w:cs="Times New Roman"/>
                <w:szCs w:val="21"/>
              </w:rPr>
              <w:t>-0.428474</w:t>
            </w:r>
          </w:p>
        </w:tc>
        <w:tc>
          <w:tcPr>
            <w:tcW w:w="1004" w:type="dxa"/>
          </w:tcPr>
          <w:p w14:paraId="7E6F72C5" w14:textId="2CD3E132" w:rsidR="005A54EC" w:rsidRPr="00852441" w:rsidRDefault="00157E0F" w:rsidP="005A54EC">
            <w:pPr>
              <w:jc w:val="center"/>
              <w:rPr>
                <w:rFonts w:ascii="Times New Roman" w:hAnsi="Times New Roman" w:cs="Times New Roman"/>
                <w:szCs w:val="21"/>
              </w:rPr>
            </w:pPr>
            <w:r w:rsidRPr="00157E0F">
              <w:rPr>
                <w:rFonts w:ascii="Times New Roman" w:hAnsi="Times New Roman" w:cs="Times New Roman"/>
                <w:szCs w:val="21"/>
              </w:rPr>
              <w:t>1.009379</w:t>
            </w:r>
          </w:p>
        </w:tc>
        <w:tc>
          <w:tcPr>
            <w:tcW w:w="608" w:type="dxa"/>
          </w:tcPr>
          <w:p w14:paraId="1492FE4F" w14:textId="4E3B4C35" w:rsidR="005A54EC" w:rsidRPr="00852441" w:rsidRDefault="00157E0F"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6632D139" w14:textId="1F68E72A" w:rsidR="005A54EC" w:rsidRPr="00852441" w:rsidRDefault="00DC02C4"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88447B" w:rsidRPr="00852441" w14:paraId="39BB99ED" w14:textId="77777777" w:rsidTr="009629D0">
        <w:trPr>
          <w:jc w:val="center"/>
        </w:trPr>
        <w:tc>
          <w:tcPr>
            <w:tcW w:w="823" w:type="dxa"/>
          </w:tcPr>
          <w:p w14:paraId="1342A55C" w14:textId="74CA9BBB" w:rsidR="0088447B" w:rsidRPr="009629D0" w:rsidRDefault="00DA4DDD" w:rsidP="005A54EC">
            <w:pPr>
              <w:jc w:val="center"/>
              <w:rPr>
                <w:rFonts w:ascii="Times New Roman" w:hAnsi="Times New Roman" w:cs="Times New Roman"/>
                <w:b/>
                <w:bCs/>
                <w:szCs w:val="21"/>
              </w:rPr>
            </w:pPr>
            <w:r>
              <w:rPr>
                <w:rFonts w:ascii="Times New Roman" w:hAnsi="Times New Roman" w:cs="Times New Roman" w:hint="eastAsia"/>
                <w:b/>
                <w:bCs/>
                <w:szCs w:val="21"/>
              </w:rPr>
              <w:t>H</w:t>
            </w:r>
            <w:r>
              <w:rPr>
                <w:rFonts w:ascii="Times New Roman" w:hAnsi="Times New Roman" w:cs="Times New Roman"/>
                <w:b/>
                <w:bCs/>
                <w:szCs w:val="21"/>
              </w:rPr>
              <w:t>f-O</w:t>
            </w:r>
          </w:p>
        </w:tc>
        <w:tc>
          <w:tcPr>
            <w:tcW w:w="1004" w:type="dxa"/>
          </w:tcPr>
          <w:p w14:paraId="7ECE7FE0" w14:textId="1F2E997D" w:rsidR="0088447B" w:rsidRPr="00876C31" w:rsidRDefault="00B85062" w:rsidP="005A54EC">
            <w:pPr>
              <w:jc w:val="center"/>
              <w:rPr>
                <w:rFonts w:ascii="Times New Roman" w:hAnsi="Times New Roman" w:cs="Times New Roman"/>
                <w:szCs w:val="21"/>
              </w:rPr>
            </w:pPr>
            <w:r w:rsidRPr="00B85062">
              <w:rPr>
                <w:rFonts w:ascii="Times New Roman" w:hAnsi="Times New Roman" w:cs="Times New Roman"/>
                <w:szCs w:val="21"/>
              </w:rPr>
              <w:t xml:space="preserve">1.938218   </w:t>
            </w:r>
          </w:p>
        </w:tc>
        <w:tc>
          <w:tcPr>
            <w:tcW w:w="1109" w:type="dxa"/>
          </w:tcPr>
          <w:p w14:paraId="530CC330" w14:textId="7957B7C6" w:rsidR="0088447B" w:rsidRPr="009F055F" w:rsidRDefault="00791A7E" w:rsidP="005A54EC">
            <w:pPr>
              <w:jc w:val="center"/>
              <w:rPr>
                <w:rFonts w:ascii="Times New Roman" w:hAnsi="Times New Roman" w:cs="Times New Roman"/>
                <w:szCs w:val="21"/>
              </w:rPr>
            </w:pPr>
            <w:r w:rsidRPr="00791A7E">
              <w:rPr>
                <w:rFonts w:ascii="Times New Roman" w:hAnsi="Times New Roman" w:cs="Times New Roman"/>
                <w:szCs w:val="21"/>
              </w:rPr>
              <w:t xml:space="preserve">7.899236 </w:t>
            </w:r>
          </w:p>
        </w:tc>
        <w:tc>
          <w:tcPr>
            <w:tcW w:w="1004" w:type="dxa"/>
          </w:tcPr>
          <w:p w14:paraId="2BA8EA5F" w14:textId="407E9133" w:rsidR="0088447B" w:rsidRPr="004D7E6B" w:rsidRDefault="002E5360" w:rsidP="005A54EC">
            <w:pPr>
              <w:jc w:val="center"/>
              <w:rPr>
                <w:rFonts w:ascii="Times New Roman" w:hAnsi="Times New Roman" w:cs="Times New Roman"/>
                <w:szCs w:val="21"/>
              </w:rPr>
            </w:pPr>
            <w:r w:rsidRPr="002E5360">
              <w:rPr>
                <w:rFonts w:ascii="Times New Roman" w:hAnsi="Times New Roman" w:cs="Times New Roman"/>
                <w:szCs w:val="21"/>
              </w:rPr>
              <w:t xml:space="preserve">3.162444   </w:t>
            </w:r>
          </w:p>
        </w:tc>
        <w:tc>
          <w:tcPr>
            <w:tcW w:w="1004" w:type="dxa"/>
          </w:tcPr>
          <w:p w14:paraId="0A340180" w14:textId="35EE62CD" w:rsidR="0088447B" w:rsidRPr="00C27A7D" w:rsidRDefault="002916A7" w:rsidP="005A54EC">
            <w:pPr>
              <w:jc w:val="center"/>
              <w:rPr>
                <w:rFonts w:ascii="Times New Roman" w:hAnsi="Times New Roman" w:cs="Times New Roman"/>
                <w:szCs w:val="21"/>
              </w:rPr>
            </w:pPr>
            <w:r w:rsidRPr="002916A7">
              <w:rPr>
                <w:rFonts w:ascii="Times New Roman" w:hAnsi="Times New Roman" w:cs="Times New Roman"/>
                <w:szCs w:val="21"/>
              </w:rPr>
              <w:t xml:space="preserve">0.983139 </w:t>
            </w:r>
          </w:p>
        </w:tc>
        <w:tc>
          <w:tcPr>
            <w:tcW w:w="1004" w:type="dxa"/>
          </w:tcPr>
          <w:p w14:paraId="082A4DD1" w14:textId="4506745C" w:rsidR="0088447B" w:rsidRPr="007C6147" w:rsidRDefault="00974F3A" w:rsidP="005A54EC">
            <w:pPr>
              <w:jc w:val="center"/>
              <w:rPr>
                <w:rFonts w:ascii="Times New Roman" w:hAnsi="Times New Roman" w:cs="Times New Roman"/>
                <w:szCs w:val="21"/>
              </w:rPr>
            </w:pPr>
            <w:r w:rsidRPr="00974F3A">
              <w:rPr>
                <w:rFonts w:ascii="Times New Roman" w:hAnsi="Times New Roman" w:cs="Times New Roman"/>
                <w:szCs w:val="21"/>
              </w:rPr>
              <w:t>1.57425</w:t>
            </w:r>
            <w:r w:rsidR="007A265E">
              <w:rPr>
                <w:rFonts w:ascii="Times New Roman" w:hAnsi="Times New Roman" w:cs="Times New Roman"/>
                <w:szCs w:val="21"/>
              </w:rPr>
              <w:t>0</w:t>
            </w:r>
            <w:r w:rsidRPr="00974F3A">
              <w:rPr>
                <w:rFonts w:ascii="Times New Roman" w:hAnsi="Times New Roman" w:cs="Times New Roman"/>
                <w:szCs w:val="21"/>
              </w:rPr>
              <w:t xml:space="preserve">    </w:t>
            </w:r>
          </w:p>
        </w:tc>
        <w:tc>
          <w:tcPr>
            <w:tcW w:w="1074" w:type="dxa"/>
          </w:tcPr>
          <w:p w14:paraId="59F7F4E2" w14:textId="7F668930" w:rsidR="0088447B" w:rsidRPr="00C11AA2" w:rsidRDefault="00CC3327" w:rsidP="005A54EC">
            <w:pPr>
              <w:jc w:val="center"/>
              <w:rPr>
                <w:rFonts w:ascii="Times New Roman" w:hAnsi="Times New Roman" w:cs="Times New Roman"/>
                <w:szCs w:val="21"/>
              </w:rPr>
            </w:pPr>
            <w:r w:rsidRPr="00CC3327">
              <w:rPr>
                <w:rFonts w:ascii="Times New Roman" w:hAnsi="Times New Roman" w:cs="Times New Roman"/>
                <w:szCs w:val="21"/>
              </w:rPr>
              <w:t>0.46482</w:t>
            </w:r>
            <w:r>
              <w:rPr>
                <w:rFonts w:ascii="Times New Roman" w:hAnsi="Times New Roman" w:cs="Times New Roman"/>
                <w:szCs w:val="21"/>
              </w:rPr>
              <w:t>0</w:t>
            </w:r>
            <w:r w:rsidRPr="00CC3327">
              <w:rPr>
                <w:rFonts w:ascii="Times New Roman" w:hAnsi="Times New Roman" w:cs="Times New Roman"/>
                <w:szCs w:val="21"/>
              </w:rPr>
              <w:t xml:space="preserve">    </w:t>
            </w:r>
          </w:p>
        </w:tc>
        <w:tc>
          <w:tcPr>
            <w:tcW w:w="1004" w:type="dxa"/>
          </w:tcPr>
          <w:p w14:paraId="187A7784" w14:textId="6E48809E" w:rsidR="0088447B" w:rsidRPr="00157E0F" w:rsidRDefault="00081F73" w:rsidP="005A54EC">
            <w:pPr>
              <w:jc w:val="center"/>
              <w:rPr>
                <w:rFonts w:ascii="Times New Roman" w:hAnsi="Times New Roman" w:cs="Times New Roman"/>
                <w:szCs w:val="21"/>
              </w:rPr>
            </w:pPr>
            <w:r w:rsidRPr="00081F73">
              <w:rPr>
                <w:rFonts w:ascii="Times New Roman" w:hAnsi="Times New Roman" w:cs="Times New Roman"/>
                <w:szCs w:val="21"/>
              </w:rPr>
              <w:t xml:space="preserve">1.028556 </w:t>
            </w:r>
          </w:p>
        </w:tc>
        <w:tc>
          <w:tcPr>
            <w:tcW w:w="608" w:type="dxa"/>
          </w:tcPr>
          <w:p w14:paraId="2D47CEA2" w14:textId="406327BB" w:rsidR="0088447B"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36CEE1DD" w14:textId="240B4797" w:rsidR="0088447B"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DA4DDD" w:rsidRPr="00852441" w14:paraId="63E0CB6B" w14:textId="77777777" w:rsidTr="009629D0">
        <w:trPr>
          <w:jc w:val="center"/>
        </w:trPr>
        <w:tc>
          <w:tcPr>
            <w:tcW w:w="823" w:type="dxa"/>
          </w:tcPr>
          <w:p w14:paraId="5C0EF488" w14:textId="77490749" w:rsidR="00DA4DDD" w:rsidRDefault="00DA4DDD" w:rsidP="005A54EC">
            <w:pPr>
              <w:jc w:val="center"/>
              <w:rPr>
                <w:rFonts w:ascii="Times New Roman" w:hAnsi="Times New Roman" w:cs="Times New Roman"/>
                <w:b/>
                <w:bCs/>
                <w:szCs w:val="21"/>
              </w:rPr>
            </w:pPr>
            <w:r>
              <w:rPr>
                <w:rFonts w:ascii="Times New Roman" w:hAnsi="Times New Roman" w:cs="Times New Roman" w:hint="eastAsia"/>
                <w:b/>
                <w:bCs/>
                <w:szCs w:val="21"/>
              </w:rPr>
              <w:t>N</w:t>
            </w:r>
            <w:r>
              <w:rPr>
                <w:rFonts w:ascii="Times New Roman" w:hAnsi="Times New Roman" w:cs="Times New Roman"/>
                <w:b/>
                <w:bCs/>
                <w:szCs w:val="21"/>
              </w:rPr>
              <w:t>b-O</w:t>
            </w:r>
          </w:p>
        </w:tc>
        <w:tc>
          <w:tcPr>
            <w:tcW w:w="1004" w:type="dxa"/>
          </w:tcPr>
          <w:p w14:paraId="44C7DC40" w14:textId="6CA00B90" w:rsidR="00DA4DDD" w:rsidRPr="00876C31" w:rsidRDefault="00B85062" w:rsidP="005A54EC">
            <w:pPr>
              <w:jc w:val="center"/>
              <w:rPr>
                <w:rFonts w:ascii="Times New Roman" w:hAnsi="Times New Roman" w:cs="Times New Roman"/>
                <w:szCs w:val="21"/>
              </w:rPr>
            </w:pPr>
            <w:r w:rsidRPr="00B85062">
              <w:rPr>
                <w:rFonts w:ascii="Times New Roman" w:hAnsi="Times New Roman" w:cs="Times New Roman"/>
                <w:szCs w:val="21"/>
              </w:rPr>
              <w:t>1.48942</w:t>
            </w:r>
            <w:r w:rsidR="00EF787D">
              <w:rPr>
                <w:rFonts w:ascii="Times New Roman" w:hAnsi="Times New Roman" w:cs="Times New Roman"/>
                <w:szCs w:val="21"/>
              </w:rPr>
              <w:t>0</w:t>
            </w:r>
          </w:p>
        </w:tc>
        <w:tc>
          <w:tcPr>
            <w:tcW w:w="1109" w:type="dxa"/>
          </w:tcPr>
          <w:p w14:paraId="42594ABB" w14:textId="353215AD" w:rsidR="00DA4DDD" w:rsidRPr="009F055F" w:rsidRDefault="00791A7E" w:rsidP="005A54EC">
            <w:pPr>
              <w:jc w:val="center"/>
              <w:rPr>
                <w:rFonts w:ascii="Times New Roman" w:hAnsi="Times New Roman" w:cs="Times New Roman"/>
                <w:szCs w:val="21"/>
              </w:rPr>
            </w:pPr>
            <w:r w:rsidRPr="00791A7E">
              <w:rPr>
                <w:rFonts w:ascii="Times New Roman" w:hAnsi="Times New Roman" w:cs="Times New Roman"/>
                <w:szCs w:val="21"/>
              </w:rPr>
              <w:t>6.677822</w:t>
            </w:r>
          </w:p>
        </w:tc>
        <w:tc>
          <w:tcPr>
            <w:tcW w:w="1004" w:type="dxa"/>
          </w:tcPr>
          <w:p w14:paraId="7694CCB6" w14:textId="52952FF0" w:rsidR="00DA4DDD" w:rsidRPr="004D7E6B" w:rsidRDefault="002E5360" w:rsidP="005A54EC">
            <w:pPr>
              <w:jc w:val="center"/>
              <w:rPr>
                <w:rFonts w:ascii="Times New Roman" w:hAnsi="Times New Roman" w:cs="Times New Roman"/>
                <w:szCs w:val="21"/>
              </w:rPr>
            </w:pPr>
            <w:r w:rsidRPr="002E5360">
              <w:rPr>
                <w:rFonts w:ascii="Times New Roman" w:hAnsi="Times New Roman" w:cs="Times New Roman"/>
                <w:szCs w:val="21"/>
              </w:rPr>
              <w:t>3.811131</w:t>
            </w:r>
          </w:p>
        </w:tc>
        <w:tc>
          <w:tcPr>
            <w:tcW w:w="1004" w:type="dxa"/>
          </w:tcPr>
          <w:p w14:paraId="457E47B8" w14:textId="155117A2" w:rsidR="00DA4DDD" w:rsidRPr="00C27A7D" w:rsidRDefault="002916A7" w:rsidP="005A54EC">
            <w:pPr>
              <w:jc w:val="center"/>
              <w:rPr>
                <w:rFonts w:ascii="Times New Roman" w:hAnsi="Times New Roman" w:cs="Times New Roman"/>
                <w:szCs w:val="21"/>
              </w:rPr>
            </w:pPr>
            <w:r w:rsidRPr="002916A7">
              <w:rPr>
                <w:rFonts w:ascii="Times New Roman" w:hAnsi="Times New Roman" w:cs="Times New Roman"/>
                <w:szCs w:val="21"/>
              </w:rPr>
              <w:t>1.198669</w:t>
            </w:r>
          </w:p>
        </w:tc>
        <w:tc>
          <w:tcPr>
            <w:tcW w:w="1004" w:type="dxa"/>
          </w:tcPr>
          <w:p w14:paraId="18924360" w14:textId="6D40A9DB" w:rsidR="00DA4DDD" w:rsidRPr="007C6147" w:rsidRDefault="00974F3A" w:rsidP="005A54EC">
            <w:pPr>
              <w:jc w:val="center"/>
              <w:rPr>
                <w:rFonts w:ascii="Times New Roman" w:hAnsi="Times New Roman" w:cs="Times New Roman"/>
                <w:szCs w:val="21"/>
              </w:rPr>
            </w:pPr>
            <w:r w:rsidRPr="00974F3A">
              <w:rPr>
                <w:rFonts w:ascii="Times New Roman" w:hAnsi="Times New Roman" w:cs="Times New Roman"/>
                <w:szCs w:val="21"/>
              </w:rPr>
              <w:t>0.94541</w:t>
            </w:r>
            <w:r>
              <w:rPr>
                <w:rFonts w:ascii="Times New Roman" w:hAnsi="Times New Roman" w:cs="Times New Roman"/>
                <w:szCs w:val="21"/>
              </w:rPr>
              <w:t>0</w:t>
            </w:r>
          </w:p>
        </w:tc>
        <w:tc>
          <w:tcPr>
            <w:tcW w:w="1074" w:type="dxa"/>
          </w:tcPr>
          <w:p w14:paraId="3E2F7212" w14:textId="71F281B2" w:rsidR="00DA4DDD" w:rsidRPr="00C11AA2" w:rsidRDefault="00CC3327" w:rsidP="005A54EC">
            <w:pPr>
              <w:jc w:val="center"/>
              <w:rPr>
                <w:rFonts w:ascii="Times New Roman" w:hAnsi="Times New Roman" w:cs="Times New Roman"/>
                <w:szCs w:val="21"/>
              </w:rPr>
            </w:pPr>
            <w:r w:rsidRPr="00CC3327">
              <w:rPr>
                <w:rFonts w:ascii="Times New Roman" w:hAnsi="Times New Roman" w:cs="Times New Roman"/>
                <w:szCs w:val="21"/>
              </w:rPr>
              <w:t>0.496161</w:t>
            </w:r>
          </w:p>
        </w:tc>
        <w:tc>
          <w:tcPr>
            <w:tcW w:w="1004" w:type="dxa"/>
          </w:tcPr>
          <w:p w14:paraId="3D37FF38" w14:textId="6E7B17CB" w:rsidR="00DA4DDD" w:rsidRPr="00157E0F" w:rsidRDefault="00081F73" w:rsidP="005A54EC">
            <w:pPr>
              <w:jc w:val="center"/>
              <w:rPr>
                <w:rFonts w:ascii="Times New Roman" w:hAnsi="Times New Roman" w:cs="Times New Roman"/>
                <w:szCs w:val="21"/>
              </w:rPr>
            </w:pPr>
            <w:r w:rsidRPr="00081F73">
              <w:rPr>
                <w:rFonts w:ascii="Times New Roman" w:hAnsi="Times New Roman" w:cs="Times New Roman"/>
                <w:szCs w:val="21"/>
              </w:rPr>
              <w:t>1.121436</w:t>
            </w:r>
          </w:p>
        </w:tc>
        <w:tc>
          <w:tcPr>
            <w:tcW w:w="608" w:type="dxa"/>
          </w:tcPr>
          <w:p w14:paraId="2846E9A7" w14:textId="64C7DF57"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437E6B22" w14:textId="4BF57EB8"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DA4DDD" w:rsidRPr="00852441" w14:paraId="0F586A40" w14:textId="77777777" w:rsidTr="009629D0">
        <w:trPr>
          <w:jc w:val="center"/>
        </w:trPr>
        <w:tc>
          <w:tcPr>
            <w:tcW w:w="823" w:type="dxa"/>
          </w:tcPr>
          <w:p w14:paraId="328596B3" w14:textId="67DBD288" w:rsidR="00DA4DDD" w:rsidRDefault="00DA4DDD" w:rsidP="005A54EC">
            <w:pPr>
              <w:jc w:val="center"/>
              <w:rPr>
                <w:rFonts w:ascii="Times New Roman" w:hAnsi="Times New Roman" w:cs="Times New Roman"/>
                <w:b/>
                <w:bCs/>
                <w:szCs w:val="21"/>
              </w:rPr>
            </w:pPr>
            <w:r>
              <w:rPr>
                <w:rFonts w:ascii="Times New Roman" w:hAnsi="Times New Roman" w:cs="Times New Roman" w:hint="eastAsia"/>
                <w:b/>
                <w:bCs/>
                <w:szCs w:val="21"/>
              </w:rPr>
              <w:t>Z</w:t>
            </w:r>
            <w:r>
              <w:rPr>
                <w:rFonts w:ascii="Times New Roman" w:hAnsi="Times New Roman" w:cs="Times New Roman"/>
                <w:b/>
                <w:bCs/>
                <w:szCs w:val="21"/>
              </w:rPr>
              <w:t>r-O</w:t>
            </w:r>
          </w:p>
        </w:tc>
        <w:tc>
          <w:tcPr>
            <w:tcW w:w="1004" w:type="dxa"/>
          </w:tcPr>
          <w:p w14:paraId="49F3192F" w14:textId="3192CFEE" w:rsidR="00DA4DDD" w:rsidRPr="00876C31" w:rsidRDefault="00B85062" w:rsidP="005A54EC">
            <w:pPr>
              <w:jc w:val="center"/>
              <w:rPr>
                <w:rFonts w:ascii="Times New Roman" w:hAnsi="Times New Roman" w:cs="Times New Roman"/>
                <w:szCs w:val="21"/>
              </w:rPr>
            </w:pPr>
            <w:r w:rsidRPr="00B85062">
              <w:rPr>
                <w:rFonts w:ascii="Times New Roman" w:hAnsi="Times New Roman" w:cs="Times New Roman"/>
                <w:szCs w:val="21"/>
              </w:rPr>
              <w:t>1.966073</w:t>
            </w:r>
          </w:p>
        </w:tc>
        <w:tc>
          <w:tcPr>
            <w:tcW w:w="1109" w:type="dxa"/>
          </w:tcPr>
          <w:p w14:paraId="0E19F6D8" w14:textId="48B6418C" w:rsidR="00DA4DDD" w:rsidRPr="009F055F" w:rsidRDefault="00791A7E" w:rsidP="005A54EC">
            <w:pPr>
              <w:jc w:val="center"/>
              <w:rPr>
                <w:rFonts w:ascii="Times New Roman" w:hAnsi="Times New Roman" w:cs="Times New Roman"/>
                <w:szCs w:val="21"/>
              </w:rPr>
            </w:pPr>
            <w:r w:rsidRPr="00791A7E">
              <w:rPr>
                <w:rFonts w:ascii="Times New Roman" w:hAnsi="Times New Roman" w:cs="Times New Roman"/>
                <w:szCs w:val="21"/>
              </w:rPr>
              <w:t>6.885521</w:t>
            </w:r>
          </w:p>
        </w:tc>
        <w:tc>
          <w:tcPr>
            <w:tcW w:w="1004" w:type="dxa"/>
          </w:tcPr>
          <w:p w14:paraId="151F7CFC" w14:textId="45E13B02" w:rsidR="00DA4DDD" w:rsidRPr="004D7E6B" w:rsidRDefault="002E5360" w:rsidP="005A54EC">
            <w:pPr>
              <w:jc w:val="center"/>
              <w:rPr>
                <w:rFonts w:ascii="Times New Roman" w:hAnsi="Times New Roman" w:cs="Times New Roman"/>
                <w:szCs w:val="21"/>
              </w:rPr>
            </w:pPr>
            <w:r w:rsidRPr="002E5360">
              <w:rPr>
                <w:rFonts w:ascii="Times New Roman" w:hAnsi="Times New Roman" w:cs="Times New Roman"/>
                <w:szCs w:val="21"/>
              </w:rPr>
              <w:t>3.46164</w:t>
            </w:r>
            <w:r>
              <w:rPr>
                <w:rFonts w:ascii="Times New Roman" w:hAnsi="Times New Roman" w:cs="Times New Roman"/>
                <w:szCs w:val="21"/>
              </w:rPr>
              <w:t>0</w:t>
            </w:r>
          </w:p>
        </w:tc>
        <w:tc>
          <w:tcPr>
            <w:tcW w:w="1004" w:type="dxa"/>
          </w:tcPr>
          <w:p w14:paraId="740A9215" w14:textId="4ADDA0A6" w:rsidR="00DA4DDD" w:rsidRPr="00C27A7D" w:rsidRDefault="002916A7" w:rsidP="005A54EC">
            <w:pPr>
              <w:jc w:val="center"/>
              <w:rPr>
                <w:rFonts w:ascii="Times New Roman" w:hAnsi="Times New Roman" w:cs="Times New Roman"/>
                <w:szCs w:val="21"/>
              </w:rPr>
            </w:pPr>
            <w:r w:rsidRPr="002916A7">
              <w:rPr>
                <w:rFonts w:ascii="Times New Roman" w:hAnsi="Times New Roman" w:cs="Times New Roman"/>
                <w:szCs w:val="21"/>
              </w:rPr>
              <w:t>0.959256</w:t>
            </w:r>
          </w:p>
        </w:tc>
        <w:tc>
          <w:tcPr>
            <w:tcW w:w="1004" w:type="dxa"/>
          </w:tcPr>
          <w:p w14:paraId="549314DB" w14:textId="69A627A7" w:rsidR="00DA4DDD" w:rsidRPr="007C6147" w:rsidRDefault="00974F3A" w:rsidP="005A54EC">
            <w:pPr>
              <w:jc w:val="center"/>
              <w:rPr>
                <w:rFonts w:ascii="Times New Roman" w:hAnsi="Times New Roman" w:cs="Times New Roman"/>
                <w:szCs w:val="21"/>
              </w:rPr>
            </w:pPr>
            <w:r w:rsidRPr="00974F3A">
              <w:rPr>
                <w:rFonts w:ascii="Times New Roman" w:hAnsi="Times New Roman" w:cs="Times New Roman"/>
                <w:szCs w:val="21"/>
              </w:rPr>
              <w:t>1.486355</w:t>
            </w:r>
          </w:p>
        </w:tc>
        <w:tc>
          <w:tcPr>
            <w:tcW w:w="1074" w:type="dxa"/>
          </w:tcPr>
          <w:p w14:paraId="2993FEAF" w14:textId="786B0C3A" w:rsidR="00DA4DDD" w:rsidRPr="00C11AA2" w:rsidRDefault="00CC3327" w:rsidP="005A54EC">
            <w:pPr>
              <w:jc w:val="center"/>
              <w:rPr>
                <w:rFonts w:ascii="Times New Roman" w:hAnsi="Times New Roman" w:cs="Times New Roman"/>
                <w:szCs w:val="21"/>
              </w:rPr>
            </w:pPr>
            <w:r w:rsidRPr="00CC3327">
              <w:rPr>
                <w:rFonts w:ascii="Times New Roman" w:hAnsi="Times New Roman" w:cs="Times New Roman"/>
                <w:szCs w:val="21"/>
              </w:rPr>
              <w:t>0.526812</w:t>
            </w:r>
          </w:p>
        </w:tc>
        <w:tc>
          <w:tcPr>
            <w:tcW w:w="1004" w:type="dxa"/>
          </w:tcPr>
          <w:p w14:paraId="2D9E5358" w14:textId="04C2E5E3" w:rsidR="00DA4DDD" w:rsidRPr="00157E0F" w:rsidRDefault="00081F73" w:rsidP="005A54EC">
            <w:pPr>
              <w:jc w:val="center"/>
              <w:rPr>
                <w:rFonts w:ascii="Times New Roman" w:hAnsi="Times New Roman" w:cs="Times New Roman"/>
                <w:szCs w:val="21"/>
              </w:rPr>
            </w:pPr>
            <w:r w:rsidRPr="00081F73">
              <w:rPr>
                <w:rFonts w:ascii="Times New Roman" w:hAnsi="Times New Roman" w:cs="Times New Roman"/>
                <w:szCs w:val="21"/>
              </w:rPr>
              <w:t>1.083523</w:t>
            </w:r>
          </w:p>
        </w:tc>
        <w:tc>
          <w:tcPr>
            <w:tcW w:w="608" w:type="dxa"/>
          </w:tcPr>
          <w:p w14:paraId="2DF033A8" w14:textId="1247DC20"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72FA81F4" w14:textId="4D4E3289"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DA4DDD" w:rsidRPr="00852441" w14:paraId="30786C00" w14:textId="77777777" w:rsidTr="009629D0">
        <w:trPr>
          <w:jc w:val="center"/>
        </w:trPr>
        <w:tc>
          <w:tcPr>
            <w:tcW w:w="823" w:type="dxa"/>
          </w:tcPr>
          <w:p w14:paraId="201DC73D" w14:textId="4C4094A7" w:rsidR="00DA4DDD" w:rsidRDefault="00DA4DDD" w:rsidP="005A54EC">
            <w:pPr>
              <w:jc w:val="center"/>
              <w:rPr>
                <w:rFonts w:ascii="Times New Roman" w:hAnsi="Times New Roman" w:cs="Times New Roman"/>
                <w:b/>
                <w:bCs/>
                <w:szCs w:val="21"/>
              </w:rPr>
            </w:pPr>
            <w:proofErr w:type="spellStart"/>
            <w:r>
              <w:rPr>
                <w:rFonts w:ascii="Times New Roman" w:hAnsi="Times New Roman" w:cs="Times New Roman" w:hint="eastAsia"/>
                <w:b/>
                <w:bCs/>
                <w:szCs w:val="21"/>
              </w:rPr>
              <w:t>T</w:t>
            </w:r>
            <w:r>
              <w:rPr>
                <w:rFonts w:ascii="Times New Roman" w:hAnsi="Times New Roman" w:cs="Times New Roman"/>
                <w:b/>
                <w:bCs/>
                <w:szCs w:val="21"/>
              </w:rPr>
              <w:t>i</w:t>
            </w:r>
            <w:proofErr w:type="spellEnd"/>
            <w:r>
              <w:rPr>
                <w:rFonts w:ascii="Times New Roman" w:hAnsi="Times New Roman" w:cs="Times New Roman"/>
                <w:b/>
                <w:bCs/>
                <w:szCs w:val="21"/>
              </w:rPr>
              <w:t>-O</w:t>
            </w:r>
          </w:p>
        </w:tc>
        <w:tc>
          <w:tcPr>
            <w:tcW w:w="1004" w:type="dxa"/>
          </w:tcPr>
          <w:p w14:paraId="317128DB" w14:textId="2055DB1B" w:rsidR="00DA4DDD" w:rsidRPr="00876C31" w:rsidRDefault="00B85062" w:rsidP="005A54EC">
            <w:pPr>
              <w:jc w:val="center"/>
              <w:rPr>
                <w:rFonts w:ascii="Times New Roman" w:hAnsi="Times New Roman" w:cs="Times New Roman"/>
                <w:szCs w:val="21"/>
              </w:rPr>
            </w:pPr>
            <w:r w:rsidRPr="00B85062">
              <w:rPr>
                <w:rFonts w:ascii="Times New Roman" w:hAnsi="Times New Roman" w:cs="Times New Roman"/>
                <w:szCs w:val="21"/>
              </w:rPr>
              <w:t>1.651221</w:t>
            </w:r>
          </w:p>
        </w:tc>
        <w:tc>
          <w:tcPr>
            <w:tcW w:w="1109" w:type="dxa"/>
          </w:tcPr>
          <w:p w14:paraId="5D392E27" w14:textId="5F6CCC50" w:rsidR="00DA4DDD" w:rsidRPr="009F055F" w:rsidRDefault="00791A7E" w:rsidP="005A54EC">
            <w:pPr>
              <w:jc w:val="center"/>
              <w:rPr>
                <w:rFonts w:ascii="Times New Roman" w:hAnsi="Times New Roman" w:cs="Times New Roman"/>
                <w:szCs w:val="21"/>
              </w:rPr>
            </w:pPr>
            <w:r w:rsidRPr="00791A7E">
              <w:rPr>
                <w:rFonts w:ascii="Times New Roman" w:hAnsi="Times New Roman" w:cs="Times New Roman"/>
                <w:szCs w:val="21"/>
              </w:rPr>
              <w:t>7.071813</w:t>
            </w:r>
          </w:p>
        </w:tc>
        <w:tc>
          <w:tcPr>
            <w:tcW w:w="1004" w:type="dxa"/>
          </w:tcPr>
          <w:p w14:paraId="75AC6AC7" w14:textId="6F9489A0" w:rsidR="00DA4DDD" w:rsidRPr="004D7E6B" w:rsidRDefault="002E5360" w:rsidP="005A54EC">
            <w:pPr>
              <w:jc w:val="center"/>
              <w:rPr>
                <w:rFonts w:ascii="Times New Roman" w:hAnsi="Times New Roman" w:cs="Times New Roman"/>
                <w:szCs w:val="21"/>
              </w:rPr>
            </w:pPr>
            <w:r w:rsidRPr="002E5360">
              <w:rPr>
                <w:rFonts w:ascii="Times New Roman" w:hAnsi="Times New Roman" w:cs="Times New Roman"/>
                <w:szCs w:val="21"/>
              </w:rPr>
              <w:t>2.730021</w:t>
            </w:r>
          </w:p>
        </w:tc>
        <w:tc>
          <w:tcPr>
            <w:tcW w:w="1004" w:type="dxa"/>
          </w:tcPr>
          <w:p w14:paraId="7289419C" w14:textId="174DE889" w:rsidR="00DA4DDD" w:rsidRPr="00C27A7D" w:rsidRDefault="002916A7" w:rsidP="005A54EC">
            <w:pPr>
              <w:jc w:val="center"/>
              <w:rPr>
                <w:rFonts w:ascii="Times New Roman" w:hAnsi="Times New Roman" w:cs="Times New Roman"/>
                <w:szCs w:val="21"/>
              </w:rPr>
            </w:pPr>
            <w:r w:rsidRPr="002916A7">
              <w:rPr>
                <w:rFonts w:ascii="Times New Roman" w:hAnsi="Times New Roman" w:cs="Times New Roman"/>
                <w:szCs w:val="21"/>
              </w:rPr>
              <w:t>1.065502</w:t>
            </w:r>
          </w:p>
        </w:tc>
        <w:tc>
          <w:tcPr>
            <w:tcW w:w="1004" w:type="dxa"/>
          </w:tcPr>
          <w:p w14:paraId="16A6FE7A" w14:textId="21A65D2A" w:rsidR="00DA4DDD" w:rsidRPr="007C6147" w:rsidRDefault="00974F3A" w:rsidP="005A54EC">
            <w:pPr>
              <w:jc w:val="center"/>
              <w:rPr>
                <w:rFonts w:ascii="Times New Roman" w:hAnsi="Times New Roman" w:cs="Times New Roman"/>
                <w:szCs w:val="21"/>
              </w:rPr>
            </w:pPr>
            <w:r w:rsidRPr="00974F3A">
              <w:rPr>
                <w:rFonts w:ascii="Times New Roman" w:hAnsi="Times New Roman" w:cs="Times New Roman"/>
                <w:szCs w:val="21"/>
              </w:rPr>
              <w:t>1.474285</w:t>
            </w:r>
          </w:p>
        </w:tc>
        <w:tc>
          <w:tcPr>
            <w:tcW w:w="1074" w:type="dxa"/>
          </w:tcPr>
          <w:p w14:paraId="1F7D4B17" w14:textId="1BA9FCA3" w:rsidR="00DA4DDD" w:rsidRPr="00C11AA2" w:rsidRDefault="00CC3327" w:rsidP="005A54EC">
            <w:pPr>
              <w:jc w:val="center"/>
              <w:rPr>
                <w:rFonts w:ascii="Times New Roman" w:hAnsi="Times New Roman" w:cs="Times New Roman"/>
                <w:szCs w:val="21"/>
              </w:rPr>
            </w:pPr>
            <w:r w:rsidRPr="00CC3327">
              <w:rPr>
                <w:rFonts w:ascii="Times New Roman" w:hAnsi="Times New Roman" w:cs="Times New Roman"/>
                <w:szCs w:val="21"/>
              </w:rPr>
              <w:t>0.35903</w:t>
            </w:r>
            <w:r>
              <w:rPr>
                <w:rFonts w:ascii="Times New Roman" w:hAnsi="Times New Roman" w:cs="Times New Roman"/>
                <w:szCs w:val="21"/>
              </w:rPr>
              <w:t>0</w:t>
            </w:r>
          </w:p>
        </w:tc>
        <w:tc>
          <w:tcPr>
            <w:tcW w:w="1004" w:type="dxa"/>
          </w:tcPr>
          <w:p w14:paraId="24B670BF" w14:textId="580610B8" w:rsidR="00DA4DDD" w:rsidRPr="00157E0F" w:rsidRDefault="00081F73" w:rsidP="005A54EC">
            <w:pPr>
              <w:jc w:val="center"/>
              <w:rPr>
                <w:rFonts w:ascii="Times New Roman" w:hAnsi="Times New Roman" w:cs="Times New Roman"/>
                <w:szCs w:val="21"/>
              </w:rPr>
            </w:pPr>
            <w:r w:rsidRPr="00081F73">
              <w:rPr>
                <w:rFonts w:ascii="Times New Roman" w:hAnsi="Times New Roman" w:cs="Times New Roman"/>
                <w:szCs w:val="21"/>
              </w:rPr>
              <w:t>0.654934</w:t>
            </w:r>
          </w:p>
        </w:tc>
        <w:tc>
          <w:tcPr>
            <w:tcW w:w="608" w:type="dxa"/>
          </w:tcPr>
          <w:p w14:paraId="06101C7E" w14:textId="32B0668B"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3321BDBB" w14:textId="053B418B"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DA4DDD" w:rsidRPr="00852441" w14:paraId="7C1B37E6" w14:textId="77777777" w:rsidTr="009629D0">
        <w:trPr>
          <w:jc w:val="center"/>
        </w:trPr>
        <w:tc>
          <w:tcPr>
            <w:tcW w:w="823" w:type="dxa"/>
          </w:tcPr>
          <w:p w14:paraId="63A50A36" w14:textId="5FF50B9C" w:rsidR="00DA4DDD" w:rsidRDefault="00DA4DDD" w:rsidP="005A54EC">
            <w:pPr>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a-O</w:t>
            </w:r>
          </w:p>
        </w:tc>
        <w:tc>
          <w:tcPr>
            <w:tcW w:w="1004" w:type="dxa"/>
          </w:tcPr>
          <w:p w14:paraId="4D85AA02" w14:textId="7D804796" w:rsidR="00DA4DDD" w:rsidRPr="00876C31" w:rsidRDefault="00B85062" w:rsidP="005A54EC">
            <w:pPr>
              <w:jc w:val="center"/>
              <w:rPr>
                <w:rFonts w:ascii="Times New Roman" w:hAnsi="Times New Roman" w:cs="Times New Roman"/>
                <w:szCs w:val="21"/>
              </w:rPr>
            </w:pPr>
            <w:r w:rsidRPr="00B85062">
              <w:rPr>
                <w:rFonts w:ascii="Times New Roman" w:hAnsi="Times New Roman" w:cs="Times New Roman"/>
                <w:szCs w:val="21"/>
              </w:rPr>
              <w:t>1.98552</w:t>
            </w:r>
            <w:r w:rsidR="003C3CE6">
              <w:rPr>
                <w:rFonts w:ascii="Times New Roman" w:hAnsi="Times New Roman" w:cs="Times New Roman"/>
                <w:szCs w:val="21"/>
              </w:rPr>
              <w:t>0</w:t>
            </w:r>
          </w:p>
        </w:tc>
        <w:tc>
          <w:tcPr>
            <w:tcW w:w="1109" w:type="dxa"/>
          </w:tcPr>
          <w:p w14:paraId="1BD7FA40" w14:textId="4A2257F3" w:rsidR="00DA4DDD" w:rsidRPr="009F055F" w:rsidRDefault="00791A7E" w:rsidP="005A54EC">
            <w:pPr>
              <w:jc w:val="center"/>
              <w:rPr>
                <w:rFonts w:ascii="Times New Roman" w:hAnsi="Times New Roman" w:cs="Times New Roman"/>
                <w:szCs w:val="21"/>
              </w:rPr>
            </w:pPr>
            <w:r w:rsidRPr="00791A7E">
              <w:rPr>
                <w:rFonts w:ascii="Times New Roman" w:hAnsi="Times New Roman" w:cs="Times New Roman"/>
                <w:szCs w:val="21"/>
              </w:rPr>
              <w:t>6.56902</w:t>
            </w:r>
            <w:r w:rsidR="00CF33C0">
              <w:rPr>
                <w:rFonts w:ascii="Times New Roman" w:hAnsi="Times New Roman" w:cs="Times New Roman"/>
                <w:szCs w:val="21"/>
              </w:rPr>
              <w:t>0</w:t>
            </w:r>
          </w:p>
        </w:tc>
        <w:tc>
          <w:tcPr>
            <w:tcW w:w="1004" w:type="dxa"/>
          </w:tcPr>
          <w:p w14:paraId="47A835D4" w14:textId="405CDEEF" w:rsidR="00DA4DDD" w:rsidRPr="004D7E6B" w:rsidRDefault="002E5360" w:rsidP="005A54EC">
            <w:pPr>
              <w:jc w:val="center"/>
              <w:rPr>
                <w:rFonts w:ascii="Times New Roman" w:hAnsi="Times New Roman" w:cs="Times New Roman"/>
                <w:szCs w:val="21"/>
              </w:rPr>
            </w:pPr>
            <w:r w:rsidRPr="002E5360">
              <w:rPr>
                <w:rFonts w:ascii="Times New Roman" w:hAnsi="Times New Roman" w:cs="Times New Roman"/>
                <w:szCs w:val="21"/>
              </w:rPr>
              <w:t>3.93119</w:t>
            </w:r>
            <w:r>
              <w:rPr>
                <w:rFonts w:ascii="Times New Roman" w:hAnsi="Times New Roman" w:cs="Times New Roman"/>
                <w:szCs w:val="21"/>
              </w:rPr>
              <w:t>0</w:t>
            </w:r>
          </w:p>
        </w:tc>
        <w:tc>
          <w:tcPr>
            <w:tcW w:w="1004" w:type="dxa"/>
          </w:tcPr>
          <w:p w14:paraId="1B25D1EC" w14:textId="1BE706E5" w:rsidR="00DA4DDD" w:rsidRPr="00C27A7D" w:rsidRDefault="002916A7" w:rsidP="005A54EC">
            <w:pPr>
              <w:jc w:val="center"/>
              <w:rPr>
                <w:rFonts w:ascii="Times New Roman" w:hAnsi="Times New Roman" w:cs="Times New Roman"/>
                <w:szCs w:val="21"/>
              </w:rPr>
            </w:pPr>
            <w:r w:rsidRPr="002916A7">
              <w:rPr>
                <w:rFonts w:ascii="Times New Roman" w:hAnsi="Times New Roman" w:cs="Times New Roman"/>
                <w:szCs w:val="21"/>
              </w:rPr>
              <w:t>1.173747</w:t>
            </w:r>
          </w:p>
        </w:tc>
        <w:tc>
          <w:tcPr>
            <w:tcW w:w="1004" w:type="dxa"/>
          </w:tcPr>
          <w:p w14:paraId="14F2FE4A" w14:textId="11B80116" w:rsidR="00DA4DDD" w:rsidRPr="007C6147" w:rsidRDefault="00974F3A" w:rsidP="005A54EC">
            <w:pPr>
              <w:jc w:val="center"/>
              <w:rPr>
                <w:rFonts w:ascii="Times New Roman" w:hAnsi="Times New Roman" w:cs="Times New Roman"/>
                <w:szCs w:val="21"/>
              </w:rPr>
            </w:pPr>
            <w:r w:rsidRPr="00974F3A">
              <w:rPr>
                <w:rFonts w:ascii="Times New Roman" w:hAnsi="Times New Roman" w:cs="Times New Roman"/>
                <w:szCs w:val="21"/>
              </w:rPr>
              <w:t>1.842358</w:t>
            </w:r>
          </w:p>
        </w:tc>
        <w:tc>
          <w:tcPr>
            <w:tcW w:w="1074" w:type="dxa"/>
          </w:tcPr>
          <w:p w14:paraId="49120F29" w14:textId="017FCB12" w:rsidR="00DA4DDD" w:rsidRPr="00C11AA2" w:rsidRDefault="00CC3327" w:rsidP="005A54EC">
            <w:pPr>
              <w:jc w:val="center"/>
              <w:rPr>
                <w:rFonts w:ascii="Times New Roman" w:hAnsi="Times New Roman" w:cs="Times New Roman"/>
                <w:szCs w:val="21"/>
              </w:rPr>
            </w:pPr>
            <w:r w:rsidRPr="00CC3327">
              <w:rPr>
                <w:rFonts w:ascii="Times New Roman" w:hAnsi="Times New Roman" w:cs="Times New Roman"/>
                <w:szCs w:val="21"/>
              </w:rPr>
              <w:t>0.621463</w:t>
            </w:r>
          </w:p>
        </w:tc>
        <w:tc>
          <w:tcPr>
            <w:tcW w:w="1004" w:type="dxa"/>
          </w:tcPr>
          <w:p w14:paraId="54DC6D29" w14:textId="161977B2" w:rsidR="00DA4DDD" w:rsidRPr="00157E0F" w:rsidRDefault="00081F73" w:rsidP="005A54EC">
            <w:pPr>
              <w:jc w:val="center"/>
              <w:rPr>
                <w:rFonts w:ascii="Times New Roman" w:hAnsi="Times New Roman" w:cs="Times New Roman"/>
                <w:szCs w:val="21"/>
              </w:rPr>
            </w:pPr>
            <w:r w:rsidRPr="00081F73">
              <w:rPr>
                <w:rFonts w:ascii="Times New Roman" w:hAnsi="Times New Roman" w:cs="Times New Roman"/>
                <w:szCs w:val="21"/>
              </w:rPr>
              <w:t>0.868149</w:t>
            </w:r>
          </w:p>
        </w:tc>
        <w:tc>
          <w:tcPr>
            <w:tcW w:w="608" w:type="dxa"/>
          </w:tcPr>
          <w:p w14:paraId="2754B2DC" w14:textId="345AC04F"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775E6A26" w14:textId="30C4B407"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r w:rsidR="00DA4DDD" w:rsidRPr="00852441" w14:paraId="1F2C9276" w14:textId="77777777" w:rsidTr="009629D0">
        <w:trPr>
          <w:jc w:val="center"/>
        </w:trPr>
        <w:tc>
          <w:tcPr>
            <w:tcW w:w="823" w:type="dxa"/>
          </w:tcPr>
          <w:p w14:paraId="231A58CF" w14:textId="65458B20" w:rsidR="00DA4DDD" w:rsidRDefault="00DA4DDD" w:rsidP="005A54EC">
            <w:pPr>
              <w:jc w:val="center"/>
              <w:rPr>
                <w:rFonts w:ascii="Times New Roman" w:hAnsi="Times New Roman" w:cs="Times New Roman"/>
                <w:b/>
                <w:bCs/>
                <w:szCs w:val="21"/>
              </w:rPr>
            </w:pPr>
            <w:r>
              <w:rPr>
                <w:rFonts w:ascii="Times New Roman" w:hAnsi="Times New Roman" w:cs="Times New Roman" w:hint="eastAsia"/>
                <w:b/>
                <w:bCs/>
                <w:szCs w:val="21"/>
              </w:rPr>
              <w:t>O</w:t>
            </w:r>
            <w:r>
              <w:rPr>
                <w:rFonts w:ascii="Times New Roman" w:hAnsi="Times New Roman" w:cs="Times New Roman"/>
                <w:b/>
                <w:bCs/>
                <w:szCs w:val="21"/>
              </w:rPr>
              <w:t>-O</w:t>
            </w:r>
          </w:p>
        </w:tc>
        <w:tc>
          <w:tcPr>
            <w:tcW w:w="1004" w:type="dxa"/>
          </w:tcPr>
          <w:p w14:paraId="44CDC50E" w14:textId="0D904FFA" w:rsidR="00DA4DDD" w:rsidRPr="00876C31" w:rsidRDefault="00B85062" w:rsidP="005A54EC">
            <w:pPr>
              <w:jc w:val="center"/>
              <w:rPr>
                <w:rFonts w:ascii="Times New Roman" w:hAnsi="Times New Roman" w:cs="Times New Roman"/>
                <w:szCs w:val="21"/>
              </w:rPr>
            </w:pPr>
            <w:r w:rsidRPr="00B85062">
              <w:rPr>
                <w:rFonts w:ascii="Times New Roman" w:hAnsi="Times New Roman" w:cs="Times New Roman"/>
                <w:szCs w:val="21"/>
              </w:rPr>
              <w:t>2.411822</w:t>
            </w:r>
          </w:p>
        </w:tc>
        <w:tc>
          <w:tcPr>
            <w:tcW w:w="1109" w:type="dxa"/>
          </w:tcPr>
          <w:p w14:paraId="250D8B58" w14:textId="328CA0C4" w:rsidR="00DA4DDD" w:rsidRPr="009F055F" w:rsidRDefault="00791A7E" w:rsidP="005A54EC">
            <w:pPr>
              <w:jc w:val="center"/>
              <w:rPr>
                <w:rFonts w:ascii="Times New Roman" w:hAnsi="Times New Roman" w:cs="Times New Roman"/>
                <w:szCs w:val="21"/>
              </w:rPr>
            </w:pPr>
            <w:r w:rsidRPr="00791A7E">
              <w:rPr>
                <w:rFonts w:ascii="Times New Roman" w:hAnsi="Times New Roman" w:cs="Times New Roman"/>
                <w:szCs w:val="21"/>
              </w:rPr>
              <w:t>6.664614</w:t>
            </w:r>
          </w:p>
        </w:tc>
        <w:tc>
          <w:tcPr>
            <w:tcW w:w="1004" w:type="dxa"/>
          </w:tcPr>
          <w:p w14:paraId="13A77FF8" w14:textId="5A17E622" w:rsidR="00DA4DDD" w:rsidRPr="004D7E6B" w:rsidRDefault="002E5360" w:rsidP="005A54EC">
            <w:pPr>
              <w:jc w:val="center"/>
              <w:rPr>
                <w:rFonts w:ascii="Times New Roman" w:hAnsi="Times New Roman" w:cs="Times New Roman"/>
                <w:szCs w:val="21"/>
              </w:rPr>
            </w:pPr>
            <w:r w:rsidRPr="002E5360">
              <w:rPr>
                <w:rFonts w:ascii="Times New Roman" w:hAnsi="Times New Roman" w:cs="Times New Roman"/>
                <w:szCs w:val="21"/>
              </w:rPr>
              <w:t>3.205781</w:t>
            </w:r>
          </w:p>
        </w:tc>
        <w:tc>
          <w:tcPr>
            <w:tcW w:w="1004" w:type="dxa"/>
          </w:tcPr>
          <w:p w14:paraId="1BE50E22" w14:textId="7E214123" w:rsidR="00DA4DDD" w:rsidRPr="00C27A7D" w:rsidRDefault="002916A7" w:rsidP="005A54EC">
            <w:pPr>
              <w:jc w:val="center"/>
              <w:rPr>
                <w:rFonts w:ascii="Times New Roman" w:hAnsi="Times New Roman" w:cs="Times New Roman"/>
                <w:szCs w:val="21"/>
              </w:rPr>
            </w:pPr>
            <w:r w:rsidRPr="002916A7">
              <w:rPr>
                <w:rFonts w:ascii="Times New Roman" w:hAnsi="Times New Roman" w:cs="Times New Roman"/>
                <w:szCs w:val="21"/>
              </w:rPr>
              <w:t>1.787134</w:t>
            </w:r>
          </w:p>
        </w:tc>
        <w:tc>
          <w:tcPr>
            <w:tcW w:w="1004" w:type="dxa"/>
          </w:tcPr>
          <w:p w14:paraId="3D5BFB4E" w14:textId="3FEEC3FA" w:rsidR="00DA4DDD" w:rsidRPr="007C6147" w:rsidRDefault="00974F3A" w:rsidP="005A54EC">
            <w:pPr>
              <w:jc w:val="center"/>
              <w:rPr>
                <w:rFonts w:ascii="Times New Roman" w:hAnsi="Times New Roman" w:cs="Times New Roman"/>
                <w:szCs w:val="21"/>
              </w:rPr>
            </w:pPr>
            <w:r w:rsidRPr="00974F3A">
              <w:rPr>
                <w:rFonts w:ascii="Times New Roman" w:hAnsi="Times New Roman" w:cs="Times New Roman"/>
                <w:szCs w:val="21"/>
              </w:rPr>
              <w:t>1.397276</w:t>
            </w:r>
          </w:p>
        </w:tc>
        <w:tc>
          <w:tcPr>
            <w:tcW w:w="1074" w:type="dxa"/>
          </w:tcPr>
          <w:p w14:paraId="0CC4A7B8" w14:textId="7B140261" w:rsidR="00DA4DDD" w:rsidRPr="00C11AA2" w:rsidRDefault="00CC3327" w:rsidP="005A54EC">
            <w:pPr>
              <w:jc w:val="center"/>
              <w:rPr>
                <w:rFonts w:ascii="Times New Roman" w:hAnsi="Times New Roman" w:cs="Times New Roman"/>
                <w:szCs w:val="21"/>
              </w:rPr>
            </w:pPr>
            <w:r w:rsidRPr="00CC3327">
              <w:rPr>
                <w:rFonts w:ascii="Times New Roman" w:hAnsi="Times New Roman" w:cs="Times New Roman"/>
                <w:szCs w:val="21"/>
              </w:rPr>
              <w:t>0.438147</w:t>
            </w:r>
          </w:p>
        </w:tc>
        <w:tc>
          <w:tcPr>
            <w:tcW w:w="1004" w:type="dxa"/>
          </w:tcPr>
          <w:p w14:paraId="6F630326" w14:textId="3AD25AF1" w:rsidR="00DA4DDD" w:rsidRPr="00157E0F" w:rsidRDefault="00081F73" w:rsidP="005A54EC">
            <w:pPr>
              <w:jc w:val="center"/>
              <w:rPr>
                <w:rFonts w:ascii="Times New Roman" w:hAnsi="Times New Roman" w:cs="Times New Roman"/>
                <w:szCs w:val="21"/>
              </w:rPr>
            </w:pPr>
            <w:r w:rsidRPr="00081F73">
              <w:rPr>
                <w:rFonts w:ascii="Times New Roman" w:hAnsi="Times New Roman" w:cs="Times New Roman"/>
                <w:szCs w:val="21"/>
              </w:rPr>
              <w:t>0.704935</w:t>
            </w:r>
          </w:p>
        </w:tc>
        <w:tc>
          <w:tcPr>
            <w:tcW w:w="608" w:type="dxa"/>
          </w:tcPr>
          <w:p w14:paraId="447CC9AE" w14:textId="18905A10"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608" w:type="dxa"/>
          </w:tcPr>
          <w:p w14:paraId="0252023D" w14:textId="74DBD699" w:rsidR="00DA4DDD" w:rsidRDefault="00417961" w:rsidP="005A54E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r>
    </w:tbl>
    <w:p w14:paraId="2502DFD0" w14:textId="39AD547C" w:rsidR="005A54EC" w:rsidRPr="00DA4DDD" w:rsidRDefault="009629D0" w:rsidP="002D64FC">
      <w:pPr>
        <w:spacing w:beforeLines="100" w:before="312" w:afterLines="50" w:after="156" w:line="480" w:lineRule="auto"/>
        <w:jc w:val="center"/>
        <w:rPr>
          <w:rFonts w:ascii="Times New Roman" w:hAnsi="Times New Roman" w:cs="Times New Roman"/>
          <w:sz w:val="24"/>
          <w:szCs w:val="24"/>
        </w:rPr>
      </w:pPr>
      <w:r w:rsidRPr="00A06D64">
        <w:rPr>
          <w:rFonts w:ascii="Times New Roman" w:hAnsi="Times New Roman" w:cs="Times New Roman" w:hint="eastAsia"/>
          <w:b/>
          <w:bCs/>
          <w:sz w:val="24"/>
          <w:szCs w:val="24"/>
        </w:rPr>
        <w:t>T</w:t>
      </w:r>
      <w:r w:rsidRPr="00A06D64">
        <w:rPr>
          <w:rFonts w:ascii="Times New Roman" w:hAnsi="Times New Roman" w:cs="Times New Roman"/>
          <w:b/>
          <w:bCs/>
          <w:sz w:val="24"/>
          <w:szCs w:val="24"/>
        </w:rPr>
        <w:t>able</w:t>
      </w:r>
      <w:r w:rsidRPr="00A0759A">
        <w:rPr>
          <w:rFonts w:ascii="Times New Roman" w:hAnsi="Times New Roman" w:cs="Times New Roman"/>
          <w:b/>
          <w:bCs/>
          <w:sz w:val="24"/>
          <w:szCs w:val="24"/>
        </w:rPr>
        <w:t xml:space="preserve"> S</w:t>
      </w:r>
      <w:r>
        <w:rPr>
          <w:rFonts w:ascii="Times New Roman" w:hAnsi="Times New Roman" w:cs="Times New Roman"/>
          <w:b/>
          <w:bCs/>
          <w:sz w:val="24"/>
          <w:szCs w:val="24"/>
        </w:rPr>
        <w:t>4</w:t>
      </w:r>
      <w:r w:rsidRPr="00A0759A">
        <w:rPr>
          <w:rFonts w:ascii="Times New Roman" w:hAnsi="Times New Roman" w:cs="Times New Roman"/>
          <w:sz w:val="24"/>
          <w:szCs w:val="24"/>
        </w:rPr>
        <w:t xml:space="preserve"> </w:t>
      </w:r>
      <w:r>
        <w:rPr>
          <w:rFonts w:ascii="Times New Roman" w:hAnsi="Times New Roman" w:cs="Times New Roman"/>
          <w:sz w:val="24"/>
          <w:szCs w:val="24"/>
        </w:rPr>
        <w:t xml:space="preserve">EAM </w:t>
      </w:r>
      <w:r w:rsidRPr="00A0759A">
        <w:rPr>
          <w:rFonts w:ascii="Times New Roman" w:hAnsi="Times New Roman" w:cs="Times New Roman"/>
          <w:sz w:val="24"/>
          <w:szCs w:val="24"/>
        </w:rPr>
        <w:t xml:space="preserve">parameters for </w:t>
      </w:r>
      <w:r w:rsidR="0088447B">
        <w:rPr>
          <w:rFonts w:ascii="Times New Roman" w:hAnsi="Times New Roman" w:cs="Times New Roman"/>
          <w:sz w:val="24"/>
          <w:szCs w:val="24"/>
        </w:rPr>
        <w:t>oxygen</w:t>
      </w:r>
      <w:r w:rsidR="00903DF2">
        <w:rPr>
          <w:rFonts w:ascii="Times New Roman" w:hAnsi="Times New Roman" w:cs="Times New Roman"/>
          <w:sz w:val="24"/>
          <w:szCs w:val="24"/>
        </w:rPr>
        <w:t xml:space="preserve"> embedded energy</w:t>
      </w:r>
      <w:r w:rsidRPr="00A0759A">
        <w:rPr>
          <w:rFonts w:ascii="Times New Roman" w:hAnsi="Times New Roman" w:cs="Times New Roman"/>
          <w:sz w:val="24"/>
          <w:szCs w:val="24"/>
        </w:rPr>
        <w:t>.</w:t>
      </w:r>
    </w:p>
    <w:tbl>
      <w:tblPr>
        <w:tblStyle w:val="aa"/>
        <w:tblW w:w="0" w:type="auto"/>
        <w:jc w:val="center"/>
        <w:tblLook w:val="04A0" w:firstRow="1" w:lastRow="0" w:firstColumn="1" w:lastColumn="0" w:noHBand="0" w:noVBand="1"/>
      </w:tblPr>
      <w:tblGrid>
        <w:gridCol w:w="321"/>
        <w:gridCol w:w="969"/>
        <w:gridCol w:w="1004"/>
        <w:gridCol w:w="938"/>
        <w:gridCol w:w="938"/>
        <w:gridCol w:w="1206"/>
      </w:tblGrid>
      <w:tr w:rsidR="00AB49DD" w:rsidRPr="003121E6" w14:paraId="5E1FCEAF" w14:textId="77777777" w:rsidTr="009A76AD">
        <w:trPr>
          <w:jc w:val="center"/>
        </w:trPr>
        <w:tc>
          <w:tcPr>
            <w:tcW w:w="0" w:type="auto"/>
            <w:vAlign w:val="center"/>
          </w:tcPr>
          <w:p w14:paraId="2DA672C2" w14:textId="77777777" w:rsidR="00AB49DD" w:rsidRPr="000E4DF1" w:rsidRDefault="00AB49DD" w:rsidP="009A76AD">
            <w:pPr>
              <w:spacing w:line="264" w:lineRule="auto"/>
              <w:jc w:val="center"/>
              <w:rPr>
                <w:rFonts w:ascii="Times New Roman" w:hAnsi="Times New Roman" w:cs="Times New Roman"/>
                <w:b/>
                <w:bCs/>
                <w:i/>
                <w:iCs/>
                <w:noProof/>
                <w:szCs w:val="21"/>
              </w:rPr>
            </w:pPr>
            <w:r w:rsidRPr="000E4DF1">
              <w:rPr>
                <w:rFonts w:ascii="Times New Roman" w:hAnsi="Times New Roman" w:cs="Times New Roman" w:hint="eastAsia"/>
                <w:b/>
                <w:bCs/>
                <w:i/>
                <w:iCs/>
                <w:noProof/>
                <w:szCs w:val="21"/>
              </w:rPr>
              <w:t>i</w:t>
            </w:r>
          </w:p>
        </w:tc>
        <w:tc>
          <w:tcPr>
            <w:tcW w:w="0" w:type="auto"/>
            <w:vAlign w:val="center"/>
          </w:tcPr>
          <w:p w14:paraId="658D4096" w14:textId="77777777" w:rsidR="00AB49DD" w:rsidRPr="004B6CB4" w:rsidRDefault="00AB49DD" w:rsidP="009A76AD">
            <w:pPr>
              <w:spacing w:line="264" w:lineRule="auto"/>
              <w:jc w:val="center"/>
              <w:rPr>
                <w:rFonts w:ascii="Times New Roman" w:hAnsi="Times New Roman" w:cs="Times New Roman"/>
                <w:b/>
                <w:bCs/>
                <w:noProof/>
                <w:szCs w:val="21"/>
              </w:rPr>
            </w:pPr>
            <w:r w:rsidRPr="004B6CB4">
              <w:rPr>
                <w:rFonts w:ascii="Times New Roman" w:hAnsi="Times New Roman" w:cs="Times New Roman" w:hint="eastAsia"/>
                <w:b/>
                <w:bCs/>
                <w:i/>
                <w:iCs/>
                <w:noProof/>
                <w:szCs w:val="21"/>
              </w:rPr>
              <w:t>F</w:t>
            </w:r>
            <w:r w:rsidRPr="004B6CB4">
              <w:rPr>
                <w:rFonts w:ascii="Times New Roman" w:hAnsi="Times New Roman" w:cs="Times New Roman"/>
                <w:b/>
                <w:bCs/>
                <w:noProof/>
                <w:szCs w:val="21"/>
                <w:vertAlign w:val="subscript"/>
              </w:rPr>
              <w:t>0,</w:t>
            </w:r>
            <w:r w:rsidRPr="004B6CB4">
              <w:rPr>
                <w:rFonts w:ascii="Times New Roman" w:hAnsi="Times New Roman" w:cs="Times New Roman"/>
                <w:b/>
                <w:bCs/>
                <w:i/>
                <w:iCs/>
                <w:noProof/>
                <w:szCs w:val="21"/>
                <w:vertAlign w:val="subscript"/>
              </w:rPr>
              <w:t>i</w:t>
            </w:r>
            <w:r w:rsidRPr="004B6CB4">
              <w:rPr>
                <w:rFonts w:ascii="Times New Roman" w:hAnsi="Times New Roman" w:cs="Times New Roman"/>
                <w:b/>
                <w:bCs/>
                <w:noProof/>
                <w:szCs w:val="21"/>
              </w:rPr>
              <w:t xml:space="preserve"> (eV)</w:t>
            </w:r>
          </w:p>
        </w:tc>
        <w:tc>
          <w:tcPr>
            <w:tcW w:w="0" w:type="auto"/>
            <w:vAlign w:val="center"/>
          </w:tcPr>
          <w:p w14:paraId="76F39899" w14:textId="77777777" w:rsidR="00AB49DD" w:rsidRPr="004B6CB4" w:rsidRDefault="00AB49DD" w:rsidP="009A76AD">
            <w:pPr>
              <w:spacing w:line="264" w:lineRule="auto"/>
              <w:jc w:val="center"/>
              <w:rPr>
                <w:rFonts w:ascii="Times New Roman" w:hAnsi="Times New Roman" w:cs="Times New Roman"/>
                <w:b/>
                <w:bCs/>
                <w:noProof/>
                <w:szCs w:val="21"/>
              </w:rPr>
            </w:pPr>
            <w:r w:rsidRPr="004B6CB4">
              <w:rPr>
                <w:rFonts w:ascii="Times New Roman" w:hAnsi="Times New Roman" w:cs="Times New Roman" w:hint="eastAsia"/>
                <w:b/>
                <w:bCs/>
                <w:i/>
                <w:iCs/>
                <w:noProof/>
                <w:szCs w:val="21"/>
              </w:rPr>
              <w:t>F</w:t>
            </w:r>
            <w:r w:rsidRPr="004B6CB4">
              <w:rPr>
                <w:rFonts w:ascii="Times New Roman" w:hAnsi="Times New Roman" w:cs="Times New Roman"/>
                <w:b/>
                <w:bCs/>
                <w:noProof/>
                <w:szCs w:val="21"/>
                <w:vertAlign w:val="subscript"/>
              </w:rPr>
              <w:t>1,</w:t>
            </w:r>
            <w:r w:rsidRPr="004B6CB4">
              <w:rPr>
                <w:rFonts w:ascii="Times New Roman" w:hAnsi="Times New Roman" w:cs="Times New Roman"/>
                <w:b/>
                <w:bCs/>
                <w:i/>
                <w:iCs/>
                <w:noProof/>
                <w:szCs w:val="21"/>
                <w:vertAlign w:val="subscript"/>
              </w:rPr>
              <w:t>i</w:t>
            </w:r>
            <w:r w:rsidRPr="004B6CB4">
              <w:rPr>
                <w:rFonts w:ascii="Times New Roman" w:hAnsi="Times New Roman" w:cs="Times New Roman"/>
                <w:b/>
                <w:bCs/>
                <w:noProof/>
                <w:szCs w:val="21"/>
              </w:rPr>
              <w:t xml:space="preserve"> (eV)</w:t>
            </w:r>
          </w:p>
        </w:tc>
        <w:tc>
          <w:tcPr>
            <w:tcW w:w="0" w:type="auto"/>
            <w:vAlign w:val="center"/>
          </w:tcPr>
          <w:p w14:paraId="7A322B2D" w14:textId="77777777" w:rsidR="00AB49DD" w:rsidRPr="004B6CB4" w:rsidRDefault="00AB49DD" w:rsidP="009A76AD">
            <w:pPr>
              <w:spacing w:line="264" w:lineRule="auto"/>
              <w:jc w:val="center"/>
              <w:rPr>
                <w:rFonts w:ascii="Times New Roman" w:hAnsi="Times New Roman" w:cs="Times New Roman"/>
                <w:b/>
                <w:bCs/>
                <w:noProof/>
                <w:szCs w:val="21"/>
              </w:rPr>
            </w:pPr>
            <w:r w:rsidRPr="004B6CB4">
              <w:rPr>
                <w:rFonts w:ascii="Times New Roman" w:hAnsi="Times New Roman" w:cs="Times New Roman" w:hint="eastAsia"/>
                <w:b/>
                <w:bCs/>
                <w:i/>
                <w:iCs/>
                <w:noProof/>
                <w:szCs w:val="21"/>
              </w:rPr>
              <w:t>F</w:t>
            </w:r>
            <w:r w:rsidRPr="004B6CB4">
              <w:rPr>
                <w:rFonts w:ascii="Times New Roman" w:hAnsi="Times New Roman" w:cs="Times New Roman"/>
                <w:b/>
                <w:bCs/>
                <w:noProof/>
                <w:szCs w:val="21"/>
                <w:vertAlign w:val="subscript"/>
              </w:rPr>
              <w:t>2,</w:t>
            </w:r>
            <w:r w:rsidRPr="004B6CB4">
              <w:rPr>
                <w:rFonts w:ascii="Times New Roman" w:hAnsi="Times New Roman" w:cs="Times New Roman"/>
                <w:b/>
                <w:bCs/>
                <w:i/>
                <w:iCs/>
                <w:noProof/>
                <w:szCs w:val="21"/>
                <w:vertAlign w:val="subscript"/>
              </w:rPr>
              <w:t>i</w:t>
            </w:r>
            <w:r w:rsidRPr="004B6CB4">
              <w:rPr>
                <w:rFonts w:ascii="Times New Roman" w:hAnsi="Times New Roman" w:cs="Times New Roman"/>
                <w:b/>
                <w:bCs/>
                <w:noProof/>
                <w:szCs w:val="21"/>
              </w:rPr>
              <w:t xml:space="preserve"> (eV)</w:t>
            </w:r>
          </w:p>
        </w:tc>
        <w:tc>
          <w:tcPr>
            <w:tcW w:w="0" w:type="auto"/>
            <w:vAlign w:val="center"/>
          </w:tcPr>
          <w:p w14:paraId="71AF5874" w14:textId="77777777" w:rsidR="00AB49DD" w:rsidRPr="004B6CB4" w:rsidRDefault="00AB49DD" w:rsidP="009A76AD">
            <w:pPr>
              <w:spacing w:line="264" w:lineRule="auto"/>
              <w:jc w:val="center"/>
              <w:rPr>
                <w:rFonts w:ascii="Times New Roman" w:hAnsi="Times New Roman" w:cs="Times New Roman"/>
                <w:b/>
                <w:bCs/>
                <w:noProof/>
                <w:szCs w:val="21"/>
              </w:rPr>
            </w:pPr>
            <w:r w:rsidRPr="004B6CB4">
              <w:rPr>
                <w:rFonts w:ascii="Times New Roman" w:hAnsi="Times New Roman" w:cs="Times New Roman" w:hint="eastAsia"/>
                <w:b/>
                <w:bCs/>
                <w:i/>
                <w:iCs/>
                <w:noProof/>
                <w:szCs w:val="21"/>
              </w:rPr>
              <w:t>F</w:t>
            </w:r>
            <w:r w:rsidRPr="004B6CB4">
              <w:rPr>
                <w:rFonts w:ascii="Times New Roman" w:hAnsi="Times New Roman" w:cs="Times New Roman"/>
                <w:b/>
                <w:bCs/>
                <w:noProof/>
                <w:szCs w:val="21"/>
                <w:vertAlign w:val="subscript"/>
              </w:rPr>
              <w:t>3,</w:t>
            </w:r>
            <w:r w:rsidRPr="004B6CB4">
              <w:rPr>
                <w:rFonts w:ascii="Times New Roman" w:hAnsi="Times New Roman" w:cs="Times New Roman"/>
                <w:b/>
                <w:bCs/>
                <w:i/>
                <w:iCs/>
                <w:noProof/>
                <w:szCs w:val="21"/>
                <w:vertAlign w:val="subscript"/>
              </w:rPr>
              <w:t>i</w:t>
            </w:r>
            <w:r w:rsidRPr="004B6CB4">
              <w:rPr>
                <w:rFonts w:ascii="Times New Roman" w:hAnsi="Times New Roman" w:cs="Times New Roman"/>
                <w:b/>
                <w:bCs/>
                <w:noProof/>
                <w:szCs w:val="21"/>
              </w:rPr>
              <w:t xml:space="preserve"> (eV)</w:t>
            </w:r>
          </w:p>
        </w:tc>
        <w:tc>
          <w:tcPr>
            <w:tcW w:w="0" w:type="auto"/>
            <w:vAlign w:val="center"/>
          </w:tcPr>
          <w:p w14:paraId="6EE144C3" w14:textId="77777777" w:rsidR="00AB49DD" w:rsidRPr="004B6CB4" w:rsidRDefault="00AB49DD" w:rsidP="009A76AD">
            <w:pPr>
              <w:spacing w:line="264" w:lineRule="auto"/>
              <w:jc w:val="center"/>
              <w:rPr>
                <w:rFonts w:ascii="Times New Roman" w:hAnsi="Times New Roman" w:cs="Times New Roman"/>
                <w:b/>
                <w:bCs/>
                <w:i/>
                <w:iCs/>
                <w:noProof/>
                <w:szCs w:val="21"/>
                <w:vertAlign w:val="subscript"/>
              </w:rPr>
            </w:pPr>
            <w:r w:rsidRPr="004B6CB4">
              <w:rPr>
                <w:rFonts w:ascii="Times New Roman" w:hAnsi="Times New Roman" w:cs="Times New Roman"/>
                <w:b/>
                <w:bCs/>
                <w:i/>
                <w:iCs/>
                <w:noProof/>
                <w:szCs w:val="21"/>
              </w:rPr>
              <w:t>ρ</w:t>
            </w:r>
            <w:r w:rsidRPr="004B6CB4">
              <w:rPr>
                <w:rFonts w:ascii="Times New Roman" w:hAnsi="Times New Roman" w:cs="Times New Roman"/>
                <w:b/>
                <w:bCs/>
                <w:noProof/>
                <w:szCs w:val="21"/>
                <w:vertAlign w:val="subscript"/>
              </w:rPr>
              <w:t>e,</w:t>
            </w:r>
            <w:r w:rsidRPr="004B6CB4">
              <w:rPr>
                <w:rFonts w:ascii="Times New Roman" w:hAnsi="Times New Roman" w:cs="Times New Roman"/>
                <w:b/>
                <w:bCs/>
                <w:i/>
                <w:iCs/>
                <w:noProof/>
                <w:szCs w:val="21"/>
                <w:vertAlign w:val="subscript"/>
              </w:rPr>
              <w:t>i</w:t>
            </w:r>
          </w:p>
        </w:tc>
      </w:tr>
      <w:tr w:rsidR="00AB49DD" w:rsidRPr="003121E6" w14:paraId="6FBB512C" w14:textId="77777777" w:rsidTr="009A76AD">
        <w:trPr>
          <w:jc w:val="center"/>
        </w:trPr>
        <w:tc>
          <w:tcPr>
            <w:tcW w:w="0" w:type="auto"/>
            <w:vAlign w:val="center"/>
          </w:tcPr>
          <w:p w14:paraId="0548E85E" w14:textId="77777777" w:rsidR="00AB49DD" w:rsidRDefault="00AB49DD" w:rsidP="009A76AD">
            <w:pPr>
              <w:spacing w:line="264" w:lineRule="auto"/>
              <w:jc w:val="center"/>
              <w:rPr>
                <w:rFonts w:ascii="Times New Roman" w:hAnsi="Times New Roman" w:cs="Times New Roman"/>
                <w:b/>
                <w:bCs/>
                <w:noProof/>
                <w:szCs w:val="21"/>
              </w:rPr>
            </w:pPr>
            <w:r>
              <w:rPr>
                <w:rFonts w:ascii="Times New Roman" w:hAnsi="Times New Roman" w:cs="Times New Roman" w:hint="eastAsia"/>
                <w:b/>
                <w:bCs/>
                <w:noProof/>
                <w:szCs w:val="21"/>
              </w:rPr>
              <w:lastRenderedPageBreak/>
              <w:t>0</w:t>
            </w:r>
          </w:p>
        </w:tc>
        <w:tc>
          <w:tcPr>
            <w:tcW w:w="0" w:type="auto"/>
            <w:vAlign w:val="center"/>
          </w:tcPr>
          <w:p w14:paraId="59071AFD" w14:textId="16B2A027" w:rsidR="00AB49DD" w:rsidRPr="00572B43"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-2.09295</w:t>
            </w:r>
          </w:p>
        </w:tc>
        <w:tc>
          <w:tcPr>
            <w:tcW w:w="0" w:type="auto"/>
            <w:vAlign w:val="center"/>
          </w:tcPr>
          <w:p w14:paraId="00A348A3" w14:textId="2376A849" w:rsidR="00AB49DD" w:rsidRPr="00572B43"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4.26048</w:t>
            </w:r>
          </w:p>
        </w:tc>
        <w:tc>
          <w:tcPr>
            <w:tcW w:w="0" w:type="auto"/>
            <w:vAlign w:val="center"/>
          </w:tcPr>
          <w:p w14:paraId="132637D6" w14:textId="7C6E04BC" w:rsidR="00AB49DD" w:rsidRPr="00572B43" w:rsidRDefault="00AB49DD" w:rsidP="009A76AD">
            <w:pPr>
              <w:spacing w:line="264" w:lineRule="auto"/>
              <w:jc w:val="center"/>
              <w:rPr>
                <w:rFonts w:ascii="Times New Roman" w:hAnsi="Times New Roman" w:cs="Times New Roman"/>
                <w:noProof/>
                <w:szCs w:val="21"/>
              </w:rPr>
            </w:pPr>
            <w:r w:rsidRPr="00844E8A">
              <w:rPr>
                <w:rFonts w:ascii="Times New Roman" w:hAnsi="Times New Roman" w:cs="Times New Roman"/>
                <w:noProof/>
                <w:szCs w:val="21"/>
              </w:rPr>
              <w:t>6.4839</w:t>
            </w:r>
          </w:p>
        </w:tc>
        <w:tc>
          <w:tcPr>
            <w:tcW w:w="0" w:type="auto"/>
            <w:vAlign w:val="center"/>
          </w:tcPr>
          <w:p w14:paraId="3C38BD13" w14:textId="3A8A8EAF" w:rsidR="00AB49DD" w:rsidRPr="00572B43" w:rsidRDefault="00AB49DD" w:rsidP="009A76AD">
            <w:pPr>
              <w:spacing w:line="264" w:lineRule="auto"/>
              <w:jc w:val="center"/>
              <w:rPr>
                <w:rFonts w:ascii="Times New Roman" w:hAnsi="Times New Roman" w:cs="Times New Roman"/>
                <w:noProof/>
                <w:szCs w:val="21"/>
              </w:rPr>
            </w:pPr>
            <w:r w:rsidRPr="00844E8A">
              <w:rPr>
                <w:rFonts w:ascii="Times New Roman" w:hAnsi="Times New Roman" w:cs="Times New Roman"/>
                <w:noProof/>
                <w:szCs w:val="21"/>
              </w:rPr>
              <w:t>0.13047</w:t>
            </w:r>
          </w:p>
        </w:tc>
        <w:tc>
          <w:tcPr>
            <w:tcW w:w="0" w:type="auto"/>
            <w:vAlign w:val="center"/>
          </w:tcPr>
          <w:p w14:paraId="67BA46F2" w14:textId="6FBE2543" w:rsidR="00AB49DD" w:rsidRPr="00572B43" w:rsidRDefault="00AB49DD" w:rsidP="00AB49DD">
            <w:pPr>
              <w:spacing w:line="264" w:lineRule="auto"/>
              <w:jc w:val="center"/>
              <w:rPr>
                <w:rFonts w:ascii="Times New Roman" w:hAnsi="Times New Roman" w:cs="Times New Roman"/>
                <w:noProof/>
                <w:szCs w:val="21"/>
              </w:rPr>
            </w:pPr>
            <w:r w:rsidRPr="00AB49DD">
              <w:rPr>
                <w:rFonts w:ascii="Times New Roman" w:hAnsi="Times New Roman" w:cs="Times New Roman"/>
                <w:noProof/>
                <w:szCs w:val="21"/>
              </w:rPr>
              <w:t xml:space="preserve">59.777080      </w:t>
            </w:r>
          </w:p>
        </w:tc>
      </w:tr>
      <w:tr w:rsidR="00AB49DD" w:rsidRPr="003121E6" w14:paraId="7AF5D890" w14:textId="77777777" w:rsidTr="009A76AD">
        <w:trPr>
          <w:jc w:val="center"/>
        </w:trPr>
        <w:tc>
          <w:tcPr>
            <w:tcW w:w="0" w:type="auto"/>
            <w:vAlign w:val="center"/>
          </w:tcPr>
          <w:p w14:paraId="0025E9C4" w14:textId="77777777" w:rsidR="00AB49DD" w:rsidRDefault="00AB49DD" w:rsidP="009A76AD">
            <w:pPr>
              <w:spacing w:line="264" w:lineRule="auto"/>
              <w:jc w:val="center"/>
              <w:rPr>
                <w:rFonts w:ascii="Times New Roman" w:hAnsi="Times New Roman" w:cs="Times New Roman"/>
                <w:b/>
                <w:bCs/>
                <w:noProof/>
                <w:szCs w:val="21"/>
              </w:rPr>
            </w:pPr>
            <w:r>
              <w:rPr>
                <w:rFonts w:ascii="Times New Roman" w:hAnsi="Times New Roman" w:cs="Times New Roman" w:hint="eastAsia"/>
                <w:b/>
                <w:bCs/>
                <w:noProof/>
                <w:szCs w:val="21"/>
              </w:rPr>
              <w:t>1</w:t>
            </w:r>
          </w:p>
        </w:tc>
        <w:tc>
          <w:tcPr>
            <w:tcW w:w="0" w:type="auto"/>
            <w:vAlign w:val="center"/>
          </w:tcPr>
          <w:p w14:paraId="4985C384" w14:textId="6C449EE2"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-1.13802</w:t>
            </w:r>
          </w:p>
        </w:tc>
        <w:tc>
          <w:tcPr>
            <w:tcW w:w="0" w:type="auto"/>
            <w:vAlign w:val="center"/>
          </w:tcPr>
          <w:p w14:paraId="2BAA8B74" w14:textId="4B5AB4DB"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7.72</w:t>
            </w:r>
            <w:r>
              <w:rPr>
                <w:rFonts w:ascii="Times New Roman" w:hAnsi="Times New Roman" w:cs="Times New Roman"/>
                <w:noProof/>
                <w:szCs w:val="21"/>
              </w:rPr>
              <w:t>000</w:t>
            </w:r>
          </w:p>
        </w:tc>
        <w:tc>
          <w:tcPr>
            <w:tcW w:w="0" w:type="auto"/>
            <w:vAlign w:val="center"/>
          </w:tcPr>
          <w:p w14:paraId="48B4A39A" w14:textId="71D4D249" w:rsidR="00AB49DD" w:rsidRPr="00E25BEF" w:rsidRDefault="00AB49DD" w:rsidP="009A76AD">
            <w:pPr>
              <w:spacing w:line="264" w:lineRule="auto"/>
              <w:jc w:val="center"/>
              <w:rPr>
                <w:rFonts w:ascii="Times New Roman" w:hAnsi="Times New Roman" w:cs="Times New Roman"/>
                <w:noProof/>
                <w:szCs w:val="21"/>
              </w:rPr>
            </w:pPr>
            <w:r w:rsidRPr="00844E8A">
              <w:rPr>
                <w:rFonts w:ascii="Times New Roman" w:hAnsi="Times New Roman" w:cs="Times New Roman"/>
                <w:noProof/>
                <w:szCs w:val="21"/>
              </w:rPr>
              <w:t>9.02556</w:t>
            </w:r>
          </w:p>
        </w:tc>
        <w:tc>
          <w:tcPr>
            <w:tcW w:w="0" w:type="auto"/>
            <w:vAlign w:val="center"/>
          </w:tcPr>
          <w:p w14:paraId="54F52934" w14:textId="7090B579" w:rsidR="00AB49DD" w:rsidRPr="00E25BEF" w:rsidRDefault="00AB49DD" w:rsidP="009A76AD">
            <w:pPr>
              <w:spacing w:line="264" w:lineRule="auto"/>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5C3A9D0F" w14:textId="1EC58CA3" w:rsidR="00AB49DD" w:rsidRPr="00E25BEF" w:rsidRDefault="00AB49DD" w:rsidP="009A76AD">
            <w:pPr>
              <w:spacing w:line="264" w:lineRule="auto"/>
              <w:jc w:val="center"/>
              <w:rPr>
                <w:rFonts w:ascii="Times New Roman" w:hAnsi="Times New Roman" w:cs="Times New Roman"/>
                <w:noProof/>
                <w:szCs w:val="21"/>
              </w:rPr>
            </w:pPr>
            <w:r w:rsidRPr="00AB49DD">
              <w:rPr>
                <w:rFonts w:ascii="Times New Roman" w:hAnsi="Times New Roman" w:cs="Times New Roman"/>
                <w:noProof/>
                <w:szCs w:val="21"/>
              </w:rPr>
              <w:t>70.325976</w:t>
            </w:r>
          </w:p>
        </w:tc>
      </w:tr>
      <w:tr w:rsidR="00AB49DD" w:rsidRPr="003121E6" w14:paraId="5431A374" w14:textId="77777777" w:rsidTr="009A76AD">
        <w:trPr>
          <w:jc w:val="center"/>
        </w:trPr>
        <w:tc>
          <w:tcPr>
            <w:tcW w:w="0" w:type="auto"/>
            <w:vAlign w:val="center"/>
          </w:tcPr>
          <w:p w14:paraId="44820A91" w14:textId="77777777" w:rsidR="00AB49DD" w:rsidRDefault="00AB49DD" w:rsidP="009A76AD">
            <w:pPr>
              <w:spacing w:line="264" w:lineRule="auto"/>
              <w:jc w:val="center"/>
              <w:rPr>
                <w:rFonts w:ascii="Times New Roman" w:hAnsi="Times New Roman" w:cs="Times New Roman"/>
                <w:b/>
                <w:bCs/>
                <w:noProof/>
                <w:szCs w:val="21"/>
              </w:rPr>
            </w:pPr>
            <w:r>
              <w:rPr>
                <w:rFonts w:ascii="Times New Roman" w:hAnsi="Times New Roman" w:cs="Times New Roman" w:hint="eastAsia"/>
                <w:b/>
                <w:bCs/>
                <w:noProof/>
                <w:szCs w:val="21"/>
              </w:rPr>
              <w:t>2</w:t>
            </w:r>
          </w:p>
        </w:tc>
        <w:tc>
          <w:tcPr>
            <w:tcW w:w="0" w:type="auto"/>
            <w:vAlign w:val="center"/>
          </w:tcPr>
          <w:p w14:paraId="4BDC3910" w14:textId="0B606534"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0.81325</w:t>
            </w:r>
          </w:p>
        </w:tc>
        <w:tc>
          <w:tcPr>
            <w:tcW w:w="0" w:type="auto"/>
            <w:vAlign w:val="center"/>
          </w:tcPr>
          <w:p w14:paraId="5A85F33A" w14:textId="327AA295"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13.01013</w:t>
            </w:r>
          </w:p>
        </w:tc>
        <w:tc>
          <w:tcPr>
            <w:tcW w:w="0" w:type="auto"/>
            <w:vAlign w:val="center"/>
          </w:tcPr>
          <w:p w14:paraId="5FD0DECC" w14:textId="5262599B" w:rsidR="00AB49DD" w:rsidRPr="00E25BEF" w:rsidRDefault="00AB49DD" w:rsidP="009A76AD">
            <w:pPr>
              <w:spacing w:line="264" w:lineRule="auto"/>
              <w:jc w:val="center"/>
              <w:rPr>
                <w:rFonts w:ascii="Times New Roman" w:hAnsi="Times New Roman" w:cs="Times New Roman"/>
                <w:noProof/>
                <w:szCs w:val="21"/>
              </w:rPr>
            </w:pPr>
            <w:r w:rsidRPr="00844E8A">
              <w:rPr>
                <w:rFonts w:ascii="Times New Roman" w:hAnsi="Times New Roman" w:cs="Times New Roman"/>
                <w:noProof/>
                <w:szCs w:val="21"/>
              </w:rPr>
              <w:t>8.35517</w:t>
            </w:r>
          </w:p>
        </w:tc>
        <w:tc>
          <w:tcPr>
            <w:tcW w:w="0" w:type="auto"/>
            <w:vAlign w:val="center"/>
          </w:tcPr>
          <w:p w14:paraId="6B001312" w14:textId="7A8EE45B" w:rsidR="00AB49DD" w:rsidRPr="00E25BEF" w:rsidRDefault="00AB49DD" w:rsidP="009A76AD">
            <w:pPr>
              <w:spacing w:line="264" w:lineRule="auto"/>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7CE88702" w14:textId="25634D34" w:rsidR="00AB49DD" w:rsidRPr="00E25BEF" w:rsidRDefault="00AB49DD" w:rsidP="009A76AD">
            <w:pPr>
              <w:spacing w:line="264" w:lineRule="auto"/>
              <w:jc w:val="center"/>
              <w:rPr>
                <w:rFonts w:ascii="Times New Roman" w:hAnsi="Times New Roman" w:cs="Times New Roman"/>
                <w:noProof/>
                <w:szCs w:val="21"/>
              </w:rPr>
            </w:pPr>
            <w:r w:rsidRPr="00AB49DD">
              <w:rPr>
                <w:rFonts w:ascii="Times New Roman" w:hAnsi="Times New Roman" w:cs="Times New Roman"/>
                <w:noProof/>
                <w:szCs w:val="21"/>
              </w:rPr>
              <w:t>84.894593</w:t>
            </w:r>
          </w:p>
        </w:tc>
      </w:tr>
      <w:tr w:rsidR="00AB49DD" w:rsidRPr="003121E6" w14:paraId="75F65F3A" w14:textId="77777777" w:rsidTr="009A76AD">
        <w:trPr>
          <w:jc w:val="center"/>
        </w:trPr>
        <w:tc>
          <w:tcPr>
            <w:tcW w:w="0" w:type="auto"/>
            <w:vAlign w:val="center"/>
          </w:tcPr>
          <w:p w14:paraId="0F588C89" w14:textId="77777777" w:rsidR="00AB49DD" w:rsidRDefault="00AB49DD" w:rsidP="009A76AD">
            <w:pPr>
              <w:spacing w:line="264" w:lineRule="auto"/>
              <w:jc w:val="center"/>
              <w:rPr>
                <w:rFonts w:ascii="Times New Roman" w:hAnsi="Times New Roman" w:cs="Times New Roman"/>
                <w:b/>
                <w:bCs/>
                <w:noProof/>
                <w:szCs w:val="21"/>
              </w:rPr>
            </w:pPr>
            <w:r>
              <w:rPr>
                <w:rFonts w:ascii="Times New Roman" w:hAnsi="Times New Roman" w:cs="Times New Roman" w:hint="eastAsia"/>
                <w:b/>
                <w:bCs/>
                <w:noProof/>
                <w:szCs w:val="21"/>
              </w:rPr>
              <w:t>3</w:t>
            </w:r>
          </w:p>
        </w:tc>
        <w:tc>
          <w:tcPr>
            <w:tcW w:w="0" w:type="auto"/>
            <w:vAlign w:val="center"/>
          </w:tcPr>
          <w:p w14:paraId="53140CC1" w14:textId="6C3A9CBC"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2.40945</w:t>
            </w:r>
          </w:p>
        </w:tc>
        <w:tc>
          <w:tcPr>
            <w:tcW w:w="0" w:type="auto"/>
            <w:vAlign w:val="center"/>
          </w:tcPr>
          <w:p w14:paraId="433A2FAA" w14:textId="516D748F"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16.30812</w:t>
            </w:r>
          </w:p>
        </w:tc>
        <w:tc>
          <w:tcPr>
            <w:tcW w:w="0" w:type="auto"/>
            <w:vAlign w:val="center"/>
          </w:tcPr>
          <w:p w14:paraId="2A4367A6" w14:textId="641A63D0" w:rsidR="00AB49DD" w:rsidRPr="00E25BEF" w:rsidRDefault="00AB49DD" w:rsidP="009A76AD">
            <w:pPr>
              <w:spacing w:line="264" w:lineRule="auto"/>
              <w:jc w:val="center"/>
              <w:rPr>
                <w:rFonts w:ascii="Times New Roman" w:hAnsi="Times New Roman" w:cs="Times New Roman"/>
                <w:noProof/>
                <w:szCs w:val="21"/>
              </w:rPr>
            </w:pPr>
            <w:r w:rsidRPr="00844E8A">
              <w:rPr>
                <w:rFonts w:ascii="Times New Roman" w:hAnsi="Times New Roman" w:cs="Times New Roman"/>
                <w:noProof/>
                <w:szCs w:val="21"/>
              </w:rPr>
              <w:t>7.11618</w:t>
            </w:r>
          </w:p>
        </w:tc>
        <w:tc>
          <w:tcPr>
            <w:tcW w:w="0" w:type="auto"/>
            <w:vAlign w:val="center"/>
          </w:tcPr>
          <w:p w14:paraId="76EC0B71" w14:textId="56DB6B92" w:rsidR="00AB49DD" w:rsidRPr="00E25BEF" w:rsidRDefault="00AB49DD" w:rsidP="009A76AD">
            <w:pPr>
              <w:spacing w:line="264" w:lineRule="auto"/>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587FDA79" w14:textId="706A9A56" w:rsidR="00AB49DD" w:rsidRPr="00E25BEF" w:rsidRDefault="00AB49DD" w:rsidP="009A76AD">
            <w:pPr>
              <w:spacing w:line="264" w:lineRule="auto"/>
              <w:jc w:val="center"/>
              <w:rPr>
                <w:rFonts w:ascii="Times New Roman" w:hAnsi="Times New Roman" w:cs="Times New Roman"/>
                <w:noProof/>
                <w:szCs w:val="21"/>
              </w:rPr>
            </w:pPr>
            <w:r w:rsidRPr="00AB49DD">
              <w:rPr>
                <w:rFonts w:ascii="Times New Roman" w:hAnsi="Times New Roman" w:cs="Times New Roman"/>
                <w:noProof/>
                <w:szCs w:val="21"/>
              </w:rPr>
              <w:t>94.647314</w:t>
            </w:r>
          </w:p>
        </w:tc>
      </w:tr>
      <w:tr w:rsidR="00AB49DD" w:rsidRPr="003121E6" w14:paraId="01AF4FE5" w14:textId="77777777" w:rsidTr="009A76AD">
        <w:trPr>
          <w:jc w:val="center"/>
        </w:trPr>
        <w:tc>
          <w:tcPr>
            <w:tcW w:w="0" w:type="auto"/>
            <w:vAlign w:val="center"/>
          </w:tcPr>
          <w:p w14:paraId="6A1BB33A" w14:textId="3D98BD5D" w:rsidR="00AB49DD" w:rsidRDefault="00AB49DD" w:rsidP="009A76AD">
            <w:pPr>
              <w:spacing w:line="264" w:lineRule="auto"/>
              <w:jc w:val="center"/>
              <w:rPr>
                <w:rFonts w:ascii="Times New Roman" w:hAnsi="Times New Roman" w:cs="Times New Roman"/>
                <w:b/>
                <w:bCs/>
                <w:noProof/>
                <w:szCs w:val="21"/>
              </w:rPr>
            </w:pPr>
            <w:r>
              <w:rPr>
                <w:rFonts w:ascii="Times New Roman" w:hAnsi="Times New Roman" w:cs="Times New Roman" w:hint="eastAsia"/>
                <w:b/>
                <w:bCs/>
                <w:noProof/>
                <w:szCs w:val="21"/>
              </w:rPr>
              <w:t>4</w:t>
            </w:r>
          </w:p>
        </w:tc>
        <w:tc>
          <w:tcPr>
            <w:tcW w:w="0" w:type="auto"/>
            <w:vAlign w:val="center"/>
          </w:tcPr>
          <w:p w14:paraId="43B7B92C" w14:textId="75785B62"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5.30016</w:t>
            </w:r>
          </w:p>
        </w:tc>
        <w:tc>
          <w:tcPr>
            <w:tcW w:w="0" w:type="auto"/>
            <w:vAlign w:val="center"/>
          </w:tcPr>
          <w:p w14:paraId="7A47A58C" w14:textId="2DA8C15C"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20.90029</w:t>
            </w:r>
          </w:p>
        </w:tc>
        <w:tc>
          <w:tcPr>
            <w:tcW w:w="0" w:type="auto"/>
            <w:vAlign w:val="center"/>
          </w:tcPr>
          <w:p w14:paraId="29A6E086" w14:textId="0DE35773" w:rsidR="00AB49DD" w:rsidRPr="00E25BEF" w:rsidRDefault="00AB49DD" w:rsidP="009A76AD">
            <w:pPr>
              <w:spacing w:line="264" w:lineRule="auto"/>
              <w:jc w:val="center"/>
              <w:rPr>
                <w:rFonts w:ascii="Times New Roman" w:hAnsi="Times New Roman" w:cs="Times New Roman"/>
                <w:noProof/>
                <w:szCs w:val="21"/>
              </w:rPr>
            </w:pPr>
            <w:r w:rsidRPr="00844E8A">
              <w:rPr>
                <w:rFonts w:ascii="Times New Roman" w:hAnsi="Times New Roman" w:cs="Times New Roman"/>
                <w:noProof/>
                <w:szCs w:val="21"/>
              </w:rPr>
              <w:t>3.35381</w:t>
            </w:r>
          </w:p>
        </w:tc>
        <w:tc>
          <w:tcPr>
            <w:tcW w:w="0" w:type="auto"/>
            <w:vAlign w:val="center"/>
          </w:tcPr>
          <w:p w14:paraId="0200477B" w14:textId="3ABAAB43" w:rsidR="00AB49DD" w:rsidRPr="00E25BEF" w:rsidRDefault="00AB49DD" w:rsidP="009A76AD">
            <w:pPr>
              <w:spacing w:line="264" w:lineRule="auto"/>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5FC2E225" w14:textId="31172048" w:rsidR="00AB49DD" w:rsidRPr="00E25BEF" w:rsidRDefault="00AB49DD" w:rsidP="009A76AD">
            <w:pPr>
              <w:spacing w:line="264" w:lineRule="auto"/>
              <w:jc w:val="center"/>
              <w:rPr>
                <w:rFonts w:ascii="Times New Roman" w:hAnsi="Times New Roman" w:cs="Times New Roman"/>
                <w:noProof/>
                <w:szCs w:val="21"/>
              </w:rPr>
            </w:pPr>
            <w:r w:rsidRPr="00AB49DD">
              <w:rPr>
                <w:rFonts w:ascii="Times New Roman" w:hAnsi="Times New Roman" w:cs="Times New Roman"/>
                <w:noProof/>
                <w:szCs w:val="21"/>
              </w:rPr>
              <w:t>110.459837</w:t>
            </w:r>
          </w:p>
        </w:tc>
      </w:tr>
      <w:tr w:rsidR="00AB49DD" w:rsidRPr="003121E6" w14:paraId="17702730" w14:textId="77777777" w:rsidTr="009A76AD">
        <w:trPr>
          <w:jc w:val="center"/>
        </w:trPr>
        <w:tc>
          <w:tcPr>
            <w:tcW w:w="0" w:type="auto"/>
            <w:vAlign w:val="center"/>
          </w:tcPr>
          <w:p w14:paraId="07B02F8E" w14:textId="0ED287D5" w:rsidR="00AB49DD" w:rsidRDefault="00AB49DD" w:rsidP="009A76AD">
            <w:pPr>
              <w:spacing w:line="264" w:lineRule="auto"/>
              <w:jc w:val="center"/>
              <w:rPr>
                <w:rFonts w:ascii="Times New Roman" w:hAnsi="Times New Roman" w:cs="Times New Roman"/>
                <w:b/>
                <w:bCs/>
                <w:noProof/>
                <w:szCs w:val="21"/>
              </w:rPr>
            </w:pPr>
            <w:r>
              <w:rPr>
                <w:rFonts w:ascii="Times New Roman" w:hAnsi="Times New Roman" w:cs="Times New Roman"/>
                <w:b/>
                <w:bCs/>
                <w:noProof/>
                <w:szCs w:val="21"/>
              </w:rPr>
              <w:t>5</w:t>
            </w:r>
          </w:p>
        </w:tc>
        <w:tc>
          <w:tcPr>
            <w:tcW w:w="0" w:type="auto"/>
            <w:vAlign w:val="center"/>
          </w:tcPr>
          <w:p w14:paraId="0D1D1B41" w14:textId="14F173C0"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8.21773</w:t>
            </w:r>
          </w:p>
        </w:tc>
        <w:tc>
          <w:tcPr>
            <w:tcW w:w="0" w:type="auto"/>
            <w:vAlign w:val="center"/>
          </w:tcPr>
          <w:p w14:paraId="30AB36B9" w14:textId="6A012F3C" w:rsidR="00AB49DD" w:rsidRPr="00E25BEF" w:rsidRDefault="00AB49DD" w:rsidP="009A76AD">
            <w:pPr>
              <w:spacing w:line="264" w:lineRule="auto"/>
              <w:jc w:val="center"/>
              <w:rPr>
                <w:rFonts w:ascii="Times New Roman" w:hAnsi="Times New Roman" w:cs="Times New Roman"/>
                <w:noProof/>
                <w:szCs w:val="21"/>
              </w:rPr>
            </w:pPr>
            <w:r w:rsidRPr="002111B4">
              <w:rPr>
                <w:rFonts w:ascii="Times New Roman" w:hAnsi="Times New Roman" w:cs="Times New Roman"/>
                <w:noProof/>
                <w:szCs w:val="21"/>
              </w:rPr>
              <w:t>25.16077</w:t>
            </w:r>
          </w:p>
        </w:tc>
        <w:tc>
          <w:tcPr>
            <w:tcW w:w="0" w:type="auto"/>
            <w:vAlign w:val="center"/>
          </w:tcPr>
          <w:p w14:paraId="335F3432" w14:textId="244F7077" w:rsidR="00AB49DD" w:rsidRPr="00E25BEF" w:rsidRDefault="00AB49DD" w:rsidP="009A76AD">
            <w:pPr>
              <w:spacing w:line="264" w:lineRule="auto"/>
              <w:jc w:val="center"/>
              <w:rPr>
                <w:rFonts w:ascii="Times New Roman" w:hAnsi="Times New Roman" w:cs="Times New Roman"/>
                <w:noProof/>
                <w:szCs w:val="21"/>
              </w:rPr>
            </w:pPr>
            <w:r w:rsidRPr="00844E8A">
              <w:rPr>
                <w:rFonts w:ascii="Times New Roman" w:hAnsi="Times New Roman" w:cs="Times New Roman"/>
                <w:noProof/>
                <w:szCs w:val="21"/>
              </w:rPr>
              <w:t>7.49615</w:t>
            </w:r>
          </w:p>
        </w:tc>
        <w:tc>
          <w:tcPr>
            <w:tcW w:w="0" w:type="auto"/>
            <w:vAlign w:val="center"/>
          </w:tcPr>
          <w:p w14:paraId="66622599" w14:textId="26490069" w:rsidR="00AB49DD" w:rsidRPr="00E25BEF" w:rsidRDefault="00AB49DD" w:rsidP="009A76AD">
            <w:pPr>
              <w:spacing w:line="264" w:lineRule="auto"/>
              <w:jc w:val="center"/>
              <w:rPr>
                <w:rFonts w:ascii="Times New Roman" w:hAnsi="Times New Roman" w:cs="Times New Roman"/>
                <w:noProof/>
                <w:szCs w:val="21"/>
              </w:rPr>
            </w:pPr>
            <w:r>
              <w:rPr>
                <w:rFonts w:ascii="Times New Roman" w:hAnsi="Times New Roman" w:cs="Times New Roman" w:hint="eastAsia"/>
                <w:noProof/>
                <w:szCs w:val="21"/>
              </w:rPr>
              <w:t>0</w:t>
            </w:r>
          </w:p>
        </w:tc>
        <w:tc>
          <w:tcPr>
            <w:tcW w:w="0" w:type="auto"/>
            <w:vAlign w:val="center"/>
          </w:tcPr>
          <w:p w14:paraId="5E494AB4" w14:textId="2DEBB537" w:rsidR="00AB49DD" w:rsidRPr="00E25BEF" w:rsidRDefault="00AB49DD" w:rsidP="009A76AD">
            <w:pPr>
              <w:spacing w:line="264" w:lineRule="auto"/>
              <w:jc w:val="center"/>
              <w:rPr>
                <w:rFonts w:ascii="Times New Roman" w:hAnsi="Times New Roman" w:cs="Times New Roman"/>
                <w:noProof/>
                <w:szCs w:val="21"/>
              </w:rPr>
            </w:pPr>
            <w:r w:rsidRPr="00AB49DD">
              <w:rPr>
                <w:rFonts w:ascii="Times New Roman" w:hAnsi="Times New Roman" w:cs="Times New Roman"/>
                <w:noProof/>
                <w:szCs w:val="21"/>
              </w:rPr>
              <w:t>125.491179</w:t>
            </w:r>
          </w:p>
        </w:tc>
      </w:tr>
    </w:tbl>
    <w:p w14:paraId="338E7BBF" w14:textId="538D6842" w:rsidR="009A441C" w:rsidRPr="00D5398D" w:rsidRDefault="006A0778" w:rsidP="007274E8">
      <w:pPr>
        <w:spacing w:beforeLines="50" w:before="156" w:afterLines="50" w:after="156" w:line="480" w:lineRule="auto"/>
        <w:rPr>
          <w:rFonts w:ascii="Times New Roman" w:hAnsi="Times New Roman" w:cs="Times New Roman"/>
          <w:b/>
          <w:bCs/>
          <w:sz w:val="24"/>
          <w:szCs w:val="24"/>
        </w:rPr>
      </w:pPr>
      <w:r w:rsidRPr="00D5398D">
        <w:rPr>
          <w:rFonts w:ascii="Times New Roman" w:hAnsi="Times New Roman" w:cs="Times New Roman"/>
          <w:b/>
          <w:bCs/>
          <w:sz w:val="24"/>
          <w:szCs w:val="24"/>
        </w:rPr>
        <w:t>S2. Details of the training</w:t>
      </w:r>
      <w:r w:rsidR="003C62E0" w:rsidRPr="00D5398D">
        <w:rPr>
          <w:rFonts w:ascii="Times New Roman" w:hAnsi="Times New Roman" w:cs="Times New Roman"/>
          <w:b/>
          <w:bCs/>
          <w:sz w:val="24"/>
          <w:szCs w:val="24"/>
        </w:rPr>
        <w:t xml:space="preserve"> and test</w:t>
      </w:r>
      <w:r w:rsidRPr="00D5398D">
        <w:rPr>
          <w:rFonts w:ascii="Times New Roman" w:hAnsi="Times New Roman" w:cs="Times New Roman"/>
          <w:b/>
          <w:bCs/>
          <w:sz w:val="24"/>
          <w:szCs w:val="24"/>
        </w:rPr>
        <w:t xml:space="preserve"> </w:t>
      </w:r>
      <w:r w:rsidR="00D01350" w:rsidRPr="00D5398D">
        <w:rPr>
          <w:rFonts w:ascii="Times New Roman" w:hAnsi="Times New Roman" w:cs="Times New Roman"/>
          <w:b/>
          <w:bCs/>
          <w:sz w:val="24"/>
          <w:szCs w:val="24"/>
        </w:rPr>
        <w:t>configurations</w:t>
      </w:r>
    </w:p>
    <w:p w14:paraId="1DC632C6" w14:textId="72E58A4F" w:rsidR="00560198" w:rsidRPr="00D5398D" w:rsidRDefault="009A441C" w:rsidP="00B32FB3">
      <w:pPr>
        <w:spacing w:afterLines="50" w:after="156" w:line="480" w:lineRule="auto"/>
        <w:rPr>
          <w:rFonts w:ascii="Times New Roman" w:hAnsi="Times New Roman" w:cs="Times New Roman"/>
          <w:sz w:val="24"/>
          <w:szCs w:val="24"/>
        </w:rPr>
      </w:pPr>
      <w:r w:rsidRPr="00D5398D">
        <w:rPr>
          <w:rFonts w:ascii="Times New Roman" w:hAnsi="Times New Roman" w:cs="Times New Roman"/>
          <w:sz w:val="24"/>
          <w:szCs w:val="24"/>
        </w:rPr>
        <w:t>In this paper</w:t>
      </w:r>
      <w:r w:rsidR="00185D13" w:rsidRPr="00D5398D">
        <w:rPr>
          <w:rFonts w:ascii="Times New Roman" w:hAnsi="Times New Roman" w:cs="Times New Roman"/>
          <w:sz w:val="24"/>
          <w:szCs w:val="24"/>
        </w:rPr>
        <w:t>,</w:t>
      </w:r>
      <w:r w:rsidRPr="00D5398D">
        <w:rPr>
          <w:rFonts w:ascii="Times New Roman" w:hAnsi="Times New Roman" w:cs="Times New Roman"/>
          <w:sz w:val="24"/>
          <w:szCs w:val="24"/>
        </w:rPr>
        <w:t xml:space="preserve"> </w:t>
      </w:r>
      <w:r w:rsidR="00560198" w:rsidRPr="00D5398D">
        <w:rPr>
          <w:rFonts w:ascii="Times New Roman" w:hAnsi="Times New Roman" w:cs="Times New Roman"/>
          <w:sz w:val="24"/>
          <w:szCs w:val="24"/>
        </w:rPr>
        <w:t>training of the</w:t>
      </w:r>
      <w:r w:rsidRPr="00D5398D">
        <w:rPr>
          <w:rFonts w:ascii="Times New Roman" w:hAnsi="Times New Roman" w:cs="Times New Roman"/>
          <w:sz w:val="24"/>
          <w:szCs w:val="24"/>
        </w:rPr>
        <w:t xml:space="preserve"> </w:t>
      </w:r>
      <w:r w:rsidR="00185D13" w:rsidRPr="00D5398D">
        <w:rPr>
          <w:rFonts w:ascii="Times New Roman" w:hAnsi="Times New Roman" w:cs="Times New Roman"/>
          <w:sz w:val="24"/>
          <w:szCs w:val="24"/>
        </w:rPr>
        <w:t xml:space="preserve">CTIP potential </w:t>
      </w:r>
      <w:r w:rsidR="00560198" w:rsidRPr="00D5398D">
        <w:rPr>
          <w:rFonts w:ascii="Times New Roman" w:hAnsi="Times New Roman" w:cs="Times New Roman"/>
          <w:sz w:val="24"/>
          <w:szCs w:val="24"/>
        </w:rPr>
        <w:t xml:space="preserve">is an optimization problem. The </w:t>
      </w:r>
      <w:r w:rsidR="00B80505" w:rsidRPr="00D5398D">
        <w:rPr>
          <w:rFonts w:ascii="Times New Roman" w:hAnsi="Times New Roman" w:cs="Times New Roman"/>
          <w:sz w:val="24"/>
          <w:szCs w:val="24"/>
        </w:rPr>
        <w:t xml:space="preserve">derivative-free </w:t>
      </w:r>
      <w:r w:rsidR="00560198" w:rsidRPr="00D5398D">
        <w:rPr>
          <w:rFonts w:ascii="Times New Roman" w:hAnsi="Times New Roman" w:cs="Times New Roman"/>
          <w:sz w:val="24"/>
          <w:szCs w:val="24"/>
        </w:rPr>
        <w:t xml:space="preserve">ML optimization tool is </w:t>
      </w:r>
      <w:r w:rsidR="00B80505" w:rsidRPr="00D5398D">
        <w:rPr>
          <w:rFonts w:ascii="Times New Roman" w:hAnsi="Times New Roman" w:cs="Times New Roman"/>
          <w:sz w:val="24"/>
          <w:szCs w:val="24"/>
        </w:rPr>
        <w:t xml:space="preserve">used to search an optimal parameter set that minimizes the prediction error of CTIP against various energetic, structural and mechanical properties of metals, intermetallic compounds and oxides. </w:t>
      </w:r>
      <w:r w:rsidR="008B29F9" w:rsidRPr="00D5398D">
        <w:rPr>
          <w:rFonts w:ascii="Times New Roman" w:hAnsi="Times New Roman" w:cs="Times New Roman"/>
          <w:sz w:val="24"/>
          <w:szCs w:val="24"/>
        </w:rPr>
        <w:t>The</w:t>
      </w:r>
      <w:r w:rsidR="002D2411" w:rsidRPr="00D5398D">
        <w:rPr>
          <w:rFonts w:ascii="Times New Roman" w:hAnsi="Times New Roman" w:cs="Times New Roman"/>
          <w:sz w:val="24"/>
          <w:szCs w:val="24"/>
        </w:rPr>
        <w:t xml:space="preserve"> simulation settings of</w:t>
      </w:r>
      <w:r w:rsidR="008B29F9" w:rsidRPr="00D5398D">
        <w:rPr>
          <w:rFonts w:ascii="Times New Roman" w:hAnsi="Times New Roman" w:cs="Times New Roman"/>
          <w:sz w:val="24"/>
          <w:szCs w:val="24"/>
        </w:rPr>
        <w:t xml:space="preserve"> training</w:t>
      </w:r>
      <w:r w:rsidR="003C62E0" w:rsidRPr="00D5398D">
        <w:rPr>
          <w:rFonts w:ascii="Times New Roman" w:hAnsi="Times New Roman" w:cs="Times New Roman"/>
          <w:sz w:val="24"/>
          <w:szCs w:val="24"/>
        </w:rPr>
        <w:t xml:space="preserve"> and test</w:t>
      </w:r>
      <w:r w:rsidR="008B29F9" w:rsidRPr="00D5398D">
        <w:rPr>
          <w:rFonts w:ascii="Times New Roman" w:hAnsi="Times New Roman" w:cs="Times New Roman"/>
          <w:sz w:val="24"/>
          <w:szCs w:val="24"/>
        </w:rPr>
        <w:t xml:space="preserve"> configurations are detailed as follows.</w:t>
      </w:r>
    </w:p>
    <w:p w14:paraId="079E0761" w14:textId="04384154" w:rsidR="00A162F6" w:rsidRPr="00D5398D" w:rsidRDefault="00A162F6" w:rsidP="007274E8">
      <w:pPr>
        <w:pStyle w:val="ac"/>
        <w:numPr>
          <w:ilvl w:val="0"/>
          <w:numId w:val="1"/>
        </w:numPr>
        <w:spacing w:after="80" w:line="480" w:lineRule="auto"/>
        <w:ind w:firstLineChars="0"/>
        <w:rPr>
          <w:rFonts w:ascii="Times New Roman" w:hAnsi="Times New Roman" w:cs="Times New Roman"/>
          <w:bCs/>
          <w:sz w:val="24"/>
          <w:szCs w:val="24"/>
        </w:rPr>
      </w:pPr>
      <w:r w:rsidRPr="00D5398D">
        <w:rPr>
          <w:rFonts w:ascii="Times New Roman" w:hAnsi="Times New Roman" w:cs="Times New Roman"/>
          <w:bCs/>
          <w:sz w:val="24"/>
          <w:szCs w:val="24"/>
        </w:rPr>
        <w:t>Cohesive</w:t>
      </w:r>
      <w:r w:rsidR="000A0D11" w:rsidRPr="00D5398D">
        <w:rPr>
          <w:rFonts w:ascii="Times New Roman" w:hAnsi="Times New Roman" w:cs="Times New Roman"/>
          <w:bCs/>
          <w:sz w:val="24"/>
          <w:szCs w:val="24"/>
        </w:rPr>
        <w:t xml:space="preserve"> energies</w:t>
      </w:r>
      <w:r w:rsidR="00F1257A" w:rsidRPr="00D5398D">
        <w:rPr>
          <w:rFonts w:ascii="Times New Roman" w:hAnsi="Times New Roman" w:cs="Times New Roman"/>
          <w:bCs/>
          <w:sz w:val="24"/>
          <w:szCs w:val="24"/>
        </w:rPr>
        <w:t xml:space="preserve">, lattice constants and </w:t>
      </w:r>
      <w:r w:rsidR="00F70C7B" w:rsidRPr="00D5398D">
        <w:rPr>
          <w:rFonts w:ascii="Times New Roman" w:hAnsi="Times New Roman" w:cs="Times New Roman"/>
          <w:bCs/>
          <w:sz w:val="24"/>
          <w:szCs w:val="24"/>
        </w:rPr>
        <w:t xml:space="preserve">ground-state </w:t>
      </w:r>
      <w:r w:rsidR="00F1257A" w:rsidRPr="00D5398D">
        <w:rPr>
          <w:rFonts w:ascii="Times New Roman" w:hAnsi="Times New Roman" w:cs="Times New Roman"/>
          <w:bCs/>
          <w:sz w:val="24"/>
          <w:szCs w:val="24"/>
        </w:rPr>
        <w:t>atomic coordinates</w:t>
      </w:r>
      <w:r w:rsidR="00235F89" w:rsidRPr="00D5398D">
        <w:rPr>
          <w:rFonts w:ascii="Times New Roman" w:hAnsi="Times New Roman" w:cs="Times New Roman"/>
          <w:bCs/>
          <w:sz w:val="24"/>
          <w:szCs w:val="24"/>
        </w:rPr>
        <w:t>:</w:t>
      </w:r>
      <w:r w:rsidR="000A0D11" w:rsidRPr="00D5398D">
        <w:rPr>
          <w:rFonts w:ascii="Times New Roman" w:hAnsi="Times New Roman" w:cs="Times New Roman"/>
          <w:bCs/>
          <w:sz w:val="24"/>
          <w:szCs w:val="24"/>
        </w:rPr>
        <w:t xml:space="preserve"> </w:t>
      </w:r>
      <w:r w:rsidR="004171B1" w:rsidRPr="00D5398D">
        <w:rPr>
          <w:rFonts w:ascii="Times New Roman" w:hAnsi="Times New Roman" w:cs="Times New Roman"/>
          <w:bCs/>
          <w:sz w:val="24"/>
          <w:szCs w:val="24"/>
        </w:rPr>
        <w:t>5</w:t>
      </w:r>
      <w:r w:rsidR="0031254C" w:rsidRPr="00D5398D">
        <w:rPr>
          <w:rFonts w:ascii="Times New Roman" w:hAnsi="Times New Roman" w:cs="Times New Roman"/>
          <w:bCs/>
          <w:sz w:val="24"/>
          <w:szCs w:val="24"/>
        </w:rPr>
        <w:t>×</w:t>
      </w:r>
      <w:r w:rsidR="004171B1" w:rsidRPr="00D5398D">
        <w:rPr>
          <w:rFonts w:ascii="Times New Roman" w:hAnsi="Times New Roman" w:cs="Times New Roman"/>
          <w:bCs/>
          <w:sz w:val="24"/>
          <w:szCs w:val="24"/>
        </w:rPr>
        <w:t>5</w:t>
      </w:r>
      <w:r w:rsidR="0031254C" w:rsidRPr="00D5398D">
        <w:rPr>
          <w:rFonts w:ascii="Times New Roman" w:hAnsi="Times New Roman" w:cs="Times New Roman"/>
          <w:bCs/>
          <w:sz w:val="24"/>
          <w:szCs w:val="24"/>
        </w:rPr>
        <w:t>×</w:t>
      </w:r>
      <w:r w:rsidR="004171B1" w:rsidRPr="00D5398D">
        <w:rPr>
          <w:rFonts w:ascii="Times New Roman" w:hAnsi="Times New Roman" w:cs="Times New Roman"/>
          <w:bCs/>
          <w:sz w:val="24"/>
          <w:szCs w:val="24"/>
        </w:rPr>
        <w:t>5</w:t>
      </w:r>
      <w:r w:rsidR="0031254C" w:rsidRPr="00D5398D">
        <w:rPr>
          <w:rFonts w:ascii="Times New Roman" w:hAnsi="Times New Roman" w:cs="Times New Roman"/>
          <w:bCs/>
          <w:sz w:val="24"/>
          <w:szCs w:val="24"/>
        </w:rPr>
        <w:t xml:space="preserve"> supercell</w:t>
      </w:r>
      <w:r w:rsidR="002D4514" w:rsidRPr="00D5398D">
        <w:rPr>
          <w:rFonts w:ascii="Times New Roman" w:hAnsi="Times New Roman" w:cs="Times New Roman"/>
          <w:bCs/>
          <w:sz w:val="24"/>
          <w:szCs w:val="24"/>
        </w:rPr>
        <w:t>s</w:t>
      </w:r>
      <w:r w:rsidR="0031254C" w:rsidRPr="00D5398D">
        <w:rPr>
          <w:rFonts w:ascii="Times New Roman" w:hAnsi="Times New Roman" w:cs="Times New Roman"/>
          <w:bCs/>
          <w:sz w:val="24"/>
          <w:szCs w:val="24"/>
        </w:rPr>
        <w:t>.</w:t>
      </w:r>
      <w:r w:rsidR="00F70C7B" w:rsidRPr="00D5398D">
        <w:rPr>
          <w:rFonts w:ascii="Times New Roman" w:hAnsi="Times New Roman" w:cs="Times New Roman"/>
          <w:bCs/>
          <w:sz w:val="24"/>
          <w:szCs w:val="24"/>
        </w:rPr>
        <w:t xml:space="preserve"> </w:t>
      </w:r>
      <w:r w:rsidR="00235F89" w:rsidRPr="00D5398D">
        <w:rPr>
          <w:rFonts w:ascii="Times New Roman" w:hAnsi="Times New Roman" w:cs="Times New Roman"/>
          <w:bCs/>
          <w:sz w:val="24"/>
          <w:szCs w:val="24"/>
        </w:rPr>
        <w:t>The size</w:t>
      </w:r>
      <w:r w:rsidR="002D4514" w:rsidRPr="00D5398D">
        <w:rPr>
          <w:rFonts w:ascii="Times New Roman" w:hAnsi="Times New Roman" w:cs="Times New Roman"/>
          <w:bCs/>
          <w:sz w:val="24"/>
          <w:szCs w:val="24"/>
        </w:rPr>
        <w:t>s</w:t>
      </w:r>
      <w:r w:rsidR="00235F89" w:rsidRPr="00D5398D">
        <w:rPr>
          <w:rFonts w:ascii="Times New Roman" w:hAnsi="Times New Roman" w:cs="Times New Roman"/>
          <w:bCs/>
          <w:sz w:val="24"/>
          <w:szCs w:val="24"/>
        </w:rPr>
        <w:t xml:space="preserve"> of simulation model</w:t>
      </w:r>
      <w:r w:rsidR="002D4514" w:rsidRPr="00D5398D">
        <w:rPr>
          <w:rFonts w:ascii="Times New Roman" w:hAnsi="Times New Roman" w:cs="Times New Roman"/>
          <w:bCs/>
          <w:sz w:val="24"/>
          <w:szCs w:val="24"/>
        </w:rPr>
        <w:t>s</w:t>
      </w:r>
      <w:r w:rsidR="00235F89" w:rsidRPr="00D5398D">
        <w:rPr>
          <w:rFonts w:ascii="Times New Roman" w:hAnsi="Times New Roman" w:cs="Times New Roman"/>
          <w:bCs/>
          <w:sz w:val="24"/>
          <w:szCs w:val="24"/>
        </w:rPr>
        <w:t xml:space="preserve"> </w:t>
      </w:r>
      <w:r w:rsidR="002D4514" w:rsidRPr="00D5398D">
        <w:rPr>
          <w:rFonts w:ascii="Times New Roman" w:hAnsi="Times New Roman" w:cs="Times New Roman"/>
          <w:bCs/>
          <w:sz w:val="24"/>
          <w:szCs w:val="24"/>
        </w:rPr>
        <w:t>are</w:t>
      </w:r>
      <w:r w:rsidR="00235F89" w:rsidRPr="00D5398D">
        <w:rPr>
          <w:rFonts w:ascii="Times New Roman" w:hAnsi="Times New Roman" w:cs="Times New Roman"/>
          <w:bCs/>
          <w:sz w:val="24"/>
          <w:szCs w:val="24"/>
        </w:rPr>
        <w:t xml:space="preserve"> allowed to change during structural relaxation. Length variations in </w:t>
      </w:r>
      <w:r w:rsidR="00235F89" w:rsidRPr="00D5398D">
        <w:rPr>
          <w:rFonts w:ascii="Times New Roman" w:hAnsi="Times New Roman" w:cs="Times New Roman"/>
          <w:bCs/>
          <w:i/>
          <w:iCs/>
          <w:sz w:val="24"/>
          <w:szCs w:val="24"/>
        </w:rPr>
        <w:t>x, y</w:t>
      </w:r>
      <w:r w:rsidR="00235F89" w:rsidRPr="00D5398D">
        <w:rPr>
          <w:rFonts w:ascii="Times New Roman" w:hAnsi="Times New Roman" w:cs="Times New Roman"/>
          <w:bCs/>
          <w:sz w:val="24"/>
          <w:szCs w:val="24"/>
        </w:rPr>
        <w:t xml:space="preserve"> and </w:t>
      </w:r>
      <w:r w:rsidR="00235F89" w:rsidRPr="00D5398D">
        <w:rPr>
          <w:rFonts w:ascii="Times New Roman" w:hAnsi="Times New Roman" w:cs="Times New Roman"/>
          <w:bCs/>
          <w:i/>
          <w:iCs/>
          <w:sz w:val="24"/>
          <w:szCs w:val="24"/>
        </w:rPr>
        <w:t>z</w:t>
      </w:r>
      <w:r w:rsidR="00235F89" w:rsidRPr="00D5398D">
        <w:rPr>
          <w:rFonts w:ascii="Times New Roman" w:hAnsi="Times New Roman" w:cs="Times New Roman"/>
          <w:bCs/>
          <w:sz w:val="24"/>
          <w:szCs w:val="24"/>
        </w:rPr>
        <w:t xml:space="preserve"> directions are not coupled.</w:t>
      </w:r>
    </w:p>
    <w:p w14:paraId="7EA9863B" w14:textId="50BFEB66" w:rsidR="00A162F6" w:rsidRPr="00D5398D" w:rsidRDefault="00A162F6" w:rsidP="007274E8">
      <w:pPr>
        <w:pStyle w:val="ac"/>
        <w:numPr>
          <w:ilvl w:val="0"/>
          <w:numId w:val="1"/>
        </w:numPr>
        <w:spacing w:after="80" w:line="480" w:lineRule="auto"/>
        <w:ind w:firstLineChars="0"/>
        <w:rPr>
          <w:rFonts w:ascii="Times New Roman" w:hAnsi="Times New Roman" w:cs="Times New Roman"/>
          <w:bCs/>
          <w:sz w:val="24"/>
          <w:szCs w:val="24"/>
        </w:rPr>
      </w:pPr>
      <w:r w:rsidRPr="00D5398D">
        <w:rPr>
          <w:rFonts w:ascii="Times New Roman" w:hAnsi="Times New Roman" w:cs="Times New Roman"/>
          <w:bCs/>
          <w:sz w:val="24"/>
          <w:szCs w:val="24"/>
        </w:rPr>
        <w:t xml:space="preserve">Surface </w:t>
      </w:r>
      <w:r w:rsidR="0031254C" w:rsidRPr="00D5398D">
        <w:rPr>
          <w:rFonts w:ascii="Times New Roman" w:hAnsi="Times New Roman" w:cs="Times New Roman"/>
          <w:bCs/>
          <w:sz w:val="24"/>
          <w:szCs w:val="24"/>
        </w:rPr>
        <w:t xml:space="preserve">energies: </w:t>
      </w:r>
      <w:r w:rsidR="004171B1" w:rsidRPr="00D5398D">
        <w:rPr>
          <w:rFonts w:ascii="Times New Roman" w:hAnsi="Times New Roman" w:cs="Times New Roman"/>
          <w:bCs/>
          <w:sz w:val="24"/>
          <w:szCs w:val="24"/>
        </w:rPr>
        <w:t>5</w:t>
      </w:r>
      <w:r w:rsidR="0031254C" w:rsidRPr="00D5398D">
        <w:rPr>
          <w:rFonts w:ascii="Times New Roman" w:hAnsi="Times New Roman" w:cs="Times New Roman"/>
          <w:bCs/>
          <w:sz w:val="24"/>
          <w:szCs w:val="24"/>
        </w:rPr>
        <w:t>×</w:t>
      </w:r>
      <w:r w:rsidR="004171B1" w:rsidRPr="00D5398D">
        <w:rPr>
          <w:rFonts w:ascii="Times New Roman" w:hAnsi="Times New Roman" w:cs="Times New Roman"/>
          <w:bCs/>
          <w:sz w:val="24"/>
          <w:szCs w:val="24"/>
        </w:rPr>
        <w:t>5</w:t>
      </w:r>
      <w:r w:rsidR="0031254C" w:rsidRPr="00D5398D">
        <w:rPr>
          <w:rFonts w:ascii="Times New Roman" w:hAnsi="Times New Roman" w:cs="Times New Roman"/>
          <w:bCs/>
          <w:sz w:val="24"/>
          <w:szCs w:val="24"/>
        </w:rPr>
        <w:t>×10 supercell</w:t>
      </w:r>
      <w:r w:rsidR="002D4514" w:rsidRPr="00D5398D">
        <w:rPr>
          <w:rFonts w:ascii="Times New Roman" w:hAnsi="Times New Roman" w:cs="Times New Roman"/>
          <w:bCs/>
          <w:sz w:val="24"/>
          <w:szCs w:val="24"/>
        </w:rPr>
        <w:t>s</w:t>
      </w:r>
      <w:r w:rsidR="0031254C" w:rsidRPr="00D5398D">
        <w:rPr>
          <w:rFonts w:ascii="Times New Roman" w:hAnsi="Times New Roman" w:cs="Times New Roman"/>
          <w:bCs/>
          <w:sz w:val="24"/>
          <w:szCs w:val="24"/>
        </w:rPr>
        <w:t xml:space="preserve">. Free surfaces are created </w:t>
      </w:r>
      <w:r w:rsidR="00BA4233" w:rsidRPr="00D5398D">
        <w:rPr>
          <w:rFonts w:ascii="Times New Roman" w:hAnsi="Times New Roman" w:cs="Times New Roman"/>
          <w:bCs/>
          <w:sz w:val="24"/>
          <w:szCs w:val="24"/>
        </w:rPr>
        <w:t>by</w:t>
      </w:r>
      <w:r w:rsidR="00235F89" w:rsidRPr="00D5398D">
        <w:rPr>
          <w:rFonts w:ascii="Times New Roman" w:hAnsi="Times New Roman" w:cs="Times New Roman"/>
          <w:bCs/>
          <w:sz w:val="24"/>
          <w:szCs w:val="24"/>
        </w:rPr>
        <w:t xml:space="preserve"> using </w:t>
      </w:r>
      <w:r w:rsidR="002D4514" w:rsidRPr="00D5398D">
        <w:rPr>
          <w:rFonts w:ascii="Times New Roman" w:hAnsi="Times New Roman" w:cs="Times New Roman"/>
          <w:bCs/>
          <w:sz w:val="24"/>
          <w:szCs w:val="24"/>
        </w:rPr>
        <w:t>non-periodic</w:t>
      </w:r>
      <w:r w:rsidR="00235F89" w:rsidRPr="00D5398D">
        <w:rPr>
          <w:rFonts w:ascii="Times New Roman" w:hAnsi="Times New Roman" w:cs="Times New Roman"/>
          <w:bCs/>
          <w:sz w:val="24"/>
          <w:szCs w:val="24"/>
        </w:rPr>
        <w:t xml:space="preserve"> boundar</w:t>
      </w:r>
      <w:r w:rsidR="002D4514" w:rsidRPr="00D5398D">
        <w:rPr>
          <w:rFonts w:ascii="Times New Roman" w:hAnsi="Times New Roman" w:cs="Times New Roman"/>
          <w:bCs/>
          <w:sz w:val="24"/>
          <w:szCs w:val="24"/>
        </w:rPr>
        <w:t xml:space="preserve">ies </w:t>
      </w:r>
      <w:r w:rsidR="0031254C" w:rsidRPr="00D5398D">
        <w:rPr>
          <w:rFonts w:ascii="Times New Roman" w:hAnsi="Times New Roman" w:cs="Times New Roman"/>
          <w:bCs/>
          <w:sz w:val="24"/>
          <w:szCs w:val="24"/>
        </w:rPr>
        <w:t xml:space="preserve">along </w:t>
      </w:r>
      <w:r w:rsidR="0031254C" w:rsidRPr="00D5398D">
        <w:rPr>
          <w:rFonts w:ascii="Times New Roman" w:hAnsi="Times New Roman" w:cs="Times New Roman"/>
          <w:bCs/>
          <w:i/>
          <w:iCs/>
          <w:sz w:val="24"/>
          <w:szCs w:val="24"/>
        </w:rPr>
        <w:t>z</w:t>
      </w:r>
      <w:r w:rsidR="0031254C" w:rsidRPr="00D5398D">
        <w:rPr>
          <w:rFonts w:ascii="Times New Roman" w:hAnsi="Times New Roman" w:cs="Times New Roman"/>
          <w:bCs/>
          <w:sz w:val="24"/>
          <w:szCs w:val="24"/>
        </w:rPr>
        <w:t>-direction.</w:t>
      </w:r>
      <w:r w:rsidR="00BA4233" w:rsidRPr="00D5398D">
        <w:rPr>
          <w:rFonts w:ascii="Times New Roman" w:hAnsi="Times New Roman" w:cs="Times New Roman"/>
          <w:bCs/>
          <w:sz w:val="24"/>
          <w:szCs w:val="24"/>
        </w:rPr>
        <w:t xml:space="preserve"> </w:t>
      </w:r>
      <w:proofErr w:type="spellStart"/>
      <w:r w:rsidR="00BA4233" w:rsidRPr="00D5398D">
        <w:rPr>
          <w:rFonts w:ascii="Times New Roman" w:hAnsi="Times New Roman" w:cs="Times New Roman"/>
          <w:bCs/>
          <w:i/>
          <w:iCs/>
          <w:sz w:val="24"/>
          <w:szCs w:val="24"/>
        </w:rPr>
        <w:t>xy</w:t>
      </w:r>
      <w:proofErr w:type="spellEnd"/>
      <w:r w:rsidR="00BA4233" w:rsidRPr="00D5398D">
        <w:rPr>
          <w:rFonts w:ascii="Times New Roman" w:hAnsi="Times New Roman" w:cs="Times New Roman"/>
          <w:bCs/>
          <w:sz w:val="24"/>
          <w:szCs w:val="24"/>
        </w:rPr>
        <w:t xml:space="preserve"> size</w:t>
      </w:r>
      <w:r w:rsidR="002D2411" w:rsidRPr="00D5398D">
        <w:rPr>
          <w:rFonts w:ascii="Times New Roman" w:hAnsi="Times New Roman" w:cs="Times New Roman"/>
          <w:bCs/>
          <w:sz w:val="24"/>
          <w:szCs w:val="24"/>
        </w:rPr>
        <w:t>s</w:t>
      </w:r>
      <w:r w:rsidR="00BA4233" w:rsidRPr="00D5398D">
        <w:rPr>
          <w:rFonts w:ascii="Times New Roman" w:hAnsi="Times New Roman" w:cs="Times New Roman"/>
          <w:bCs/>
          <w:sz w:val="24"/>
          <w:szCs w:val="24"/>
        </w:rPr>
        <w:t xml:space="preserve"> of the model</w:t>
      </w:r>
      <w:r w:rsidR="002D4514" w:rsidRPr="00D5398D">
        <w:rPr>
          <w:rFonts w:ascii="Times New Roman" w:hAnsi="Times New Roman" w:cs="Times New Roman"/>
          <w:bCs/>
          <w:sz w:val="24"/>
          <w:szCs w:val="24"/>
        </w:rPr>
        <w:t>s</w:t>
      </w:r>
      <w:r w:rsidR="00BA4233" w:rsidRPr="00D5398D">
        <w:rPr>
          <w:rFonts w:ascii="Times New Roman" w:hAnsi="Times New Roman" w:cs="Times New Roman"/>
          <w:bCs/>
          <w:sz w:val="24"/>
          <w:szCs w:val="24"/>
        </w:rPr>
        <w:t xml:space="preserve"> are allowed to change</w:t>
      </w:r>
      <w:r w:rsidR="002D4514" w:rsidRPr="00D5398D">
        <w:rPr>
          <w:rFonts w:ascii="Times New Roman" w:hAnsi="Times New Roman" w:cs="Times New Roman"/>
          <w:bCs/>
          <w:sz w:val="24"/>
          <w:szCs w:val="24"/>
        </w:rPr>
        <w:t xml:space="preserve"> during relaxation</w:t>
      </w:r>
      <w:r w:rsidR="00BA4233" w:rsidRPr="00D5398D">
        <w:rPr>
          <w:rFonts w:ascii="Times New Roman" w:hAnsi="Times New Roman" w:cs="Times New Roman"/>
          <w:bCs/>
          <w:sz w:val="24"/>
          <w:szCs w:val="24"/>
        </w:rPr>
        <w:t xml:space="preserve">. </w:t>
      </w:r>
    </w:p>
    <w:p w14:paraId="37230B69" w14:textId="1F655B3C" w:rsidR="00500092" w:rsidRPr="00D5398D" w:rsidRDefault="00500092" w:rsidP="0031254C">
      <w:pPr>
        <w:pStyle w:val="ac"/>
        <w:numPr>
          <w:ilvl w:val="0"/>
          <w:numId w:val="1"/>
        </w:numPr>
        <w:spacing w:after="80" w:line="480" w:lineRule="auto"/>
        <w:ind w:firstLineChars="0"/>
        <w:rPr>
          <w:rFonts w:ascii="Times New Roman" w:hAnsi="Times New Roman" w:cs="Times New Roman"/>
          <w:bCs/>
          <w:sz w:val="24"/>
          <w:szCs w:val="24"/>
        </w:rPr>
      </w:pPr>
      <w:r w:rsidRPr="00D5398D">
        <w:rPr>
          <w:rFonts w:ascii="Times New Roman" w:hAnsi="Times New Roman" w:cs="Times New Roman"/>
          <w:bCs/>
          <w:sz w:val="24"/>
          <w:szCs w:val="24"/>
        </w:rPr>
        <w:t>Stacking fault energ</w:t>
      </w:r>
      <w:r w:rsidR="001D1C46" w:rsidRPr="00D5398D">
        <w:rPr>
          <w:rFonts w:ascii="Times New Roman" w:hAnsi="Times New Roman" w:cs="Times New Roman"/>
          <w:bCs/>
          <w:sz w:val="24"/>
          <w:szCs w:val="24"/>
        </w:rPr>
        <w:t>ies</w:t>
      </w:r>
      <w:r w:rsidR="00BA4233" w:rsidRPr="00D5398D">
        <w:rPr>
          <w:rFonts w:ascii="Times New Roman" w:hAnsi="Times New Roman" w:cs="Times New Roman"/>
          <w:bCs/>
          <w:sz w:val="24"/>
          <w:szCs w:val="24"/>
        </w:rPr>
        <w:t xml:space="preserve">: </w:t>
      </w:r>
      <w:r w:rsidR="004171B1" w:rsidRPr="00D5398D">
        <w:rPr>
          <w:rFonts w:ascii="Times New Roman" w:hAnsi="Times New Roman" w:cs="Times New Roman"/>
          <w:bCs/>
          <w:sz w:val="24"/>
          <w:szCs w:val="24"/>
        </w:rPr>
        <w:t>3</w:t>
      </w:r>
      <w:r w:rsidR="00280B28" w:rsidRPr="00D5398D">
        <w:rPr>
          <w:rFonts w:ascii="Times New Roman" w:hAnsi="Times New Roman" w:cs="Times New Roman"/>
          <w:bCs/>
          <w:sz w:val="24"/>
          <w:szCs w:val="24"/>
        </w:rPr>
        <w:t>×</w:t>
      </w:r>
      <w:r w:rsidR="004171B1" w:rsidRPr="00D5398D">
        <w:rPr>
          <w:rFonts w:ascii="Times New Roman" w:hAnsi="Times New Roman" w:cs="Times New Roman"/>
          <w:bCs/>
          <w:sz w:val="24"/>
          <w:szCs w:val="24"/>
        </w:rPr>
        <w:t>3</w:t>
      </w:r>
      <w:r w:rsidR="00280B28" w:rsidRPr="00D5398D">
        <w:rPr>
          <w:rFonts w:ascii="Times New Roman" w:hAnsi="Times New Roman" w:cs="Times New Roman"/>
          <w:bCs/>
          <w:sz w:val="24"/>
          <w:szCs w:val="24"/>
        </w:rPr>
        <w:t>×</w:t>
      </w:r>
      <w:r w:rsidR="004171B1" w:rsidRPr="00D5398D">
        <w:rPr>
          <w:rFonts w:ascii="Times New Roman" w:hAnsi="Times New Roman" w:cs="Times New Roman"/>
          <w:bCs/>
          <w:sz w:val="24"/>
          <w:szCs w:val="24"/>
        </w:rPr>
        <w:t>6</w:t>
      </w:r>
      <w:r w:rsidR="00280B28" w:rsidRPr="00D5398D">
        <w:rPr>
          <w:rFonts w:ascii="Times New Roman" w:hAnsi="Times New Roman" w:cs="Times New Roman"/>
          <w:bCs/>
          <w:sz w:val="24"/>
          <w:szCs w:val="24"/>
        </w:rPr>
        <w:t xml:space="preserve"> supercells. </w:t>
      </w:r>
      <w:r w:rsidR="00624749" w:rsidRPr="00D5398D">
        <w:rPr>
          <w:rFonts w:ascii="Times New Roman" w:hAnsi="Times New Roman" w:cs="Times New Roman"/>
          <w:bCs/>
          <w:sz w:val="24"/>
          <w:szCs w:val="24"/>
        </w:rPr>
        <w:t>Three-dimensional periodic boundaries are employed (namely, two stacking faults in the model).</w:t>
      </w:r>
      <w:r w:rsidR="006D3E90" w:rsidRPr="00D5398D">
        <w:rPr>
          <w:rFonts w:ascii="Times New Roman" w:hAnsi="Times New Roman" w:cs="Times New Roman"/>
          <w:bCs/>
          <w:sz w:val="24"/>
          <w:szCs w:val="24"/>
        </w:rPr>
        <w:t xml:space="preserve"> Shape of the simulation models are fixed. Rigid body translation (RBT)</w:t>
      </w:r>
      <w:r w:rsidR="00311473" w:rsidRPr="00D5398D">
        <w:rPr>
          <w:rFonts w:ascii="Times New Roman" w:hAnsi="Times New Roman" w:cs="Times New Roman"/>
          <w:bCs/>
          <w:sz w:val="24"/>
          <w:szCs w:val="24"/>
        </w:rPr>
        <w:t xml:space="preserve"> </w:t>
      </w:r>
      <w:r w:rsidR="00311473" w:rsidRPr="00D5398D">
        <w:rPr>
          <w:rFonts w:ascii="Times New Roman" w:hAnsi="Times New Roman" w:cs="Times New Roman"/>
          <w:bCs/>
          <w:sz w:val="24"/>
          <w:szCs w:val="24"/>
        </w:rPr>
        <w:fldChar w:fldCharType="begin">
          <w:fldData xml:space="preserve">PEVuZE5vdGU+PENpdGU+PEF1dGhvcj5IdW50ZXI8L0F1dGhvcj48WWVhcj4yMDEzPC9ZZWFyPjxS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</w:fldData>
        </w:fldChar>
      </w:r>
      <w:r w:rsidR="00311473" w:rsidRPr="00D5398D">
        <w:rPr>
          <w:rFonts w:ascii="Times New Roman" w:hAnsi="Times New Roman" w:cs="Times New Roman"/>
          <w:bCs/>
          <w:sz w:val="24"/>
          <w:szCs w:val="24"/>
        </w:rPr>
        <w:instrText xml:space="preserve"> ADDIN EN.CITE </w:instrText>
      </w:r>
      <w:r w:rsidR="00311473" w:rsidRPr="00D5398D">
        <w:rPr>
          <w:rFonts w:ascii="Times New Roman" w:hAnsi="Times New Roman" w:cs="Times New Roman"/>
          <w:bCs/>
          <w:sz w:val="24"/>
          <w:szCs w:val="24"/>
        </w:rPr>
        <w:fldChar w:fldCharType="begin">
          <w:fldData xml:space="preserve">PEVuZE5vdGU+PENpdGU+PEF1dGhvcj5IdW50ZXI8L0F1dGhvcj48WWVhcj4yMDEzPC9ZZWFyPjxS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</w:fldData>
        </w:fldChar>
      </w:r>
      <w:r w:rsidR="00311473" w:rsidRPr="00D5398D">
        <w:rPr>
          <w:rFonts w:ascii="Times New Roman" w:hAnsi="Times New Roman" w:cs="Times New Roman"/>
          <w:bCs/>
          <w:sz w:val="24"/>
          <w:szCs w:val="24"/>
        </w:rPr>
        <w:instrText xml:space="preserve"> ADDIN EN.CITE.DATA </w:instrText>
      </w:r>
      <w:r w:rsidR="00311473" w:rsidRPr="00D5398D">
        <w:rPr>
          <w:rFonts w:ascii="Times New Roman" w:hAnsi="Times New Roman" w:cs="Times New Roman"/>
          <w:bCs/>
          <w:sz w:val="24"/>
          <w:szCs w:val="24"/>
        </w:rPr>
      </w:r>
      <w:r w:rsidR="00311473" w:rsidRPr="00D5398D">
        <w:rPr>
          <w:rFonts w:ascii="Times New Roman" w:hAnsi="Times New Roman" w:cs="Times New Roman"/>
          <w:bCs/>
          <w:sz w:val="24"/>
          <w:szCs w:val="24"/>
        </w:rPr>
        <w:fldChar w:fldCharType="end"/>
      </w:r>
      <w:r w:rsidR="00311473" w:rsidRPr="00D5398D">
        <w:rPr>
          <w:rFonts w:ascii="Times New Roman" w:hAnsi="Times New Roman" w:cs="Times New Roman"/>
          <w:bCs/>
          <w:sz w:val="24"/>
          <w:szCs w:val="24"/>
        </w:rPr>
      </w:r>
      <w:r w:rsidR="00311473" w:rsidRPr="00D5398D">
        <w:rPr>
          <w:rFonts w:ascii="Times New Roman" w:hAnsi="Times New Roman" w:cs="Times New Roman"/>
          <w:bCs/>
          <w:sz w:val="24"/>
          <w:szCs w:val="24"/>
        </w:rPr>
        <w:fldChar w:fldCharType="separate"/>
      </w:r>
      <w:r w:rsidR="00311473" w:rsidRPr="00D5398D">
        <w:rPr>
          <w:rFonts w:ascii="Times New Roman" w:hAnsi="Times New Roman" w:cs="Times New Roman"/>
          <w:bCs/>
          <w:noProof/>
          <w:sz w:val="24"/>
          <w:szCs w:val="24"/>
        </w:rPr>
        <w:t>[</w:t>
      </w:r>
      <w:hyperlink w:anchor="_ENREF_10" w:tooltip="Hunter, 2013 #869" w:history="1">
        <w:r w:rsidR="005669A9" w:rsidRPr="00D5398D">
          <w:rPr>
            <w:rFonts w:ascii="Times New Roman" w:hAnsi="Times New Roman" w:cs="Times New Roman"/>
            <w:bCs/>
            <w:noProof/>
            <w:sz w:val="24"/>
            <w:szCs w:val="24"/>
          </w:rPr>
          <w:t>10</w:t>
        </w:r>
      </w:hyperlink>
      <w:r w:rsidR="00311473" w:rsidRPr="00D5398D">
        <w:rPr>
          <w:rFonts w:ascii="Times New Roman" w:hAnsi="Times New Roman" w:cs="Times New Roman"/>
          <w:bCs/>
          <w:noProof/>
          <w:sz w:val="24"/>
          <w:szCs w:val="24"/>
        </w:rPr>
        <w:t xml:space="preserve">, </w:t>
      </w:r>
      <w:hyperlink w:anchor="_ENREF_11" w:tooltip="Jonathan, 2000 #870" w:history="1">
        <w:r w:rsidR="005669A9" w:rsidRPr="00D5398D">
          <w:rPr>
            <w:rFonts w:ascii="Times New Roman" w:hAnsi="Times New Roman" w:cs="Times New Roman"/>
            <w:bCs/>
            <w:noProof/>
            <w:sz w:val="24"/>
            <w:szCs w:val="24"/>
          </w:rPr>
          <w:t>11</w:t>
        </w:r>
      </w:hyperlink>
      <w:r w:rsidR="00311473" w:rsidRPr="00D5398D">
        <w:rPr>
          <w:rFonts w:ascii="Times New Roman" w:hAnsi="Times New Roman" w:cs="Times New Roman"/>
          <w:bCs/>
          <w:noProof/>
          <w:sz w:val="24"/>
          <w:szCs w:val="24"/>
        </w:rPr>
        <w:t>]</w:t>
      </w:r>
      <w:r w:rsidR="00311473" w:rsidRPr="00D5398D">
        <w:rPr>
          <w:rFonts w:ascii="Times New Roman" w:hAnsi="Times New Roman" w:cs="Times New Roman"/>
          <w:bCs/>
          <w:sz w:val="24"/>
          <w:szCs w:val="24"/>
        </w:rPr>
        <w:fldChar w:fldCharType="end"/>
      </w:r>
      <w:r w:rsidR="006D3E90" w:rsidRPr="00D5398D">
        <w:rPr>
          <w:rFonts w:ascii="Times New Roman" w:hAnsi="Times New Roman" w:cs="Times New Roman"/>
          <w:bCs/>
          <w:sz w:val="24"/>
          <w:szCs w:val="24"/>
        </w:rPr>
        <w:t xml:space="preserve"> are applied</w:t>
      </w:r>
      <w:r w:rsidR="00BA2A48" w:rsidRPr="00D5398D">
        <w:rPr>
          <w:rFonts w:ascii="Times New Roman" w:hAnsi="Times New Roman" w:cs="Times New Roman"/>
          <w:bCs/>
          <w:sz w:val="24"/>
          <w:szCs w:val="24"/>
        </w:rPr>
        <w:t xml:space="preserve"> in different directions for different polymorphs (i.e., (0001)&lt;1100&gt; for HCP crystals, (110)&lt;111&gt; and (112)&lt;111&gt; for BCC crystals, etc.) to calculate the generalized stacking fault energy (GSFE) curves.</w:t>
      </w:r>
    </w:p>
    <w:p w14:paraId="5A2DFBDC" w14:textId="17955B40" w:rsidR="00BA4233" w:rsidRPr="00D5398D" w:rsidRDefault="00BA4233" w:rsidP="0031254C">
      <w:pPr>
        <w:pStyle w:val="ac"/>
        <w:numPr>
          <w:ilvl w:val="0"/>
          <w:numId w:val="1"/>
        </w:numPr>
        <w:spacing w:after="80" w:line="480" w:lineRule="auto"/>
        <w:ind w:firstLineChars="0"/>
        <w:rPr>
          <w:rFonts w:ascii="Times New Roman" w:hAnsi="Times New Roman" w:cs="Times New Roman"/>
          <w:bCs/>
          <w:sz w:val="24"/>
          <w:szCs w:val="24"/>
        </w:rPr>
      </w:pPr>
      <w:r w:rsidRPr="00D5398D">
        <w:rPr>
          <w:rFonts w:ascii="Times New Roman" w:hAnsi="Times New Roman" w:cs="Times New Roman"/>
          <w:bCs/>
          <w:sz w:val="24"/>
          <w:szCs w:val="24"/>
        </w:rPr>
        <w:t>Equation</w:t>
      </w:r>
      <w:r w:rsidR="001D1C46" w:rsidRPr="00D5398D">
        <w:rPr>
          <w:rFonts w:ascii="Times New Roman" w:hAnsi="Times New Roman" w:cs="Times New Roman"/>
          <w:bCs/>
          <w:sz w:val="24"/>
          <w:szCs w:val="24"/>
        </w:rPr>
        <w:t>s</w:t>
      </w:r>
      <w:r w:rsidRPr="00D5398D">
        <w:rPr>
          <w:rFonts w:ascii="Times New Roman" w:hAnsi="Times New Roman" w:cs="Times New Roman"/>
          <w:bCs/>
          <w:sz w:val="24"/>
          <w:szCs w:val="24"/>
        </w:rPr>
        <w:t xml:space="preserve"> of state (</w:t>
      </w:r>
      <w:r w:rsidR="001D1C46" w:rsidRPr="00D5398D">
        <w:rPr>
          <w:rFonts w:ascii="Times New Roman" w:hAnsi="Times New Roman" w:cs="Times New Roman"/>
          <w:bCs/>
          <w:sz w:val="24"/>
          <w:szCs w:val="24"/>
        </w:rPr>
        <w:t xml:space="preserve">related to </w:t>
      </w:r>
      <w:r w:rsidRPr="00D5398D">
        <w:rPr>
          <w:rFonts w:ascii="Times New Roman" w:hAnsi="Times New Roman" w:cs="Times New Roman"/>
          <w:bCs/>
          <w:sz w:val="24"/>
          <w:szCs w:val="24"/>
        </w:rPr>
        <w:t>bulk modulus):</w:t>
      </w:r>
      <w:r w:rsidR="001D1C46" w:rsidRPr="00D5398D">
        <w:rPr>
          <w:rFonts w:ascii="Times New Roman" w:hAnsi="Times New Roman" w:cs="Times New Roman"/>
          <w:bCs/>
          <w:sz w:val="24"/>
          <w:szCs w:val="24"/>
        </w:rPr>
        <w:t xml:space="preserve"> </w:t>
      </w:r>
      <w:r w:rsidR="00311473" w:rsidRPr="00D5398D">
        <w:rPr>
          <w:rFonts w:ascii="Times New Roman" w:hAnsi="Times New Roman" w:cs="Times New Roman"/>
          <w:bCs/>
          <w:sz w:val="24"/>
          <w:szCs w:val="24"/>
        </w:rPr>
        <w:t xml:space="preserve">5×5×5 supercells. </w:t>
      </w:r>
      <w:r w:rsidR="00C24B5D" w:rsidRPr="00D5398D">
        <w:rPr>
          <w:rFonts w:ascii="Times New Roman" w:hAnsi="Times New Roman" w:cs="Times New Roman"/>
          <w:bCs/>
          <w:sz w:val="24"/>
          <w:szCs w:val="24"/>
        </w:rPr>
        <w:t xml:space="preserve">Hydrostatic strains range </w:t>
      </w:r>
      <w:r w:rsidR="00C24B5D" w:rsidRPr="00D5398D">
        <w:rPr>
          <w:rFonts w:ascii="Times New Roman" w:hAnsi="Times New Roman" w:cs="Times New Roman"/>
          <w:bCs/>
          <w:sz w:val="24"/>
          <w:szCs w:val="24"/>
        </w:rPr>
        <w:lastRenderedPageBreak/>
        <w:t>from -0.5 to 0.5 in an interval of 0.05.</w:t>
      </w:r>
    </w:p>
    <w:p w14:paraId="527104BC" w14:textId="1AAEAE07" w:rsidR="00BA4233" w:rsidRPr="00D5398D" w:rsidRDefault="00BA4233" w:rsidP="0031254C">
      <w:pPr>
        <w:pStyle w:val="ac"/>
        <w:numPr>
          <w:ilvl w:val="0"/>
          <w:numId w:val="1"/>
        </w:numPr>
        <w:spacing w:after="80" w:line="480" w:lineRule="auto"/>
        <w:ind w:firstLineChars="0"/>
        <w:rPr>
          <w:rFonts w:ascii="Times New Roman" w:hAnsi="Times New Roman" w:cs="Times New Roman"/>
          <w:bCs/>
          <w:sz w:val="24"/>
          <w:szCs w:val="24"/>
        </w:rPr>
      </w:pPr>
      <w:r w:rsidRPr="00D5398D">
        <w:rPr>
          <w:rFonts w:ascii="Times New Roman" w:hAnsi="Times New Roman" w:cs="Times New Roman"/>
          <w:bCs/>
          <w:sz w:val="24"/>
          <w:szCs w:val="24"/>
        </w:rPr>
        <w:t>Elastic constants</w:t>
      </w:r>
      <w:r w:rsidR="00B941E7" w:rsidRPr="00D5398D">
        <w:rPr>
          <w:rFonts w:ascii="Times New Roman" w:hAnsi="Times New Roman" w:cs="Times New Roman"/>
          <w:bCs/>
          <w:sz w:val="24"/>
          <w:szCs w:val="24"/>
        </w:rPr>
        <w:t xml:space="preserve">: </w:t>
      </w:r>
      <w:r w:rsidR="00CC3D0E" w:rsidRPr="00D5398D">
        <w:rPr>
          <w:rFonts w:ascii="Times New Roman" w:hAnsi="Times New Roman" w:cs="Times New Roman"/>
          <w:bCs/>
          <w:sz w:val="24"/>
          <w:szCs w:val="24"/>
        </w:rPr>
        <w:t xml:space="preserve">5×5×5 supercells. </w:t>
      </w:r>
      <w:r w:rsidR="00520EB8" w:rsidRPr="00D5398D">
        <w:rPr>
          <w:rFonts w:ascii="Times New Roman" w:hAnsi="Times New Roman" w:cs="Times New Roman"/>
          <w:bCs/>
          <w:sz w:val="24"/>
          <w:szCs w:val="24"/>
        </w:rPr>
        <w:t>Elastic strains range from -0.</w:t>
      </w:r>
      <w:r w:rsidR="00365071" w:rsidRPr="00D5398D">
        <w:rPr>
          <w:rFonts w:ascii="Times New Roman" w:hAnsi="Times New Roman" w:cs="Times New Roman"/>
          <w:bCs/>
          <w:sz w:val="24"/>
          <w:szCs w:val="24"/>
        </w:rPr>
        <w:t>0</w:t>
      </w:r>
      <w:r w:rsidR="00520EB8" w:rsidRPr="00D5398D">
        <w:rPr>
          <w:rFonts w:ascii="Times New Roman" w:hAnsi="Times New Roman" w:cs="Times New Roman"/>
          <w:bCs/>
          <w:sz w:val="24"/>
          <w:szCs w:val="24"/>
        </w:rPr>
        <w:t>15 to 0.</w:t>
      </w:r>
      <w:r w:rsidR="00365071" w:rsidRPr="00D5398D">
        <w:rPr>
          <w:rFonts w:ascii="Times New Roman" w:hAnsi="Times New Roman" w:cs="Times New Roman"/>
          <w:bCs/>
          <w:sz w:val="24"/>
          <w:szCs w:val="24"/>
        </w:rPr>
        <w:t>0</w:t>
      </w:r>
      <w:r w:rsidR="00520EB8" w:rsidRPr="00D5398D">
        <w:rPr>
          <w:rFonts w:ascii="Times New Roman" w:hAnsi="Times New Roman" w:cs="Times New Roman"/>
          <w:bCs/>
          <w:sz w:val="24"/>
          <w:szCs w:val="24"/>
        </w:rPr>
        <w:t>15 in an interval of 0.0</w:t>
      </w:r>
      <w:r w:rsidR="00365071" w:rsidRPr="00D5398D">
        <w:rPr>
          <w:rFonts w:ascii="Times New Roman" w:hAnsi="Times New Roman" w:cs="Times New Roman"/>
          <w:bCs/>
          <w:sz w:val="24"/>
          <w:szCs w:val="24"/>
        </w:rPr>
        <w:t>0</w:t>
      </w:r>
      <w:r w:rsidR="00520EB8" w:rsidRPr="00D5398D">
        <w:rPr>
          <w:rFonts w:ascii="Times New Roman" w:hAnsi="Times New Roman" w:cs="Times New Roman"/>
          <w:bCs/>
          <w:sz w:val="24"/>
          <w:szCs w:val="24"/>
        </w:rPr>
        <w:t xml:space="preserve">5. </w:t>
      </w:r>
      <w:r w:rsidR="00FA795D" w:rsidRPr="00D5398D">
        <w:rPr>
          <w:rFonts w:ascii="Times New Roman" w:hAnsi="Times New Roman" w:cs="Times New Roman"/>
          <w:bCs/>
          <w:sz w:val="24"/>
          <w:szCs w:val="24"/>
        </w:rPr>
        <w:t>Elastic constants are calculated by quadratic regression of the energy variation with strain</w:t>
      </w:r>
      <w:r w:rsidR="000D7BDB" w:rsidRPr="00D5398D">
        <w:rPr>
          <w:rFonts w:ascii="Times New Roman" w:hAnsi="Times New Roman" w:cs="Times New Roman"/>
          <w:bCs/>
          <w:sz w:val="24"/>
          <w:szCs w:val="24"/>
        </w:rPr>
        <w:t xml:space="preserve"> </w:t>
      </w:r>
      <w:r w:rsidR="000D7BDB" w:rsidRPr="00D5398D">
        <w:rPr>
          <w:rFonts w:ascii="Times New Roman" w:hAnsi="Times New Roman" w:cs="Times New Roman"/>
          <w:bCs/>
          <w:sz w:val="24"/>
          <w:szCs w:val="24"/>
        </w:rPr>
        <w:fldChar w:fldCharType="begin"/>
      </w:r>
      <w:r w:rsidR="00311473" w:rsidRPr="00D5398D">
        <w:rPr>
          <w:rFonts w:ascii="Times New Roman" w:hAnsi="Times New Roman" w:cs="Times New Roman"/>
          <w:bCs/>
          <w:sz w:val="24"/>
          <w:szCs w:val="24"/>
        </w:rPr>
        <w:instrText xml:space="preserve"> ADDIN EN.CITE &lt;EndNote&gt;&lt;Cite&gt;&lt;Author&gt;Holec&lt;/Author&gt;&lt;Year&gt;2012&lt;/Year&gt;&lt;RecNum&gt;868&lt;/RecNum&gt;&lt;DisplayText&gt;&lt;style font="Times New Roman"&gt;[12]&lt;/style&gt;&lt;/DisplayText&gt;&lt;record&gt;&lt;rec-number&gt;868&lt;/rec-number&gt;&lt;foreign-keys&gt;&lt;key app="EN" db-id="xzewsx5f9w5exdewvs8vxseke9ex9a59p9dv" timestamp="1676961625"&gt;868&lt;/key&gt;&lt;/foreign-keys&gt;&lt;ref-type name="Journal Article"&gt;17&lt;/ref-type&gt;&lt;contributors&gt;&lt;authors&gt;&lt;author&gt;Holec, David&lt;/author&gt;&lt;author&gt;Friák, Martin&lt;/author&gt;&lt;author&gt;Neugebauer, Jörg&lt;/author&gt;&lt;author&gt;Mayrhofer, Paul H.&lt;/author&gt;&lt;/authors&gt;&lt;/contributors&gt;&lt;titles&gt;&lt;title&gt;Trends in the elastic response of binary early transition metal nitrides&lt;/title&gt;&lt;secondary-title&gt;Physical Review B&lt;/secondary-title&gt;&lt;/titles&gt;&lt;periodical&gt;&lt;full-title&gt;Physical Review B&lt;/full-title&gt;&lt;abbr-1&gt;Phys. Rev. B&lt;/abbr-1&gt;&lt;/periodical&gt;&lt;pages&gt;064101&lt;/pages&gt;&lt;volume&gt;85&lt;/volume&gt;&lt;number&gt;6&lt;/number&gt;&lt;dates&gt;&lt;year&gt;2012&lt;/year&gt;&lt;pub-dates&gt;&lt;date&gt;02/02/&lt;/date&gt;&lt;/pub-dates&gt;&lt;/dates&gt;&lt;publisher&gt;American Physical Society&lt;/publisher&gt;&lt;urls&gt;&lt;related-urls&gt;&lt;url&gt;https://link.aps.org/doi/10.1103/PhysRevB.85.064101&lt;/url&gt;&lt;/related-urls&gt;&lt;/urls&gt;&lt;electronic-resource-num&gt;10.1103/PhysRevB.85.064101&lt;/electronic-resource-num&gt;&lt;/record&gt;&lt;/Cite&gt;&lt;/EndNote&gt;</w:instrText>
      </w:r>
      <w:r w:rsidR="000D7BDB" w:rsidRPr="00D5398D">
        <w:rPr>
          <w:rFonts w:ascii="Times New Roman" w:hAnsi="Times New Roman" w:cs="Times New Roman"/>
          <w:bCs/>
          <w:sz w:val="24"/>
          <w:szCs w:val="24"/>
        </w:rPr>
        <w:fldChar w:fldCharType="separate"/>
      </w:r>
      <w:r w:rsidR="00311473" w:rsidRPr="00D5398D">
        <w:rPr>
          <w:rFonts w:ascii="Times New Roman" w:hAnsi="Times New Roman" w:cs="Times New Roman"/>
          <w:bCs/>
          <w:noProof/>
          <w:sz w:val="24"/>
          <w:szCs w:val="24"/>
        </w:rPr>
        <w:t>[</w:t>
      </w:r>
      <w:hyperlink w:anchor="_ENREF_12" w:tooltip="Holec, 2012 #868" w:history="1">
        <w:r w:rsidR="005669A9" w:rsidRPr="00D5398D">
          <w:rPr>
            <w:rFonts w:ascii="Times New Roman" w:hAnsi="Times New Roman" w:cs="Times New Roman"/>
            <w:bCs/>
            <w:noProof/>
            <w:sz w:val="24"/>
            <w:szCs w:val="24"/>
          </w:rPr>
          <w:t>12</w:t>
        </w:r>
      </w:hyperlink>
      <w:r w:rsidR="00311473" w:rsidRPr="00D5398D">
        <w:rPr>
          <w:rFonts w:ascii="Times New Roman" w:hAnsi="Times New Roman" w:cs="Times New Roman"/>
          <w:bCs/>
          <w:noProof/>
          <w:sz w:val="24"/>
          <w:szCs w:val="24"/>
        </w:rPr>
        <w:t>]</w:t>
      </w:r>
      <w:r w:rsidR="000D7BDB" w:rsidRPr="00D5398D">
        <w:rPr>
          <w:rFonts w:ascii="Times New Roman" w:hAnsi="Times New Roman" w:cs="Times New Roman"/>
          <w:bCs/>
          <w:sz w:val="24"/>
          <w:szCs w:val="24"/>
        </w:rPr>
        <w:fldChar w:fldCharType="end"/>
      </w:r>
      <w:r w:rsidR="00FA795D" w:rsidRPr="00D5398D">
        <w:rPr>
          <w:rFonts w:ascii="Times New Roman" w:hAnsi="Times New Roman" w:cs="Times New Roman"/>
          <w:bCs/>
          <w:sz w:val="24"/>
          <w:szCs w:val="24"/>
        </w:rPr>
        <w:t>.</w:t>
      </w:r>
      <w:r w:rsidR="00E11B0E" w:rsidRPr="00D5398D">
        <w:rPr>
          <w:rFonts w:ascii="Times New Roman" w:hAnsi="Times New Roman" w:cs="Times New Roman"/>
          <w:bCs/>
          <w:sz w:val="24"/>
          <w:szCs w:val="24"/>
        </w:rPr>
        <w:t xml:space="preserve"> </w:t>
      </w:r>
    </w:p>
    <w:p w14:paraId="0305D1FD" w14:textId="55EB5CEA" w:rsidR="00BA4233" w:rsidRPr="00D5398D" w:rsidRDefault="00BA4233" w:rsidP="007274E8">
      <w:pPr>
        <w:pStyle w:val="ac"/>
        <w:numPr>
          <w:ilvl w:val="0"/>
          <w:numId w:val="1"/>
        </w:numPr>
        <w:spacing w:after="80" w:line="480" w:lineRule="auto"/>
        <w:ind w:firstLineChars="0"/>
        <w:rPr>
          <w:rFonts w:ascii="Times New Roman" w:hAnsi="Times New Roman" w:cs="Times New Roman"/>
          <w:bCs/>
          <w:sz w:val="24"/>
          <w:szCs w:val="24"/>
        </w:rPr>
      </w:pPr>
      <w:r w:rsidRPr="00D5398D">
        <w:rPr>
          <w:rFonts w:ascii="Times New Roman" w:hAnsi="Times New Roman" w:cs="Times New Roman"/>
          <w:bCs/>
          <w:sz w:val="24"/>
          <w:szCs w:val="24"/>
        </w:rPr>
        <w:t>Stress tensors of all the above configurations are calculated and added to the training data.</w:t>
      </w:r>
    </w:p>
    <w:p w14:paraId="62FFC3F1" w14:textId="6AF7ECD6" w:rsidR="00823CE7" w:rsidRPr="00D5398D" w:rsidRDefault="00823CE7" w:rsidP="003F3131">
      <w:pPr>
        <w:spacing w:after="80" w:line="480" w:lineRule="auto"/>
        <w:rPr>
          <w:rFonts w:ascii="Times New Roman" w:hAnsi="Times New Roman" w:cs="Times New Roman"/>
          <w:b/>
          <w:bCs/>
          <w:sz w:val="24"/>
          <w:szCs w:val="24"/>
        </w:rPr>
      </w:pPr>
      <w:r w:rsidRPr="00D5398D">
        <w:rPr>
          <w:rFonts w:ascii="Times New Roman" w:hAnsi="Times New Roman" w:cs="Times New Roman"/>
          <w:b/>
          <w:bCs/>
          <w:sz w:val="24"/>
          <w:szCs w:val="24"/>
        </w:rPr>
        <w:t>S</w:t>
      </w:r>
      <w:r w:rsidR="009A441C" w:rsidRPr="00D5398D">
        <w:rPr>
          <w:rFonts w:ascii="Times New Roman" w:hAnsi="Times New Roman" w:cs="Times New Roman"/>
          <w:b/>
          <w:bCs/>
          <w:sz w:val="24"/>
          <w:szCs w:val="24"/>
        </w:rPr>
        <w:t>3</w:t>
      </w:r>
      <w:r w:rsidRPr="00D5398D">
        <w:rPr>
          <w:rFonts w:ascii="Times New Roman" w:hAnsi="Times New Roman" w:cs="Times New Roman"/>
          <w:b/>
          <w:bCs/>
          <w:sz w:val="24"/>
          <w:szCs w:val="24"/>
        </w:rPr>
        <w:t>. Settings of the dynamic simulations</w:t>
      </w:r>
    </w:p>
    <w:p w14:paraId="1339A243" w14:textId="5981AF42" w:rsidR="00D27613" w:rsidRPr="00D5398D" w:rsidRDefault="00C24B5D" w:rsidP="003F3131">
      <w:pPr>
        <w:spacing w:after="80" w:line="480" w:lineRule="auto"/>
        <w:rPr>
          <w:rFonts w:ascii="Times New Roman" w:hAnsi="Times New Roman" w:cs="Times New Roman"/>
          <w:b/>
          <w:sz w:val="24"/>
          <w:szCs w:val="24"/>
        </w:rPr>
      </w:pPr>
      <w:r w:rsidRPr="00D5398D">
        <w:rPr>
          <w:rFonts w:ascii="Times New Roman" w:hAnsi="Times New Roman" w:cs="Times New Roman"/>
          <w:b/>
          <w:sz w:val="24"/>
          <w:szCs w:val="24"/>
        </w:rPr>
        <w:t xml:space="preserve">S3.1 </w:t>
      </w:r>
      <w:r w:rsidR="007274E8" w:rsidRPr="00D5398D">
        <w:rPr>
          <w:rFonts w:ascii="Times New Roman" w:hAnsi="Times New Roman" w:cs="Times New Roman" w:hint="eastAsia"/>
          <w:b/>
          <w:sz w:val="24"/>
          <w:szCs w:val="24"/>
        </w:rPr>
        <w:t>Calculating</w:t>
      </w:r>
      <w:r w:rsidR="007274E8" w:rsidRPr="00D5398D">
        <w:rPr>
          <w:rFonts w:ascii="Times New Roman" w:hAnsi="Times New Roman" w:cs="Times New Roman"/>
          <w:b/>
          <w:sz w:val="24"/>
          <w:szCs w:val="24"/>
        </w:rPr>
        <w:t xml:space="preserve"> the chemical short-range order of RHEA</w:t>
      </w:r>
    </w:p>
    <w:p w14:paraId="4CBE8C75" w14:textId="22BFC326" w:rsidR="00252991" w:rsidRPr="00D5398D" w:rsidRDefault="00FF2C48" w:rsidP="003F3131">
      <w:pPr>
        <w:spacing w:after="80" w:line="480" w:lineRule="auto"/>
        <w:rPr>
          <w:rFonts w:ascii="Times New Roman" w:hAnsi="Times New Roman" w:cs="Times New Roman"/>
          <w:bCs/>
          <w:sz w:val="24"/>
          <w:szCs w:val="24"/>
          <w:shd w:val="pct15" w:color="auto" w:fill="FFFFFF"/>
        </w:rPr>
      </w:pPr>
      <w:r w:rsidRPr="00D5398D">
        <w:rPr>
          <w:rFonts w:ascii="Times New Roman" w:hAnsi="Times New Roman" w:cs="Times New Roman"/>
          <w:bCs/>
          <w:sz w:val="24"/>
          <w:szCs w:val="24"/>
        </w:rPr>
        <w:t>A 40</w:t>
      </w:r>
      <w:r w:rsidR="00EA46EB" w:rsidRPr="00D5398D">
        <w:rPr>
          <w:rFonts w:ascii="Times New Roman" w:hAnsi="Times New Roman" w:cs="Times New Roman"/>
          <w:bCs/>
          <w:i/>
          <w:iCs/>
          <w:sz w:val="24"/>
          <w:szCs w:val="24"/>
        </w:rPr>
        <w:t>a</w:t>
      </w:r>
      <w:r w:rsidRPr="00D5398D">
        <w:rPr>
          <w:rFonts w:ascii="Times New Roman" w:hAnsi="Times New Roman" w:cs="Times New Roman"/>
          <w:bCs/>
          <w:sz w:val="24"/>
          <w:szCs w:val="24"/>
        </w:rPr>
        <w:t>×40</w:t>
      </w:r>
      <w:r w:rsidR="00EA46EB" w:rsidRPr="00D5398D">
        <w:rPr>
          <w:rFonts w:ascii="Times New Roman" w:hAnsi="Times New Roman" w:cs="Times New Roman"/>
          <w:bCs/>
          <w:i/>
          <w:iCs/>
          <w:sz w:val="24"/>
          <w:szCs w:val="24"/>
        </w:rPr>
        <w:t>a</w:t>
      </w:r>
      <w:r w:rsidRPr="00D5398D">
        <w:rPr>
          <w:rFonts w:ascii="Times New Roman" w:hAnsi="Times New Roman" w:cs="Times New Roman"/>
          <w:bCs/>
          <w:sz w:val="24"/>
          <w:szCs w:val="24"/>
        </w:rPr>
        <w:t>×40</w:t>
      </w:r>
      <w:r w:rsidR="00EA46EB" w:rsidRPr="00D5398D">
        <w:rPr>
          <w:rFonts w:ascii="Times New Roman" w:hAnsi="Times New Roman" w:cs="Times New Roman"/>
          <w:bCs/>
          <w:i/>
          <w:iCs/>
          <w:sz w:val="24"/>
          <w:szCs w:val="24"/>
        </w:rPr>
        <w:t>a</w:t>
      </w:r>
      <w:r w:rsidRPr="00D5398D">
        <w:rPr>
          <w:rFonts w:ascii="Times New Roman" w:hAnsi="Times New Roman" w:cs="Times New Roman"/>
          <w:bCs/>
          <w:sz w:val="24"/>
          <w:szCs w:val="24"/>
        </w:rPr>
        <w:t xml:space="preserve"> supercell of RHEA model is first created with a randomized initial elemental distribution. </w:t>
      </w:r>
      <w:r w:rsidR="00702C88" w:rsidRPr="00D5398D">
        <w:rPr>
          <w:rFonts w:ascii="Times New Roman" w:hAnsi="Times New Roman" w:cs="Times New Roman"/>
          <w:bCs/>
          <w:sz w:val="24"/>
          <w:szCs w:val="24"/>
        </w:rPr>
        <w:t xml:space="preserve">Three-dimensional periodic boundary conditions are applied to the model. </w:t>
      </w:r>
      <w:r w:rsidRPr="00D5398D">
        <w:rPr>
          <w:rFonts w:ascii="Times New Roman" w:hAnsi="Times New Roman" w:cs="Times New Roman"/>
          <w:bCs/>
          <w:sz w:val="24"/>
          <w:szCs w:val="24"/>
        </w:rPr>
        <w:t>The model is equilibrated at 300K for 50ps in NPT ensemble to release thermal stress</w:t>
      </w:r>
      <w:r w:rsidR="00841615" w:rsidRPr="00D5398D">
        <w:rPr>
          <w:rFonts w:ascii="Times New Roman" w:hAnsi="Times New Roman" w:cs="Times New Roman"/>
          <w:bCs/>
          <w:sz w:val="24"/>
          <w:szCs w:val="24"/>
        </w:rPr>
        <w:t xml:space="preserve">. Thereafter, the density, lattice constant and elastic constants are measured. Then, </w:t>
      </w:r>
      <w:r w:rsidR="00251609" w:rsidRPr="00D5398D">
        <w:rPr>
          <w:rFonts w:ascii="Times New Roman" w:hAnsi="Times New Roman" w:cs="Times New Roman"/>
          <w:bCs/>
          <w:sz w:val="24"/>
          <w:szCs w:val="24"/>
        </w:rPr>
        <w:t xml:space="preserve">a Monte Carlo (MC) simulation is conducted by </w:t>
      </w:r>
      <w:r w:rsidR="00C77E86" w:rsidRPr="00D5398D">
        <w:rPr>
          <w:rFonts w:ascii="Times New Roman" w:hAnsi="Times New Roman" w:cs="Times New Roman"/>
          <w:bCs/>
          <w:sz w:val="24"/>
          <w:szCs w:val="24"/>
        </w:rPr>
        <w:t xml:space="preserve">randomly </w:t>
      </w:r>
      <w:r w:rsidR="00251609" w:rsidRPr="00D5398D">
        <w:rPr>
          <w:rFonts w:ascii="Times New Roman" w:hAnsi="Times New Roman" w:cs="Times New Roman"/>
          <w:bCs/>
          <w:sz w:val="24"/>
          <w:szCs w:val="24"/>
        </w:rPr>
        <w:t xml:space="preserve">swapping the occupation sites of elements to reach lower system energy </w:t>
      </w:r>
      <w:r w:rsidR="00251609" w:rsidRPr="00D5398D">
        <w:rPr>
          <w:rFonts w:ascii="Times New Roman" w:hAnsi="Times New Roman" w:cs="Times New Roman"/>
          <w:bCs/>
          <w:sz w:val="24"/>
          <w:szCs w:val="24"/>
        </w:rPr>
        <w:fldChar w:fldCharType="begin">
          <w:fldData xml:space="preserve">PEVuZE5vdGU+PENpdGU+PEF1dGhvcj5XdTwvQXV0aG9yPjxZZWFyPjIwMjI8L1llYXI+PFJlY051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</w:fldData>
        </w:fldChar>
      </w:r>
      <w:r w:rsidR="00251609" w:rsidRPr="00D5398D">
        <w:rPr>
          <w:rFonts w:ascii="Times New Roman" w:hAnsi="Times New Roman" w:cs="Times New Roman"/>
          <w:bCs/>
          <w:sz w:val="24"/>
          <w:szCs w:val="24"/>
        </w:rPr>
        <w:instrText xml:space="preserve"> ADDIN EN.CITE </w:instrText>
      </w:r>
      <w:r w:rsidR="00251609" w:rsidRPr="00D5398D">
        <w:rPr>
          <w:rFonts w:ascii="Times New Roman" w:hAnsi="Times New Roman" w:cs="Times New Roman"/>
          <w:bCs/>
          <w:sz w:val="24"/>
          <w:szCs w:val="24"/>
        </w:rPr>
        <w:fldChar w:fldCharType="begin">
          <w:fldData xml:space="preserve">PEVuZE5vdGU+PENpdGU+PEF1dGhvcj5XdTwvQXV0aG9yPjxZZWFyPjIwMjI8L1llYXI+PFJlY051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</w:fldData>
        </w:fldChar>
      </w:r>
      <w:r w:rsidR="00251609" w:rsidRPr="00D5398D">
        <w:rPr>
          <w:rFonts w:ascii="Times New Roman" w:hAnsi="Times New Roman" w:cs="Times New Roman"/>
          <w:bCs/>
          <w:sz w:val="24"/>
          <w:szCs w:val="24"/>
        </w:rPr>
        <w:instrText xml:space="preserve"> ADDIN EN.CITE.DATA </w:instrText>
      </w:r>
      <w:r w:rsidR="00251609" w:rsidRPr="00D5398D">
        <w:rPr>
          <w:rFonts w:ascii="Times New Roman" w:hAnsi="Times New Roman" w:cs="Times New Roman"/>
          <w:bCs/>
          <w:sz w:val="24"/>
          <w:szCs w:val="24"/>
        </w:rPr>
      </w:r>
      <w:r w:rsidR="00251609" w:rsidRPr="00D5398D">
        <w:rPr>
          <w:rFonts w:ascii="Times New Roman" w:hAnsi="Times New Roman" w:cs="Times New Roman"/>
          <w:bCs/>
          <w:sz w:val="24"/>
          <w:szCs w:val="24"/>
        </w:rPr>
        <w:fldChar w:fldCharType="end"/>
      </w:r>
      <w:r w:rsidR="00251609" w:rsidRPr="00D5398D">
        <w:rPr>
          <w:rFonts w:ascii="Times New Roman" w:hAnsi="Times New Roman" w:cs="Times New Roman"/>
          <w:bCs/>
          <w:sz w:val="24"/>
          <w:szCs w:val="24"/>
        </w:rPr>
      </w:r>
      <w:r w:rsidR="00251609" w:rsidRPr="00D5398D">
        <w:rPr>
          <w:rFonts w:ascii="Times New Roman" w:hAnsi="Times New Roman" w:cs="Times New Roman"/>
          <w:bCs/>
          <w:sz w:val="24"/>
          <w:szCs w:val="24"/>
        </w:rPr>
        <w:fldChar w:fldCharType="separate"/>
      </w:r>
      <w:r w:rsidR="00251609" w:rsidRPr="00D5398D">
        <w:rPr>
          <w:rFonts w:ascii="Times New Roman" w:hAnsi="Times New Roman" w:cs="Times New Roman"/>
          <w:bCs/>
          <w:noProof/>
          <w:sz w:val="24"/>
          <w:szCs w:val="24"/>
        </w:rPr>
        <w:t>[</w:t>
      </w:r>
      <w:hyperlink w:anchor="_ENREF_13" w:tooltip="Wu, 2022 #756" w:history="1">
        <w:r w:rsidR="005669A9" w:rsidRPr="00D5398D">
          <w:rPr>
            <w:rFonts w:ascii="Times New Roman" w:hAnsi="Times New Roman" w:cs="Times New Roman"/>
            <w:bCs/>
            <w:noProof/>
            <w:sz w:val="24"/>
            <w:szCs w:val="24"/>
          </w:rPr>
          <w:t>13</w:t>
        </w:r>
      </w:hyperlink>
      <w:r w:rsidR="00251609" w:rsidRPr="00D5398D">
        <w:rPr>
          <w:rFonts w:ascii="Times New Roman" w:hAnsi="Times New Roman" w:cs="Times New Roman"/>
          <w:bCs/>
          <w:noProof/>
          <w:sz w:val="24"/>
          <w:szCs w:val="24"/>
        </w:rPr>
        <w:t xml:space="preserve">, </w:t>
      </w:r>
      <w:hyperlink w:anchor="_ENREF_14" w:tooltip="Jeon, 2011 #43" w:history="1">
        <w:r w:rsidR="005669A9" w:rsidRPr="00D5398D">
          <w:rPr>
            <w:rFonts w:ascii="Times New Roman" w:hAnsi="Times New Roman" w:cs="Times New Roman"/>
            <w:bCs/>
            <w:noProof/>
            <w:sz w:val="24"/>
            <w:szCs w:val="24"/>
          </w:rPr>
          <w:t>14</w:t>
        </w:r>
      </w:hyperlink>
      <w:r w:rsidR="00251609" w:rsidRPr="00D5398D">
        <w:rPr>
          <w:rFonts w:ascii="Times New Roman" w:hAnsi="Times New Roman" w:cs="Times New Roman"/>
          <w:bCs/>
          <w:noProof/>
          <w:sz w:val="24"/>
          <w:szCs w:val="24"/>
        </w:rPr>
        <w:t>]</w:t>
      </w:r>
      <w:r w:rsidR="00251609" w:rsidRPr="00D5398D">
        <w:rPr>
          <w:rFonts w:ascii="Times New Roman" w:hAnsi="Times New Roman" w:cs="Times New Roman"/>
          <w:bCs/>
          <w:sz w:val="24"/>
          <w:szCs w:val="24"/>
        </w:rPr>
        <w:fldChar w:fldCharType="end"/>
      </w:r>
      <w:r w:rsidR="00251609" w:rsidRPr="00D5398D">
        <w:rPr>
          <w:rFonts w:ascii="Times New Roman" w:hAnsi="Times New Roman" w:cs="Times New Roman"/>
          <w:bCs/>
          <w:sz w:val="24"/>
          <w:szCs w:val="24"/>
        </w:rPr>
        <w:t xml:space="preserve">, which is an imitation of long-period elemental diffusion. We employ a simulated annealing strategy in which the temperature gradually decreases from 2073K to </w:t>
      </w:r>
      <w:r w:rsidR="00D31375" w:rsidRPr="00D5398D">
        <w:rPr>
          <w:rFonts w:ascii="Times New Roman" w:hAnsi="Times New Roman" w:cs="Times New Roman"/>
          <w:bCs/>
          <w:sz w:val="24"/>
          <w:szCs w:val="24"/>
        </w:rPr>
        <w:t>room temperature</w:t>
      </w:r>
      <w:r w:rsidR="00ED767A" w:rsidRPr="00D5398D">
        <w:rPr>
          <w:rFonts w:ascii="Times New Roman" w:hAnsi="Times New Roman" w:cs="Times New Roman"/>
          <w:bCs/>
          <w:sz w:val="24"/>
          <w:szCs w:val="24"/>
        </w:rPr>
        <w:t xml:space="preserve"> in steps of </w:t>
      </w:r>
      <w:r w:rsidR="00D31375" w:rsidRPr="00D5398D">
        <w:rPr>
          <w:rFonts w:ascii="Times New Roman" w:hAnsi="Times New Roman" w:cs="Times New Roman"/>
          <w:bCs/>
          <w:sz w:val="24"/>
          <w:szCs w:val="24"/>
        </w:rPr>
        <w:t>10</w:t>
      </w:r>
      <w:r w:rsidR="00ED767A" w:rsidRPr="00D5398D">
        <w:rPr>
          <w:rFonts w:ascii="Times New Roman" w:hAnsi="Times New Roman" w:cs="Times New Roman"/>
          <w:bCs/>
          <w:sz w:val="24"/>
          <w:szCs w:val="24"/>
        </w:rPr>
        <w:t>0K</w:t>
      </w:r>
      <w:r w:rsidR="00D31375" w:rsidRPr="00D5398D">
        <w:rPr>
          <w:rFonts w:ascii="Times New Roman" w:hAnsi="Times New Roman" w:cs="Times New Roman"/>
          <w:bCs/>
          <w:sz w:val="24"/>
          <w:szCs w:val="24"/>
        </w:rPr>
        <w:t>. Each MC swap is coupled with one MD step.</w:t>
      </w:r>
      <w:r w:rsidR="00251609" w:rsidRPr="00D5398D">
        <w:rPr>
          <w:rFonts w:ascii="Times New Roman" w:hAnsi="Times New Roman" w:cs="Times New Roman"/>
          <w:bCs/>
          <w:sz w:val="24"/>
          <w:szCs w:val="24"/>
        </w:rPr>
        <w:t xml:space="preserve"> </w:t>
      </w:r>
      <w:r w:rsidR="00FD18BD" w:rsidRPr="00D5398D">
        <w:rPr>
          <w:rFonts w:ascii="Times New Roman" w:hAnsi="Times New Roman" w:cs="Times New Roman"/>
          <w:bCs/>
          <w:sz w:val="24"/>
          <w:szCs w:val="24"/>
        </w:rPr>
        <w:t>T</w:t>
      </w:r>
      <w:r w:rsidR="00251609" w:rsidRPr="00D5398D">
        <w:rPr>
          <w:rFonts w:ascii="Times New Roman" w:hAnsi="Times New Roman" w:cs="Times New Roman"/>
          <w:bCs/>
          <w:sz w:val="24"/>
          <w:szCs w:val="24"/>
        </w:rPr>
        <w:t xml:space="preserve">he Metropolis criterion </w:t>
      </w:r>
      <w:r w:rsidR="00251609" w:rsidRPr="00D5398D">
        <w:rPr>
          <w:rFonts w:ascii="Times New Roman" w:hAnsi="Times New Roman" w:cs="Times New Roman"/>
          <w:bCs/>
          <w:sz w:val="24"/>
          <w:szCs w:val="24"/>
        </w:rPr>
        <w:fldChar w:fldCharType="begin">
          <w:fldData xml:space="preserve">PEVuZE5vdGU+PENpdGU+PEF1dGhvcj5NaXNocmE8L0F1dGhvcj48WWVhcj4yMDE5PC9ZZWFyPjxS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</w:fldData>
        </w:fldChar>
      </w:r>
      <w:r w:rsidR="00251609" w:rsidRPr="00D5398D">
        <w:rPr>
          <w:rFonts w:ascii="Times New Roman" w:hAnsi="Times New Roman" w:cs="Times New Roman"/>
          <w:bCs/>
          <w:sz w:val="24"/>
          <w:szCs w:val="24"/>
        </w:rPr>
        <w:instrText xml:space="preserve"> ADDIN EN.CITE </w:instrText>
      </w:r>
      <w:r w:rsidR="00251609" w:rsidRPr="00D5398D">
        <w:rPr>
          <w:rFonts w:ascii="Times New Roman" w:hAnsi="Times New Roman" w:cs="Times New Roman"/>
          <w:bCs/>
          <w:sz w:val="24"/>
          <w:szCs w:val="24"/>
        </w:rPr>
        <w:fldChar w:fldCharType="begin">
          <w:fldData xml:space="preserve">PEVuZE5vdGU+PENpdGU+PEF1dGhvcj5NaXNocmE8L0F1dGhvcj48WWVhcj4yMDE5PC9ZZWFyPjxS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</w:fldData>
        </w:fldChar>
      </w:r>
      <w:r w:rsidR="00251609" w:rsidRPr="00D5398D">
        <w:rPr>
          <w:rFonts w:ascii="Times New Roman" w:hAnsi="Times New Roman" w:cs="Times New Roman"/>
          <w:bCs/>
          <w:sz w:val="24"/>
          <w:szCs w:val="24"/>
        </w:rPr>
        <w:instrText xml:space="preserve"> ADDIN EN.CITE.DATA </w:instrText>
      </w:r>
      <w:r w:rsidR="00251609" w:rsidRPr="00D5398D">
        <w:rPr>
          <w:rFonts w:ascii="Times New Roman" w:hAnsi="Times New Roman" w:cs="Times New Roman"/>
          <w:bCs/>
          <w:sz w:val="24"/>
          <w:szCs w:val="24"/>
        </w:rPr>
      </w:r>
      <w:r w:rsidR="00251609" w:rsidRPr="00D5398D">
        <w:rPr>
          <w:rFonts w:ascii="Times New Roman" w:hAnsi="Times New Roman" w:cs="Times New Roman"/>
          <w:bCs/>
          <w:sz w:val="24"/>
          <w:szCs w:val="24"/>
        </w:rPr>
        <w:fldChar w:fldCharType="end"/>
      </w:r>
      <w:r w:rsidR="00251609" w:rsidRPr="00D5398D">
        <w:rPr>
          <w:rFonts w:ascii="Times New Roman" w:hAnsi="Times New Roman" w:cs="Times New Roman"/>
          <w:bCs/>
          <w:sz w:val="24"/>
          <w:szCs w:val="24"/>
        </w:rPr>
      </w:r>
      <w:r w:rsidR="00251609" w:rsidRPr="00D5398D">
        <w:rPr>
          <w:rFonts w:ascii="Times New Roman" w:hAnsi="Times New Roman" w:cs="Times New Roman"/>
          <w:bCs/>
          <w:sz w:val="24"/>
          <w:szCs w:val="24"/>
        </w:rPr>
        <w:fldChar w:fldCharType="separate"/>
      </w:r>
      <w:r w:rsidR="00251609" w:rsidRPr="00D5398D">
        <w:rPr>
          <w:rFonts w:ascii="Times New Roman" w:hAnsi="Times New Roman" w:cs="Times New Roman"/>
          <w:bCs/>
          <w:noProof/>
          <w:sz w:val="24"/>
          <w:szCs w:val="24"/>
        </w:rPr>
        <w:t>[</w:t>
      </w:r>
      <w:hyperlink w:anchor="_ENREF_13" w:tooltip="Wu, 2022 #756" w:history="1">
        <w:r w:rsidR="005669A9" w:rsidRPr="00D5398D">
          <w:rPr>
            <w:rFonts w:ascii="Times New Roman" w:hAnsi="Times New Roman" w:cs="Times New Roman"/>
            <w:bCs/>
            <w:noProof/>
            <w:sz w:val="24"/>
            <w:szCs w:val="24"/>
          </w:rPr>
          <w:t>13</w:t>
        </w:r>
      </w:hyperlink>
      <w:r w:rsidR="00251609" w:rsidRPr="00D5398D">
        <w:rPr>
          <w:rFonts w:ascii="Times New Roman" w:hAnsi="Times New Roman" w:cs="Times New Roman"/>
          <w:bCs/>
          <w:noProof/>
          <w:sz w:val="24"/>
          <w:szCs w:val="24"/>
        </w:rPr>
        <w:t xml:space="preserve">, </w:t>
      </w:r>
      <w:hyperlink w:anchor="_ENREF_15" w:tooltip="Mishra, 2019 #701" w:history="1">
        <w:r w:rsidR="005669A9" w:rsidRPr="00D5398D">
          <w:rPr>
            <w:rFonts w:ascii="Times New Roman" w:hAnsi="Times New Roman" w:cs="Times New Roman"/>
            <w:bCs/>
            <w:noProof/>
            <w:sz w:val="24"/>
            <w:szCs w:val="24"/>
          </w:rPr>
          <w:t>15</w:t>
        </w:r>
      </w:hyperlink>
      <w:r w:rsidR="00251609" w:rsidRPr="00D5398D">
        <w:rPr>
          <w:rFonts w:ascii="Times New Roman" w:hAnsi="Times New Roman" w:cs="Times New Roman"/>
          <w:bCs/>
          <w:noProof/>
          <w:sz w:val="24"/>
          <w:szCs w:val="24"/>
        </w:rPr>
        <w:t>]</w:t>
      </w:r>
      <w:r w:rsidR="00251609" w:rsidRPr="00D5398D">
        <w:rPr>
          <w:rFonts w:ascii="Times New Roman" w:hAnsi="Times New Roman" w:cs="Times New Roman"/>
          <w:bCs/>
          <w:sz w:val="24"/>
          <w:szCs w:val="24"/>
        </w:rPr>
        <w:fldChar w:fldCharType="end"/>
      </w:r>
      <w:r w:rsidR="00251609" w:rsidRPr="00D5398D">
        <w:rPr>
          <w:rFonts w:ascii="Times New Roman" w:hAnsi="Times New Roman" w:cs="Times New Roman"/>
          <w:bCs/>
          <w:sz w:val="24"/>
          <w:szCs w:val="24"/>
        </w:rPr>
        <w:t xml:space="preserve"> is adopted as acceptance criterion</w:t>
      </w:r>
      <w:r w:rsidR="0062439A" w:rsidRPr="00D5398D">
        <w:rPr>
          <w:rFonts w:ascii="Times New Roman" w:hAnsi="Times New Roman" w:cs="Times New Roman"/>
          <w:bCs/>
          <w:sz w:val="24"/>
          <w:szCs w:val="24"/>
        </w:rPr>
        <w:t xml:space="preserve"> of the swap trial</w:t>
      </w:r>
      <w:r w:rsidR="00251609" w:rsidRPr="00D5398D">
        <w:rPr>
          <w:rFonts w:ascii="Times New Roman" w:hAnsi="Times New Roman" w:cs="Times New Roman"/>
          <w:bCs/>
          <w:sz w:val="24"/>
          <w:szCs w:val="24"/>
        </w:rPr>
        <w:t>. During the whole annealing process, NPT ensemble</w:t>
      </w:r>
      <w:r w:rsidR="0062439A" w:rsidRPr="00D5398D">
        <w:rPr>
          <w:rFonts w:ascii="Times New Roman" w:hAnsi="Times New Roman" w:cs="Times New Roman"/>
          <w:bCs/>
          <w:sz w:val="24"/>
          <w:szCs w:val="24"/>
        </w:rPr>
        <w:t xml:space="preserve"> is employed</w:t>
      </w:r>
      <w:r w:rsidR="00251609" w:rsidRPr="00D5398D">
        <w:rPr>
          <w:rFonts w:ascii="Times New Roman" w:hAnsi="Times New Roman" w:cs="Times New Roman"/>
          <w:bCs/>
          <w:sz w:val="24"/>
          <w:szCs w:val="24"/>
        </w:rPr>
        <w:t xml:space="preserve"> to allow thermal expansion/contraction. After the </w:t>
      </w:r>
      <w:r w:rsidR="00C77E86" w:rsidRPr="00D5398D">
        <w:rPr>
          <w:rFonts w:ascii="Times New Roman" w:hAnsi="Times New Roman" w:cs="Times New Roman"/>
          <w:bCs/>
          <w:sz w:val="24"/>
          <w:szCs w:val="24"/>
        </w:rPr>
        <w:t xml:space="preserve">hybrid </w:t>
      </w:r>
      <w:r w:rsidR="00251609" w:rsidRPr="00D5398D">
        <w:rPr>
          <w:rFonts w:ascii="Times New Roman" w:hAnsi="Times New Roman" w:cs="Times New Roman"/>
          <w:bCs/>
          <w:sz w:val="24"/>
          <w:szCs w:val="24"/>
        </w:rPr>
        <w:t>MC</w:t>
      </w:r>
      <w:r w:rsidR="00C77E86" w:rsidRPr="00D5398D">
        <w:rPr>
          <w:rFonts w:ascii="Times New Roman" w:hAnsi="Times New Roman" w:cs="Times New Roman"/>
          <w:bCs/>
          <w:sz w:val="24"/>
          <w:szCs w:val="24"/>
        </w:rPr>
        <w:t>/MD</w:t>
      </w:r>
      <w:r w:rsidR="00251609" w:rsidRPr="00D5398D">
        <w:rPr>
          <w:rFonts w:ascii="Times New Roman" w:hAnsi="Times New Roman" w:cs="Times New Roman"/>
          <w:bCs/>
          <w:sz w:val="24"/>
          <w:szCs w:val="24"/>
        </w:rPr>
        <w:t xml:space="preserve"> optimization, </w:t>
      </w:r>
      <w:r w:rsidR="00A70179" w:rsidRPr="00D5398D">
        <w:rPr>
          <w:rFonts w:ascii="Times New Roman" w:hAnsi="Times New Roman" w:cs="Times New Roman"/>
          <w:bCs/>
          <w:sz w:val="24"/>
          <w:szCs w:val="24"/>
        </w:rPr>
        <w:t>the Warren-Cowley order parameters are calculated using the following expression</w:t>
      </w:r>
      <w:r w:rsidR="00AF0FB8" w:rsidRPr="00D5398D">
        <w:rPr>
          <w:rFonts w:ascii="Times New Roman" w:hAnsi="Times New Roman" w:cs="Times New Roman"/>
          <w:bCs/>
          <w:sz w:val="24"/>
          <w:szCs w:val="24"/>
        </w:rPr>
        <w:t xml:space="preserve"> </w:t>
      </w:r>
      <w:r w:rsidR="00AF0FB8" w:rsidRPr="00D5398D">
        <w:rPr>
          <w:rFonts w:ascii="Times New Roman" w:hAnsi="Times New Roman" w:cs="Times New Roman"/>
          <w:bCs/>
          <w:sz w:val="24"/>
          <w:szCs w:val="24"/>
        </w:rPr>
        <w:fldChar w:fldCharType="begin">
          <w:fldData xml:space="preserve">PEVuZE5vdGU+PENpdGU+PEF1dGhvcj5Lb2NoPC9BdXRob3I+PFllYXI+MjAxNzwvWWVhcj48UmVj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</w:fldData>
        </w:fldChar>
      </w:r>
      <w:r w:rsidR="00AF0FB8" w:rsidRPr="00D5398D">
        <w:rPr>
          <w:rFonts w:ascii="Times New Roman" w:hAnsi="Times New Roman" w:cs="Times New Roman"/>
          <w:bCs/>
          <w:sz w:val="24"/>
          <w:szCs w:val="24"/>
        </w:rPr>
        <w:instrText xml:space="preserve"> ADDIN EN.CITE </w:instrText>
      </w:r>
      <w:r w:rsidR="00AF0FB8" w:rsidRPr="00D5398D">
        <w:rPr>
          <w:rFonts w:ascii="Times New Roman" w:hAnsi="Times New Roman" w:cs="Times New Roman"/>
          <w:bCs/>
          <w:sz w:val="24"/>
          <w:szCs w:val="24"/>
        </w:rPr>
        <w:fldChar w:fldCharType="begin">
          <w:fldData xml:space="preserve">PEVuZE5vdGU+PENpdGU+PEF1dGhvcj5Lb2NoPC9BdXRob3I+PFllYXI+MjAxNzwvWWVhcj48UmVj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</w:fldData>
        </w:fldChar>
      </w:r>
      <w:r w:rsidR="00AF0FB8" w:rsidRPr="00D5398D">
        <w:rPr>
          <w:rFonts w:ascii="Times New Roman" w:hAnsi="Times New Roman" w:cs="Times New Roman"/>
          <w:bCs/>
          <w:sz w:val="24"/>
          <w:szCs w:val="24"/>
        </w:rPr>
        <w:instrText xml:space="preserve"> ADDIN EN.CITE.DATA </w:instrText>
      </w:r>
      <w:r w:rsidR="00AF0FB8" w:rsidRPr="00D5398D">
        <w:rPr>
          <w:rFonts w:ascii="Times New Roman" w:hAnsi="Times New Roman" w:cs="Times New Roman"/>
          <w:bCs/>
          <w:sz w:val="24"/>
          <w:szCs w:val="24"/>
        </w:rPr>
      </w:r>
      <w:r w:rsidR="00AF0FB8" w:rsidRPr="00D5398D">
        <w:rPr>
          <w:rFonts w:ascii="Times New Roman" w:hAnsi="Times New Roman" w:cs="Times New Roman"/>
          <w:bCs/>
          <w:sz w:val="24"/>
          <w:szCs w:val="24"/>
        </w:rPr>
        <w:fldChar w:fldCharType="end"/>
      </w:r>
      <w:r w:rsidR="00AF0FB8" w:rsidRPr="00D5398D">
        <w:rPr>
          <w:rFonts w:ascii="Times New Roman" w:hAnsi="Times New Roman" w:cs="Times New Roman"/>
          <w:bCs/>
          <w:sz w:val="24"/>
          <w:szCs w:val="24"/>
        </w:rPr>
      </w:r>
      <w:r w:rsidR="00AF0FB8" w:rsidRPr="00D5398D">
        <w:rPr>
          <w:rFonts w:ascii="Times New Roman" w:hAnsi="Times New Roman" w:cs="Times New Roman"/>
          <w:bCs/>
          <w:sz w:val="24"/>
          <w:szCs w:val="24"/>
        </w:rPr>
        <w:fldChar w:fldCharType="separate"/>
      </w:r>
      <w:r w:rsidR="00AF0FB8" w:rsidRPr="00D5398D">
        <w:rPr>
          <w:rFonts w:ascii="Times New Roman" w:hAnsi="Times New Roman" w:cs="Times New Roman"/>
          <w:bCs/>
          <w:noProof/>
          <w:sz w:val="24"/>
          <w:szCs w:val="24"/>
        </w:rPr>
        <w:t>[</w:t>
      </w:r>
      <w:hyperlink w:anchor="_ENREF_8" w:tooltip="Li, 2020 #729" w:history="1">
        <w:r w:rsidR="005669A9" w:rsidRPr="00D5398D">
          <w:rPr>
            <w:rFonts w:ascii="Times New Roman" w:hAnsi="Times New Roman" w:cs="Times New Roman"/>
            <w:bCs/>
            <w:noProof/>
            <w:sz w:val="24"/>
            <w:szCs w:val="24"/>
          </w:rPr>
          <w:t>8</w:t>
        </w:r>
      </w:hyperlink>
      <w:r w:rsidR="00AF0FB8" w:rsidRPr="00D5398D">
        <w:rPr>
          <w:rFonts w:ascii="Times New Roman" w:hAnsi="Times New Roman" w:cs="Times New Roman"/>
          <w:bCs/>
          <w:noProof/>
          <w:sz w:val="24"/>
          <w:szCs w:val="24"/>
        </w:rPr>
        <w:t xml:space="preserve">, </w:t>
      </w:r>
      <w:hyperlink w:anchor="_ENREF_16" w:tooltip="Koch, 2017 #725" w:history="1">
        <w:r w:rsidR="005669A9" w:rsidRPr="00D5398D">
          <w:rPr>
            <w:rFonts w:ascii="Times New Roman" w:hAnsi="Times New Roman" w:cs="Times New Roman"/>
            <w:bCs/>
            <w:noProof/>
            <w:sz w:val="24"/>
            <w:szCs w:val="24"/>
          </w:rPr>
          <w:t>16</w:t>
        </w:r>
      </w:hyperlink>
      <w:r w:rsidR="00AF0FB8" w:rsidRPr="00D5398D">
        <w:rPr>
          <w:rFonts w:ascii="Times New Roman" w:hAnsi="Times New Roman" w:cs="Times New Roman"/>
          <w:bCs/>
          <w:noProof/>
          <w:sz w:val="24"/>
          <w:szCs w:val="24"/>
        </w:rPr>
        <w:t xml:space="preserve">, </w:t>
      </w:r>
      <w:hyperlink w:anchor="_ENREF_17" w:tooltip="Li, 2019 #723" w:history="1">
        <w:r w:rsidR="005669A9" w:rsidRPr="00D5398D">
          <w:rPr>
            <w:rFonts w:ascii="Times New Roman" w:hAnsi="Times New Roman" w:cs="Times New Roman"/>
            <w:bCs/>
            <w:noProof/>
            <w:sz w:val="24"/>
            <w:szCs w:val="24"/>
          </w:rPr>
          <w:t>17</w:t>
        </w:r>
      </w:hyperlink>
      <w:r w:rsidR="00AF0FB8" w:rsidRPr="00D5398D">
        <w:rPr>
          <w:rFonts w:ascii="Times New Roman" w:hAnsi="Times New Roman" w:cs="Times New Roman"/>
          <w:bCs/>
          <w:noProof/>
          <w:sz w:val="24"/>
          <w:szCs w:val="24"/>
        </w:rPr>
        <w:t>]</w:t>
      </w:r>
      <w:r w:rsidR="00AF0FB8" w:rsidRPr="00D5398D">
        <w:rPr>
          <w:rFonts w:ascii="Times New Roman" w:hAnsi="Times New Roman" w:cs="Times New Roman"/>
          <w:bCs/>
          <w:sz w:val="24"/>
          <w:szCs w:val="24"/>
        </w:rPr>
        <w:fldChar w:fldCharType="end"/>
      </w:r>
      <w:r w:rsidR="00A70179" w:rsidRPr="00D5398D">
        <w:rPr>
          <w:rFonts w:ascii="Times New Roman" w:hAnsi="Times New Roman" w:cs="Times New Roman"/>
          <w:bCs/>
          <w:sz w:val="24"/>
          <w:szCs w:val="24"/>
        </w:rPr>
        <w:t>:</w:t>
      </w:r>
    </w:p>
    <w:p w14:paraId="5AE9A4AA" w14:textId="6728CD40" w:rsidR="00252991" w:rsidRPr="00D5398D" w:rsidRDefault="00AF0FB8" w:rsidP="00252991">
      <w:pPr>
        <w:spacing w:after="80" w:line="480" w:lineRule="auto"/>
        <w:jc w:val="right"/>
        <w:rPr>
          <w:rFonts w:ascii="Times New Roman" w:hAnsi="Times New Roman" w:cs="Times New Roman"/>
          <w:bCs/>
          <w:sz w:val="24"/>
          <w:szCs w:val="24"/>
        </w:rPr>
      </w:pPr>
      <w:r w:rsidRPr="00D5398D">
        <w:rPr>
          <w:rFonts w:ascii="Times New Roman" w:hAnsi="Times New Roman" w:cs="Times New Roman"/>
          <w:position w:val="-14"/>
          <w:sz w:val="24"/>
          <w:szCs w:val="24"/>
        </w:rPr>
        <w:object w:dxaOrig="2540" w:dyaOrig="400" w14:anchorId="78D02454">
          <v:shape id="_x0000_i1038" type="#_x0000_t75" style="width:126.7pt;height:20.15pt" o:ole="">
            <v:imagedata r:id="rId35" o:title=""/>
          </v:shape>
          <o:OLEObject Type="Embed" ProgID="Equation.DSMT4" ShapeID="_x0000_i1038" DrawAspect="Content" ObjectID="_1739529313" r:id="rId36"/>
        </w:object>
      </w:r>
      <w:r w:rsidRPr="00D5398D">
        <w:rPr>
          <w:rFonts w:ascii="Times New Roman" w:hAnsi="Times New Roman" w:cs="Times New Roman"/>
          <w:sz w:val="24"/>
          <w:szCs w:val="24"/>
        </w:rPr>
        <w:t>,</w:t>
      </w:r>
      <w:r w:rsidR="00252991" w:rsidRPr="00D5398D">
        <w:rPr>
          <w:rFonts w:ascii="Times New Roman" w:hAnsi="Times New Roman" w:cs="Times New Roman"/>
          <w:sz w:val="24"/>
          <w:szCs w:val="24"/>
        </w:rPr>
        <w:t xml:space="preserve">                     (S15)</w:t>
      </w:r>
    </w:p>
    <w:p w14:paraId="4E043570" w14:textId="5D1B2D0C" w:rsidR="00C75D96" w:rsidRPr="00D5398D" w:rsidRDefault="00AF0FB8" w:rsidP="003F3131">
      <w:pPr>
        <w:spacing w:after="80" w:line="480" w:lineRule="auto"/>
        <w:rPr>
          <w:rFonts w:ascii="Times New Roman" w:hAnsi="Times New Roman" w:cs="Times New Roman"/>
          <w:sz w:val="24"/>
          <w:szCs w:val="24"/>
        </w:rPr>
      </w:pPr>
      <w:r w:rsidRPr="00D5398D">
        <w:rPr>
          <w:rFonts w:ascii="Times New Roman" w:hAnsi="Times New Roman" w:cs="Times New Roman" w:hint="eastAsia"/>
          <w:bCs/>
          <w:sz w:val="24"/>
          <w:szCs w:val="24"/>
        </w:rPr>
        <w:lastRenderedPageBreak/>
        <w:t>w</w:t>
      </w:r>
      <w:r w:rsidRPr="00D5398D">
        <w:rPr>
          <w:rFonts w:ascii="Times New Roman" w:hAnsi="Times New Roman" w:cs="Times New Roman"/>
          <w:bCs/>
          <w:sz w:val="24"/>
          <w:szCs w:val="24"/>
        </w:rPr>
        <w:t xml:space="preserve">here </w:t>
      </w:r>
      <w:r w:rsidRPr="00D5398D">
        <w:rPr>
          <w:rFonts w:ascii="Times New Roman" w:hAnsi="Times New Roman" w:cs="Times New Roman"/>
          <w:bCs/>
          <w:i/>
          <w:iCs/>
          <w:sz w:val="24"/>
          <w:szCs w:val="24"/>
        </w:rPr>
        <w:t>m</w:t>
      </w:r>
      <w:r w:rsidRPr="00D5398D">
        <w:rPr>
          <w:rFonts w:ascii="Times New Roman" w:hAnsi="Times New Roman" w:cs="Times New Roman"/>
          <w:bCs/>
          <w:sz w:val="24"/>
          <w:szCs w:val="24"/>
        </w:rPr>
        <w:t xml:space="preserve"> is the </w:t>
      </w:r>
      <w:proofErr w:type="spellStart"/>
      <w:r w:rsidRPr="00D5398D">
        <w:rPr>
          <w:rFonts w:ascii="Times New Roman" w:hAnsi="Times New Roman" w:cs="Times New Roman"/>
          <w:bCs/>
          <w:i/>
          <w:iCs/>
          <w:sz w:val="24"/>
          <w:szCs w:val="24"/>
        </w:rPr>
        <w:t>m</w:t>
      </w:r>
      <w:r w:rsidRPr="00D5398D">
        <w:rPr>
          <w:rFonts w:ascii="Times New Roman" w:hAnsi="Times New Roman" w:cs="Times New Roman"/>
          <w:bCs/>
          <w:sz w:val="24"/>
          <w:szCs w:val="24"/>
        </w:rPr>
        <w:t>th</w:t>
      </w:r>
      <w:proofErr w:type="spellEnd"/>
      <w:r w:rsidRPr="00D5398D">
        <w:rPr>
          <w:rFonts w:ascii="Times New Roman" w:hAnsi="Times New Roman" w:cs="Times New Roman"/>
          <w:bCs/>
          <w:sz w:val="24"/>
          <w:szCs w:val="24"/>
        </w:rPr>
        <w:t xml:space="preserve"> nearest-neighbor shell of the central atom </w:t>
      </w:r>
      <w:proofErr w:type="spellStart"/>
      <w:r w:rsidRPr="00D5398D">
        <w:rPr>
          <w:rFonts w:ascii="Times New Roman" w:hAnsi="Times New Roman" w:cs="Times New Roman"/>
          <w:bCs/>
          <w:i/>
          <w:iCs/>
          <w:sz w:val="24"/>
          <w:szCs w:val="24"/>
        </w:rPr>
        <w:t>i</w:t>
      </w:r>
      <w:proofErr w:type="spellEnd"/>
      <w:r w:rsidRPr="00D5398D">
        <w:rPr>
          <w:rFonts w:ascii="Times New Roman" w:hAnsi="Times New Roman" w:cs="Times New Roman"/>
          <w:bCs/>
          <w:sz w:val="24"/>
          <w:szCs w:val="24"/>
        </w:rPr>
        <w:t xml:space="preserve">. </w:t>
      </w:r>
      <w:r w:rsidRPr="00D5398D">
        <w:rPr>
          <w:position w:val="-14"/>
        </w:rPr>
        <w:object w:dxaOrig="340" w:dyaOrig="400" w14:anchorId="5B8C2B13">
          <v:shape id="_x0000_i1039" type="#_x0000_t75" style="width:17.3pt;height:20.15pt" o:ole="">
            <v:imagedata r:id="rId37" o:title=""/>
          </v:shape>
          <o:OLEObject Type="Embed" ProgID="Equation.DSMT4" ShapeID="_x0000_i1039" DrawAspect="Content" ObjectID="_1739529314" r:id="rId38"/>
        </w:object>
      </w:r>
      <w:r w:rsidRPr="00D5398D">
        <w:rPr>
          <w:rFonts w:ascii="Times New Roman" w:hAnsi="Times New Roman" w:cs="Times New Roman" w:hint="cs"/>
          <w:sz w:val="24"/>
          <w:szCs w:val="24"/>
        </w:rPr>
        <w:t>i</w:t>
      </w:r>
      <w:r w:rsidRPr="00D5398D">
        <w:rPr>
          <w:rFonts w:ascii="Times New Roman" w:hAnsi="Times New Roman" w:cs="Times New Roman"/>
          <w:sz w:val="24"/>
          <w:szCs w:val="24"/>
        </w:rPr>
        <w:t xml:space="preserve">s the probability of find a </w:t>
      </w:r>
      <w:r w:rsidRPr="00D5398D">
        <w:rPr>
          <w:rFonts w:ascii="Times New Roman" w:hAnsi="Times New Roman" w:cs="Times New Roman"/>
          <w:i/>
          <w:iCs/>
          <w:sz w:val="24"/>
          <w:szCs w:val="24"/>
        </w:rPr>
        <w:t>j</w:t>
      </w:r>
      <w:r w:rsidRPr="00D5398D">
        <w:rPr>
          <w:rFonts w:ascii="Times New Roman" w:hAnsi="Times New Roman" w:cs="Times New Roman"/>
          <w:sz w:val="24"/>
          <w:szCs w:val="24"/>
        </w:rPr>
        <w:t xml:space="preserve">-type atom in the </w:t>
      </w:r>
      <w:proofErr w:type="spellStart"/>
      <w:r w:rsidRPr="00D5398D">
        <w:rPr>
          <w:rFonts w:ascii="Times New Roman" w:hAnsi="Times New Roman" w:cs="Times New Roman"/>
          <w:bCs/>
          <w:i/>
          <w:iCs/>
          <w:sz w:val="24"/>
          <w:szCs w:val="24"/>
        </w:rPr>
        <w:t>m</w:t>
      </w:r>
      <w:r w:rsidRPr="00D5398D">
        <w:rPr>
          <w:rFonts w:ascii="Times New Roman" w:hAnsi="Times New Roman" w:cs="Times New Roman"/>
          <w:bCs/>
          <w:sz w:val="24"/>
          <w:szCs w:val="24"/>
        </w:rPr>
        <w:t>th</w:t>
      </w:r>
      <w:proofErr w:type="spellEnd"/>
      <w:r w:rsidRPr="00D5398D">
        <w:rPr>
          <w:rFonts w:ascii="Times New Roman" w:hAnsi="Times New Roman" w:cs="Times New Roman"/>
          <w:sz w:val="24"/>
          <w:szCs w:val="24"/>
        </w:rPr>
        <w:t xml:space="preserve"> shell, </w:t>
      </w:r>
      <w:proofErr w:type="spellStart"/>
      <w:r w:rsidRPr="00D5398D">
        <w:rPr>
          <w:rFonts w:ascii="Times New Roman" w:hAnsi="Times New Roman" w:cs="Times New Roman"/>
          <w:i/>
          <w:iCs/>
          <w:sz w:val="24"/>
          <w:szCs w:val="24"/>
        </w:rPr>
        <w:t>C</w:t>
      </w:r>
      <w:r w:rsidRPr="00D5398D">
        <w:rPr>
          <w:rFonts w:ascii="Times New Roman" w:hAnsi="Times New Roman" w:cs="Times New Roman"/>
          <w:i/>
          <w:iCs/>
          <w:sz w:val="24"/>
          <w:szCs w:val="24"/>
          <w:vertAlign w:val="subscript"/>
        </w:rPr>
        <w:t>j</w:t>
      </w:r>
      <w:proofErr w:type="spellEnd"/>
      <w:r w:rsidRPr="00D5398D">
        <w:rPr>
          <w:rFonts w:ascii="Times New Roman" w:hAnsi="Times New Roman" w:cs="Times New Roman"/>
          <w:sz w:val="24"/>
          <w:szCs w:val="24"/>
        </w:rPr>
        <w:t xml:space="preserve"> is the overall concentration of element </w:t>
      </w:r>
      <w:r w:rsidRPr="00D5398D">
        <w:rPr>
          <w:rFonts w:ascii="Times New Roman" w:hAnsi="Times New Roman" w:cs="Times New Roman"/>
          <w:i/>
          <w:iCs/>
          <w:sz w:val="24"/>
          <w:szCs w:val="24"/>
        </w:rPr>
        <w:t>j</w:t>
      </w:r>
      <w:r w:rsidRPr="00D5398D">
        <w:rPr>
          <w:rFonts w:ascii="Times New Roman" w:hAnsi="Times New Roman" w:cs="Times New Roman"/>
          <w:sz w:val="24"/>
          <w:szCs w:val="24"/>
        </w:rPr>
        <w:t xml:space="preserve"> and </w:t>
      </w:r>
      <w:r w:rsidRPr="00D5398D">
        <w:rPr>
          <w:position w:val="-14"/>
        </w:rPr>
        <w:object w:dxaOrig="279" w:dyaOrig="380" w14:anchorId="3C9E52A6">
          <v:shape id="_x0000_i1040" type="#_x0000_t75" style="width:14.4pt;height:18.7pt" o:ole="">
            <v:imagedata r:id="rId39" o:title=""/>
          </v:shape>
          <o:OLEObject Type="Embed" ProgID="Equation.DSMT4" ShapeID="_x0000_i1040" DrawAspect="Content" ObjectID="_1739529315" r:id="rId40"/>
        </w:object>
      </w:r>
      <w:r w:rsidRPr="00D5398D">
        <w:rPr>
          <w:rFonts w:ascii="Times New Roman" w:hAnsi="Times New Roman" w:cs="Times New Roman"/>
          <w:sz w:val="24"/>
          <w:szCs w:val="24"/>
        </w:rPr>
        <w:t xml:space="preserve"> is the Kronecker delta function. </w:t>
      </w:r>
    </w:p>
    <w:p w14:paraId="769BFD8C" w14:textId="5F0AEE5B" w:rsidR="0062439A" w:rsidRPr="00D5398D" w:rsidRDefault="0062439A" w:rsidP="003F3131">
      <w:pPr>
        <w:spacing w:after="80" w:line="480" w:lineRule="auto"/>
        <w:rPr>
          <w:rFonts w:ascii="Times New Roman" w:hAnsi="Times New Roman" w:cs="Times New Roman"/>
          <w:b/>
          <w:bCs/>
          <w:sz w:val="24"/>
          <w:szCs w:val="24"/>
        </w:rPr>
      </w:pPr>
      <w:r w:rsidRPr="00D5398D">
        <w:rPr>
          <w:rFonts w:ascii="Times New Roman" w:hAnsi="Times New Roman" w:cs="Times New Roman" w:hint="eastAsia"/>
          <w:b/>
          <w:bCs/>
          <w:sz w:val="24"/>
          <w:szCs w:val="24"/>
        </w:rPr>
        <w:t>S</w:t>
      </w:r>
      <w:r w:rsidRPr="00D5398D">
        <w:rPr>
          <w:rFonts w:ascii="Times New Roman" w:hAnsi="Times New Roman" w:cs="Times New Roman"/>
          <w:b/>
          <w:bCs/>
          <w:sz w:val="24"/>
          <w:szCs w:val="24"/>
        </w:rPr>
        <w:t>3.2 Uniaxial tensile loading of single crystalline RHEA nanopillar</w:t>
      </w:r>
    </w:p>
    <w:p w14:paraId="4166F0F3" w14:textId="26C5E556" w:rsidR="0062439A" w:rsidRPr="00D5398D" w:rsidRDefault="00EA46EB" w:rsidP="003F3131">
      <w:pPr>
        <w:spacing w:after="80" w:line="480" w:lineRule="auto"/>
        <w:rPr>
          <w:rFonts w:ascii="Times New Roman" w:hAnsi="Times New Roman" w:cs="Times New Roman"/>
          <w:bCs/>
          <w:sz w:val="24"/>
          <w:szCs w:val="24"/>
        </w:rPr>
      </w:pPr>
      <w:r w:rsidRPr="00D5398D">
        <w:rPr>
          <w:rFonts w:ascii="Times New Roman" w:hAnsi="Times New Roman" w:cs="Times New Roman" w:hint="eastAsia"/>
          <w:bCs/>
          <w:sz w:val="24"/>
          <w:szCs w:val="24"/>
        </w:rPr>
        <w:t>A</w:t>
      </w:r>
      <w:r w:rsidRPr="00D5398D">
        <w:rPr>
          <w:rFonts w:ascii="Times New Roman" w:hAnsi="Times New Roman" w:cs="Times New Roman"/>
          <w:bCs/>
          <w:sz w:val="24"/>
          <w:szCs w:val="24"/>
        </w:rPr>
        <w:t xml:space="preserve"> </w:t>
      </w:r>
      <w:r w:rsidR="00B832E6" w:rsidRPr="00D5398D">
        <w:rPr>
          <w:rFonts w:ascii="Times New Roman" w:hAnsi="Times New Roman" w:cs="Times New Roman"/>
          <w:bCs/>
          <w:sz w:val="24"/>
          <w:szCs w:val="24"/>
        </w:rPr>
        <w:t>20</w:t>
      </w:r>
      <w:r w:rsidR="00EC1FED" w:rsidRPr="00D5398D">
        <w:rPr>
          <w:rFonts w:ascii="Times New Roman" w:hAnsi="Times New Roman" w:cs="Times New Roman"/>
          <w:bCs/>
          <w:i/>
          <w:iCs/>
          <w:sz w:val="24"/>
          <w:szCs w:val="24"/>
        </w:rPr>
        <w:t>a</w:t>
      </w:r>
      <w:r w:rsidRPr="00D5398D">
        <w:rPr>
          <w:rFonts w:ascii="Times New Roman" w:hAnsi="Times New Roman" w:cs="Times New Roman"/>
          <w:bCs/>
          <w:sz w:val="24"/>
          <w:szCs w:val="24"/>
        </w:rPr>
        <w:t>×</w:t>
      </w:r>
      <w:r w:rsidR="00B832E6" w:rsidRPr="00D5398D">
        <w:rPr>
          <w:rFonts w:ascii="Times New Roman" w:hAnsi="Times New Roman" w:cs="Times New Roman"/>
          <w:bCs/>
          <w:sz w:val="24"/>
          <w:szCs w:val="24"/>
        </w:rPr>
        <w:t>2</w:t>
      </w:r>
      <w:r w:rsidRPr="00D5398D">
        <w:rPr>
          <w:rFonts w:ascii="Times New Roman" w:hAnsi="Times New Roman" w:cs="Times New Roman"/>
          <w:bCs/>
          <w:sz w:val="24"/>
          <w:szCs w:val="24"/>
        </w:rPr>
        <w:t>0</w:t>
      </w:r>
      <w:r w:rsidR="00EC1FED" w:rsidRPr="00D5398D">
        <w:rPr>
          <w:rFonts w:ascii="Times New Roman" w:hAnsi="Times New Roman" w:cs="Times New Roman"/>
          <w:bCs/>
          <w:i/>
          <w:iCs/>
          <w:sz w:val="24"/>
          <w:szCs w:val="24"/>
        </w:rPr>
        <w:t>a</w:t>
      </w:r>
      <w:r w:rsidRPr="00D5398D">
        <w:rPr>
          <w:rFonts w:ascii="Times New Roman" w:hAnsi="Times New Roman" w:cs="Times New Roman"/>
          <w:bCs/>
          <w:sz w:val="24"/>
          <w:szCs w:val="24"/>
        </w:rPr>
        <w:t>×</w:t>
      </w:r>
      <w:r w:rsidR="00B832E6" w:rsidRPr="00D5398D">
        <w:rPr>
          <w:rFonts w:ascii="Times New Roman" w:hAnsi="Times New Roman" w:cs="Times New Roman"/>
          <w:bCs/>
          <w:sz w:val="24"/>
          <w:szCs w:val="24"/>
        </w:rPr>
        <w:t>5</w:t>
      </w:r>
      <w:r w:rsidRPr="00D5398D">
        <w:rPr>
          <w:rFonts w:ascii="Times New Roman" w:hAnsi="Times New Roman" w:cs="Times New Roman"/>
          <w:bCs/>
          <w:sz w:val="24"/>
          <w:szCs w:val="24"/>
        </w:rPr>
        <w:t>0</w:t>
      </w:r>
      <w:r w:rsidR="00EC1FED" w:rsidRPr="00D5398D">
        <w:rPr>
          <w:rFonts w:ascii="Times New Roman" w:hAnsi="Times New Roman" w:cs="Times New Roman"/>
          <w:bCs/>
          <w:i/>
          <w:iCs/>
          <w:sz w:val="24"/>
          <w:szCs w:val="24"/>
        </w:rPr>
        <w:t>a</w:t>
      </w:r>
      <w:r w:rsidRPr="00D5398D">
        <w:rPr>
          <w:rFonts w:ascii="Times New Roman" w:hAnsi="Times New Roman" w:cs="Times New Roman"/>
          <w:bCs/>
          <w:sz w:val="24"/>
          <w:szCs w:val="24"/>
        </w:rPr>
        <w:t xml:space="preserve"> supercell of RHEA </w:t>
      </w:r>
      <w:r w:rsidR="00702C88" w:rsidRPr="00D5398D">
        <w:rPr>
          <w:rFonts w:ascii="Times New Roman" w:hAnsi="Times New Roman" w:cs="Times New Roman"/>
          <w:bCs/>
          <w:sz w:val="24"/>
          <w:szCs w:val="24"/>
        </w:rPr>
        <w:t>nanopillar is first created</w:t>
      </w:r>
      <w:r w:rsidR="001F6B78" w:rsidRPr="00D5398D">
        <w:rPr>
          <w:rFonts w:ascii="Times New Roman" w:hAnsi="Times New Roman" w:cs="Times New Roman"/>
          <w:bCs/>
          <w:sz w:val="24"/>
          <w:szCs w:val="24"/>
        </w:rPr>
        <w:t xml:space="preserve"> as shown in Fig. 8a</w:t>
      </w:r>
      <w:r w:rsidR="00702C88" w:rsidRPr="00D5398D">
        <w:rPr>
          <w:rFonts w:ascii="Times New Roman" w:hAnsi="Times New Roman" w:cs="Times New Roman"/>
          <w:bCs/>
          <w:sz w:val="24"/>
          <w:szCs w:val="24"/>
        </w:rPr>
        <w:t>. Peri</w:t>
      </w:r>
      <w:r w:rsidR="00C77E86" w:rsidRPr="00D5398D">
        <w:rPr>
          <w:rFonts w:ascii="Times New Roman" w:hAnsi="Times New Roman" w:cs="Times New Roman"/>
          <w:bCs/>
          <w:sz w:val="24"/>
          <w:szCs w:val="24"/>
        </w:rPr>
        <w:t xml:space="preserve">odic boundaries are set in </w:t>
      </w:r>
      <w:r w:rsidR="00C77E86" w:rsidRPr="00D5398D">
        <w:rPr>
          <w:rFonts w:ascii="Times New Roman" w:hAnsi="Times New Roman" w:cs="Times New Roman"/>
          <w:bCs/>
          <w:i/>
          <w:iCs/>
          <w:sz w:val="24"/>
          <w:szCs w:val="24"/>
        </w:rPr>
        <w:t>z</w:t>
      </w:r>
      <w:r w:rsidR="00C77E86" w:rsidRPr="00D5398D">
        <w:rPr>
          <w:rFonts w:ascii="Times New Roman" w:hAnsi="Times New Roman" w:cs="Times New Roman"/>
          <w:bCs/>
          <w:sz w:val="24"/>
          <w:szCs w:val="24"/>
        </w:rPr>
        <w:t xml:space="preserve"> direction while</w:t>
      </w:r>
      <w:r w:rsidR="0076661B" w:rsidRPr="00D5398D">
        <w:rPr>
          <w:rFonts w:ascii="Times New Roman" w:hAnsi="Times New Roman" w:cs="Times New Roman"/>
          <w:bCs/>
          <w:sz w:val="24"/>
          <w:szCs w:val="24"/>
        </w:rPr>
        <w:t xml:space="preserve"> shrink-wrapped boundaries are applied in </w:t>
      </w:r>
      <w:r w:rsidR="0076661B" w:rsidRPr="00D5398D">
        <w:rPr>
          <w:rFonts w:ascii="Times New Roman" w:hAnsi="Times New Roman" w:cs="Times New Roman"/>
          <w:bCs/>
          <w:i/>
          <w:iCs/>
          <w:sz w:val="24"/>
          <w:szCs w:val="24"/>
        </w:rPr>
        <w:t>x</w:t>
      </w:r>
      <w:r w:rsidR="0076661B" w:rsidRPr="00D5398D">
        <w:rPr>
          <w:rFonts w:ascii="Times New Roman" w:hAnsi="Times New Roman" w:cs="Times New Roman"/>
          <w:bCs/>
          <w:sz w:val="24"/>
          <w:szCs w:val="24"/>
        </w:rPr>
        <w:t xml:space="preserve"> and </w:t>
      </w:r>
      <w:r w:rsidR="0076661B" w:rsidRPr="00D5398D">
        <w:rPr>
          <w:rFonts w:ascii="Times New Roman" w:hAnsi="Times New Roman" w:cs="Times New Roman"/>
          <w:bCs/>
          <w:i/>
          <w:iCs/>
          <w:sz w:val="24"/>
          <w:szCs w:val="24"/>
        </w:rPr>
        <w:t>y</w:t>
      </w:r>
      <w:r w:rsidR="0076661B" w:rsidRPr="00D5398D">
        <w:rPr>
          <w:rFonts w:ascii="Times New Roman" w:hAnsi="Times New Roman" w:cs="Times New Roman"/>
          <w:bCs/>
          <w:sz w:val="24"/>
          <w:szCs w:val="24"/>
        </w:rPr>
        <w:t xml:space="preserve"> directions to create</w:t>
      </w:r>
      <w:r w:rsidR="00C77E86" w:rsidRPr="00D5398D">
        <w:rPr>
          <w:rFonts w:ascii="Times New Roman" w:hAnsi="Times New Roman" w:cs="Times New Roman"/>
          <w:bCs/>
          <w:sz w:val="24"/>
          <w:szCs w:val="24"/>
        </w:rPr>
        <w:t xml:space="preserve"> free surfaces</w:t>
      </w:r>
      <w:r w:rsidR="0076661B" w:rsidRPr="00D5398D">
        <w:rPr>
          <w:rFonts w:ascii="Times New Roman" w:hAnsi="Times New Roman" w:cs="Times New Roman"/>
          <w:bCs/>
          <w:sz w:val="24"/>
          <w:szCs w:val="24"/>
        </w:rPr>
        <w:t>. The model is then</w:t>
      </w:r>
      <w:r w:rsidR="00702C88" w:rsidRPr="00D5398D">
        <w:rPr>
          <w:rFonts w:ascii="Times New Roman" w:hAnsi="Times New Roman" w:cs="Times New Roman"/>
          <w:bCs/>
          <w:sz w:val="24"/>
          <w:szCs w:val="24"/>
        </w:rPr>
        <w:t xml:space="preserve"> subjected to a</w:t>
      </w:r>
      <w:r w:rsidR="00B33FFF" w:rsidRPr="00D5398D">
        <w:rPr>
          <w:rFonts w:ascii="Times New Roman" w:hAnsi="Times New Roman" w:cs="Times New Roman"/>
          <w:bCs/>
          <w:sz w:val="24"/>
          <w:szCs w:val="24"/>
        </w:rPr>
        <w:t xml:space="preserve"> hybrid </w:t>
      </w:r>
      <w:r w:rsidR="00702C88" w:rsidRPr="00D5398D">
        <w:rPr>
          <w:rFonts w:ascii="Times New Roman" w:hAnsi="Times New Roman" w:cs="Times New Roman"/>
          <w:bCs/>
          <w:sz w:val="24"/>
          <w:szCs w:val="24"/>
        </w:rPr>
        <w:t>MC</w:t>
      </w:r>
      <w:r w:rsidR="00B33FFF" w:rsidRPr="00D5398D">
        <w:rPr>
          <w:rFonts w:ascii="Times New Roman" w:hAnsi="Times New Roman" w:cs="Times New Roman"/>
          <w:bCs/>
          <w:sz w:val="24"/>
          <w:szCs w:val="24"/>
        </w:rPr>
        <w:t>/MD</w:t>
      </w:r>
      <w:r w:rsidR="00702C88" w:rsidRPr="00D5398D">
        <w:rPr>
          <w:rFonts w:ascii="Times New Roman" w:hAnsi="Times New Roman" w:cs="Times New Roman"/>
          <w:bCs/>
          <w:sz w:val="24"/>
          <w:szCs w:val="24"/>
        </w:rPr>
        <w:t xml:space="preserve"> optimization</w:t>
      </w:r>
      <w:r w:rsidR="00B33FFF" w:rsidRPr="00D5398D">
        <w:rPr>
          <w:rFonts w:ascii="Times New Roman" w:hAnsi="Times New Roman" w:cs="Times New Roman"/>
          <w:bCs/>
          <w:sz w:val="24"/>
          <w:szCs w:val="24"/>
        </w:rPr>
        <w:t xml:space="preserve"> for 100ps</w:t>
      </w:r>
      <w:r w:rsidR="00702C88" w:rsidRPr="00D5398D">
        <w:rPr>
          <w:rFonts w:ascii="Times New Roman" w:hAnsi="Times New Roman" w:cs="Times New Roman"/>
          <w:bCs/>
          <w:sz w:val="24"/>
          <w:szCs w:val="24"/>
        </w:rPr>
        <w:t xml:space="preserve">. </w:t>
      </w:r>
      <w:r w:rsidR="00D2595B" w:rsidRPr="00D5398D">
        <w:rPr>
          <w:rFonts w:ascii="Times New Roman" w:hAnsi="Times New Roman" w:cs="Times New Roman"/>
          <w:bCs/>
          <w:sz w:val="24"/>
          <w:szCs w:val="24"/>
        </w:rPr>
        <w:t>A</w:t>
      </w:r>
      <w:r w:rsidR="001F6B78" w:rsidRPr="00D5398D">
        <w:rPr>
          <w:rFonts w:ascii="Times New Roman" w:hAnsi="Times New Roman" w:cs="Times New Roman"/>
          <w:bCs/>
          <w:sz w:val="24"/>
          <w:szCs w:val="24"/>
        </w:rPr>
        <w:t>fter</w:t>
      </w:r>
      <w:r w:rsidR="00D2595B" w:rsidRPr="00D5398D">
        <w:rPr>
          <w:rFonts w:ascii="Times New Roman" w:hAnsi="Times New Roman" w:cs="Times New Roman"/>
          <w:bCs/>
          <w:sz w:val="24"/>
          <w:szCs w:val="24"/>
        </w:rPr>
        <w:t xml:space="preserve"> a subsequent equilibration at 300K</w:t>
      </w:r>
      <w:r w:rsidR="001F6B78" w:rsidRPr="00D5398D">
        <w:rPr>
          <w:rFonts w:ascii="Times New Roman" w:hAnsi="Times New Roman" w:cs="Times New Roman"/>
          <w:bCs/>
          <w:sz w:val="24"/>
          <w:szCs w:val="24"/>
        </w:rPr>
        <w:t xml:space="preserve">, the nanopillar is subjected to uniaxial tensile loading in </w:t>
      </w:r>
      <w:r w:rsidR="001F6B78" w:rsidRPr="00D5398D">
        <w:rPr>
          <w:rFonts w:ascii="Times New Roman" w:hAnsi="Times New Roman" w:cs="Times New Roman"/>
          <w:bCs/>
          <w:i/>
          <w:iCs/>
          <w:sz w:val="24"/>
          <w:szCs w:val="24"/>
        </w:rPr>
        <w:t>z</w:t>
      </w:r>
      <w:r w:rsidR="001F6B78" w:rsidRPr="00D5398D">
        <w:rPr>
          <w:rFonts w:ascii="Times New Roman" w:hAnsi="Times New Roman" w:cs="Times New Roman"/>
          <w:bCs/>
          <w:sz w:val="24"/>
          <w:szCs w:val="24"/>
        </w:rPr>
        <w:t xml:space="preserve"> direction under a typical MD strain rate of 10</w:t>
      </w:r>
      <w:r w:rsidR="001F6B78" w:rsidRPr="00D5398D">
        <w:rPr>
          <w:rFonts w:ascii="Times New Roman" w:hAnsi="Times New Roman" w:cs="Times New Roman"/>
          <w:bCs/>
          <w:sz w:val="24"/>
          <w:szCs w:val="24"/>
          <w:vertAlign w:val="superscript"/>
        </w:rPr>
        <w:t>8</w:t>
      </w:r>
      <w:r w:rsidR="001F6B78" w:rsidRPr="00D5398D">
        <w:rPr>
          <w:rFonts w:ascii="Times New Roman" w:hAnsi="Times New Roman" w:cs="Times New Roman"/>
          <w:bCs/>
          <w:sz w:val="24"/>
          <w:szCs w:val="24"/>
        </w:rPr>
        <w:t xml:space="preserve">/s </w:t>
      </w:r>
      <w:r w:rsidR="001F6B78" w:rsidRPr="00D5398D">
        <w:rPr>
          <w:rFonts w:ascii="Times New Roman" w:hAnsi="Times New Roman" w:cs="Times New Roman"/>
          <w:bCs/>
          <w:sz w:val="24"/>
          <w:szCs w:val="24"/>
        </w:rPr>
        <w:fldChar w:fldCharType="begin"/>
      </w:r>
      <w:r w:rsidR="001F6B78" w:rsidRPr="00D5398D">
        <w:rPr>
          <w:rFonts w:ascii="Times New Roman" w:hAnsi="Times New Roman" w:cs="Times New Roman"/>
          <w:bCs/>
          <w:sz w:val="24"/>
          <w:szCs w:val="24"/>
        </w:rPr>
        <w:instrText xml:space="preserve"> ADDIN EN.CITE &lt;EndNote&gt;&lt;Cite&gt;&lt;Author&gt;Zhang&lt;/Author&gt;&lt;Year&gt;2021&lt;/Year&gt;&lt;RecNum&gt;684&lt;/RecNum&gt;&lt;DisplayText&gt;&lt;style font="Times New Roman"&gt;[18]&lt;/style&gt;&lt;/DisplayText&gt;&lt;record&gt;&lt;rec-number&gt;684&lt;/rec-number&gt;&lt;foreign-keys&gt;&lt;key app="EN" db-id="xzewsx5f9w5exdewvs8vxseke9ex9a59p9dv" timestamp="1660713364"&gt;684&lt;/key&gt;&lt;/foreign-keys&gt;&lt;ref-type name="Journal Article"&gt;17&lt;/ref-type&gt;&lt;contributors&gt;&lt;authors&gt;&lt;author&gt;Zhang, Qian&lt;/author&gt;&lt;author&gt;Huang, Ruirui&lt;/author&gt;&lt;author&gt;Zhang, Xuan&lt;/author&gt;&lt;author&gt;Cao, Tangqing&lt;/author&gt;&lt;author&gt;Xue, Yunfei&lt;/author&gt;&lt;author&gt;Li, Xiaoyan&lt;/author&gt;&lt;/authors&gt;&lt;/contributors&gt;&lt;titles&gt;&lt;title&gt;Deformation Mechanisms and Remarkable Strain Hardening in Single-Crystalline High-Entropy-Alloy Micropillars/Nanopillars&lt;/title&gt;&lt;secondary-title&gt;Nano Letters&lt;/secondary-title&gt;&lt;/titles&gt;&lt;periodical&gt;&lt;full-title&gt;Nano Letters&lt;/full-title&gt;&lt;abbr-1&gt;Nano Lett.&lt;/abbr-1&gt;&lt;abbr-2&gt;Nano Lett&lt;/abbr-2&gt;&lt;/periodical&gt;&lt;pages&gt;3671-3679&lt;/pages&gt;&lt;volume&gt;21&lt;/volume&gt;&lt;number&gt;8&lt;/number&gt;&lt;dates&gt;&lt;year&gt;2021&lt;/year&gt;&lt;pub-dates&gt;&lt;date&gt;2021/04/28&lt;/date&gt;&lt;/pub-dates&gt;&lt;/dates&gt;&lt;publisher&gt;American Chemical Society&lt;/publisher&gt;&lt;isbn&gt;1530-6984&lt;/isbn&gt;&lt;urls&gt;&lt;related-urls&gt;&lt;url&gt;https://doi.org/10.1021/acs.nanolett.1c00444&lt;/url&gt;&lt;/related-urls&gt;&lt;/urls&gt;&lt;electronic-resource-num&gt;10.1021/acs.nanolett.1c00444&lt;/electronic-resource-num&gt;&lt;/record&gt;&lt;/Cite&gt;&lt;/EndNote&gt;</w:instrText>
      </w:r>
      <w:r w:rsidR="001F6B78" w:rsidRPr="00D5398D">
        <w:rPr>
          <w:rFonts w:ascii="Times New Roman" w:hAnsi="Times New Roman" w:cs="Times New Roman"/>
          <w:bCs/>
          <w:sz w:val="24"/>
          <w:szCs w:val="24"/>
        </w:rPr>
        <w:fldChar w:fldCharType="separate"/>
      </w:r>
      <w:r w:rsidR="001F6B78" w:rsidRPr="00D5398D">
        <w:rPr>
          <w:rFonts w:ascii="Times New Roman" w:hAnsi="Times New Roman" w:cs="Times New Roman"/>
          <w:bCs/>
          <w:noProof/>
          <w:sz w:val="24"/>
          <w:szCs w:val="24"/>
        </w:rPr>
        <w:t>[</w:t>
      </w:r>
      <w:hyperlink w:anchor="_ENREF_18" w:tooltip="Zhang, 2021 #684" w:history="1">
        <w:r w:rsidR="005669A9" w:rsidRPr="00D5398D">
          <w:rPr>
            <w:rFonts w:ascii="Times New Roman" w:hAnsi="Times New Roman" w:cs="Times New Roman"/>
            <w:bCs/>
            <w:noProof/>
            <w:sz w:val="24"/>
            <w:szCs w:val="24"/>
          </w:rPr>
          <w:t>18</w:t>
        </w:r>
      </w:hyperlink>
      <w:r w:rsidR="001F6B78" w:rsidRPr="00D5398D">
        <w:rPr>
          <w:rFonts w:ascii="Times New Roman" w:hAnsi="Times New Roman" w:cs="Times New Roman"/>
          <w:bCs/>
          <w:noProof/>
          <w:sz w:val="24"/>
          <w:szCs w:val="24"/>
        </w:rPr>
        <w:t>]</w:t>
      </w:r>
      <w:r w:rsidR="001F6B78" w:rsidRPr="00D5398D">
        <w:rPr>
          <w:rFonts w:ascii="Times New Roman" w:hAnsi="Times New Roman" w:cs="Times New Roman"/>
          <w:bCs/>
          <w:sz w:val="24"/>
          <w:szCs w:val="24"/>
        </w:rPr>
        <w:fldChar w:fldCharType="end"/>
      </w:r>
      <w:r w:rsidR="001F6B78" w:rsidRPr="00D5398D">
        <w:rPr>
          <w:rFonts w:ascii="Times New Roman" w:hAnsi="Times New Roman" w:cs="Times New Roman"/>
          <w:bCs/>
          <w:sz w:val="24"/>
          <w:szCs w:val="24"/>
        </w:rPr>
        <w:t>. The corresponding stress-strain data are calculated and shown in Fig. 8b.</w:t>
      </w:r>
    </w:p>
    <w:p w14:paraId="1123D51A" w14:textId="27B75CBE" w:rsidR="00A70179" w:rsidRPr="00D5398D" w:rsidRDefault="00D2595B" w:rsidP="003F3131">
      <w:pPr>
        <w:spacing w:after="80" w:line="480" w:lineRule="auto"/>
        <w:rPr>
          <w:rFonts w:ascii="Times New Roman" w:hAnsi="Times New Roman" w:cs="Times New Roman"/>
          <w:bCs/>
          <w:sz w:val="24"/>
          <w:szCs w:val="24"/>
        </w:rPr>
      </w:pPr>
      <w:r w:rsidRPr="00D5398D">
        <w:rPr>
          <w:rFonts w:ascii="Times New Roman" w:hAnsi="Times New Roman" w:cs="Times New Roman" w:hint="eastAsia"/>
          <w:bCs/>
          <w:sz w:val="24"/>
          <w:szCs w:val="24"/>
        </w:rPr>
        <w:t>I</w:t>
      </w:r>
      <w:r w:rsidRPr="00D5398D">
        <w:rPr>
          <w:rFonts w:ascii="Times New Roman" w:hAnsi="Times New Roman" w:cs="Times New Roman"/>
          <w:bCs/>
          <w:sz w:val="24"/>
          <w:szCs w:val="24"/>
        </w:rPr>
        <w:t xml:space="preserve">t is noteworthy that the loading curve of a single crystalline nanopillar in Fig. 8b cannot be directly compared to experimental results of polycrystals. </w:t>
      </w:r>
      <w:r w:rsidR="000B723F" w:rsidRPr="00D5398D">
        <w:rPr>
          <w:rFonts w:ascii="Times New Roman" w:hAnsi="Times New Roman" w:cs="Times New Roman"/>
          <w:bCs/>
          <w:sz w:val="24"/>
          <w:szCs w:val="24"/>
        </w:rPr>
        <w:t xml:space="preserve">Therefore, we have conducted an additional simulation about a </w:t>
      </w:r>
      <w:r w:rsidR="00C90FB5" w:rsidRPr="00D5398D">
        <w:rPr>
          <w:rFonts w:ascii="Times New Roman" w:hAnsi="Times New Roman" w:cs="Times New Roman"/>
          <w:bCs/>
          <w:sz w:val="24"/>
          <w:szCs w:val="24"/>
        </w:rPr>
        <w:t>nano</w:t>
      </w:r>
      <w:r w:rsidR="000B723F" w:rsidRPr="00D5398D">
        <w:rPr>
          <w:rFonts w:ascii="Times New Roman" w:hAnsi="Times New Roman" w:cs="Times New Roman"/>
          <w:bCs/>
          <w:sz w:val="24"/>
          <w:szCs w:val="24"/>
        </w:rPr>
        <w:t xml:space="preserve">crystalline RHEA with average grain size of 5nm under uniaxial loads as displayed in Fig. S2a. The mechanical response at 300K predicted using CTIP is well consistent with the loading curve observed in a recent experiment </w:t>
      </w:r>
      <w:r w:rsidR="000B723F" w:rsidRPr="00D5398D">
        <w:rPr>
          <w:rFonts w:ascii="Times New Roman" w:hAnsi="Times New Roman" w:cs="Times New Roman"/>
          <w:bCs/>
          <w:sz w:val="24"/>
          <w:szCs w:val="24"/>
        </w:rPr>
        <w:fldChar w:fldCharType="begin"/>
      </w:r>
      <w:r w:rsidR="000B723F" w:rsidRPr="00D5398D">
        <w:rPr>
          <w:rFonts w:ascii="Times New Roman" w:hAnsi="Times New Roman" w:cs="Times New Roman"/>
          <w:bCs/>
          <w:sz w:val="24"/>
          <w:szCs w:val="24"/>
        </w:rPr>
        <w:instrText xml:space="preserve"> ADDIN EN.CITE &lt;EndNote&gt;&lt;Cite&gt;&lt;Author&gt;Yang&lt;/Author&gt;&lt;Year&gt;2019&lt;/Year&gt;&lt;RecNum&gt;704&lt;/RecNum&gt;&lt;DisplayText&gt;&lt;style font="Times New Roman"&gt;[19]&lt;/style&gt;&lt;/DisplayText&gt;&lt;record&gt;&lt;rec-number&gt;704&lt;/rec-number&gt;&lt;foreign-keys&gt;&lt;key app="EN" db-id="xzewsx5f9w5exdewvs8vxseke9ex9a59p9dv" timestamp="1661261609"&gt;704&lt;/key&gt;&lt;/foreign-keys&gt;&lt;ref-type name="Journal Article"&gt;17&lt;/ref-type&gt;&lt;contributors&gt;&lt;authors&gt;&lt;author&gt;Yang, Cheng&lt;/author&gt;&lt;author&gt;Aoyagi, Kenta&lt;/author&gt;&lt;author&gt;Bian, Huakang&lt;/author&gt;&lt;author&gt;Chiba, Akihiko&lt;/author&gt;&lt;/authors&gt;&lt;/contributors&gt;&lt;titles&gt;&lt;title&gt;Microstructure evolution and mechanical property of a precipitation-strengthened refractory high-entropy alloy HfNbTaTiZr&lt;/title&gt;&lt;secondary-title&gt;Materials Letters&lt;/secondary-title&gt;&lt;/titles&gt;&lt;periodical&gt;&lt;full-title&gt;Materials Letters&lt;/full-title&gt;&lt;abbr-1&gt;Mater. Lett.&lt;/abbr-1&gt;&lt;abbr-2&gt;Mater Lett&lt;/abbr-2&gt;&lt;/periodical&gt;&lt;pages&gt;46-49&lt;/pages&gt;&lt;volume&gt;254&lt;/volume&gt;&lt;keywords&gt;&lt;keyword&gt;Refractory high-entropy alloy (RHEA)&lt;/keyword&gt;&lt;keyword&gt;Precipitation strengthening&lt;/keyword&gt;&lt;keyword&gt;High temperature&lt;/keyword&gt;&lt;keyword&gt;Phase transformation&lt;/keyword&gt;&lt;keyword&gt;HfNbTaTiZr&lt;/keyword&gt;&lt;/keywords&gt;&lt;dates&gt;&lt;year&gt;2019&lt;/year&gt;&lt;pub-dates&gt;&lt;date&gt;2019/11/01/&lt;/date&gt;&lt;/pub-dates&gt;&lt;/dates&gt;&lt;isbn&gt;0167-577X&lt;/isbn&gt;&lt;urls&gt;&lt;related-urls&gt;&lt;url&gt;https://www.sciencedirect.com/science/article/pii/S0167577X19310134&lt;/url&gt;&lt;/related-urls&gt;&lt;/urls&gt;&lt;electronic-resource-num&gt;https://doi.org/10.1016/j.matlet.2019.07.027&lt;/electronic-resource-num&gt;&lt;/record&gt;&lt;/Cite&gt;&lt;/EndNote&gt;</w:instrText>
      </w:r>
      <w:r w:rsidR="000B723F" w:rsidRPr="00D5398D">
        <w:rPr>
          <w:rFonts w:ascii="Times New Roman" w:hAnsi="Times New Roman" w:cs="Times New Roman"/>
          <w:bCs/>
          <w:sz w:val="24"/>
          <w:szCs w:val="24"/>
        </w:rPr>
        <w:fldChar w:fldCharType="separate"/>
      </w:r>
      <w:r w:rsidR="000B723F" w:rsidRPr="00D5398D">
        <w:rPr>
          <w:rFonts w:ascii="Times New Roman" w:hAnsi="Times New Roman" w:cs="Times New Roman"/>
          <w:bCs/>
          <w:noProof/>
          <w:sz w:val="24"/>
          <w:szCs w:val="24"/>
        </w:rPr>
        <w:t>[</w:t>
      </w:r>
      <w:hyperlink w:anchor="_ENREF_19" w:tooltip="Yang, 2019 #704" w:history="1">
        <w:r w:rsidR="005669A9" w:rsidRPr="00D5398D">
          <w:rPr>
            <w:rFonts w:ascii="Times New Roman" w:hAnsi="Times New Roman" w:cs="Times New Roman"/>
            <w:bCs/>
            <w:noProof/>
            <w:sz w:val="24"/>
            <w:szCs w:val="24"/>
          </w:rPr>
          <w:t>19</w:t>
        </w:r>
      </w:hyperlink>
      <w:r w:rsidR="000B723F" w:rsidRPr="00D5398D">
        <w:rPr>
          <w:rFonts w:ascii="Times New Roman" w:hAnsi="Times New Roman" w:cs="Times New Roman"/>
          <w:bCs/>
          <w:noProof/>
          <w:sz w:val="24"/>
          <w:szCs w:val="24"/>
        </w:rPr>
        <w:t>]</w:t>
      </w:r>
      <w:r w:rsidR="000B723F" w:rsidRPr="00D5398D">
        <w:rPr>
          <w:rFonts w:ascii="Times New Roman" w:hAnsi="Times New Roman" w:cs="Times New Roman"/>
          <w:bCs/>
          <w:sz w:val="24"/>
          <w:szCs w:val="24"/>
        </w:rPr>
        <w:fldChar w:fldCharType="end"/>
      </w:r>
      <w:r w:rsidR="000B723F" w:rsidRPr="00D5398D">
        <w:rPr>
          <w:rFonts w:ascii="Times New Roman" w:hAnsi="Times New Roman" w:cs="Times New Roman"/>
          <w:bCs/>
          <w:sz w:val="24"/>
          <w:szCs w:val="24"/>
        </w:rPr>
        <w:t>.</w:t>
      </w:r>
      <w:r w:rsidR="00D101D1" w:rsidRPr="00D5398D">
        <w:rPr>
          <w:rFonts w:ascii="Times New Roman" w:hAnsi="Times New Roman" w:cs="Times New Roman"/>
          <w:bCs/>
          <w:sz w:val="24"/>
          <w:szCs w:val="24"/>
        </w:rPr>
        <w:t xml:space="preserve"> </w:t>
      </w:r>
      <w:r w:rsidR="00EB6192" w:rsidRPr="00D5398D">
        <w:rPr>
          <w:rFonts w:ascii="Times New Roman" w:hAnsi="Times New Roman" w:cs="Times New Roman"/>
          <w:bCs/>
          <w:sz w:val="24"/>
          <w:szCs w:val="24"/>
        </w:rPr>
        <w:t>The slightly higher yield strength can be ascribed to the higher MD strain rate than that used in experiments as well as the fine grain size.</w:t>
      </w:r>
    </w:p>
    <w:p w14:paraId="16D6BAE1" w14:textId="77777777" w:rsidR="000B723F" w:rsidRPr="00D5398D" w:rsidRDefault="000B723F" w:rsidP="000B723F">
      <w:pPr>
        <w:spacing w:afterLines="50" w:after="156" w:line="480" w:lineRule="auto"/>
        <w:jc w:val="center"/>
        <w:rPr>
          <w:rFonts w:ascii="Times New Roman" w:hAnsi="Times New Roman" w:cs="Times New Roman"/>
          <w:bCs/>
          <w:sz w:val="24"/>
          <w:szCs w:val="24"/>
        </w:rPr>
      </w:pPr>
      <w:r w:rsidRPr="00D5398D">
        <w:rPr>
          <w:noProof/>
        </w:rPr>
        <w:drawing>
          <wp:inline distT="0" distB="0" distL="0" distR="0" wp14:anchorId="1EAEEB43" wp14:editId="378427AE">
            <wp:extent cx="3132000" cy="16485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2000" cy="1648529"/>
                    </a:xfrm>
                    <a:prstGeom prst="rect">
                      <a:avLst/>
                    </a:prstGeom>
                  </pic:spPr>
                </pic:pic>
              </a:graphicData>
            </a:graphic>
          </wp:inline>
        </w:drawing>
      </w:r>
    </w:p>
    <w:p w14:paraId="46CC1784" w14:textId="3C91FEE2" w:rsidR="000B723F" w:rsidRPr="00D5398D" w:rsidRDefault="000B723F" w:rsidP="000B723F">
      <w:pPr>
        <w:spacing w:afterLines="50" w:after="156" w:line="480" w:lineRule="auto"/>
        <w:jc w:val="center"/>
        <w:rPr>
          <w:rFonts w:ascii="Times New Roman" w:hAnsi="Times New Roman" w:cs="Times New Roman"/>
          <w:bCs/>
          <w:sz w:val="24"/>
          <w:szCs w:val="24"/>
        </w:rPr>
      </w:pPr>
      <w:r w:rsidRPr="00D5398D">
        <w:rPr>
          <w:rFonts w:ascii="Times New Roman" w:hAnsi="Times New Roman" w:cs="Times New Roman" w:hint="eastAsia"/>
          <w:b/>
          <w:sz w:val="24"/>
          <w:szCs w:val="24"/>
        </w:rPr>
        <w:lastRenderedPageBreak/>
        <w:t>F</w:t>
      </w:r>
      <w:r w:rsidRPr="00D5398D">
        <w:rPr>
          <w:rFonts w:ascii="Times New Roman" w:hAnsi="Times New Roman" w:cs="Times New Roman"/>
          <w:b/>
          <w:sz w:val="24"/>
          <w:szCs w:val="24"/>
        </w:rPr>
        <w:t>igure S2</w:t>
      </w:r>
      <w:r w:rsidRPr="00D5398D">
        <w:rPr>
          <w:rFonts w:ascii="Times New Roman" w:hAnsi="Times New Roman" w:cs="Times New Roman"/>
          <w:bCs/>
          <w:sz w:val="24"/>
          <w:szCs w:val="24"/>
        </w:rPr>
        <w:t xml:space="preserve"> (a) Polycrystalline </w:t>
      </w:r>
      <w:proofErr w:type="spellStart"/>
      <w:r w:rsidRPr="00D5398D">
        <w:rPr>
          <w:rFonts w:ascii="Times New Roman" w:hAnsi="Times New Roman" w:cs="Times New Roman"/>
          <w:bCs/>
          <w:sz w:val="24"/>
          <w:szCs w:val="24"/>
        </w:rPr>
        <w:t>HfNbTaTiZr</w:t>
      </w:r>
      <w:proofErr w:type="spellEnd"/>
      <w:r w:rsidRPr="00D5398D">
        <w:rPr>
          <w:rFonts w:ascii="Times New Roman" w:hAnsi="Times New Roman" w:cs="Times New Roman"/>
          <w:bCs/>
          <w:sz w:val="24"/>
          <w:szCs w:val="24"/>
        </w:rPr>
        <w:t xml:space="preserve"> RHEA model subjected to uniaxial loading. </w:t>
      </w:r>
      <w:r w:rsidR="00AC6C99" w:rsidRPr="00D5398D">
        <w:rPr>
          <w:rFonts w:ascii="Times New Roman" w:hAnsi="Times New Roman" w:cs="Times New Roman"/>
          <w:bCs/>
          <w:sz w:val="24"/>
          <w:szCs w:val="24"/>
        </w:rPr>
        <w:t xml:space="preserve">Blue atoms are in grain interior with BCC structure; white atoms are at grain boundaries. </w:t>
      </w:r>
      <w:r w:rsidRPr="00D5398D">
        <w:rPr>
          <w:rFonts w:ascii="Times New Roman" w:hAnsi="Times New Roman" w:cs="Times New Roman"/>
          <w:bCs/>
          <w:sz w:val="24"/>
          <w:szCs w:val="24"/>
        </w:rPr>
        <w:t xml:space="preserve">(b) The mechanical response calculated using CTIP in comparison to experimental results </w:t>
      </w:r>
      <w:r w:rsidRPr="00D5398D">
        <w:rPr>
          <w:rFonts w:ascii="Times New Roman" w:hAnsi="Times New Roman" w:cs="Times New Roman"/>
          <w:bCs/>
          <w:sz w:val="24"/>
          <w:szCs w:val="24"/>
        </w:rPr>
        <w:fldChar w:fldCharType="begin"/>
      </w:r>
      <w:r w:rsidRPr="00D5398D">
        <w:rPr>
          <w:rFonts w:ascii="Times New Roman" w:hAnsi="Times New Roman" w:cs="Times New Roman"/>
          <w:bCs/>
          <w:sz w:val="24"/>
          <w:szCs w:val="24"/>
        </w:rPr>
        <w:instrText xml:space="preserve"> ADDIN EN.CITE &lt;EndNote&gt;&lt;Cite&gt;&lt;Author&gt;Yang&lt;/Author&gt;&lt;Year&gt;2019&lt;/Year&gt;&lt;RecNum&gt;704&lt;/RecNum&gt;&lt;DisplayText&gt;&lt;style font="Times New Roman"&gt;[19]&lt;/style&gt;&lt;/DisplayText&gt;&lt;record&gt;&lt;rec-number&gt;704&lt;/rec-number&gt;&lt;foreign-keys&gt;&lt;key app="EN" db-id="xzewsx5f9w5exdewvs8vxseke9ex9a59p9dv" timestamp="1661261609"&gt;704&lt;/key&gt;&lt;/foreign-keys&gt;&lt;ref-type name="Journal Article"&gt;17&lt;/ref-type&gt;&lt;contributors&gt;&lt;authors&gt;&lt;author&gt;Yang, Cheng&lt;/author&gt;&lt;author&gt;Aoyagi, Kenta&lt;/author&gt;&lt;author&gt;Bian, Huakang&lt;/author&gt;&lt;author&gt;Chiba, Akihiko&lt;/author&gt;&lt;/authors&gt;&lt;/contributors&gt;&lt;titles&gt;&lt;title&gt;Microstructure evolution and mechanical property of a precipitation-strengthened refractory high-entropy alloy HfNbTaTiZr&lt;/title&gt;&lt;secondary-title&gt;Materials Letters&lt;/secondary-title&gt;&lt;/titles&gt;&lt;periodical&gt;&lt;full-title&gt;Materials Letters&lt;/full-title&gt;&lt;abbr-1&gt;Mater. Lett.&lt;/abbr-1&gt;&lt;abbr-2&gt;Mater Lett&lt;/abbr-2&gt;&lt;/periodical&gt;&lt;pages&gt;46-49&lt;/pages&gt;&lt;volume&gt;254&lt;/volume&gt;&lt;keywords&gt;&lt;keyword&gt;Refractory high-entropy alloy (RHEA)&lt;/keyword&gt;&lt;keyword&gt;Precipitation strengthening&lt;/keyword&gt;&lt;keyword&gt;High temperature&lt;/keyword&gt;&lt;keyword&gt;Phase transformation&lt;/keyword&gt;&lt;keyword&gt;HfNbTaTiZr&lt;/keyword&gt;&lt;/keywords&gt;&lt;dates&gt;&lt;year&gt;2019&lt;/year&gt;&lt;pub-dates&gt;&lt;date&gt;2019/11/01/&lt;/date&gt;&lt;/pub-dates&gt;&lt;/dates&gt;&lt;isbn&gt;0167-577X&lt;/isbn&gt;&lt;urls&gt;&lt;related-urls&gt;&lt;url&gt;https://www.sciencedirect.com/science/article/pii/S0167577X19310134&lt;/url&gt;&lt;/related-urls&gt;&lt;/urls&gt;&lt;electronic-resource-num&gt;https://doi.org/10.1016/j.matlet.2019.07.027&lt;/electronic-resource-num&gt;&lt;/record&gt;&lt;/Cite&gt;&lt;/EndNote&gt;</w:instrText>
      </w:r>
      <w:r w:rsidRPr="00D5398D">
        <w:rPr>
          <w:rFonts w:ascii="Times New Roman" w:hAnsi="Times New Roman" w:cs="Times New Roman"/>
          <w:bCs/>
          <w:sz w:val="24"/>
          <w:szCs w:val="24"/>
        </w:rPr>
        <w:fldChar w:fldCharType="separate"/>
      </w:r>
      <w:r w:rsidRPr="00D5398D">
        <w:rPr>
          <w:rFonts w:ascii="Times New Roman" w:hAnsi="Times New Roman" w:cs="Times New Roman"/>
          <w:bCs/>
          <w:noProof/>
          <w:sz w:val="24"/>
          <w:szCs w:val="24"/>
        </w:rPr>
        <w:t>[</w:t>
      </w:r>
      <w:hyperlink w:anchor="_ENREF_19" w:tooltip="Yang, 2019 #704" w:history="1">
        <w:r w:rsidR="005669A9" w:rsidRPr="00D5398D">
          <w:rPr>
            <w:rFonts w:ascii="Times New Roman" w:hAnsi="Times New Roman" w:cs="Times New Roman"/>
            <w:bCs/>
            <w:noProof/>
            <w:sz w:val="24"/>
            <w:szCs w:val="24"/>
          </w:rPr>
          <w:t>19</w:t>
        </w:r>
      </w:hyperlink>
      <w:r w:rsidRPr="00D5398D">
        <w:rPr>
          <w:rFonts w:ascii="Times New Roman" w:hAnsi="Times New Roman" w:cs="Times New Roman"/>
          <w:bCs/>
          <w:noProof/>
          <w:sz w:val="24"/>
          <w:szCs w:val="24"/>
        </w:rPr>
        <w:t>]</w:t>
      </w:r>
      <w:r w:rsidRPr="00D5398D">
        <w:rPr>
          <w:rFonts w:ascii="Times New Roman" w:hAnsi="Times New Roman" w:cs="Times New Roman"/>
          <w:bCs/>
          <w:sz w:val="24"/>
          <w:szCs w:val="24"/>
        </w:rPr>
        <w:fldChar w:fldCharType="end"/>
      </w:r>
      <w:r w:rsidRPr="00D5398D">
        <w:rPr>
          <w:rFonts w:ascii="Times New Roman" w:hAnsi="Times New Roman" w:cs="Times New Roman"/>
          <w:bCs/>
          <w:sz w:val="24"/>
          <w:szCs w:val="24"/>
        </w:rPr>
        <w:t>.</w:t>
      </w:r>
    </w:p>
    <w:p w14:paraId="1D3559B4" w14:textId="01C58D0F" w:rsidR="000B723F" w:rsidRPr="00D5398D" w:rsidRDefault="00D101D1" w:rsidP="003F3131">
      <w:pPr>
        <w:spacing w:after="80" w:line="480" w:lineRule="auto"/>
        <w:rPr>
          <w:rFonts w:ascii="Times New Roman" w:hAnsi="Times New Roman" w:cs="Times New Roman"/>
          <w:b/>
          <w:sz w:val="24"/>
          <w:szCs w:val="24"/>
        </w:rPr>
      </w:pPr>
      <w:r w:rsidRPr="00D5398D">
        <w:rPr>
          <w:rFonts w:ascii="Times New Roman" w:hAnsi="Times New Roman" w:cs="Times New Roman" w:hint="eastAsia"/>
          <w:b/>
          <w:sz w:val="24"/>
          <w:szCs w:val="24"/>
        </w:rPr>
        <w:t>S</w:t>
      </w:r>
      <w:r w:rsidRPr="00D5398D">
        <w:rPr>
          <w:rFonts w:ascii="Times New Roman" w:hAnsi="Times New Roman" w:cs="Times New Roman"/>
          <w:b/>
          <w:sz w:val="24"/>
          <w:szCs w:val="24"/>
        </w:rPr>
        <w:t xml:space="preserve">3.3 </w:t>
      </w:r>
      <w:r w:rsidR="00DC3D29" w:rsidRPr="00D5398D">
        <w:rPr>
          <w:rFonts w:ascii="Times New Roman" w:hAnsi="Times New Roman" w:cs="Times New Roman"/>
          <w:b/>
          <w:sz w:val="24"/>
          <w:szCs w:val="24"/>
        </w:rPr>
        <w:t xml:space="preserve">Dislocation glide </w:t>
      </w:r>
    </w:p>
    <w:p w14:paraId="12C130CD" w14:textId="585A2D5D" w:rsidR="00EA0BA4" w:rsidRPr="00D5398D" w:rsidRDefault="00EA0BA4" w:rsidP="003F3131">
      <w:pPr>
        <w:spacing w:after="80" w:line="480" w:lineRule="auto"/>
        <w:rPr>
          <w:rFonts w:ascii="Times New Roman" w:hAnsi="Times New Roman" w:cs="Times New Roman"/>
          <w:bCs/>
          <w:sz w:val="24"/>
          <w:szCs w:val="24"/>
        </w:rPr>
      </w:pPr>
      <w:r w:rsidRPr="00D5398D">
        <w:rPr>
          <w:rFonts w:ascii="Times New Roman" w:hAnsi="Times New Roman" w:cs="Times New Roman" w:hint="eastAsia"/>
          <w:bCs/>
          <w:sz w:val="24"/>
          <w:szCs w:val="24"/>
        </w:rPr>
        <w:t>T</w:t>
      </w:r>
      <w:r w:rsidRPr="00D5398D">
        <w:rPr>
          <w:rFonts w:ascii="Times New Roman" w:hAnsi="Times New Roman" w:cs="Times New Roman"/>
          <w:bCs/>
          <w:sz w:val="24"/>
          <w:szCs w:val="24"/>
        </w:rPr>
        <w:t xml:space="preserve">he generalized stacking fault energy (GSFE) curve is first calculated. A </w:t>
      </w:r>
      <w:r w:rsidR="00784446" w:rsidRPr="00D5398D">
        <w:rPr>
          <w:rFonts w:ascii="Times New Roman" w:hAnsi="Times New Roman" w:cs="Times New Roman"/>
          <w:bCs/>
          <w:sz w:val="24"/>
          <w:szCs w:val="24"/>
        </w:rPr>
        <w:t>3</w:t>
      </w:r>
      <w:r w:rsidRPr="00D5398D">
        <w:rPr>
          <w:rFonts w:ascii="Times New Roman" w:hAnsi="Times New Roman" w:cs="Times New Roman"/>
          <w:bCs/>
          <w:sz w:val="24"/>
          <w:szCs w:val="24"/>
        </w:rPr>
        <w:t>×</w:t>
      </w:r>
      <w:r w:rsidR="00784446" w:rsidRPr="00D5398D">
        <w:rPr>
          <w:rFonts w:ascii="Times New Roman" w:hAnsi="Times New Roman" w:cs="Times New Roman"/>
          <w:bCs/>
          <w:sz w:val="24"/>
          <w:szCs w:val="24"/>
        </w:rPr>
        <w:t>3</w:t>
      </w:r>
      <w:r w:rsidRPr="00D5398D">
        <w:rPr>
          <w:rFonts w:ascii="Times New Roman" w:hAnsi="Times New Roman" w:cs="Times New Roman"/>
          <w:bCs/>
          <w:sz w:val="24"/>
          <w:szCs w:val="24"/>
        </w:rPr>
        <w:t>×</w:t>
      </w:r>
      <w:r w:rsidR="00784446" w:rsidRPr="00D5398D">
        <w:rPr>
          <w:rFonts w:ascii="Times New Roman" w:hAnsi="Times New Roman" w:cs="Times New Roman"/>
          <w:bCs/>
          <w:sz w:val="24"/>
          <w:szCs w:val="24"/>
        </w:rPr>
        <w:t>6</w:t>
      </w:r>
      <w:r w:rsidRPr="00D5398D">
        <w:rPr>
          <w:rFonts w:ascii="Times New Roman" w:hAnsi="Times New Roman" w:cs="Times New Roman"/>
          <w:bCs/>
          <w:sz w:val="24"/>
          <w:szCs w:val="24"/>
        </w:rPr>
        <w:t xml:space="preserve"> supercell is created with its </w:t>
      </w:r>
      <w:r w:rsidR="00124B80" w:rsidRPr="00D5398D">
        <w:rPr>
          <w:rFonts w:ascii="Times New Roman" w:hAnsi="Times New Roman" w:cs="Times New Roman"/>
          <w:bCs/>
          <w:i/>
          <w:iCs/>
          <w:sz w:val="24"/>
          <w:szCs w:val="24"/>
        </w:rPr>
        <w:t>x, y</w:t>
      </w:r>
      <w:r w:rsidR="00124B80" w:rsidRPr="00D5398D">
        <w:rPr>
          <w:rFonts w:ascii="Times New Roman" w:hAnsi="Times New Roman" w:cs="Times New Roman"/>
          <w:bCs/>
          <w:sz w:val="24"/>
          <w:szCs w:val="24"/>
        </w:rPr>
        <w:t xml:space="preserve"> and </w:t>
      </w:r>
      <w:r w:rsidR="00124B80" w:rsidRPr="00D5398D">
        <w:rPr>
          <w:rFonts w:ascii="Times New Roman" w:hAnsi="Times New Roman" w:cs="Times New Roman"/>
          <w:bCs/>
          <w:i/>
          <w:iCs/>
          <w:sz w:val="24"/>
          <w:szCs w:val="24"/>
        </w:rPr>
        <w:t>z</w:t>
      </w:r>
      <w:r w:rsidR="00124B80" w:rsidRPr="00D5398D">
        <w:rPr>
          <w:rFonts w:ascii="Times New Roman" w:hAnsi="Times New Roman" w:cs="Times New Roman"/>
          <w:bCs/>
          <w:sz w:val="24"/>
          <w:szCs w:val="24"/>
        </w:rPr>
        <w:t xml:space="preserve"> directions</w:t>
      </w:r>
      <w:r w:rsidRPr="00D5398D">
        <w:rPr>
          <w:rFonts w:ascii="Times New Roman" w:hAnsi="Times New Roman" w:cs="Times New Roman"/>
          <w:bCs/>
          <w:sz w:val="24"/>
          <w:szCs w:val="24"/>
        </w:rPr>
        <w:t xml:space="preserve"> align with [111], [11-2] and [-110] orientations. The upper half of the model is then displaced along x direction in steps of 1/20 unit length of the &lt;111&gt; BCC direction. After each displacement, the model is energy-minimized using conjugate-gradient method. </w:t>
      </w:r>
      <w:r w:rsidR="00784446" w:rsidRPr="00D5398D">
        <w:rPr>
          <w:rFonts w:ascii="Times New Roman" w:hAnsi="Times New Roman" w:cs="Times New Roman"/>
          <w:bCs/>
          <w:sz w:val="24"/>
          <w:szCs w:val="24"/>
        </w:rPr>
        <w:t xml:space="preserve">The energy variation with displacement of identical model is calculated respectively using CTIP and </w:t>
      </w:r>
      <w:r w:rsidR="00784446" w:rsidRPr="00D5398D">
        <w:rPr>
          <w:rFonts w:ascii="Times New Roman" w:hAnsi="Times New Roman" w:cs="Times New Roman"/>
          <w:bCs/>
          <w:i/>
          <w:iCs/>
          <w:sz w:val="24"/>
          <w:szCs w:val="24"/>
        </w:rPr>
        <w:t>ab initio</w:t>
      </w:r>
      <w:r w:rsidR="00784446" w:rsidRPr="00D5398D">
        <w:rPr>
          <w:rFonts w:ascii="Times New Roman" w:hAnsi="Times New Roman" w:cs="Times New Roman"/>
          <w:bCs/>
          <w:sz w:val="24"/>
          <w:szCs w:val="24"/>
        </w:rPr>
        <w:t>.</w:t>
      </w:r>
      <w:r w:rsidR="002A512A" w:rsidRPr="00D5398D">
        <w:rPr>
          <w:rFonts w:ascii="Times New Roman" w:hAnsi="Times New Roman" w:cs="Times New Roman"/>
          <w:bCs/>
          <w:sz w:val="24"/>
          <w:szCs w:val="24"/>
        </w:rPr>
        <w:t xml:space="preserve"> The GSFE results are shown in Fig. 9. </w:t>
      </w:r>
    </w:p>
    <w:p w14:paraId="1F26B3EC" w14:textId="1E8025ED" w:rsidR="002A512A" w:rsidRPr="00D5398D" w:rsidRDefault="00920BFA" w:rsidP="003F3131">
      <w:pPr>
        <w:spacing w:after="80" w:line="480" w:lineRule="auto"/>
        <w:rPr>
          <w:rFonts w:ascii="Times New Roman" w:hAnsi="Times New Roman" w:cs="Times New Roman"/>
          <w:bCs/>
          <w:sz w:val="24"/>
          <w:szCs w:val="24"/>
        </w:rPr>
      </w:pPr>
      <w:r w:rsidRPr="00D5398D">
        <w:rPr>
          <w:rFonts w:ascii="Times New Roman" w:hAnsi="Times New Roman" w:cs="Times New Roman" w:hint="eastAsia"/>
          <w:bCs/>
          <w:sz w:val="24"/>
          <w:szCs w:val="24"/>
        </w:rPr>
        <w:t>A</w:t>
      </w:r>
      <w:r w:rsidRPr="00D5398D">
        <w:rPr>
          <w:rFonts w:ascii="Times New Roman" w:hAnsi="Times New Roman" w:cs="Times New Roman"/>
          <w:bCs/>
          <w:sz w:val="24"/>
          <w:szCs w:val="24"/>
        </w:rPr>
        <w:t xml:space="preserve"> 30×10×12 supercell is created with its </w:t>
      </w:r>
      <w:r w:rsidRPr="00D5398D">
        <w:rPr>
          <w:rFonts w:ascii="Times New Roman" w:hAnsi="Times New Roman" w:cs="Times New Roman"/>
          <w:bCs/>
          <w:i/>
          <w:iCs/>
          <w:sz w:val="24"/>
          <w:szCs w:val="24"/>
        </w:rPr>
        <w:t>x, y</w:t>
      </w:r>
      <w:r w:rsidRPr="00D5398D">
        <w:rPr>
          <w:rFonts w:ascii="Times New Roman" w:hAnsi="Times New Roman" w:cs="Times New Roman"/>
          <w:bCs/>
          <w:sz w:val="24"/>
          <w:szCs w:val="24"/>
        </w:rPr>
        <w:t xml:space="preserve"> and </w:t>
      </w:r>
      <w:r w:rsidRPr="00D5398D">
        <w:rPr>
          <w:rFonts w:ascii="Times New Roman" w:hAnsi="Times New Roman" w:cs="Times New Roman"/>
          <w:bCs/>
          <w:i/>
          <w:iCs/>
          <w:sz w:val="24"/>
          <w:szCs w:val="24"/>
        </w:rPr>
        <w:t>z</w:t>
      </w:r>
      <w:r w:rsidRPr="00D5398D">
        <w:rPr>
          <w:rFonts w:ascii="Times New Roman" w:hAnsi="Times New Roman" w:cs="Times New Roman"/>
          <w:bCs/>
          <w:sz w:val="24"/>
          <w:szCs w:val="24"/>
        </w:rPr>
        <w:t xml:space="preserve"> directions align with [111], [11-2] and [-110]. </w:t>
      </w:r>
      <w:r w:rsidR="00124B80" w:rsidRPr="00D5398D">
        <w:rPr>
          <w:rFonts w:ascii="Times New Roman" w:hAnsi="Times New Roman" w:cs="Times New Roman"/>
          <w:bCs/>
          <w:sz w:val="24"/>
          <w:szCs w:val="24"/>
        </w:rPr>
        <w:t xml:space="preserve">Periodic boundary conditions are applied in </w:t>
      </w:r>
      <w:r w:rsidR="00124B80" w:rsidRPr="00D5398D">
        <w:rPr>
          <w:rFonts w:ascii="Times New Roman" w:hAnsi="Times New Roman" w:cs="Times New Roman"/>
          <w:bCs/>
          <w:i/>
          <w:iCs/>
          <w:sz w:val="24"/>
          <w:szCs w:val="24"/>
        </w:rPr>
        <w:t>x</w:t>
      </w:r>
      <w:r w:rsidR="00124B80" w:rsidRPr="00D5398D">
        <w:rPr>
          <w:rFonts w:ascii="Times New Roman" w:hAnsi="Times New Roman" w:cs="Times New Roman"/>
          <w:bCs/>
          <w:sz w:val="24"/>
          <w:szCs w:val="24"/>
        </w:rPr>
        <w:t xml:space="preserve"> and </w:t>
      </w:r>
      <w:r w:rsidR="00124B80" w:rsidRPr="00D5398D">
        <w:rPr>
          <w:rFonts w:ascii="Times New Roman" w:hAnsi="Times New Roman" w:cs="Times New Roman"/>
          <w:bCs/>
          <w:i/>
          <w:iCs/>
          <w:sz w:val="24"/>
          <w:szCs w:val="24"/>
        </w:rPr>
        <w:t>y</w:t>
      </w:r>
      <w:r w:rsidR="00124B80" w:rsidRPr="00D5398D">
        <w:rPr>
          <w:rFonts w:ascii="Times New Roman" w:hAnsi="Times New Roman" w:cs="Times New Roman"/>
          <w:bCs/>
          <w:sz w:val="24"/>
          <w:szCs w:val="24"/>
        </w:rPr>
        <w:t xml:space="preserve"> direction while free surfaces are employed in </w:t>
      </w:r>
      <w:r w:rsidR="00124B80" w:rsidRPr="00D5398D">
        <w:rPr>
          <w:rFonts w:ascii="Times New Roman" w:hAnsi="Times New Roman" w:cs="Times New Roman"/>
          <w:bCs/>
          <w:i/>
          <w:iCs/>
          <w:sz w:val="24"/>
          <w:szCs w:val="24"/>
        </w:rPr>
        <w:t>z</w:t>
      </w:r>
      <w:r w:rsidR="00124B80" w:rsidRPr="00D5398D">
        <w:rPr>
          <w:rFonts w:ascii="Times New Roman" w:hAnsi="Times New Roman" w:cs="Times New Roman"/>
          <w:bCs/>
          <w:sz w:val="24"/>
          <w:szCs w:val="24"/>
        </w:rPr>
        <w:t xml:space="preserve"> direction. </w:t>
      </w:r>
      <w:r w:rsidRPr="00D5398D">
        <w:rPr>
          <w:rFonts w:ascii="Times New Roman" w:hAnsi="Times New Roman" w:cs="Times New Roman"/>
          <w:bCs/>
          <w:sz w:val="24"/>
          <w:szCs w:val="24"/>
        </w:rPr>
        <w:t xml:space="preserve">A central 1/2&lt;111&gt; edge dislocation is then created </w:t>
      </w:r>
      <w:r w:rsidR="000662A4" w:rsidRPr="00D5398D">
        <w:rPr>
          <w:rFonts w:ascii="Times New Roman" w:hAnsi="Times New Roman" w:cs="Times New Roman"/>
          <w:bCs/>
          <w:sz w:val="24"/>
          <w:szCs w:val="24"/>
        </w:rPr>
        <w:t xml:space="preserve">using the </w:t>
      </w:r>
      <w:proofErr w:type="spellStart"/>
      <w:r w:rsidR="000662A4" w:rsidRPr="00D5398D">
        <w:rPr>
          <w:rFonts w:ascii="Times New Roman" w:hAnsi="Times New Roman" w:cs="Times New Roman"/>
          <w:bCs/>
          <w:sz w:val="24"/>
          <w:szCs w:val="24"/>
        </w:rPr>
        <w:t>Osetsky</w:t>
      </w:r>
      <w:proofErr w:type="spellEnd"/>
      <w:r w:rsidR="000662A4" w:rsidRPr="00D5398D">
        <w:rPr>
          <w:rFonts w:ascii="Times New Roman" w:hAnsi="Times New Roman" w:cs="Times New Roman"/>
          <w:bCs/>
          <w:sz w:val="24"/>
          <w:szCs w:val="24"/>
        </w:rPr>
        <w:t xml:space="preserve"> method</w:t>
      </w:r>
      <w:r w:rsidRPr="00D5398D">
        <w:rPr>
          <w:rFonts w:ascii="Times New Roman" w:hAnsi="Times New Roman" w:cs="Times New Roman"/>
          <w:bCs/>
          <w:sz w:val="24"/>
          <w:szCs w:val="24"/>
        </w:rPr>
        <w:t xml:space="preserve"> </w:t>
      </w:r>
      <w:r w:rsidR="0030223E" w:rsidRPr="00D5398D">
        <w:rPr>
          <w:rFonts w:ascii="Times New Roman" w:hAnsi="Times New Roman" w:cs="Times New Roman"/>
          <w:bCs/>
          <w:sz w:val="24"/>
          <w:szCs w:val="24"/>
        </w:rPr>
        <w:fldChar w:fldCharType="begin"/>
      </w:r>
      <w:r w:rsidR="0030223E" w:rsidRPr="00D5398D">
        <w:rPr>
          <w:rFonts w:ascii="Times New Roman" w:hAnsi="Times New Roman" w:cs="Times New Roman"/>
          <w:bCs/>
          <w:sz w:val="24"/>
          <w:szCs w:val="24"/>
        </w:rPr>
        <w:instrText xml:space="preserve"> ADDIN EN.CITE &lt;EndNote&gt;&lt;Cite&gt;&lt;Author&gt;Yu&lt;/Author&gt;&lt;Year&gt;2003&lt;/Year&gt;&lt;RecNum&gt;874&lt;/RecNum&gt;&lt;DisplayText&gt;&lt;style font="Times New Roman"&gt;[20]&lt;/style&gt;&lt;/DisplayText&gt;&lt;record&gt;&lt;rec-number&gt;874&lt;/rec-number&gt;&lt;foreign-keys&gt;&lt;key app="EN" db-id="xzewsx5f9w5exdewvs8vxseke9ex9a59p9dv" timestamp="1676981117"&gt;874&lt;/key&gt;&lt;/foreign-keys&gt;&lt;ref-type name="Journal Article"&gt;17&lt;/ref-type&gt;&lt;contributors&gt;&lt;authors&gt;&lt;author&gt;Yu, N. Osetsky&lt;/author&gt;&lt;author&gt;D. J. Bacon&lt;/author&gt;&lt;/authors&gt;&lt;/contributors&gt;&lt;titles&gt;&lt;title&gt;An atomic-level model for studying the dynamics of edge dislocations in metals&lt;/title&gt;&lt;secondary-title&gt;Modelling and Simulation in Materials Science and Engineering&lt;/secondary-title&gt;&lt;/titles&gt;&lt;periodical&gt;&lt;full-title&gt;Modelling and Simulation in Materials Science and Engineering&lt;/full-title&gt;&lt;abbr-1&gt;Modell. Simul. Mater. Sci. Eng.&lt;/abbr-1&gt;&lt;abbr-2&gt;Modell Simul Mater Sci Eng&lt;/abbr-2&gt;&lt;/periodical&gt;&lt;pages&gt;427&lt;/pages&gt;&lt;volume&gt;11&lt;/volume&gt;&lt;number&gt;4&lt;/number&gt;&lt;dates&gt;&lt;year&gt;2003&lt;/year&gt;&lt;pub-dates&gt;&lt;date&gt;2003/05/01&lt;/date&gt;&lt;/pub-dates&gt;&lt;/dates&gt;&lt;isbn&gt;0965-0393&lt;/isbn&gt;&lt;urls&gt;&lt;related-urls&gt;&lt;url&gt;https://dx.doi.org/10.1088/0965-0393/11/4/302&lt;/url&gt;&lt;/related-urls&gt;&lt;/urls&gt;&lt;electronic-resource-num&gt;10.1088/0965-0393/11/4/302&lt;/electronic-resource-num&gt;&lt;/record&gt;&lt;/Cite&gt;&lt;/EndNote&gt;</w:instrText>
      </w:r>
      <w:r w:rsidR="0030223E" w:rsidRPr="00D5398D">
        <w:rPr>
          <w:rFonts w:ascii="Times New Roman" w:hAnsi="Times New Roman" w:cs="Times New Roman"/>
          <w:bCs/>
          <w:sz w:val="24"/>
          <w:szCs w:val="24"/>
        </w:rPr>
        <w:fldChar w:fldCharType="separate"/>
      </w:r>
      <w:r w:rsidR="0030223E" w:rsidRPr="00D5398D">
        <w:rPr>
          <w:rFonts w:ascii="Times New Roman" w:hAnsi="Times New Roman" w:cs="Times New Roman"/>
          <w:bCs/>
          <w:noProof/>
          <w:sz w:val="24"/>
          <w:szCs w:val="24"/>
        </w:rPr>
        <w:t>[</w:t>
      </w:r>
      <w:hyperlink w:anchor="_ENREF_20" w:tooltip="Yu, 2003 #874" w:history="1">
        <w:r w:rsidR="005669A9" w:rsidRPr="00D5398D">
          <w:rPr>
            <w:rFonts w:ascii="Times New Roman" w:hAnsi="Times New Roman" w:cs="Times New Roman"/>
            <w:bCs/>
            <w:noProof/>
            <w:sz w:val="24"/>
            <w:szCs w:val="24"/>
          </w:rPr>
          <w:t>20</w:t>
        </w:r>
      </w:hyperlink>
      <w:r w:rsidR="0030223E" w:rsidRPr="00D5398D">
        <w:rPr>
          <w:rFonts w:ascii="Times New Roman" w:hAnsi="Times New Roman" w:cs="Times New Roman"/>
          <w:bCs/>
          <w:noProof/>
          <w:sz w:val="24"/>
          <w:szCs w:val="24"/>
        </w:rPr>
        <w:t>]</w:t>
      </w:r>
      <w:r w:rsidR="0030223E" w:rsidRPr="00D5398D">
        <w:rPr>
          <w:rFonts w:ascii="Times New Roman" w:hAnsi="Times New Roman" w:cs="Times New Roman"/>
          <w:bCs/>
          <w:sz w:val="24"/>
          <w:szCs w:val="24"/>
        </w:rPr>
        <w:fldChar w:fldCharType="end"/>
      </w:r>
      <w:r w:rsidRPr="00D5398D">
        <w:rPr>
          <w:rFonts w:ascii="Times New Roman" w:hAnsi="Times New Roman" w:cs="Times New Roman"/>
          <w:bCs/>
          <w:sz w:val="24"/>
          <w:szCs w:val="24"/>
        </w:rPr>
        <w:t xml:space="preserve">. </w:t>
      </w:r>
      <w:r w:rsidR="00C03A9F" w:rsidRPr="00D5398D">
        <w:rPr>
          <w:rFonts w:ascii="Times New Roman" w:hAnsi="Times New Roman" w:cs="Times New Roman"/>
          <w:bCs/>
          <w:sz w:val="24"/>
          <w:szCs w:val="24"/>
        </w:rPr>
        <w:t>After a hybrid MC/MD relaxation</w:t>
      </w:r>
      <w:r w:rsidR="004171B1" w:rsidRPr="00D5398D">
        <w:rPr>
          <w:rFonts w:ascii="Times New Roman" w:hAnsi="Times New Roman" w:cs="Times New Roman"/>
          <w:bCs/>
          <w:sz w:val="24"/>
          <w:szCs w:val="24"/>
        </w:rPr>
        <w:t xml:space="preserve"> under NPT ensemble</w:t>
      </w:r>
      <w:r w:rsidR="00C03A9F" w:rsidRPr="00D5398D">
        <w:rPr>
          <w:rFonts w:ascii="Times New Roman" w:hAnsi="Times New Roman" w:cs="Times New Roman"/>
          <w:bCs/>
          <w:sz w:val="24"/>
          <w:szCs w:val="24"/>
        </w:rPr>
        <w:t xml:space="preserve"> for 50ps, </w:t>
      </w:r>
      <w:r w:rsidR="00846ACC" w:rsidRPr="00D5398D">
        <w:rPr>
          <w:rFonts w:ascii="Times New Roman" w:hAnsi="Times New Roman" w:cs="Times New Roman"/>
          <w:bCs/>
          <w:sz w:val="24"/>
          <w:szCs w:val="24"/>
        </w:rPr>
        <w:t xml:space="preserve">shear loadings are applied to the model </w:t>
      </w:r>
      <w:r w:rsidR="00ED01AC" w:rsidRPr="00D5398D">
        <w:rPr>
          <w:rFonts w:ascii="Times New Roman" w:hAnsi="Times New Roman" w:cs="Times New Roman"/>
          <w:bCs/>
          <w:sz w:val="24"/>
          <w:szCs w:val="24"/>
        </w:rPr>
        <w:t xml:space="preserve">under NVT ensemble </w:t>
      </w:r>
      <w:r w:rsidR="00846ACC" w:rsidRPr="00D5398D">
        <w:rPr>
          <w:rFonts w:ascii="Times New Roman" w:hAnsi="Times New Roman" w:cs="Times New Roman"/>
          <w:bCs/>
          <w:sz w:val="24"/>
          <w:szCs w:val="24"/>
        </w:rPr>
        <w:t xml:space="preserve">following the methods in Refs. </w:t>
      </w:r>
      <w:r w:rsidR="0030223E" w:rsidRPr="00D5398D">
        <w:rPr>
          <w:rFonts w:ascii="Times New Roman" w:hAnsi="Times New Roman" w:cs="Times New Roman"/>
          <w:bCs/>
          <w:sz w:val="24"/>
          <w:szCs w:val="24"/>
        </w:rPr>
        <w:fldChar w:fldCharType="begin">
          <w:fldData xml:space="preserve">PEVuZE5vdGU+PENpdGU+PEF1dGhvcj5ZdTwvQXV0aG9yPjxZZWFyPjIwMDM8L1llYXI+PFJlY051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==
</w:fldData>
        </w:fldChar>
      </w:r>
      <w:r w:rsidR="0030223E" w:rsidRPr="00D5398D">
        <w:rPr>
          <w:rFonts w:ascii="Times New Roman" w:hAnsi="Times New Roman" w:cs="Times New Roman"/>
          <w:bCs/>
          <w:sz w:val="24"/>
          <w:szCs w:val="24"/>
        </w:rPr>
        <w:instrText xml:space="preserve"> ADDIN EN.CITE </w:instrText>
      </w:r>
      <w:r w:rsidR="0030223E" w:rsidRPr="00D5398D">
        <w:rPr>
          <w:rFonts w:ascii="Times New Roman" w:hAnsi="Times New Roman" w:cs="Times New Roman"/>
          <w:bCs/>
          <w:sz w:val="24"/>
          <w:szCs w:val="24"/>
        </w:rPr>
        <w:fldChar w:fldCharType="begin">
          <w:fldData xml:space="preserve">PEVuZE5vdGU+PENpdGU+PEF1dGhvcj5ZdTwvQXV0aG9yPjxZZWFyPjIwMDM8L1llYXI+PFJlY051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==
</w:fldData>
        </w:fldChar>
      </w:r>
      <w:r w:rsidR="0030223E" w:rsidRPr="00D5398D">
        <w:rPr>
          <w:rFonts w:ascii="Times New Roman" w:hAnsi="Times New Roman" w:cs="Times New Roman"/>
          <w:bCs/>
          <w:sz w:val="24"/>
          <w:szCs w:val="24"/>
        </w:rPr>
        <w:instrText xml:space="preserve"> ADDIN EN.CITE.DATA </w:instrText>
      </w:r>
      <w:r w:rsidR="0030223E" w:rsidRPr="00D5398D">
        <w:rPr>
          <w:rFonts w:ascii="Times New Roman" w:hAnsi="Times New Roman" w:cs="Times New Roman"/>
          <w:bCs/>
          <w:sz w:val="24"/>
          <w:szCs w:val="24"/>
        </w:rPr>
      </w:r>
      <w:r w:rsidR="0030223E" w:rsidRPr="00D5398D">
        <w:rPr>
          <w:rFonts w:ascii="Times New Roman" w:hAnsi="Times New Roman" w:cs="Times New Roman"/>
          <w:bCs/>
          <w:sz w:val="24"/>
          <w:szCs w:val="24"/>
        </w:rPr>
        <w:fldChar w:fldCharType="end"/>
      </w:r>
      <w:r w:rsidR="0030223E" w:rsidRPr="00D5398D">
        <w:rPr>
          <w:rFonts w:ascii="Times New Roman" w:hAnsi="Times New Roman" w:cs="Times New Roman"/>
          <w:bCs/>
          <w:sz w:val="24"/>
          <w:szCs w:val="24"/>
        </w:rPr>
      </w:r>
      <w:r w:rsidR="0030223E" w:rsidRPr="00D5398D">
        <w:rPr>
          <w:rFonts w:ascii="Times New Roman" w:hAnsi="Times New Roman" w:cs="Times New Roman"/>
          <w:bCs/>
          <w:sz w:val="24"/>
          <w:szCs w:val="24"/>
        </w:rPr>
        <w:fldChar w:fldCharType="separate"/>
      </w:r>
      <w:r w:rsidR="0030223E" w:rsidRPr="00D5398D">
        <w:rPr>
          <w:rFonts w:ascii="Times New Roman" w:hAnsi="Times New Roman" w:cs="Times New Roman"/>
          <w:bCs/>
          <w:noProof/>
          <w:sz w:val="24"/>
          <w:szCs w:val="24"/>
        </w:rPr>
        <w:t>[</w:t>
      </w:r>
      <w:hyperlink w:anchor="_ENREF_7" w:tooltip="Choi, 2018 #730" w:history="1">
        <w:r w:rsidR="005669A9" w:rsidRPr="00D5398D">
          <w:rPr>
            <w:rFonts w:ascii="Times New Roman" w:hAnsi="Times New Roman" w:cs="Times New Roman"/>
            <w:bCs/>
            <w:noProof/>
            <w:sz w:val="24"/>
            <w:szCs w:val="24"/>
          </w:rPr>
          <w:t>7</w:t>
        </w:r>
      </w:hyperlink>
      <w:r w:rsidR="0030223E" w:rsidRPr="00D5398D">
        <w:rPr>
          <w:rFonts w:ascii="Times New Roman" w:hAnsi="Times New Roman" w:cs="Times New Roman"/>
          <w:bCs/>
          <w:noProof/>
          <w:sz w:val="24"/>
          <w:szCs w:val="24"/>
        </w:rPr>
        <w:t xml:space="preserve">, </w:t>
      </w:r>
      <w:hyperlink w:anchor="_ENREF_20" w:tooltip="Yu, 2003 #874" w:history="1">
        <w:r w:rsidR="005669A9" w:rsidRPr="00D5398D">
          <w:rPr>
            <w:rFonts w:ascii="Times New Roman" w:hAnsi="Times New Roman" w:cs="Times New Roman"/>
            <w:bCs/>
            <w:noProof/>
            <w:sz w:val="24"/>
            <w:szCs w:val="24"/>
          </w:rPr>
          <w:t>20</w:t>
        </w:r>
      </w:hyperlink>
      <w:r w:rsidR="0030223E" w:rsidRPr="00D5398D">
        <w:rPr>
          <w:rFonts w:ascii="Times New Roman" w:hAnsi="Times New Roman" w:cs="Times New Roman"/>
          <w:bCs/>
          <w:noProof/>
          <w:sz w:val="24"/>
          <w:szCs w:val="24"/>
        </w:rPr>
        <w:t>]</w:t>
      </w:r>
      <w:r w:rsidR="0030223E" w:rsidRPr="00D5398D">
        <w:rPr>
          <w:rFonts w:ascii="Times New Roman" w:hAnsi="Times New Roman" w:cs="Times New Roman"/>
          <w:bCs/>
          <w:sz w:val="24"/>
          <w:szCs w:val="24"/>
        </w:rPr>
        <w:fldChar w:fldCharType="end"/>
      </w:r>
      <w:r w:rsidR="00846ACC" w:rsidRPr="00D5398D">
        <w:rPr>
          <w:rFonts w:ascii="Times New Roman" w:hAnsi="Times New Roman" w:cs="Times New Roman"/>
          <w:bCs/>
          <w:sz w:val="24"/>
          <w:szCs w:val="24"/>
        </w:rPr>
        <w:t xml:space="preserve">. </w:t>
      </w:r>
      <w:r w:rsidR="006C3CC4" w:rsidRPr="00D5398D">
        <w:rPr>
          <w:rFonts w:ascii="Times New Roman" w:hAnsi="Times New Roman" w:cs="Times New Roman"/>
          <w:bCs/>
          <w:sz w:val="24"/>
          <w:szCs w:val="24"/>
        </w:rPr>
        <w:t>Surface a</w:t>
      </w:r>
      <w:r w:rsidR="00846ACC" w:rsidRPr="00D5398D">
        <w:rPr>
          <w:rFonts w:ascii="Times New Roman" w:hAnsi="Times New Roman" w:cs="Times New Roman"/>
          <w:bCs/>
          <w:sz w:val="24"/>
          <w:szCs w:val="24"/>
        </w:rPr>
        <w:t xml:space="preserve">toms </w:t>
      </w:r>
      <w:r w:rsidR="006C3CC4" w:rsidRPr="00D5398D">
        <w:rPr>
          <w:rFonts w:ascii="Times New Roman" w:hAnsi="Times New Roman" w:cs="Times New Roman"/>
          <w:bCs/>
          <w:sz w:val="24"/>
          <w:szCs w:val="24"/>
        </w:rPr>
        <w:t>with a thickness of 1</w:t>
      </w:r>
      <w:r w:rsidR="00393730" w:rsidRPr="00D5398D">
        <w:rPr>
          <w:rFonts w:ascii="Times New Roman" w:hAnsi="Times New Roman" w:cs="Times New Roman"/>
          <w:bCs/>
          <w:sz w:val="24"/>
          <w:szCs w:val="24"/>
        </w:rPr>
        <w:t xml:space="preserve">.0 </w:t>
      </w:r>
      <w:r w:rsidR="006C3CC4" w:rsidRPr="00D5398D">
        <w:rPr>
          <w:rFonts w:ascii="Times New Roman" w:hAnsi="Times New Roman" w:cs="Times New Roman"/>
          <w:bCs/>
          <w:sz w:val="24"/>
          <w:szCs w:val="24"/>
        </w:rPr>
        <w:t>nm</w:t>
      </w:r>
      <w:r w:rsidR="00846ACC" w:rsidRPr="00D5398D">
        <w:rPr>
          <w:rFonts w:ascii="Times New Roman" w:hAnsi="Times New Roman" w:cs="Times New Roman"/>
          <w:bCs/>
          <w:sz w:val="24"/>
          <w:szCs w:val="24"/>
        </w:rPr>
        <w:t xml:space="preserve"> are fixed as shown in Fig. 10a. Then, the upper fixed layer is gradually displaced along </w:t>
      </w:r>
      <w:r w:rsidR="00846ACC" w:rsidRPr="00D5398D">
        <w:rPr>
          <w:rFonts w:ascii="Times New Roman" w:hAnsi="Times New Roman" w:cs="Times New Roman"/>
          <w:bCs/>
          <w:i/>
          <w:iCs/>
          <w:sz w:val="24"/>
          <w:szCs w:val="24"/>
        </w:rPr>
        <w:t>x</w:t>
      </w:r>
      <w:r w:rsidR="00846ACC" w:rsidRPr="00D5398D">
        <w:rPr>
          <w:rFonts w:ascii="Times New Roman" w:hAnsi="Times New Roman" w:cs="Times New Roman"/>
          <w:bCs/>
          <w:sz w:val="24"/>
          <w:szCs w:val="24"/>
        </w:rPr>
        <w:t xml:space="preserve"> direction under a nominal strain rate of 10</w:t>
      </w:r>
      <w:r w:rsidR="00F6059D" w:rsidRPr="00D5398D">
        <w:rPr>
          <w:rFonts w:ascii="Times New Roman" w:hAnsi="Times New Roman" w:cs="Times New Roman"/>
          <w:bCs/>
          <w:sz w:val="24"/>
          <w:szCs w:val="24"/>
          <w:vertAlign w:val="superscript"/>
        </w:rPr>
        <w:t>8</w:t>
      </w:r>
      <w:r w:rsidR="00846ACC" w:rsidRPr="00D5398D">
        <w:rPr>
          <w:rFonts w:ascii="Times New Roman" w:hAnsi="Times New Roman" w:cs="Times New Roman"/>
          <w:bCs/>
          <w:sz w:val="24"/>
          <w:szCs w:val="24"/>
        </w:rPr>
        <w:t>/s</w:t>
      </w:r>
      <w:r w:rsidR="004F4E68" w:rsidRPr="00D5398D">
        <w:rPr>
          <w:rFonts w:ascii="Times New Roman" w:hAnsi="Times New Roman" w:cs="Times New Roman"/>
          <w:bCs/>
          <w:sz w:val="24"/>
          <w:szCs w:val="24"/>
        </w:rPr>
        <w:t>. The mechanical response during loading is recorded and shown in Fig. 10b.</w:t>
      </w:r>
      <w:r w:rsidR="00F6059D" w:rsidRPr="00D5398D">
        <w:rPr>
          <w:rFonts w:ascii="Times New Roman" w:hAnsi="Times New Roman" w:cs="Times New Roman"/>
          <w:bCs/>
          <w:sz w:val="24"/>
          <w:szCs w:val="24"/>
        </w:rPr>
        <w:t xml:space="preserve"> </w:t>
      </w:r>
    </w:p>
    <w:p w14:paraId="34D963C0" w14:textId="32775A15" w:rsidR="00DC3D29" w:rsidRPr="00D5398D" w:rsidRDefault="00DC3D29" w:rsidP="003F3131">
      <w:pPr>
        <w:spacing w:after="80" w:line="480" w:lineRule="auto"/>
        <w:rPr>
          <w:rFonts w:ascii="Times New Roman" w:hAnsi="Times New Roman" w:cs="Times New Roman"/>
          <w:b/>
          <w:sz w:val="24"/>
          <w:szCs w:val="24"/>
        </w:rPr>
      </w:pPr>
      <w:r w:rsidRPr="00D5398D">
        <w:rPr>
          <w:rFonts w:ascii="Times New Roman" w:hAnsi="Times New Roman" w:cs="Times New Roman" w:hint="eastAsia"/>
          <w:b/>
          <w:sz w:val="24"/>
          <w:szCs w:val="24"/>
        </w:rPr>
        <w:t>S</w:t>
      </w:r>
      <w:r w:rsidRPr="00D5398D">
        <w:rPr>
          <w:rFonts w:ascii="Times New Roman" w:hAnsi="Times New Roman" w:cs="Times New Roman"/>
          <w:b/>
          <w:sz w:val="24"/>
          <w:szCs w:val="24"/>
        </w:rPr>
        <w:t xml:space="preserve">3.4 Uniaxial tensile loading of RHEA </w:t>
      </w:r>
      <w:proofErr w:type="spellStart"/>
      <w:r w:rsidRPr="00D5398D">
        <w:rPr>
          <w:rFonts w:ascii="Times New Roman" w:hAnsi="Times New Roman" w:cs="Times New Roman"/>
          <w:b/>
          <w:sz w:val="24"/>
          <w:szCs w:val="24"/>
        </w:rPr>
        <w:t>bicrystal</w:t>
      </w:r>
      <w:proofErr w:type="spellEnd"/>
    </w:p>
    <w:p w14:paraId="27C7B3F1" w14:textId="218F6954" w:rsidR="0030223E" w:rsidRPr="00D5398D" w:rsidRDefault="001E044F" w:rsidP="003F3131">
      <w:pPr>
        <w:spacing w:after="80" w:line="480" w:lineRule="auto"/>
        <w:rPr>
          <w:rFonts w:ascii="Times New Roman" w:hAnsi="Times New Roman" w:cs="Times New Roman"/>
          <w:sz w:val="24"/>
          <w:szCs w:val="24"/>
        </w:rPr>
      </w:pPr>
      <w:r w:rsidRPr="00D5398D">
        <w:rPr>
          <w:rFonts w:ascii="Times New Roman" w:hAnsi="Times New Roman" w:cs="Times New Roman" w:hint="eastAsia"/>
          <w:bCs/>
          <w:sz w:val="24"/>
          <w:szCs w:val="24"/>
        </w:rPr>
        <w:t>A</w:t>
      </w:r>
      <w:r w:rsidRPr="00D5398D">
        <w:rPr>
          <w:rFonts w:ascii="Times New Roman" w:hAnsi="Times New Roman" w:cs="Times New Roman"/>
          <w:bCs/>
          <w:sz w:val="24"/>
          <w:szCs w:val="24"/>
        </w:rPr>
        <w:t xml:space="preserve"> </w:t>
      </w:r>
      <w:r w:rsidRPr="00D5398D">
        <w:rPr>
          <w:rFonts w:ascii="Times New Roman" w:hAnsi="Times New Roman" w:cs="Times New Roman"/>
          <w:sz w:val="24"/>
          <w:szCs w:val="24"/>
        </w:rPr>
        <w:t xml:space="preserve">∑5 (210) GB model is created by join two symmetric grains as shown in Fig. 11. </w:t>
      </w:r>
      <w:r w:rsidR="00EC1FED" w:rsidRPr="00D5398D">
        <w:rPr>
          <w:rFonts w:ascii="Times New Roman" w:hAnsi="Times New Roman" w:cs="Times New Roman"/>
          <w:sz w:val="24"/>
          <w:szCs w:val="24"/>
        </w:rPr>
        <w:t xml:space="preserve">Each grain is a </w:t>
      </w:r>
      <w:r w:rsidR="00CB0452" w:rsidRPr="00D5398D">
        <w:rPr>
          <w:rFonts w:ascii="Times New Roman" w:hAnsi="Times New Roman" w:cs="Times New Roman"/>
          <w:bCs/>
          <w:sz w:val="24"/>
          <w:szCs w:val="24"/>
        </w:rPr>
        <w:t>15×8×25</w:t>
      </w:r>
      <w:r w:rsidR="00EC1FED" w:rsidRPr="00D5398D">
        <w:rPr>
          <w:rFonts w:ascii="Times New Roman" w:hAnsi="Times New Roman" w:cs="Times New Roman"/>
          <w:sz w:val="24"/>
          <w:szCs w:val="24"/>
        </w:rPr>
        <w:t xml:space="preserve"> supercell. </w:t>
      </w:r>
      <w:r w:rsidR="00AB0978" w:rsidRPr="00D5398D">
        <w:rPr>
          <w:rFonts w:ascii="Times New Roman" w:hAnsi="Times New Roman" w:cs="Times New Roman"/>
          <w:sz w:val="24"/>
          <w:szCs w:val="24"/>
        </w:rPr>
        <w:t xml:space="preserve">Periodic boundary conditions are applied in </w:t>
      </w:r>
      <w:r w:rsidR="00AB0978" w:rsidRPr="00D5398D">
        <w:rPr>
          <w:rFonts w:ascii="Times New Roman" w:hAnsi="Times New Roman" w:cs="Times New Roman"/>
          <w:i/>
          <w:iCs/>
          <w:sz w:val="24"/>
          <w:szCs w:val="24"/>
        </w:rPr>
        <w:t>x</w:t>
      </w:r>
      <w:r w:rsidR="00AB0978" w:rsidRPr="00D5398D">
        <w:rPr>
          <w:rFonts w:ascii="Times New Roman" w:hAnsi="Times New Roman" w:cs="Times New Roman"/>
          <w:sz w:val="24"/>
          <w:szCs w:val="24"/>
        </w:rPr>
        <w:t xml:space="preserve"> and </w:t>
      </w:r>
      <w:r w:rsidR="00AB0978" w:rsidRPr="00D5398D">
        <w:rPr>
          <w:rFonts w:ascii="Times New Roman" w:hAnsi="Times New Roman" w:cs="Times New Roman"/>
          <w:i/>
          <w:iCs/>
          <w:sz w:val="24"/>
          <w:szCs w:val="24"/>
        </w:rPr>
        <w:t>y</w:t>
      </w:r>
      <w:r w:rsidR="00AB0978" w:rsidRPr="00D5398D">
        <w:rPr>
          <w:rFonts w:ascii="Times New Roman" w:hAnsi="Times New Roman" w:cs="Times New Roman"/>
          <w:sz w:val="24"/>
          <w:szCs w:val="24"/>
        </w:rPr>
        <w:t xml:space="preserve"> directions</w:t>
      </w:r>
      <w:r w:rsidR="00FA58CA" w:rsidRPr="00D5398D">
        <w:rPr>
          <w:rFonts w:ascii="Times New Roman" w:hAnsi="Times New Roman" w:cs="Times New Roman"/>
          <w:sz w:val="24"/>
          <w:szCs w:val="24"/>
        </w:rPr>
        <w:t xml:space="preserve"> </w:t>
      </w:r>
      <w:r w:rsidR="00FA58CA" w:rsidRPr="00D5398D">
        <w:rPr>
          <w:rFonts w:ascii="Times New Roman" w:hAnsi="Times New Roman" w:cs="Times New Roman"/>
          <w:sz w:val="24"/>
          <w:szCs w:val="24"/>
        </w:rPr>
        <w:lastRenderedPageBreak/>
        <w:t>(within the GB plain)</w:t>
      </w:r>
      <w:r w:rsidR="00AB0978" w:rsidRPr="00D5398D">
        <w:rPr>
          <w:rFonts w:ascii="Times New Roman" w:hAnsi="Times New Roman" w:cs="Times New Roman"/>
          <w:sz w:val="24"/>
          <w:szCs w:val="24"/>
        </w:rPr>
        <w:t xml:space="preserve"> while free surface condition is used in </w:t>
      </w:r>
      <w:r w:rsidR="00AB0978" w:rsidRPr="00D5398D">
        <w:rPr>
          <w:rFonts w:ascii="Times New Roman" w:hAnsi="Times New Roman" w:cs="Times New Roman"/>
          <w:i/>
          <w:iCs/>
          <w:sz w:val="24"/>
          <w:szCs w:val="24"/>
        </w:rPr>
        <w:t>z</w:t>
      </w:r>
      <w:r w:rsidR="00AB0978" w:rsidRPr="00D5398D">
        <w:rPr>
          <w:rFonts w:ascii="Times New Roman" w:hAnsi="Times New Roman" w:cs="Times New Roman"/>
          <w:sz w:val="24"/>
          <w:szCs w:val="24"/>
        </w:rPr>
        <w:t xml:space="preserve"> direction</w:t>
      </w:r>
      <w:r w:rsidR="00FA58CA" w:rsidRPr="00D5398D">
        <w:rPr>
          <w:rFonts w:ascii="Times New Roman" w:hAnsi="Times New Roman" w:cs="Times New Roman"/>
          <w:sz w:val="24"/>
          <w:szCs w:val="24"/>
        </w:rPr>
        <w:t xml:space="preserve"> (normal to GB plain)</w:t>
      </w:r>
      <w:r w:rsidR="00AB0978" w:rsidRPr="00D5398D">
        <w:rPr>
          <w:rFonts w:ascii="Times New Roman" w:hAnsi="Times New Roman" w:cs="Times New Roman"/>
          <w:sz w:val="24"/>
          <w:szCs w:val="24"/>
        </w:rPr>
        <w:t xml:space="preserve">. </w:t>
      </w:r>
      <w:r w:rsidR="00CC4539" w:rsidRPr="00D5398D">
        <w:rPr>
          <w:rFonts w:ascii="Times New Roman" w:hAnsi="Times New Roman" w:cs="Times New Roman"/>
          <w:sz w:val="24"/>
          <w:szCs w:val="24"/>
        </w:rPr>
        <w:t xml:space="preserve">After static energy minimization, the system is heated to room temperature and is subjected to a hybrid MC/MD relaxation for 150ps. </w:t>
      </w:r>
      <w:r w:rsidR="00EA3E23" w:rsidRPr="00D5398D">
        <w:rPr>
          <w:rFonts w:ascii="Times New Roman" w:hAnsi="Times New Roman" w:cs="Times New Roman"/>
          <w:sz w:val="24"/>
          <w:szCs w:val="24"/>
        </w:rPr>
        <w:t xml:space="preserve">The atomic volume at GB region before and after relaxation is computed using Voronoi method </w:t>
      </w:r>
      <w:r w:rsidR="00F13679" w:rsidRPr="00D5398D">
        <w:rPr>
          <w:rFonts w:ascii="Times New Roman" w:hAnsi="Times New Roman" w:cs="Times New Roman"/>
          <w:bCs/>
          <w:iCs/>
          <w:sz w:val="24"/>
          <w:szCs w:val="24"/>
        </w:rPr>
        <w:fldChar w:fldCharType="begin"/>
      </w:r>
      <w:r w:rsidR="00F13679" w:rsidRPr="00D5398D">
        <w:rPr>
          <w:rFonts w:ascii="Times New Roman" w:hAnsi="Times New Roman" w:cs="Times New Roman"/>
          <w:bCs/>
          <w:iCs/>
          <w:sz w:val="24"/>
          <w:szCs w:val="24"/>
        </w:rPr>
        <w:instrText xml:space="preserve"> ADDIN EN.CITE &lt;EndNote&gt;&lt;Cite&gt;&lt;Author&gt;Yang&lt;/Author&gt;&lt;Year&gt;2007&lt;/Year&gt;&lt;RecNum&gt;341&lt;/RecNum&gt;&lt;DisplayText&gt;&lt;style font="Times New Roman"&gt;[21]&lt;/style&gt;&lt;/DisplayText&gt;&lt;record&gt;&lt;rec-number&gt;341&lt;/rec-number&gt;&lt;foreign-keys&gt;&lt;key app="EN" db-id="xzewsx5f9w5exdewvs8vxseke9ex9a59p9dv" timestamp="1583385358"&gt;341&lt;/key&gt;&lt;/foreign-keys&gt;&lt;ref-type name="Journal Article"&gt;17&lt;/ref-type&gt;&lt;contributors&gt;&lt;authors&gt;&lt;author&gt;Yang, Xinhua&lt;/author&gt;&lt;author&gt;Zhou, Tao&lt;/author&gt;&lt;author&gt;Chen, Chuanyao&lt;/author&gt;&lt;/authors&gt;&lt;/contributors&gt;&lt;titles&gt;&lt;title&gt;Effective elastic modulus and atomic stress concentration of single crystal nano-plate with void&lt;/title&gt;&lt;secondary-title&gt;Computational Materials Science&lt;/secondary-title&gt;&lt;/titles&gt;&lt;periodical&gt;&lt;full-title&gt;Computational Materials Science&lt;/full-title&gt;&lt;abbr-1&gt;Comp. Mater. Sci.&lt;/abbr-1&gt;&lt;/periodical&gt;&lt;pages&gt;51-56&lt;/pages&gt;&lt;volume&gt;40&lt;/volume&gt;&lt;number&gt;1&lt;/number&gt;&lt;keywords&gt;&lt;keyword&gt;Molecular dynamics&lt;/keyword&gt;&lt;keyword&gt;Single crystal Cu plate&lt;/keyword&gt;&lt;keyword&gt;Effective elastic modulus&lt;/keyword&gt;&lt;keyword&gt;Atomic stress concentration factor&lt;/keyword&gt;&lt;/keywords&gt;&lt;dates&gt;&lt;year&gt;2007&lt;/year&gt;&lt;pub-dates&gt;&lt;date&gt;2007/07/01/&lt;/date&gt;&lt;/pub-dates&gt;&lt;/dates&gt;&lt;isbn&gt;0927-0256&lt;/isbn&gt;&lt;urls&gt;&lt;related-urls&gt;&lt;url&gt;http://www.sciencedirect.com/science/article/pii/S0927025606003156&lt;/url&gt;&lt;/related-urls&gt;&lt;/urls&gt;&lt;electronic-resource-num&gt;https://doi.org/10.1016/j.commatsci.2006.10.022&lt;/electronic-resource-num&gt;&lt;/record&gt;&lt;/Cite&gt;&lt;/EndNote&gt;</w:instrText>
      </w:r>
      <w:r w:rsidR="00F13679" w:rsidRPr="00D5398D">
        <w:rPr>
          <w:rFonts w:ascii="Times New Roman" w:hAnsi="Times New Roman" w:cs="Times New Roman"/>
          <w:bCs/>
          <w:iCs/>
          <w:sz w:val="24"/>
          <w:szCs w:val="24"/>
        </w:rPr>
        <w:fldChar w:fldCharType="separate"/>
      </w:r>
      <w:r w:rsidR="00F13679" w:rsidRPr="00D5398D">
        <w:rPr>
          <w:rFonts w:ascii="Times New Roman" w:hAnsi="Times New Roman" w:cs="Times New Roman"/>
          <w:bCs/>
          <w:iCs/>
          <w:noProof/>
          <w:sz w:val="24"/>
          <w:szCs w:val="24"/>
        </w:rPr>
        <w:t>[</w:t>
      </w:r>
      <w:hyperlink w:anchor="_ENREF_21" w:tooltip="Yang, 2007 #341" w:history="1">
        <w:r w:rsidR="005669A9" w:rsidRPr="00D5398D">
          <w:rPr>
            <w:rFonts w:ascii="Times New Roman" w:hAnsi="Times New Roman" w:cs="Times New Roman"/>
            <w:bCs/>
            <w:iCs/>
            <w:noProof/>
            <w:sz w:val="24"/>
            <w:szCs w:val="24"/>
          </w:rPr>
          <w:t>21</w:t>
        </w:r>
      </w:hyperlink>
      <w:r w:rsidR="00F13679" w:rsidRPr="00D5398D">
        <w:rPr>
          <w:rFonts w:ascii="Times New Roman" w:hAnsi="Times New Roman" w:cs="Times New Roman"/>
          <w:bCs/>
          <w:iCs/>
          <w:noProof/>
          <w:sz w:val="24"/>
          <w:szCs w:val="24"/>
        </w:rPr>
        <w:t>]</w:t>
      </w:r>
      <w:r w:rsidR="00F13679" w:rsidRPr="00D5398D">
        <w:rPr>
          <w:rFonts w:ascii="Times New Roman" w:hAnsi="Times New Roman" w:cs="Times New Roman"/>
          <w:bCs/>
          <w:iCs/>
          <w:sz w:val="24"/>
          <w:szCs w:val="24"/>
        </w:rPr>
        <w:fldChar w:fldCharType="end"/>
      </w:r>
      <w:r w:rsidR="00EA3E23" w:rsidRPr="00D5398D">
        <w:rPr>
          <w:rFonts w:ascii="Times New Roman" w:hAnsi="Times New Roman" w:cs="Times New Roman"/>
          <w:sz w:val="24"/>
          <w:szCs w:val="24"/>
        </w:rPr>
        <w:t xml:space="preserve">. </w:t>
      </w:r>
      <w:r w:rsidR="00DE2B8F" w:rsidRPr="00D5398D">
        <w:rPr>
          <w:rFonts w:ascii="Times New Roman" w:hAnsi="Times New Roman" w:cs="Times New Roman"/>
          <w:sz w:val="24"/>
          <w:szCs w:val="24"/>
        </w:rPr>
        <w:t xml:space="preserve">The atomic fraction along </w:t>
      </w:r>
      <w:r w:rsidR="00DE2B8F" w:rsidRPr="00D5398D">
        <w:rPr>
          <w:rFonts w:ascii="Times New Roman" w:hAnsi="Times New Roman" w:cs="Times New Roman"/>
          <w:i/>
          <w:iCs/>
          <w:sz w:val="24"/>
          <w:szCs w:val="24"/>
        </w:rPr>
        <w:t>z</w:t>
      </w:r>
      <w:r w:rsidR="00DE2B8F" w:rsidRPr="00D5398D">
        <w:rPr>
          <w:rFonts w:ascii="Times New Roman" w:hAnsi="Times New Roman" w:cs="Times New Roman"/>
          <w:sz w:val="24"/>
          <w:szCs w:val="24"/>
        </w:rPr>
        <w:t xml:space="preserve"> direction is </w:t>
      </w:r>
      <w:r w:rsidR="00AB0978" w:rsidRPr="00D5398D">
        <w:rPr>
          <w:rFonts w:ascii="Times New Roman" w:hAnsi="Times New Roman" w:cs="Times New Roman"/>
          <w:sz w:val="24"/>
          <w:szCs w:val="24"/>
        </w:rPr>
        <w:t xml:space="preserve">calculated using fifty bins. </w:t>
      </w:r>
    </w:p>
    <w:p w14:paraId="08EA1AB1" w14:textId="5DCDD760" w:rsidR="00EC1FED" w:rsidRPr="00D5398D" w:rsidRDefault="00EC1FED" w:rsidP="003F3131">
      <w:pPr>
        <w:spacing w:after="80" w:line="480" w:lineRule="auto"/>
        <w:rPr>
          <w:rFonts w:ascii="Times New Roman" w:hAnsi="Times New Roman" w:cs="Times New Roman"/>
          <w:bCs/>
          <w:sz w:val="24"/>
          <w:szCs w:val="24"/>
        </w:rPr>
      </w:pPr>
      <w:r w:rsidRPr="00D5398D">
        <w:rPr>
          <w:rFonts w:ascii="Times New Roman" w:hAnsi="Times New Roman" w:cs="Times New Roman" w:hint="eastAsia"/>
          <w:sz w:val="24"/>
          <w:szCs w:val="24"/>
        </w:rPr>
        <w:t>A</w:t>
      </w:r>
      <w:r w:rsidRPr="00D5398D">
        <w:rPr>
          <w:rFonts w:ascii="Times New Roman" w:hAnsi="Times New Roman" w:cs="Times New Roman"/>
          <w:sz w:val="24"/>
          <w:szCs w:val="24"/>
        </w:rPr>
        <w:t>fter the structur</w:t>
      </w:r>
      <w:r w:rsidR="00CB0452" w:rsidRPr="00D5398D">
        <w:rPr>
          <w:rFonts w:ascii="Times New Roman" w:hAnsi="Times New Roman" w:cs="Times New Roman"/>
          <w:sz w:val="24"/>
          <w:szCs w:val="24"/>
        </w:rPr>
        <w:t>al relaxation, surface atoms in two 1</w:t>
      </w:r>
      <w:r w:rsidR="00393730" w:rsidRPr="00D5398D">
        <w:rPr>
          <w:rFonts w:ascii="Times New Roman" w:hAnsi="Times New Roman" w:cs="Times New Roman"/>
          <w:sz w:val="24"/>
          <w:szCs w:val="24"/>
        </w:rPr>
        <w:t>.0</w:t>
      </w:r>
      <w:r w:rsidR="00CB0452" w:rsidRPr="00D5398D">
        <w:rPr>
          <w:rFonts w:ascii="Times New Roman" w:hAnsi="Times New Roman" w:cs="Times New Roman"/>
          <w:sz w:val="24"/>
          <w:szCs w:val="24"/>
        </w:rPr>
        <w:t xml:space="preserve"> nm layers are set as the boundary layers. </w:t>
      </w:r>
      <w:r w:rsidR="002D1CF7" w:rsidRPr="00D5398D">
        <w:rPr>
          <w:rFonts w:ascii="Times New Roman" w:hAnsi="Times New Roman" w:cs="Times New Roman"/>
          <w:sz w:val="24"/>
          <w:szCs w:val="24"/>
        </w:rPr>
        <w:t xml:space="preserve">The uniaxial tensile loads are then applied through displacing the boundary layers in a nominal strain rate </w:t>
      </w:r>
      <w:r w:rsidR="002D1CF7" w:rsidRPr="00D5398D">
        <w:rPr>
          <w:rFonts w:ascii="Times New Roman" w:hAnsi="Times New Roman" w:cs="Times New Roman"/>
          <w:bCs/>
          <w:sz w:val="24"/>
          <w:szCs w:val="24"/>
        </w:rPr>
        <w:t>10</w:t>
      </w:r>
      <w:r w:rsidR="002D1CF7" w:rsidRPr="00D5398D">
        <w:rPr>
          <w:rFonts w:ascii="Times New Roman" w:hAnsi="Times New Roman" w:cs="Times New Roman"/>
          <w:bCs/>
          <w:sz w:val="24"/>
          <w:szCs w:val="24"/>
          <w:vertAlign w:val="superscript"/>
        </w:rPr>
        <w:t>8</w:t>
      </w:r>
      <w:r w:rsidR="002D1CF7" w:rsidRPr="00D5398D">
        <w:rPr>
          <w:rFonts w:ascii="Times New Roman" w:hAnsi="Times New Roman" w:cs="Times New Roman"/>
          <w:bCs/>
          <w:sz w:val="24"/>
          <w:szCs w:val="24"/>
        </w:rPr>
        <w:t xml:space="preserve">/s. </w:t>
      </w:r>
      <w:r w:rsidR="001A7114" w:rsidRPr="00D5398D">
        <w:rPr>
          <w:rFonts w:ascii="Times New Roman" w:hAnsi="Times New Roman" w:cs="Times New Roman"/>
          <w:bCs/>
          <w:sz w:val="24"/>
          <w:szCs w:val="24"/>
        </w:rPr>
        <w:t xml:space="preserve">During loading stage, </w:t>
      </w:r>
      <w:r w:rsidR="008570C5" w:rsidRPr="00D5398D">
        <w:rPr>
          <w:rFonts w:ascii="Times New Roman" w:hAnsi="Times New Roman" w:cs="Times New Roman"/>
          <w:bCs/>
          <w:sz w:val="24"/>
          <w:szCs w:val="24"/>
        </w:rPr>
        <w:t xml:space="preserve">NPT ensemble is adopted, which allows </w:t>
      </w:r>
      <w:r w:rsidR="008570C5" w:rsidRPr="00D5398D">
        <w:rPr>
          <w:rFonts w:ascii="Times New Roman" w:hAnsi="Times New Roman" w:cs="Times New Roman"/>
          <w:bCs/>
          <w:i/>
          <w:iCs/>
          <w:sz w:val="24"/>
          <w:szCs w:val="24"/>
        </w:rPr>
        <w:t>x</w:t>
      </w:r>
      <w:r w:rsidR="008570C5" w:rsidRPr="00D5398D">
        <w:rPr>
          <w:rFonts w:ascii="Times New Roman" w:hAnsi="Times New Roman" w:cs="Times New Roman"/>
          <w:bCs/>
          <w:sz w:val="24"/>
          <w:szCs w:val="24"/>
        </w:rPr>
        <w:t xml:space="preserve"> and </w:t>
      </w:r>
      <w:r w:rsidR="008570C5" w:rsidRPr="00D5398D">
        <w:rPr>
          <w:rFonts w:ascii="Times New Roman" w:hAnsi="Times New Roman" w:cs="Times New Roman"/>
          <w:bCs/>
          <w:i/>
          <w:iCs/>
          <w:sz w:val="24"/>
          <w:szCs w:val="24"/>
        </w:rPr>
        <w:t>y</w:t>
      </w:r>
      <w:r w:rsidR="008570C5" w:rsidRPr="00D5398D">
        <w:rPr>
          <w:rFonts w:ascii="Times New Roman" w:hAnsi="Times New Roman" w:cs="Times New Roman"/>
          <w:bCs/>
          <w:sz w:val="24"/>
          <w:szCs w:val="24"/>
        </w:rPr>
        <w:t xml:space="preserve"> lengths of the model to freely expand/contract</w:t>
      </w:r>
      <w:r w:rsidR="001A7114" w:rsidRPr="00D5398D">
        <w:rPr>
          <w:rFonts w:ascii="Times New Roman" w:hAnsi="Times New Roman" w:cs="Times New Roman"/>
          <w:bCs/>
          <w:sz w:val="24"/>
          <w:szCs w:val="24"/>
        </w:rPr>
        <w:t xml:space="preserve">. </w:t>
      </w:r>
      <w:r w:rsidR="002D1CF7" w:rsidRPr="00D5398D">
        <w:rPr>
          <w:rFonts w:ascii="Times New Roman" w:hAnsi="Times New Roman" w:cs="Times New Roman"/>
          <w:bCs/>
          <w:sz w:val="24"/>
          <w:szCs w:val="24"/>
        </w:rPr>
        <w:t xml:space="preserve">The corresponding structural evolution and mechanical response are recorded. </w:t>
      </w:r>
    </w:p>
    <w:p w14:paraId="264AC92B" w14:textId="6810CBFA" w:rsidR="00DC3D29" w:rsidRPr="00D5398D" w:rsidRDefault="00DC3D29" w:rsidP="003F3131">
      <w:pPr>
        <w:spacing w:after="80" w:line="480" w:lineRule="auto"/>
        <w:rPr>
          <w:rFonts w:ascii="Times New Roman" w:hAnsi="Times New Roman" w:cs="Times New Roman"/>
          <w:b/>
          <w:sz w:val="24"/>
          <w:szCs w:val="24"/>
        </w:rPr>
      </w:pPr>
      <w:r w:rsidRPr="00D5398D">
        <w:rPr>
          <w:rFonts w:ascii="Times New Roman" w:hAnsi="Times New Roman" w:cs="Times New Roman" w:hint="eastAsia"/>
          <w:b/>
          <w:sz w:val="24"/>
          <w:szCs w:val="24"/>
        </w:rPr>
        <w:t>S</w:t>
      </w:r>
      <w:r w:rsidRPr="00D5398D">
        <w:rPr>
          <w:rFonts w:ascii="Times New Roman" w:hAnsi="Times New Roman" w:cs="Times New Roman"/>
          <w:b/>
          <w:sz w:val="24"/>
          <w:szCs w:val="24"/>
        </w:rPr>
        <w:t>3.5</w:t>
      </w:r>
      <w:r w:rsidRPr="00D5398D">
        <w:rPr>
          <w:rFonts w:ascii="Times New Roman" w:hAnsi="Times New Roman" w:cs="Times New Roman" w:hint="eastAsia"/>
          <w:b/>
          <w:sz w:val="24"/>
          <w:szCs w:val="24"/>
        </w:rPr>
        <w:t xml:space="preserve"> </w:t>
      </w:r>
      <w:r w:rsidRPr="00D5398D">
        <w:rPr>
          <w:rFonts w:ascii="Times New Roman" w:hAnsi="Times New Roman" w:cs="Times New Roman"/>
          <w:b/>
          <w:sz w:val="24"/>
          <w:szCs w:val="24"/>
        </w:rPr>
        <w:t xml:space="preserve">Surface oxidation of RHEA </w:t>
      </w:r>
    </w:p>
    <w:p w14:paraId="702691E9" w14:textId="3C1A86D0" w:rsidR="003B7446" w:rsidRPr="00D5398D" w:rsidRDefault="00984BE5" w:rsidP="003F3131">
      <w:pPr>
        <w:spacing w:after="80" w:line="480" w:lineRule="auto"/>
        <w:rPr>
          <w:rFonts w:ascii="Times New Roman" w:hAnsi="Times New Roman" w:cs="Times New Roman"/>
          <w:bCs/>
          <w:sz w:val="24"/>
          <w:szCs w:val="24"/>
        </w:rPr>
      </w:pPr>
      <w:r w:rsidRPr="00D5398D">
        <w:rPr>
          <w:rFonts w:ascii="Times New Roman" w:hAnsi="Times New Roman" w:cs="Times New Roman" w:hint="eastAsia"/>
          <w:bCs/>
          <w:sz w:val="24"/>
          <w:szCs w:val="24"/>
        </w:rPr>
        <w:t>A</w:t>
      </w:r>
      <w:r w:rsidRPr="00D5398D">
        <w:rPr>
          <w:rFonts w:ascii="Times New Roman" w:hAnsi="Times New Roman" w:cs="Times New Roman"/>
          <w:bCs/>
          <w:sz w:val="24"/>
          <w:szCs w:val="24"/>
        </w:rPr>
        <w:t xml:space="preserve"> 10×10×12 supercell is created to model a RHEA thin film. </w:t>
      </w:r>
      <w:r w:rsidR="00610AE6" w:rsidRPr="00D5398D">
        <w:rPr>
          <w:rFonts w:ascii="Times New Roman" w:hAnsi="Times New Roman" w:cs="Times New Roman"/>
          <w:bCs/>
          <w:sz w:val="24"/>
          <w:szCs w:val="24"/>
        </w:rPr>
        <w:t xml:space="preserve">Periodic boundaries are applied in </w:t>
      </w:r>
      <w:r w:rsidR="00610AE6" w:rsidRPr="00D5398D">
        <w:rPr>
          <w:rFonts w:ascii="Times New Roman" w:hAnsi="Times New Roman" w:cs="Times New Roman"/>
          <w:bCs/>
          <w:i/>
          <w:iCs/>
          <w:sz w:val="24"/>
          <w:szCs w:val="24"/>
        </w:rPr>
        <w:t>x</w:t>
      </w:r>
      <w:r w:rsidR="00610AE6" w:rsidRPr="00D5398D">
        <w:rPr>
          <w:rFonts w:ascii="Times New Roman" w:hAnsi="Times New Roman" w:cs="Times New Roman"/>
          <w:bCs/>
          <w:sz w:val="24"/>
          <w:szCs w:val="24"/>
        </w:rPr>
        <w:t xml:space="preserve"> and </w:t>
      </w:r>
      <w:r w:rsidR="00610AE6" w:rsidRPr="00D5398D">
        <w:rPr>
          <w:rFonts w:ascii="Times New Roman" w:hAnsi="Times New Roman" w:cs="Times New Roman"/>
          <w:bCs/>
          <w:i/>
          <w:iCs/>
          <w:sz w:val="24"/>
          <w:szCs w:val="24"/>
        </w:rPr>
        <w:t>y</w:t>
      </w:r>
      <w:r w:rsidR="00610AE6" w:rsidRPr="00D5398D">
        <w:rPr>
          <w:rFonts w:ascii="Times New Roman" w:hAnsi="Times New Roman" w:cs="Times New Roman"/>
          <w:bCs/>
          <w:sz w:val="24"/>
          <w:szCs w:val="24"/>
        </w:rPr>
        <w:t xml:space="preserve"> directions; reflective boundary is employed in </w:t>
      </w:r>
      <w:r w:rsidR="00610AE6" w:rsidRPr="00D5398D">
        <w:rPr>
          <w:rFonts w:ascii="Times New Roman" w:hAnsi="Times New Roman" w:cs="Times New Roman"/>
          <w:bCs/>
          <w:i/>
          <w:iCs/>
          <w:sz w:val="24"/>
          <w:szCs w:val="24"/>
        </w:rPr>
        <w:t>z</w:t>
      </w:r>
      <w:r w:rsidR="00610AE6" w:rsidRPr="00D5398D">
        <w:rPr>
          <w:rFonts w:ascii="Times New Roman" w:hAnsi="Times New Roman" w:cs="Times New Roman"/>
          <w:bCs/>
          <w:sz w:val="24"/>
          <w:szCs w:val="24"/>
        </w:rPr>
        <w:t xml:space="preserve"> direction. The model is first heated to 300K and equilibrated at this temperature for 100ps using NPT ensemble to release thermal stress. </w:t>
      </w:r>
      <w:r w:rsidR="001B3176" w:rsidRPr="00D5398D">
        <w:rPr>
          <w:rFonts w:ascii="Times New Roman" w:hAnsi="Times New Roman" w:cs="Times New Roman"/>
          <w:bCs/>
          <w:sz w:val="24"/>
          <w:szCs w:val="24"/>
        </w:rPr>
        <w:t>Thereafter, three oxygen molecule</w:t>
      </w:r>
      <w:r w:rsidR="00163EDB" w:rsidRPr="00D5398D">
        <w:rPr>
          <w:rFonts w:ascii="Times New Roman" w:hAnsi="Times New Roman" w:cs="Times New Roman"/>
          <w:bCs/>
          <w:sz w:val="24"/>
          <w:szCs w:val="24"/>
        </w:rPr>
        <w:t>s</w:t>
      </w:r>
      <w:r w:rsidR="001B3176" w:rsidRPr="00D5398D">
        <w:rPr>
          <w:rFonts w:ascii="Times New Roman" w:hAnsi="Times New Roman" w:cs="Times New Roman"/>
          <w:bCs/>
          <w:sz w:val="24"/>
          <w:szCs w:val="24"/>
        </w:rPr>
        <w:t xml:space="preserve"> are inserted to the vacuum space above the RHEA slab, corresponding to ~5MPa oxygen pressure according to the ideal gas law. </w:t>
      </w:r>
      <w:r w:rsidR="0050074C" w:rsidRPr="00D5398D">
        <w:rPr>
          <w:rFonts w:ascii="Times New Roman" w:hAnsi="Times New Roman" w:cs="Times New Roman"/>
          <w:bCs/>
          <w:sz w:val="24"/>
          <w:szCs w:val="24"/>
        </w:rPr>
        <w:t xml:space="preserve">We select such a gas pressure so that it not only enables a fast surface oxidation within the MD time scale, but is still low enough to ensure the oxidation mechanism uninfluenced, </w:t>
      </w:r>
      <w:r w:rsidR="00163EDB" w:rsidRPr="00D5398D">
        <w:rPr>
          <w:rFonts w:ascii="Times New Roman" w:hAnsi="Times New Roman" w:cs="Times New Roman"/>
          <w:bCs/>
          <w:sz w:val="24"/>
          <w:szCs w:val="24"/>
        </w:rPr>
        <w:t xml:space="preserve">as reported in previous works </w:t>
      </w:r>
      <w:r w:rsidR="0050074C" w:rsidRPr="00D5398D">
        <w:rPr>
          <w:rFonts w:ascii="Times New Roman" w:hAnsi="Times New Roman" w:cs="Times New Roman"/>
          <w:bCs/>
          <w:sz w:val="24"/>
          <w:szCs w:val="24"/>
          <w:shd w:val="pct15" w:color="auto" w:fill="FFFFFF"/>
        </w:rPr>
        <w:fldChar w:fldCharType="begin">
          <w:fldData xml:space="preserve">PEVuZE5vdGU+PENpdGU+PEF1dGhvcj5XdTwvQXV0aG9yPjxZZWFyPjIwMTk8L1llYXI+PFJlY051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</w:fldData>
        </w:fldChar>
      </w:r>
      <w:r w:rsidR="0050074C" w:rsidRPr="00D5398D">
        <w:rPr>
          <w:rFonts w:ascii="Times New Roman" w:hAnsi="Times New Roman" w:cs="Times New Roman"/>
          <w:bCs/>
          <w:sz w:val="24"/>
          <w:szCs w:val="24"/>
          <w:shd w:val="pct15" w:color="auto" w:fill="FFFFFF"/>
        </w:rPr>
        <w:instrText xml:space="preserve"> ADDIN EN.CITE </w:instrText>
      </w:r>
      <w:r w:rsidR="0050074C" w:rsidRPr="00D5398D">
        <w:rPr>
          <w:rFonts w:ascii="Times New Roman" w:hAnsi="Times New Roman" w:cs="Times New Roman"/>
          <w:bCs/>
          <w:sz w:val="24"/>
          <w:szCs w:val="24"/>
          <w:shd w:val="pct15" w:color="auto" w:fill="FFFFFF"/>
        </w:rPr>
        <w:fldChar w:fldCharType="begin">
          <w:fldData xml:space="preserve">PEVuZE5vdGU+PENpdGU+PEF1dGhvcj5XdTwvQXV0aG9yPjxZZWFyPjIwMTk8L1llYXI+PFJlY051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</w:fldData>
        </w:fldChar>
      </w:r>
      <w:r w:rsidR="0050074C" w:rsidRPr="00D5398D">
        <w:rPr>
          <w:rFonts w:ascii="Times New Roman" w:hAnsi="Times New Roman" w:cs="Times New Roman"/>
          <w:bCs/>
          <w:sz w:val="24"/>
          <w:szCs w:val="24"/>
          <w:shd w:val="pct15" w:color="auto" w:fill="FFFFFF"/>
        </w:rPr>
        <w:instrText xml:space="preserve"> ADDIN EN.CITE.DATA </w:instrText>
      </w:r>
      <w:r w:rsidR="0050074C" w:rsidRPr="00D5398D">
        <w:rPr>
          <w:rFonts w:ascii="Times New Roman" w:hAnsi="Times New Roman" w:cs="Times New Roman"/>
          <w:bCs/>
          <w:sz w:val="24"/>
          <w:szCs w:val="24"/>
          <w:shd w:val="pct15" w:color="auto" w:fill="FFFFFF"/>
        </w:rPr>
      </w:r>
      <w:r w:rsidR="0050074C" w:rsidRPr="00D5398D">
        <w:rPr>
          <w:rFonts w:ascii="Times New Roman" w:hAnsi="Times New Roman" w:cs="Times New Roman"/>
          <w:bCs/>
          <w:sz w:val="24"/>
          <w:szCs w:val="24"/>
          <w:shd w:val="pct15" w:color="auto" w:fill="FFFFFF"/>
        </w:rPr>
        <w:fldChar w:fldCharType="end"/>
      </w:r>
      <w:r w:rsidR="0050074C" w:rsidRPr="00D5398D">
        <w:rPr>
          <w:rFonts w:ascii="Times New Roman" w:hAnsi="Times New Roman" w:cs="Times New Roman"/>
          <w:bCs/>
          <w:sz w:val="24"/>
          <w:szCs w:val="24"/>
          <w:shd w:val="pct15" w:color="auto" w:fill="FFFFFF"/>
        </w:rPr>
      </w:r>
      <w:r w:rsidR="0050074C" w:rsidRPr="00D5398D">
        <w:rPr>
          <w:rFonts w:ascii="Times New Roman" w:hAnsi="Times New Roman" w:cs="Times New Roman"/>
          <w:bCs/>
          <w:sz w:val="24"/>
          <w:szCs w:val="24"/>
          <w:shd w:val="pct15" w:color="auto" w:fill="FFFFFF"/>
        </w:rPr>
        <w:fldChar w:fldCharType="separate"/>
      </w:r>
      <w:r w:rsidR="0050074C" w:rsidRPr="00D5398D">
        <w:rPr>
          <w:rFonts w:ascii="Times New Roman" w:hAnsi="Times New Roman" w:cs="Times New Roman"/>
          <w:bCs/>
          <w:noProof/>
          <w:sz w:val="24"/>
          <w:szCs w:val="24"/>
          <w:shd w:val="pct15" w:color="auto" w:fill="FFFFFF"/>
        </w:rPr>
        <w:t>[</w:t>
      </w:r>
      <w:hyperlink w:anchor="_ENREF_13" w:tooltip="Wu, 2022 #756" w:history="1">
        <w:r w:rsidR="005669A9" w:rsidRPr="00D5398D">
          <w:rPr>
            <w:rFonts w:ascii="Times New Roman" w:hAnsi="Times New Roman" w:cs="Times New Roman"/>
            <w:bCs/>
            <w:noProof/>
            <w:sz w:val="24"/>
            <w:szCs w:val="24"/>
            <w:shd w:val="pct15" w:color="auto" w:fill="FFFFFF"/>
          </w:rPr>
          <w:t>13</w:t>
        </w:r>
      </w:hyperlink>
      <w:r w:rsidR="0050074C" w:rsidRPr="00D5398D">
        <w:rPr>
          <w:rFonts w:ascii="Times New Roman" w:hAnsi="Times New Roman" w:cs="Times New Roman"/>
          <w:bCs/>
          <w:noProof/>
          <w:sz w:val="24"/>
          <w:szCs w:val="24"/>
          <w:shd w:val="pct15" w:color="auto" w:fill="FFFFFF"/>
        </w:rPr>
        <w:t xml:space="preserve">, </w:t>
      </w:r>
      <w:hyperlink w:anchor="_ENREF_22" w:tooltip="Wu, 2019 #298" w:history="1">
        <w:r w:rsidR="005669A9" w:rsidRPr="00D5398D">
          <w:rPr>
            <w:rFonts w:ascii="Times New Roman" w:hAnsi="Times New Roman" w:cs="Times New Roman"/>
            <w:bCs/>
            <w:noProof/>
            <w:sz w:val="24"/>
            <w:szCs w:val="24"/>
            <w:shd w:val="pct15" w:color="auto" w:fill="FFFFFF"/>
          </w:rPr>
          <w:t>22-24</w:t>
        </w:r>
      </w:hyperlink>
      <w:r w:rsidR="0050074C" w:rsidRPr="00D5398D">
        <w:rPr>
          <w:rFonts w:ascii="Times New Roman" w:hAnsi="Times New Roman" w:cs="Times New Roman"/>
          <w:bCs/>
          <w:noProof/>
          <w:sz w:val="24"/>
          <w:szCs w:val="24"/>
          <w:shd w:val="pct15" w:color="auto" w:fill="FFFFFF"/>
        </w:rPr>
        <w:t>]</w:t>
      </w:r>
      <w:r w:rsidR="0050074C" w:rsidRPr="00D5398D">
        <w:rPr>
          <w:rFonts w:ascii="Times New Roman" w:hAnsi="Times New Roman" w:cs="Times New Roman"/>
          <w:bCs/>
          <w:sz w:val="24"/>
          <w:szCs w:val="24"/>
          <w:shd w:val="pct15" w:color="auto" w:fill="FFFFFF"/>
        </w:rPr>
        <w:fldChar w:fldCharType="end"/>
      </w:r>
      <w:r w:rsidR="00163EDB" w:rsidRPr="00D5398D">
        <w:rPr>
          <w:rFonts w:ascii="Times New Roman" w:hAnsi="Times New Roman" w:cs="Times New Roman"/>
          <w:bCs/>
          <w:sz w:val="24"/>
          <w:szCs w:val="24"/>
        </w:rPr>
        <w:t xml:space="preserve">. </w:t>
      </w:r>
      <w:r w:rsidR="0050074C" w:rsidRPr="00D5398D">
        <w:rPr>
          <w:rFonts w:ascii="Times New Roman" w:hAnsi="Times New Roman" w:cs="Times New Roman" w:hint="eastAsia"/>
          <w:bCs/>
          <w:sz w:val="24"/>
          <w:szCs w:val="24"/>
        </w:rPr>
        <w:t>T</w:t>
      </w:r>
      <w:r w:rsidR="0050074C" w:rsidRPr="00D5398D">
        <w:rPr>
          <w:rFonts w:ascii="Times New Roman" w:hAnsi="Times New Roman" w:cs="Times New Roman"/>
          <w:bCs/>
          <w:sz w:val="24"/>
          <w:szCs w:val="24"/>
        </w:rPr>
        <w:t>he oxidation process lasts for 200ps under NVT ensemble, during which the oxygen pressure is maintained by timely supply new O</w:t>
      </w:r>
      <w:r w:rsidR="0050074C" w:rsidRPr="00D5398D">
        <w:rPr>
          <w:rFonts w:ascii="Times New Roman" w:hAnsi="Times New Roman" w:cs="Times New Roman"/>
          <w:bCs/>
          <w:sz w:val="24"/>
          <w:szCs w:val="24"/>
          <w:vertAlign w:val="subscript"/>
        </w:rPr>
        <w:t>2</w:t>
      </w:r>
      <w:r w:rsidR="0050074C" w:rsidRPr="00D5398D">
        <w:rPr>
          <w:rFonts w:ascii="Times New Roman" w:hAnsi="Times New Roman" w:cs="Times New Roman"/>
          <w:bCs/>
          <w:sz w:val="24"/>
          <w:szCs w:val="24"/>
        </w:rPr>
        <w:t xml:space="preserve"> once previous molecules are consumed. </w:t>
      </w:r>
    </w:p>
    <w:p w14:paraId="4808D649" w14:textId="167C7631" w:rsidR="006F4952" w:rsidRPr="00D5398D" w:rsidRDefault="006F4952" w:rsidP="003F3131">
      <w:pPr>
        <w:spacing w:after="80" w:line="480" w:lineRule="auto"/>
        <w:rPr>
          <w:rFonts w:ascii="Times New Roman" w:hAnsi="Times New Roman" w:cs="Times New Roman"/>
          <w:bCs/>
          <w:sz w:val="24"/>
          <w:szCs w:val="24"/>
        </w:rPr>
      </w:pPr>
      <w:r w:rsidRPr="00D5398D">
        <w:rPr>
          <w:rFonts w:ascii="Times New Roman" w:hAnsi="Times New Roman" w:cs="Times New Roman" w:hint="eastAsia"/>
          <w:bCs/>
          <w:sz w:val="24"/>
          <w:szCs w:val="24"/>
        </w:rPr>
        <w:t>T</w:t>
      </w:r>
      <w:r w:rsidRPr="00D5398D">
        <w:rPr>
          <w:rFonts w:ascii="Times New Roman" w:hAnsi="Times New Roman" w:cs="Times New Roman"/>
          <w:bCs/>
          <w:sz w:val="24"/>
          <w:szCs w:val="24"/>
        </w:rPr>
        <w:t xml:space="preserve">he average coordination number of oxygen atoms around each metal element is calculated </w:t>
      </w:r>
      <w:r w:rsidRPr="00D5398D">
        <w:rPr>
          <w:rFonts w:ascii="Times New Roman" w:hAnsi="Times New Roman" w:cs="Times New Roman"/>
          <w:bCs/>
          <w:sz w:val="24"/>
          <w:szCs w:val="24"/>
        </w:rPr>
        <w:lastRenderedPageBreak/>
        <w:t xml:space="preserve">from the </w:t>
      </w:r>
      <w:r w:rsidR="00B1138E" w:rsidRPr="00D5398D">
        <w:rPr>
          <w:rFonts w:ascii="Times New Roman" w:hAnsi="Times New Roman" w:cs="Times New Roman"/>
          <w:bCs/>
          <w:sz w:val="24"/>
          <w:szCs w:val="24"/>
        </w:rPr>
        <w:t xml:space="preserve">partial </w:t>
      </w:r>
      <w:r w:rsidRPr="00D5398D">
        <w:rPr>
          <w:rFonts w:ascii="Times New Roman" w:hAnsi="Times New Roman" w:cs="Times New Roman"/>
          <w:bCs/>
          <w:sz w:val="24"/>
          <w:szCs w:val="24"/>
        </w:rPr>
        <w:t xml:space="preserve">radial distribution functions (RDFs). The M-O (M represents different metal elements) RDF curves are first computed. The coordination number is then computed using integral of the RDFs </w:t>
      </w:r>
      <w:r w:rsidR="00B1138E" w:rsidRPr="00D5398D">
        <w:rPr>
          <w:rFonts w:ascii="Times New Roman" w:hAnsi="Times New Roman" w:cs="Times New Roman"/>
          <w:bCs/>
          <w:sz w:val="24"/>
          <w:szCs w:val="24"/>
        </w:rPr>
        <w:t>from zero to</w:t>
      </w:r>
      <w:r w:rsidRPr="00D5398D">
        <w:rPr>
          <w:rFonts w:ascii="Times New Roman" w:hAnsi="Times New Roman" w:cs="Times New Roman"/>
          <w:bCs/>
          <w:sz w:val="24"/>
          <w:szCs w:val="24"/>
        </w:rPr>
        <w:t xml:space="preserve"> the first valley in each curve</w:t>
      </w:r>
      <w:r w:rsidR="00B1138E" w:rsidRPr="00D5398D">
        <w:rPr>
          <w:rFonts w:ascii="Times New Roman" w:hAnsi="Times New Roman" w:cs="Times New Roman"/>
          <w:bCs/>
          <w:sz w:val="24"/>
          <w:szCs w:val="24"/>
        </w:rPr>
        <w:t xml:space="preserve"> </w:t>
      </w:r>
      <w:r w:rsidR="00B1138E" w:rsidRPr="00D5398D">
        <w:rPr>
          <w:rFonts w:ascii="Times New Roman" w:hAnsi="Times New Roman" w:cs="Times New Roman"/>
          <w:bCs/>
          <w:sz w:val="24"/>
          <w:szCs w:val="24"/>
        </w:rPr>
        <w:fldChar w:fldCharType="begin">
          <w:fldData xml:space="preserve">PEVuZE5vdGU+PENpdGU+PEF1dGhvcj5IYXNuYW91aTwvQXV0aG9yPjxZZWFyPjIwMDU8L1llYXI+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</w:fldData>
        </w:fldChar>
      </w:r>
      <w:r w:rsidR="00B1138E" w:rsidRPr="00D5398D">
        <w:rPr>
          <w:rFonts w:ascii="Times New Roman" w:hAnsi="Times New Roman" w:cs="Times New Roman"/>
          <w:bCs/>
          <w:sz w:val="24"/>
          <w:szCs w:val="24"/>
        </w:rPr>
        <w:instrText xml:space="preserve"> ADDIN EN.CITE </w:instrText>
      </w:r>
      <w:r w:rsidR="00B1138E" w:rsidRPr="00D5398D">
        <w:rPr>
          <w:rFonts w:ascii="Times New Roman" w:hAnsi="Times New Roman" w:cs="Times New Roman"/>
          <w:bCs/>
          <w:sz w:val="24"/>
          <w:szCs w:val="24"/>
        </w:rPr>
        <w:fldChar w:fldCharType="begin">
          <w:fldData xml:space="preserve">PEVuZE5vdGU+PENpdGU+PEF1dGhvcj5IYXNuYW91aTwvQXV0aG9yPjxZZWFyPjIwMDU8L1llYXI+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</w:fldData>
        </w:fldChar>
      </w:r>
      <w:r w:rsidR="00B1138E" w:rsidRPr="00D5398D">
        <w:rPr>
          <w:rFonts w:ascii="Times New Roman" w:hAnsi="Times New Roman" w:cs="Times New Roman"/>
          <w:bCs/>
          <w:sz w:val="24"/>
          <w:szCs w:val="24"/>
        </w:rPr>
        <w:instrText xml:space="preserve"> ADDIN EN.CITE.DATA </w:instrText>
      </w:r>
      <w:r w:rsidR="00B1138E" w:rsidRPr="00D5398D">
        <w:rPr>
          <w:rFonts w:ascii="Times New Roman" w:hAnsi="Times New Roman" w:cs="Times New Roman"/>
          <w:bCs/>
          <w:sz w:val="24"/>
          <w:szCs w:val="24"/>
        </w:rPr>
      </w:r>
      <w:r w:rsidR="00B1138E" w:rsidRPr="00D5398D">
        <w:rPr>
          <w:rFonts w:ascii="Times New Roman" w:hAnsi="Times New Roman" w:cs="Times New Roman"/>
          <w:bCs/>
          <w:sz w:val="24"/>
          <w:szCs w:val="24"/>
        </w:rPr>
        <w:fldChar w:fldCharType="end"/>
      </w:r>
      <w:r w:rsidR="00B1138E" w:rsidRPr="00D5398D">
        <w:rPr>
          <w:rFonts w:ascii="Times New Roman" w:hAnsi="Times New Roman" w:cs="Times New Roman"/>
          <w:bCs/>
          <w:sz w:val="24"/>
          <w:szCs w:val="24"/>
        </w:rPr>
      </w:r>
      <w:r w:rsidR="00B1138E" w:rsidRPr="00D5398D">
        <w:rPr>
          <w:rFonts w:ascii="Times New Roman" w:hAnsi="Times New Roman" w:cs="Times New Roman"/>
          <w:bCs/>
          <w:sz w:val="24"/>
          <w:szCs w:val="24"/>
        </w:rPr>
        <w:fldChar w:fldCharType="separate"/>
      </w:r>
      <w:r w:rsidR="00B1138E" w:rsidRPr="00D5398D">
        <w:rPr>
          <w:rFonts w:ascii="Times New Roman" w:hAnsi="Times New Roman" w:cs="Times New Roman"/>
          <w:bCs/>
          <w:noProof/>
          <w:sz w:val="24"/>
          <w:szCs w:val="24"/>
        </w:rPr>
        <w:t>[</w:t>
      </w:r>
      <w:hyperlink w:anchor="_ENREF_23" w:tooltip="Hasnaoui, 2006 #131" w:history="1">
        <w:r w:rsidR="005669A9" w:rsidRPr="00D5398D">
          <w:rPr>
            <w:rFonts w:ascii="Times New Roman" w:hAnsi="Times New Roman" w:cs="Times New Roman"/>
            <w:bCs/>
            <w:noProof/>
            <w:sz w:val="24"/>
            <w:szCs w:val="24"/>
          </w:rPr>
          <w:t>23</w:t>
        </w:r>
      </w:hyperlink>
      <w:r w:rsidR="00B1138E" w:rsidRPr="00D5398D">
        <w:rPr>
          <w:rFonts w:ascii="Times New Roman" w:hAnsi="Times New Roman" w:cs="Times New Roman"/>
          <w:bCs/>
          <w:noProof/>
          <w:sz w:val="24"/>
          <w:szCs w:val="24"/>
        </w:rPr>
        <w:t xml:space="preserve">, </w:t>
      </w:r>
      <w:hyperlink w:anchor="_ENREF_24" w:tooltip="Hasnaoui, 2005 #1" w:history="1">
        <w:r w:rsidR="005669A9" w:rsidRPr="00D5398D">
          <w:rPr>
            <w:rFonts w:ascii="Times New Roman" w:hAnsi="Times New Roman" w:cs="Times New Roman"/>
            <w:bCs/>
            <w:noProof/>
            <w:sz w:val="24"/>
            <w:szCs w:val="24"/>
          </w:rPr>
          <w:t>24</w:t>
        </w:r>
      </w:hyperlink>
      <w:r w:rsidR="00B1138E" w:rsidRPr="00D5398D">
        <w:rPr>
          <w:rFonts w:ascii="Times New Roman" w:hAnsi="Times New Roman" w:cs="Times New Roman"/>
          <w:bCs/>
          <w:noProof/>
          <w:sz w:val="24"/>
          <w:szCs w:val="24"/>
        </w:rPr>
        <w:t>]</w:t>
      </w:r>
      <w:r w:rsidR="00B1138E" w:rsidRPr="00D5398D">
        <w:rPr>
          <w:rFonts w:ascii="Times New Roman" w:hAnsi="Times New Roman" w:cs="Times New Roman"/>
          <w:bCs/>
          <w:sz w:val="24"/>
          <w:szCs w:val="24"/>
        </w:rPr>
        <w:fldChar w:fldCharType="end"/>
      </w:r>
      <w:r w:rsidRPr="00D5398D">
        <w:rPr>
          <w:rFonts w:ascii="Times New Roman" w:hAnsi="Times New Roman" w:cs="Times New Roman"/>
          <w:bCs/>
          <w:sz w:val="24"/>
          <w:szCs w:val="24"/>
        </w:rPr>
        <w:t xml:space="preserve">. </w:t>
      </w:r>
    </w:p>
    <w:p w14:paraId="62F22EF8" w14:textId="4CA8F386" w:rsidR="00DC3D29" w:rsidRPr="00D5398D" w:rsidRDefault="00DC3D29" w:rsidP="003F3131">
      <w:pPr>
        <w:spacing w:after="80" w:line="480" w:lineRule="auto"/>
        <w:rPr>
          <w:rFonts w:ascii="Times New Roman" w:hAnsi="Times New Roman" w:cs="Times New Roman"/>
          <w:b/>
          <w:sz w:val="24"/>
          <w:szCs w:val="24"/>
        </w:rPr>
      </w:pPr>
      <w:r w:rsidRPr="00D5398D">
        <w:rPr>
          <w:rFonts w:ascii="Times New Roman" w:hAnsi="Times New Roman" w:cs="Times New Roman" w:hint="eastAsia"/>
          <w:b/>
          <w:sz w:val="24"/>
          <w:szCs w:val="24"/>
        </w:rPr>
        <w:t>S</w:t>
      </w:r>
      <w:r w:rsidRPr="00D5398D">
        <w:rPr>
          <w:rFonts w:ascii="Times New Roman" w:hAnsi="Times New Roman" w:cs="Times New Roman"/>
          <w:b/>
          <w:sz w:val="24"/>
          <w:szCs w:val="24"/>
        </w:rPr>
        <w:t xml:space="preserve">3.6 Structural optimization of an </w:t>
      </w:r>
      <w:r w:rsidR="001C7E2B" w:rsidRPr="00D5398D">
        <w:rPr>
          <w:rFonts w:ascii="Times New Roman" w:hAnsi="Times New Roman" w:cs="Times New Roman"/>
          <w:b/>
          <w:sz w:val="24"/>
          <w:szCs w:val="24"/>
        </w:rPr>
        <w:t xml:space="preserve">ordered </w:t>
      </w:r>
      <w:r w:rsidRPr="00D5398D">
        <w:rPr>
          <w:rFonts w:ascii="Times New Roman" w:hAnsi="Times New Roman" w:cs="Times New Roman"/>
          <w:b/>
          <w:sz w:val="24"/>
          <w:szCs w:val="24"/>
        </w:rPr>
        <w:t>oxide complex</w:t>
      </w:r>
    </w:p>
    <w:p w14:paraId="015C9A4D" w14:textId="4A0AA330" w:rsidR="00D27613" w:rsidRPr="00D5398D" w:rsidRDefault="001C7E2B" w:rsidP="003F3131">
      <w:pPr>
        <w:spacing w:after="80" w:line="480" w:lineRule="auto"/>
        <w:rPr>
          <w:rFonts w:ascii="Times New Roman" w:hAnsi="Times New Roman" w:cs="Times New Roman"/>
          <w:bCs/>
          <w:sz w:val="24"/>
          <w:szCs w:val="24"/>
        </w:rPr>
      </w:pPr>
      <w:r w:rsidRPr="00D5398D">
        <w:rPr>
          <w:rFonts w:ascii="Times New Roman" w:hAnsi="Times New Roman" w:cs="Times New Roman" w:hint="eastAsia"/>
          <w:bCs/>
          <w:sz w:val="24"/>
          <w:szCs w:val="24"/>
        </w:rPr>
        <w:t>A</w:t>
      </w:r>
      <w:r w:rsidRPr="00D5398D">
        <w:rPr>
          <w:rFonts w:ascii="Times New Roman" w:hAnsi="Times New Roman" w:cs="Times New Roman"/>
          <w:bCs/>
          <w:sz w:val="24"/>
          <w:szCs w:val="24"/>
        </w:rPr>
        <w:t xml:space="preserve"> 20×20×20 supercell of single crystalline RHEA is created with initial random elemental distribution. </w:t>
      </w:r>
      <w:r w:rsidR="005669A9" w:rsidRPr="00D5398D">
        <w:rPr>
          <w:rFonts w:ascii="Times New Roman" w:hAnsi="Times New Roman" w:cs="Times New Roman"/>
          <w:bCs/>
          <w:sz w:val="24"/>
          <w:szCs w:val="24"/>
        </w:rPr>
        <w:t xml:space="preserve">Considering similar binding energies of oxygen atoms at octahedral and tetrahedral sites </w:t>
      </w:r>
      <w:r w:rsidR="005669A9" w:rsidRPr="00D5398D">
        <w:rPr>
          <w:rFonts w:ascii="Times New Roman" w:hAnsi="Times New Roman" w:cs="Times New Roman"/>
          <w:bCs/>
          <w:sz w:val="24"/>
          <w:szCs w:val="24"/>
        </w:rPr>
        <w:fldChar w:fldCharType="begin">
          <w:fldData xml:space="preserve">PEVuZE5vdGU+PENpdGU+PEF1dGhvcj5MZWk8L0F1dGhvcj48WWVhcj4yMDE4PC9ZZWFyPjxSZWNO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</w:fldData>
        </w:fldChar>
      </w:r>
      <w:r w:rsidR="005669A9" w:rsidRPr="00D5398D">
        <w:rPr>
          <w:rFonts w:ascii="Times New Roman" w:hAnsi="Times New Roman" w:cs="Times New Roman"/>
          <w:bCs/>
          <w:sz w:val="24"/>
          <w:szCs w:val="24"/>
        </w:rPr>
        <w:instrText xml:space="preserve"> ADDIN EN.CITE </w:instrText>
      </w:r>
      <w:r w:rsidR="005669A9" w:rsidRPr="00D5398D">
        <w:rPr>
          <w:rFonts w:ascii="Times New Roman" w:hAnsi="Times New Roman" w:cs="Times New Roman"/>
          <w:bCs/>
          <w:sz w:val="24"/>
          <w:szCs w:val="24"/>
        </w:rPr>
        <w:fldChar w:fldCharType="begin">
          <w:fldData xml:space="preserve">PEVuZE5vdGU+PENpdGU+PEF1dGhvcj5MZWk8L0F1dGhvcj48WWVhcj4yMDE4PC9ZZWFyPjxSZWNO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</w:fldData>
        </w:fldChar>
      </w:r>
      <w:r w:rsidR="005669A9" w:rsidRPr="00D5398D">
        <w:rPr>
          <w:rFonts w:ascii="Times New Roman" w:hAnsi="Times New Roman" w:cs="Times New Roman"/>
          <w:bCs/>
          <w:sz w:val="24"/>
          <w:szCs w:val="24"/>
        </w:rPr>
        <w:instrText xml:space="preserve"> ADDIN EN.CITE.DATA </w:instrText>
      </w:r>
      <w:r w:rsidR="005669A9" w:rsidRPr="00D5398D">
        <w:rPr>
          <w:rFonts w:ascii="Times New Roman" w:hAnsi="Times New Roman" w:cs="Times New Roman"/>
          <w:bCs/>
          <w:sz w:val="24"/>
          <w:szCs w:val="24"/>
        </w:rPr>
      </w:r>
      <w:r w:rsidR="005669A9" w:rsidRPr="00D5398D">
        <w:rPr>
          <w:rFonts w:ascii="Times New Roman" w:hAnsi="Times New Roman" w:cs="Times New Roman"/>
          <w:bCs/>
          <w:sz w:val="24"/>
          <w:szCs w:val="24"/>
        </w:rPr>
        <w:fldChar w:fldCharType="end"/>
      </w:r>
      <w:r w:rsidR="005669A9" w:rsidRPr="00D5398D">
        <w:rPr>
          <w:rFonts w:ascii="Times New Roman" w:hAnsi="Times New Roman" w:cs="Times New Roman"/>
          <w:bCs/>
          <w:sz w:val="24"/>
          <w:szCs w:val="24"/>
        </w:rPr>
      </w:r>
      <w:r w:rsidR="005669A9" w:rsidRPr="00D5398D">
        <w:rPr>
          <w:rFonts w:ascii="Times New Roman" w:hAnsi="Times New Roman" w:cs="Times New Roman"/>
          <w:bCs/>
          <w:sz w:val="24"/>
          <w:szCs w:val="24"/>
        </w:rPr>
        <w:fldChar w:fldCharType="separate"/>
      </w:r>
      <w:r w:rsidR="005669A9" w:rsidRPr="00D5398D">
        <w:rPr>
          <w:rFonts w:ascii="Times New Roman" w:hAnsi="Times New Roman" w:cs="Times New Roman"/>
          <w:bCs/>
          <w:noProof/>
          <w:sz w:val="24"/>
          <w:szCs w:val="24"/>
        </w:rPr>
        <w:t>[</w:t>
      </w:r>
      <w:hyperlink w:anchor="_ENREF_25" w:tooltip="Lei, 2018 #754" w:history="1">
        <w:r w:rsidR="005669A9" w:rsidRPr="00D5398D">
          <w:rPr>
            <w:rFonts w:ascii="Times New Roman" w:hAnsi="Times New Roman" w:cs="Times New Roman"/>
            <w:bCs/>
            <w:noProof/>
            <w:sz w:val="24"/>
            <w:szCs w:val="24"/>
          </w:rPr>
          <w:t>25</w:t>
        </w:r>
      </w:hyperlink>
      <w:r w:rsidR="005669A9" w:rsidRPr="00D5398D">
        <w:rPr>
          <w:rFonts w:ascii="Times New Roman" w:hAnsi="Times New Roman" w:cs="Times New Roman"/>
          <w:bCs/>
          <w:noProof/>
          <w:sz w:val="24"/>
          <w:szCs w:val="24"/>
        </w:rPr>
        <w:t xml:space="preserve">, </w:t>
      </w:r>
      <w:hyperlink w:anchor="_ENREF_26" w:tooltip="Ye, 2020 #755" w:history="1">
        <w:r w:rsidR="005669A9" w:rsidRPr="00D5398D">
          <w:rPr>
            <w:rFonts w:ascii="Times New Roman" w:hAnsi="Times New Roman" w:cs="Times New Roman"/>
            <w:bCs/>
            <w:noProof/>
            <w:sz w:val="24"/>
            <w:szCs w:val="24"/>
          </w:rPr>
          <w:t>26</w:t>
        </w:r>
      </w:hyperlink>
      <w:r w:rsidR="005669A9" w:rsidRPr="00D5398D">
        <w:rPr>
          <w:rFonts w:ascii="Times New Roman" w:hAnsi="Times New Roman" w:cs="Times New Roman"/>
          <w:bCs/>
          <w:noProof/>
          <w:sz w:val="24"/>
          <w:szCs w:val="24"/>
        </w:rPr>
        <w:t>]</w:t>
      </w:r>
      <w:r w:rsidR="005669A9" w:rsidRPr="00D5398D">
        <w:rPr>
          <w:rFonts w:ascii="Times New Roman" w:hAnsi="Times New Roman" w:cs="Times New Roman"/>
          <w:bCs/>
          <w:sz w:val="24"/>
          <w:szCs w:val="24"/>
        </w:rPr>
        <w:fldChar w:fldCharType="end"/>
      </w:r>
      <w:r w:rsidR="005669A9" w:rsidRPr="00D5398D">
        <w:rPr>
          <w:rFonts w:ascii="Times New Roman" w:hAnsi="Times New Roman" w:cs="Times New Roman"/>
          <w:bCs/>
          <w:sz w:val="24"/>
          <w:szCs w:val="24"/>
        </w:rPr>
        <w:t>, a</w:t>
      </w:r>
      <w:r w:rsidRPr="00D5398D">
        <w:rPr>
          <w:rFonts w:ascii="Times New Roman" w:hAnsi="Times New Roman" w:cs="Times New Roman"/>
          <w:bCs/>
          <w:sz w:val="24"/>
          <w:szCs w:val="24"/>
        </w:rPr>
        <w:t xml:space="preserve"> central OOC</w:t>
      </w:r>
      <w:r w:rsidR="005669A9" w:rsidRPr="00D5398D">
        <w:rPr>
          <w:rFonts w:ascii="Times New Roman" w:hAnsi="Times New Roman" w:cs="Times New Roman"/>
          <w:bCs/>
          <w:sz w:val="24"/>
          <w:szCs w:val="24"/>
        </w:rPr>
        <w:t xml:space="preserve"> with a 15Å radius</w:t>
      </w:r>
      <w:r w:rsidRPr="00D5398D">
        <w:rPr>
          <w:rFonts w:ascii="Times New Roman" w:hAnsi="Times New Roman" w:cs="Times New Roman"/>
          <w:bCs/>
          <w:sz w:val="24"/>
          <w:szCs w:val="24"/>
        </w:rPr>
        <w:t xml:space="preserve"> is </w:t>
      </w:r>
      <w:r w:rsidR="005669A9" w:rsidRPr="00D5398D">
        <w:rPr>
          <w:rFonts w:ascii="Times New Roman" w:hAnsi="Times New Roman" w:cs="Times New Roman"/>
          <w:bCs/>
          <w:sz w:val="24"/>
          <w:szCs w:val="24"/>
        </w:rPr>
        <w:t>constructed</w:t>
      </w:r>
      <w:r w:rsidRPr="00D5398D">
        <w:rPr>
          <w:rFonts w:ascii="Times New Roman" w:hAnsi="Times New Roman" w:cs="Times New Roman"/>
          <w:bCs/>
          <w:sz w:val="24"/>
          <w:szCs w:val="24"/>
        </w:rPr>
        <w:t xml:space="preserve"> by random</w:t>
      </w:r>
      <w:r w:rsidR="005669A9" w:rsidRPr="00D5398D">
        <w:rPr>
          <w:rFonts w:ascii="Times New Roman" w:hAnsi="Times New Roman" w:cs="Times New Roman"/>
          <w:bCs/>
          <w:sz w:val="24"/>
          <w:szCs w:val="24"/>
        </w:rPr>
        <w:t>ly</w:t>
      </w:r>
      <w:r w:rsidRPr="00D5398D">
        <w:rPr>
          <w:rFonts w:ascii="Times New Roman" w:hAnsi="Times New Roman" w:cs="Times New Roman"/>
          <w:bCs/>
          <w:sz w:val="24"/>
          <w:szCs w:val="24"/>
        </w:rPr>
        <w:t xml:space="preserve"> </w:t>
      </w:r>
      <w:r w:rsidR="005669A9" w:rsidRPr="00D5398D">
        <w:rPr>
          <w:rFonts w:ascii="Times New Roman" w:hAnsi="Times New Roman" w:cs="Times New Roman"/>
          <w:bCs/>
          <w:sz w:val="24"/>
          <w:szCs w:val="24"/>
        </w:rPr>
        <w:t>inserting</w:t>
      </w:r>
      <w:r w:rsidRPr="00D5398D">
        <w:rPr>
          <w:rFonts w:ascii="Times New Roman" w:hAnsi="Times New Roman" w:cs="Times New Roman"/>
          <w:bCs/>
          <w:sz w:val="24"/>
          <w:szCs w:val="24"/>
        </w:rPr>
        <w:t xml:space="preserve"> oxygen at </w:t>
      </w:r>
      <w:r w:rsidR="005669A9" w:rsidRPr="00D5398D">
        <w:rPr>
          <w:rFonts w:ascii="Times New Roman" w:hAnsi="Times New Roman" w:cs="Times New Roman"/>
          <w:bCs/>
          <w:sz w:val="24"/>
          <w:szCs w:val="24"/>
        </w:rPr>
        <w:t>the two interstitial</w:t>
      </w:r>
      <w:r w:rsidRPr="00D5398D">
        <w:rPr>
          <w:rFonts w:ascii="Times New Roman" w:hAnsi="Times New Roman" w:cs="Times New Roman"/>
          <w:bCs/>
          <w:sz w:val="24"/>
          <w:szCs w:val="24"/>
        </w:rPr>
        <w:t xml:space="preserve"> sites with equal frequencies</w:t>
      </w:r>
      <w:r w:rsidR="005669A9" w:rsidRPr="00D5398D">
        <w:rPr>
          <w:rFonts w:ascii="Times New Roman" w:hAnsi="Times New Roman" w:cs="Times New Roman"/>
          <w:bCs/>
          <w:sz w:val="24"/>
          <w:szCs w:val="24"/>
        </w:rPr>
        <w:t xml:space="preserve">. Different numbers of O atoms are inserted (i.e., O/M from 0.5 to 2.0) to consider the influence of oxygen concentration on CSRO. A hybrid MC/MD optimization is then performed by swapping metal atoms while keeping the O atoms unchanged. After a 500ps optimization, the atomic fraction of each metal element within the OOC region is counted and displayed in Fig. 14b. </w:t>
      </w:r>
    </w:p>
    <w:p w14:paraId="5EE01D4A" w14:textId="3EFABF9C" w:rsidR="00D27613" w:rsidRPr="00D5398D" w:rsidRDefault="00D27613" w:rsidP="003F3131">
      <w:pPr>
        <w:spacing w:after="80" w:line="480" w:lineRule="auto"/>
        <w:rPr>
          <w:rFonts w:ascii="Times New Roman" w:hAnsi="Times New Roman" w:cs="Times New Roman"/>
          <w:b/>
          <w:sz w:val="24"/>
          <w:szCs w:val="24"/>
        </w:rPr>
      </w:pPr>
      <w:r w:rsidRPr="00D5398D">
        <w:rPr>
          <w:rFonts w:ascii="Times New Roman" w:hAnsi="Times New Roman" w:cs="Times New Roman" w:hint="eastAsia"/>
          <w:b/>
          <w:sz w:val="24"/>
          <w:szCs w:val="24"/>
        </w:rPr>
        <w:t>R</w:t>
      </w:r>
      <w:r w:rsidRPr="00D5398D">
        <w:rPr>
          <w:rFonts w:ascii="Times New Roman" w:hAnsi="Times New Roman" w:cs="Times New Roman"/>
          <w:b/>
          <w:sz w:val="24"/>
          <w:szCs w:val="24"/>
        </w:rPr>
        <w:t xml:space="preserve">eferences: </w:t>
      </w:r>
    </w:p>
    <w:p w14:paraId="2A12F765" w14:textId="77777777" w:rsidR="005669A9" w:rsidRPr="00D5398D" w:rsidRDefault="00D27613" w:rsidP="005669A9">
      <w:pPr>
        <w:pStyle w:val="EndNoteBibliography"/>
        <w:rPr>
          <w:rFonts w:ascii="Times New Roman" w:hAnsi="Times New Roman" w:cs="Times New Roman"/>
        </w:rPr>
      </w:pPr>
      <w:r w:rsidRPr="00D5398D">
        <w:rPr>
          <w:rFonts w:ascii="Times New Roman" w:hAnsi="Times New Roman" w:cs="Times New Roman"/>
          <w:b/>
          <w:sz w:val="24"/>
          <w:szCs w:val="24"/>
        </w:rPr>
        <w:fldChar w:fldCharType="begin"/>
      </w:r>
      <w:r w:rsidRPr="00D5398D">
        <w:rPr>
          <w:rFonts w:ascii="Times New Roman" w:hAnsi="Times New Roman" w:cs="Times New Roman"/>
          <w:b/>
          <w:sz w:val="24"/>
          <w:szCs w:val="24"/>
        </w:rPr>
        <w:instrText xml:space="preserve"> ADDIN EN.REFLIST </w:instrText>
      </w:r>
      <w:r w:rsidRPr="00D5398D">
        <w:rPr>
          <w:rFonts w:ascii="Times New Roman" w:hAnsi="Times New Roman" w:cs="Times New Roman"/>
          <w:b/>
          <w:sz w:val="24"/>
          <w:szCs w:val="24"/>
        </w:rPr>
        <w:fldChar w:fldCharType="separate"/>
      </w:r>
      <w:bookmarkStart w:id="1" w:name="_ENREF_1"/>
      <w:r w:rsidR="005669A9" w:rsidRPr="00D5398D">
        <w:t>[1]</w:t>
      </w:r>
      <w:r w:rsidR="005669A9" w:rsidRPr="00D5398D">
        <w:rPr>
          <w:rFonts w:ascii="Times New Roman" w:hAnsi="Times New Roman" w:cs="Times New Roman"/>
        </w:rPr>
        <w:tab/>
      </w:r>
      <w:r w:rsidR="005669A9" w:rsidRPr="00D5398D">
        <w:rPr>
          <w:rFonts w:ascii="Times New Roman" w:hAnsi="Times New Roman" w:cs="Times New Roman"/>
          <w:b/>
        </w:rPr>
        <w:t>Zhou, X.W., Wadley, H.N.G., Filhol, J.S., and Neurock, M.N.</w:t>
      </w:r>
      <w:r w:rsidR="005669A9" w:rsidRPr="00D5398D">
        <w:rPr>
          <w:rFonts w:ascii="Times New Roman" w:hAnsi="Times New Roman" w:cs="Times New Roman"/>
        </w:rPr>
        <w:t xml:space="preserve">, </w:t>
      </w:r>
      <w:r w:rsidR="005669A9" w:rsidRPr="00D5398D">
        <w:rPr>
          <w:rFonts w:ascii="Times New Roman" w:hAnsi="Times New Roman" w:cs="Times New Roman"/>
          <w:i/>
        </w:rPr>
        <w:t>Modified charge transfer--embedded atom method potential for metal/metal oxide systems.</w:t>
      </w:r>
      <w:r w:rsidR="005669A9" w:rsidRPr="00D5398D">
        <w:rPr>
          <w:rFonts w:ascii="Times New Roman" w:hAnsi="Times New Roman" w:cs="Times New Roman"/>
        </w:rPr>
        <w:t xml:space="preserve"> Physical Review B, 2004. </w:t>
      </w:r>
      <w:r w:rsidR="005669A9" w:rsidRPr="00D5398D">
        <w:rPr>
          <w:rFonts w:ascii="Times New Roman" w:hAnsi="Times New Roman" w:cs="Times New Roman"/>
          <w:b/>
        </w:rPr>
        <w:t>69</w:t>
      </w:r>
      <w:r w:rsidR="005669A9" w:rsidRPr="00D5398D">
        <w:rPr>
          <w:rFonts w:ascii="Times New Roman" w:hAnsi="Times New Roman" w:cs="Times New Roman"/>
        </w:rPr>
        <w:t>(3): p. 035402.</w:t>
      </w:r>
      <w:bookmarkEnd w:id="1"/>
    </w:p>
    <w:p w14:paraId="6ED81CA6" w14:textId="77777777" w:rsidR="005669A9" w:rsidRPr="00D5398D" w:rsidRDefault="005669A9" w:rsidP="005669A9">
      <w:pPr>
        <w:pStyle w:val="EndNoteBibliography"/>
        <w:rPr>
          <w:rFonts w:ascii="Times New Roman" w:hAnsi="Times New Roman" w:cs="Times New Roman"/>
        </w:rPr>
      </w:pPr>
      <w:bookmarkStart w:id="2" w:name="_ENREF_2"/>
      <w:r w:rsidRPr="00D5398D">
        <w:t>[2]</w:t>
      </w:r>
      <w:r w:rsidRPr="00D5398D">
        <w:rPr>
          <w:rFonts w:ascii="Times New Roman" w:hAnsi="Times New Roman" w:cs="Times New Roman"/>
        </w:rPr>
        <w:tab/>
      </w:r>
      <w:r w:rsidRPr="00D5398D">
        <w:rPr>
          <w:rFonts w:ascii="Times New Roman" w:hAnsi="Times New Roman" w:cs="Times New Roman"/>
          <w:b/>
        </w:rPr>
        <w:t>Streitz, F.H. and Mintmire, J.W.</w:t>
      </w:r>
      <w:r w:rsidRPr="00D5398D">
        <w:rPr>
          <w:rFonts w:ascii="Times New Roman" w:hAnsi="Times New Roman" w:cs="Times New Roman"/>
        </w:rPr>
        <w:t xml:space="preserve">, </w:t>
      </w:r>
      <w:r w:rsidRPr="00D5398D">
        <w:rPr>
          <w:rFonts w:ascii="Times New Roman" w:hAnsi="Times New Roman" w:cs="Times New Roman"/>
          <w:i/>
        </w:rPr>
        <w:t>Electrostatic potentials for metal-oxide surfaces and interfaces.</w:t>
      </w:r>
      <w:r w:rsidRPr="00D5398D">
        <w:rPr>
          <w:rFonts w:ascii="Times New Roman" w:hAnsi="Times New Roman" w:cs="Times New Roman"/>
        </w:rPr>
        <w:t xml:space="preserve"> Physical Review B, 1994. </w:t>
      </w:r>
      <w:r w:rsidRPr="00D5398D">
        <w:rPr>
          <w:rFonts w:ascii="Times New Roman" w:hAnsi="Times New Roman" w:cs="Times New Roman"/>
          <w:b/>
        </w:rPr>
        <w:t>50</w:t>
      </w:r>
      <w:r w:rsidRPr="00D5398D">
        <w:rPr>
          <w:rFonts w:ascii="Times New Roman" w:hAnsi="Times New Roman" w:cs="Times New Roman"/>
        </w:rPr>
        <w:t>(16): p. 11996-12003.</w:t>
      </w:r>
      <w:bookmarkEnd w:id="2"/>
    </w:p>
    <w:p w14:paraId="42DA93B9" w14:textId="77777777" w:rsidR="005669A9" w:rsidRPr="00D5398D" w:rsidRDefault="005669A9" w:rsidP="005669A9">
      <w:pPr>
        <w:pStyle w:val="EndNoteBibliography"/>
        <w:rPr>
          <w:rFonts w:ascii="Times New Roman" w:hAnsi="Times New Roman" w:cs="Times New Roman"/>
        </w:rPr>
      </w:pPr>
      <w:bookmarkStart w:id="3" w:name="_ENREF_3"/>
      <w:r w:rsidRPr="00D5398D">
        <w:t>[3]</w:t>
      </w:r>
      <w:r w:rsidRPr="00D5398D">
        <w:rPr>
          <w:rFonts w:ascii="Times New Roman" w:hAnsi="Times New Roman" w:cs="Times New Roman"/>
        </w:rPr>
        <w:tab/>
      </w:r>
      <w:r w:rsidRPr="00D5398D">
        <w:rPr>
          <w:rFonts w:ascii="Times New Roman" w:hAnsi="Times New Roman" w:cs="Times New Roman"/>
          <w:b/>
        </w:rPr>
        <w:t>Zhou, X.W., Wadley, H.N.G., Johnson, R.A., Larson, D.J., Tabat, N., Cerezo, A., Petford-Long, A.K., Smith, G.D.W., Clifton, P.H., Martens, R.L., and Kelly, T.F.</w:t>
      </w:r>
      <w:r w:rsidRPr="00D5398D">
        <w:rPr>
          <w:rFonts w:ascii="Times New Roman" w:hAnsi="Times New Roman" w:cs="Times New Roman"/>
        </w:rPr>
        <w:t xml:space="preserve">, </w:t>
      </w:r>
      <w:r w:rsidRPr="00D5398D">
        <w:rPr>
          <w:rFonts w:ascii="Times New Roman" w:hAnsi="Times New Roman" w:cs="Times New Roman"/>
          <w:i/>
        </w:rPr>
        <w:t>Atomic scale structure of sputtered metal multilayers.</w:t>
      </w:r>
      <w:r w:rsidRPr="00D5398D">
        <w:rPr>
          <w:rFonts w:ascii="Times New Roman" w:hAnsi="Times New Roman" w:cs="Times New Roman"/>
        </w:rPr>
        <w:t xml:space="preserve"> Acta Materialia, 2001. </w:t>
      </w:r>
      <w:r w:rsidRPr="00D5398D">
        <w:rPr>
          <w:rFonts w:ascii="Times New Roman" w:hAnsi="Times New Roman" w:cs="Times New Roman"/>
          <w:b/>
        </w:rPr>
        <w:t>49</w:t>
      </w:r>
      <w:r w:rsidRPr="00D5398D">
        <w:rPr>
          <w:rFonts w:ascii="Times New Roman" w:hAnsi="Times New Roman" w:cs="Times New Roman"/>
        </w:rPr>
        <w:t>(19): p. 4005-4015.</w:t>
      </w:r>
      <w:bookmarkEnd w:id="3"/>
    </w:p>
    <w:p w14:paraId="29CA7550" w14:textId="77777777" w:rsidR="005669A9" w:rsidRPr="00D5398D" w:rsidRDefault="005669A9" w:rsidP="005669A9">
      <w:pPr>
        <w:pStyle w:val="EndNoteBibliography"/>
        <w:rPr>
          <w:rFonts w:ascii="Times New Roman" w:hAnsi="Times New Roman" w:cs="Times New Roman"/>
        </w:rPr>
      </w:pPr>
      <w:bookmarkStart w:id="4" w:name="_ENREF_4"/>
      <w:r w:rsidRPr="00D5398D">
        <w:t>[4]</w:t>
      </w:r>
      <w:r w:rsidRPr="00D5398D">
        <w:rPr>
          <w:rFonts w:ascii="Times New Roman" w:hAnsi="Times New Roman" w:cs="Times New Roman"/>
        </w:rPr>
        <w:tab/>
      </w:r>
      <w:r w:rsidRPr="00D5398D">
        <w:rPr>
          <w:rFonts w:ascii="Times New Roman" w:hAnsi="Times New Roman" w:cs="Times New Roman"/>
          <w:b/>
        </w:rPr>
        <w:t>Wadley, H.N.G., Zhou, X., Johnson, R.A., and Neurock, M.</w:t>
      </w:r>
      <w:r w:rsidRPr="00D5398D">
        <w:rPr>
          <w:rFonts w:ascii="Times New Roman" w:hAnsi="Times New Roman" w:cs="Times New Roman"/>
        </w:rPr>
        <w:t xml:space="preserve">, </w:t>
      </w:r>
      <w:r w:rsidRPr="00D5398D">
        <w:rPr>
          <w:rFonts w:ascii="Times New Roman" w:hAnsi="Times New Roman" w:cs="Times New Roman"/>
          <w:i/>
        </w:rPr>
        <w:t>Mechanisms, models and methods of vapor deposition.</w:t>
      </w:r>
      <w:r w:rsidRPr="00D5398D">
        <w:rPr>
          <w:rFonts w:ascii="Times New Roman" w:hAnsi="Times New Roman" w:cs="Times New Roman"/>
        </w:rPr>
        <w:t xml:space="preserve"> Progress in Materials Science, 2001. </w:t>
      </w:r>
      <w:r w:rsidRPr="00D5398D">
        <w:rPr>
          <w:rFonts w:ascii="Times New Roman" w:hAnsi="Times New Roman" w:cs="Times New Roman"/>
          <w:b/>
        </w:rPr>
        <w:t>46</w:t>
      </w:r>
      <w:r w:rsidRPr="00D5398D">
        <w:rPr>
          <w:rFonts w:ascii="Times New Roman" w:hAnsi="Times New Roman" w:cs="Times New Roman"/>
        </w:rPr>
        <w:t>(3): p. 329-377.</w:t>
      </w:r>
      <w:bookmarkEnd w:id="4"/>
    </w:p>
    <w:p w14:paraId="3513D8D1" w14:textId="77777777" w:rsidR="005669A9" w:rsidRPr="00D5398D" w:rsidRDefault="005669A9" w:rsidP="005669A9">
      <w:pPr>
        <w:pStyle w:val="EndNoteBibliography"/>
        <w:rPr>
          <w:rFonts w:ascii="Times New Roman" w:hAnsi="Times New Roman" w:cs="Times New Roman"/>
        </w:rPr>
      </w:pPr>
      <w:bookmarkStart w:id="5" w:name="_ENREF_5"/>
      <w:r w:rsidRPr="00D5398D">
        <w:t>[5]</w:t>
      </w:r>
      <w:r w:rsidRPr="00D5398D">
        <w:rPr>
          <w:rFonts w:ascii="Times New Roman" w:hAnsi="Times New Roman" w:cs="Times New Roman"/>
        </w:rPr>
        <w:tab/>
      </w:r>
      <w:r w:rsidRPr="00D5398D">
        <w:rPr>
          <w:rFonts w:ascii="Times New Roman" w:hAnsi="Times New Roman" w:cs="Times New Roman"/>
          <w:b/>
        </w:rPr>
        <w:t>Morse, P.M.</w:t>
      </w:r>
      <w:r w:rsidRPr="00D5398D">
        <w:rPr>
          <w:rFonts w:ascii="Times New Roman" w:hAnsi="Times New Roman" w:cs="Times New Roman"/>
        </w:rPr>
        <w:t xml:space="preserve">, </w:t>
      </w:r>
      <w:r w:rsidRPr="00D5398D">
        <w:rPr>
          <w:rFonts w:ascii="Times New Roman" w:hAnsi="Times New Roman" w:cs="Times New Roman"/>
          <w:i/>
        </w:rPr>
        <w:t>Diatomic Molecules According to the Wave Mechanics. II. Vibrational Levels.</w:t>
      </w:r>
      <w:r w:rsidRPr="00D5398D">
        <w:rPr>
          <w:rFonts w:ascii="Times New Roman" w:hAnsi="Times New Roman" w:cs="Times New Roman"/>
        </w:rPr>
        <w:t xml:space="preserve"> Physical Review, 1929. </w:t>
      </w:r>
      <w:r w:rsidRPr="00D5398D">
        <w:rPr>
          <w:rFonts w:ascii="Times New Roman" w:hAnsi="Times New Roman" w:cs="Times New Roman"/>
          <w:b/>
        </w:rPr>
        <w:t>34</w:t>
      </w:r>
      <w:r w:rsidRPr="00D5398D">
        <w:rPr>
          <w:rFonts w:ascii="Times New Roman" w:hAnsi="Times New Roman" w:cs="Times New Roman"/>
        </w:rPr>
        <w:t>(1): p. 57-64.</w:t>
      </w:r>
      <w:bookmarkEnd w:id="5"/>
    </w:p>
    <w:p w14:paraId="41B078B3" w14:textId="77777777" w:rsidR="005669A9" w:rsidRPr="00D5398D" w:rsidRDefault="005669A9" w:rsidP="005669A9">
      <w:pPr>
        <w:pStyle w:val="EndNoteBibliography"/>
        <w:rPr>
          <w:rFonts w:ascii="Times New Roman" w:hAnsi="Times New Roman" w:cs="Times New Roman"/>
        </w:rPr>
      </w:pPr>
      <w:bookmarkStart w:id="6" w:name="_ENREF_6"/>
      <w:r w:rsidRPr="00D5398D">
        <w:t>[6]</w:t>
      </w:r>
      <w:r w:rsidRPr="00D5398D">
        <w:rPr>
          <w:rFonts w:ascii="Times New Roman" w:hAnsi="Times New Roman" w:cs="Times New Roman"/>
        </w:rPr>
        <w:tab/>
      </w:r>
      <w:r w:rsidRPr="00D5398D">
        <w:rPr>
          <w:rFonts w:ascii="Times New Roman" w:hAnsi="Times New Roman" w:cs="Times New Roman"/>
          <w:b/>
        </w:rPr>
        <w:t>Fellinger, M.R., Park, H., and Wilkins, J.W.</w:t>
      </w:r>
      <w:r w:rsidRPr="00D5398D">
        <w:rPr>
          <w:rFonts w:ascii="Times New Roman" w:hAnsi="Times New Roman" w:cs="Times New Roman"/>
        </w:rPr>
        <w:t xml:space="preserve">, </w:t>
      </w:r>
      <w:r w:rsidRPr="00D5398D">
        <w:rPr>
          <w:rFonts w:ascii="Times New Roman" w:hAnsi="Times New Roman" w:cs="Times New Roman"/>
          <w:i/>
        </w:rPr>
        <w:t>Force-matched embedded-atom method potential for niobium.</w:t>
      </w:r>
      <w:r w:rsidRPr="00D5398D">
        <w:rPr>
          <w:rFonts w:ascii="Times New Roman" w:hAnsi="Times New Roman" w:cs="Times New Roman"/>
        </w:rPr>
        <w:t xml:space="preserve"> Physical Review B, 2010. </w:t>
      </w:r>
      <w:r w:rsidRPr="00D5398D">
        <w:rPr>
          <w:rFonts w:ascii="Times New Roman" w:hAnsi="Times New Roman" w:cs="Times New Roman"/>
          <w:b/>
        </w:rPr>
        <w:t>81</w:t>
      </w:r>
      <w:r w:rsidRPr="00D5398D">
        <w:rPr>
          <w:rFonts w:ascii="Times New Roman" w:hAnsi="Times New Roman" w:cs="Times New Roman"/>
        </w:rPr>
        <w:t>(14): p. 144119.</w:t>
      </w:r>
      <w:bookmarkEnd w:id="6"/>
    </w:p>
    <w:p w14:paraId="3A8CD71C" w14:textId="77777777" w:rsidR="005669A9" w:rsidRPr="00D5398D" w:rsidRDefault="005669A9" w:rsidP="005669A9">
      <w:pPr>
        <w:pStyle w:val="EndNoteBibliography"/>
        <w:rPr>
          <w:rFonts w:ascii="Times New Roman" w:hAnsi="Times New Roman" w:cs="Times New Roman"/>
        </w:rPr>
      </w:pPr>
      <w:bookmarkStart w:id="7" w:name="_ENREF_7"/>
      <w:r w:rsidRPr="00D5398D">
        <w:t>[7]</w:t>
      </w:r>
      <w:r w:rsidRPr="00D5398D">
        <w:rPr>
          <w:rFonts w:ascii="Times New Roman" w:hAnsi="Times New Roman" w:cs="Times New Roman"/>
        </w:rPr>
        <w:tab/>
      </w:r>
      <w:r w:rsidRPr="00D5398D">
        <w:rPr>
          <w:rFonts w:ascii="Times New Roman" w:hAnsi="Times New Roman" w:cs="Times New Roman"/>
          <w:b/>
        </w:rPr>
        <w:t>Choi, W.-M., Jo, Y.H., Sohn, S.S., Lee, S., and Lee, B.-J.</w:t>
      </w:r>
      <w:r w:rsidRPr="00D5398D">
        <w:rPr>
          <w:rFonts w:ascii="Times New Roman" w:hAnsi="Times New Roman" w:cs="Times New Roman"/>
        </w:rPr>
        <w:t xml:space="preserve">, </w:t>
      </w:r>
      <w:r w:rsidRPr="00D5398D">
        <w:rPr>
          <w:rFonts w:ascii="Times New Roman" w:hAnsi="Times New Roman" w:cs="Times New Roman"/>
          <w:i/>
        </w:rPr>
        <w:t>Understanding the physical metallurgy of the CoCrFeMnNi high-entropy alloy: an atomistic simulation study.</w:t>
      </w:r>
      <w:r w:rsidRPr="00D5398D">
        <w:rPr>
          <w:rFonts w:ascii="Times New Roman" w:hAnsi="Times New Roman" w:cs="Times New Roman"/>
        </w:rPr>
        <w:t xml:space="preserve"> npj Computational Materials, 2018. </w:t>
      </w:r>
      <w:r w:rsidRPr="00D5398D">
        <w:rPr>
          <w:rFonts w:ascii="Times New Roman" w:hAnsi="Times New Roman" w:cs="Times New Roman"/>
          <w:b/>
        </w:rPr>
        <w:t>4</w:t>
      </w:r>
      <w:r w:rsidRPr="00D5398D">
        <w:rPr>
          <w:rFonts w:ascii="Times New Roman" w:hAnsi="Times New Roman" w:cs="Times New Roman"/>
        </w:rPr>
        <w:t>(1): p. 1.</w:t>
      </w:r>
      <w:bookmarkEnd w:id="7"/>
    </w:p>
    <w:p w14:paraId="5630BA6C" w14:textId="77777777" w:rsidR="005669A9" w:rsidRPr="00D5398D" w:rsidRDefault="005669A9" w:rsidP="005669A9">
      <w:pPr>
        <w:pStyle w:val="EndNoteBibliography"/>
        <w:rPr>
          <w:rFonts w:ascii="Times New Roman" w:hAnsi="Times New Roman" w:cs="Times New Roman"/>
        </w:rPr>
      </w:pPr>
      <w:bookmarkStart w:id="8" w:name="_ENREF_8"/>
      <w:r w:rsidRPr="00D5398D">
        <w:t>[8]</w:t>
      </w:r>
      <w:r w:rsidRPr="00D5398D">
        <w:rPr>
          <w:rFonts w:ascii="Times New Roman" w:hAnsi="Times New Roman" w:cs="Times New Roman"/>
        </w:rPr>
        <w:tab/>
      </w:r>
      <w:r w:rsidRPr="00D5398D">
        <w:rPr>
          <w:rFonts w:ascii="Times New Roman" w:hAnsi="Times New Roman" w:cs="Times New Roman"/>
          <w:b/>
        </w:rPr>
        <w:t>Li, X.-G., Chen, C., Zheng, H., Zuo, Y., and Ong, S.P.</w:t>
      </w:r>
      <w:r w:rsidRPr="00D5398D">
        <w:rPr>
          <w:rFonts w:ascii="Times New Roman" w:hAnsi="Times New Roman" w:cs="Times New Roman"/>
        </w:rPr>
        <w:t xml:space="preserve">, </w:t>
      </w:r>
      <w:r w:rsidRPr="00D5398D">
        <w:rPr>
          <w:rFonts w:ascii="Times New Roman" w:hAnsi="Times New Roman" w:cs="Times New Roman"/>
          <w:i/>
        </w:rPr>
        <w:t>Complex strengthening mechanisms in the NbMoTaW multi-principal element alloy.</w:t>
      </w:r>
      <w:r w:rsidRPr="00D5398D">
        <w:rPr>
          <w:rFonts w:ascii="Times New Roman" w:hAnsi="Times New Roman" w:cs="Times New Roman"/>
        </w:rPr>
        <w:t xml:space="preserve"> npj Computational Materials, 2020. </w:t>
      </w:r>
      <w:r w:rsidRPr="00D5398D">
        <w:rPr>
          <w:rFonts w:ascii="Times New Roman" w:hAnsi="Times New Roman" w:cs="Times New Roman"/>
          <w:b/>
        </w:rPr>
        <w:t>6</w:t>
      </w:r>
      <w:r w:rsidRPr="00D5398D">
        <w:rPr>
          <w:rFonts w:ascii="Times New Roman" w:hAnsi="Times New Roman" w:cs="Times New Roman"/>
        </w:rPr>
        <w:t>(1): p. 70.</w:t>
      </w:r>
      <w:bookmarkEnd w:id="8"/>
    </w:p>
    <w:p w14:paraId="68E62D07" w14:textId="77777777" w:rsidR="005669A9" w:rsidRPr="00D5398D" w:rsidRDefault="005669A9" w:rsidP="005669A9">
      <w:pPr>
        <w:pStyle w:val="EndNoteBibliography"/>
        <w:rPr>
          <w:rFonts w:ascii="Times New Roman" w:hAnsi="Times New Roman" w:cs="Times New Roman"/>
        </w:rPr>
      </w:pPr>
      <w:bookmarkStart w:id="9" w:name="_ENREF_9"/>
      <w:r w:rsidRPr="00D5398D">
        <w:lastRenderedPageBreak/>
        <w:t>[9]</w:t>
      </w:r>
      <w:r w:rsidRPr="00D5398D">
        <w:rPr>
          <w:rFonts w:ascii="Times New Roman" w:hAnsi="Times New Roman" w:cs="Times New Roman"/>
        </w:rPr>
        <w:tab/>
      </w:r>
      <w:r w:rsidRPr="00D5398D">
        <w:rPr>
          <w:rFonts w:ascii="Times New Roman" w:hAnsi="Times New Roman" w:cs="Times New Roman"/>
          <w:b/>
        </w:rPr>
        <w:t>Zhou, X.W., Foster, M.E., and Sills, R.B.</w:t>
      </w:r>
      <w:r w:rsidRPr="00D5398D">
        <w:rPr>
          <w:rFonts w:ascii="Times New Roman" w:hAnsi="Times New Roman" w:cs="Times New Roman"/>
        </w:rPr>
        <w:t xml:space="preserve">, </w:t>
      </w:r>
      <w:r w:rsidRPr="00D5398D">
        <w:rPr>
          <w:rFonts w:ascii="Times New Roman" w:hAnsi="Times New Roman" w:cs="Times New Roman"/>
          <w:i/>
        </w:rPr>
        <w:t>An Fe-Ni-Cr embedded atom method potential for austenitic and ferritic systems.</w:t>
      </w:r>
      <w:r w:rsidRPr="00D5398D">
        <w:rPr>
          <w:rFonts w:ascii="Times New Roman" w:hAnsi="Times New Roman" w:cs="Times New Roman"/>
        </w:rPr>
        <w:t xml:space="preserve"> Journal of Computational Chemistry, 2018. </w:t>
      </w:r>
      <w:r w:rsidRPr="00D5398D">
        <w:rPr>
          <w:rFonts w:ascii="Times New Roman" w:hAnsi="Times New Roman" w:cs="Times New Roman"/>
          <w:b/>
        </w:rPr>
        <w:t>39</w:t>
      </w:r>
      <w:r w:rsidRPr="00D5398D">
        <w:rPr>
          <w:rFonts w:ascii="Times New Roman" w:hAnsi="Times New Roman" w:cs="Times New Roman"/>
        </w:rPr>
        <w:t>(29): p. 2420-2431.</w:t>
      </w:r>
      <w:bookmarkEnd w:id="9"/>
    </w:p>
    <w:p w14:paraId="19A0C1F7" w14:textId="77777777" w:rsidR="005669A9" w:rsidRPr="00D5398D" w:rsidRDefault="005669A9" w:rsidP="005669A9">
      <w:pPr>
        <w:pStyle w:val="EndNoteBibliography"/>
        <w:rPr>
          <w:rFonts w:ascii="Times New Roman" w:hAnsi="Times New Roman" w:cs="Times New Roman"/>
        </w:rPr>
      </w:pPr>
      <w:bookmarkStart w:id="10" w:name="_ENREF_10"/>
      <w:r w:rsidRPr="00D5398D">
        <w:t>[10]</w:t>
      </w:r>
      <w:r w:rsidRPr="00D5398D">
        <w:rPr>
          <w:rFonts w:ascii="Times New Roman" w:hAnsi="Times New Roman" w:cs="Times New Roman"/>
        </w:rPr>
        <w:tab/>
      </w:r>
      <w:r w:rsidRPr="00D5398D">
        <w:rPr>
          <w:rFonts w:ascii="Times New Roman" w:hAnsi="Times New Roman" w:cs="Times New Roman"/>
          <w:b/>
        </w:rPr>
        <w:t>Hunter, A., Zhang, R.F., Beyerlein, I.J., Germann, T.C., and Koslowski, M.</w:t>
      </w:r>
      <w:r w:rsidRPr="00D5398D">
        <w:rPr>
          <w:rFonts w:ascii="Times New Roman" w:hAnsi="Times New Roman" w:cs="Times New Roman"/>
        </w:rPr>
        <w:t xml:space="preserve">, </w:t>
      </w:r>
      <w:r w:rsidRPr="00D5398D">
        <w:rPr>
          <w:rFonts w:ascii="Times New Roman" w:hAnsi="Times New Roman" w:cs="Times New Roman"/>
          <w:i/>
        </w:rPr>
        <w:t>Dependence of equilibrium stacking fault width in fcc metals on the γ-surface.</w:t>
      </w:r>
      <w:r w:rsidRPr="00D5398D">
        <w:rPr>
          <w:rFonts w:ascii="Times New Roman" w:hAnsi="Times New Roman" w:cs="Times New Roman"/>
        </w:rPr>
        <w:t xml:space="preserve"> Modelling and Simulation in Materials Science and Engineering, 2013. </w:t>
      </w:r>
      <w:r w:rsidRPr="00D5398D">
        <w:rPr>
          <w:rFonts w:ascii="Times New Roman" w:hAnsi="Times New Roman" w:cs="Times New Roman"/>
          <w:b/>
        </w:rPr>
        <w:t>21</w:t>
      </w:r>
      <w:r w:rsidRPr="00D5398D">
        <w:rPr>
          <w:rFonts w:ascii="Times New Roman" w:hAnsi="Times New Roman" w:cs="Times New Roman"/>
        </w:rPr>
        <w:t>(2): p. 025015.</w:t>
      </w:r>
      <w:bookmarkEnd w:id="10"/>
    </w:p>
    <w:p w14:paraId="4AC88214" w14:textId="77777777" w:rsidR="005669A9" w:rsidRPr="00D5398D" w:rsidRDefault="005669A9" w:rsidP="005669A9">
      <w:pPr>
        <w:pStyle w:val="EndNoteBibliography"/>
        <w:rPr>
          <w:rFonts w:ascii="Times New Roman" w:hAnsi="Times New Roman" w:cs="Times New Roman"/>
        </w:rPr>
      </w:pPr>
      <w:bookmarkStart w:id="11" w:name="_ENREF_11"/>
      <w:r w:rsidRPr="00D5398D">
        <w:t>[11]</w:t>
      </w:r>
      <w:r w:rsidRPr="00D5398D">
        <w:rPr>
          <w:rFonts w:ascii="Times New Roman" w:hAnsi="Times New Roman" w:cs="Times New Roman"/>
        </w:rPr>
        <w:tab/>
      </w:r>
      <w:r w:rsidRPr="00D5398D">
        <w:rPr>
          <w:rFonts w:ascii="Times New Roman" w:hAnsi="Times New Roman" w:cs="Times New Roman"/>
          <w:b/>
        </w:rPr>
        <w:t>Jonathan, A.Z., Huajian, G., and Farid, F.A.</w:t>
      </w:r>
      <w:r w:rsidRPr="00D5398D">
        <w:rPr>
          <w:rFonts w:ascii="Times New Roman" w:hAnsi="Times New Roman" w:cs="Times New Roman"/>
        </w:rPr>
        <w:t xml:space="preserve">, </w:t>
      </w:r>
      <w:r w:rsidRPr="00D5398D">
        <w:rPr>
          <w:rFonts w:ascii="Times New Roman" w:hAnsi="Times New Roman" w:cs="Times New Roman"/>
          <w:i/>
        </w:rPr>
        <w:t>Generalized stacking fault energies for embedded atom FCC metals.</w:t>
      </w:r>
      <w:r w:rsidRPr="00D5398D">
        <w:rPr>
          <w:rFonts w:ascii="Times New Roman" w:hAnsi="Times New Roman" w:cs="Times New Roman"/>
        </w:rPr>
        <w:t xml:space="preserve"> Modelling and Simulation in Materials Science and Engineering, 2000. </w:t>
      </w:r>
      <w:r w:rsidRPr="00D5398D">
        <w:rPr>
          <w:rFonts w:ascii="Times New Roman" w:hAnsi="Times New Roman" w:cs="Times New Roman"/>
          <w:b/>
        </w:rPr>
        <w:t>8</w:t>
      </w:r>
      <w:r w:rsidRPr="00D5398D">
        <w:rPr>
          <w:rFonts w:ascii="Times New Roman" w:hAnsi="Times New Roman" w:cs="Times New Roman"/>
        </w:rPr>
        <w:t>(2): p. 103.</w:t>
      </w:r>
      <w:bookmarkEnd w:id="11"/>
    </w:p>
    <w:p w14:paraId="0ABDDE76" w14:textId="77777777" w:rsidR="005669A9" w:rsidRPr="00D5398D" w:rsidRDefault="005669A9" w:rsidP="005669A9">
      <w:pPr>
        <w:pStyle w:val="EndNoteBibliography"/>
        <w:rPr>
          <w:rFonts w:ascii="Times New Roman" w:hAnsi="Times New Roman" w:cs="Times New Roman"/>
        </w:rPr>
      </w:pPr>
      <w:bookmarkStart w:id="12" w:name="_ENREF_12"/>
      <w:r w:rsidRPr="00D5398D">
        <w:t>[12]</w:t>
      </w:r>
      <w:r w:rsidRPr="00D5398D">
        <w:rPr>
          <w:rFonts w:ascii="Times New Roman" w:hAnsi="Times New Roman" w:cs="Times New Roman"/>
        </w:rPr>
        <w:tab/>
      </w:r>
      <w:r w:rsidRPr="00D5398D">
        <w:rPr>
          <w:rFonts w:ascii="Times New Roman" w:hAnsi="Times New Roman" w:cs="Times New Roman"/>
          <w:b/>
        </w:rPr>
        <w:t>Holec, D., Friák, M., Neugebauer, J., and Mayrhofer, P.H.</w:t>
      </w:r>
      <w:r w:rsidRPr="00D5398D">
        <w:rPr>
          <w:rFonts w:ascii="Times New Roman" w:hAnsi="Times New Roman" w:cs="Times New Roman"/>
        </w:rPr>
        <w:t xml:space="preserve">, </w:t>
      </w:r>
      <w:r w:rsidRPr="00D5398D">
        <w:rPr>
          <w:rFonts w:ascii="Times New Roman" w:hAnsi="Times New Roman" w:cs="Times New Roman"/>
          <w:i/>
        </w:rPr>
        <w:t>Trends in the elastic response of binary early transition metal nitrides.</w:t>
      </w:r>
      <w:r w:rsidRPr="00D5398D">
        <w:rPr>
          <w:rFonts w:ascii="Times New Roman" w:hAnsi="Times New Roman" w:cs="Times New Roman"/>
        </w:rPr>
        <w:t xml:space="preserve"> Physical Review B, 2012. </w:t>
      </w:r>
      <w:r w:rsidRPr="00D5398D">
        <w:rPr>
          <w:rFonts w:ascii="Times New Roman" w:hAnsi="Times New Roman" w:cs="Times New Roman"/>
          <w:b/>
        </w:rPr>
        <w:t>85</w:t>
      </w:r>
      <w:r w:rsidRPr="00D5398D">
        <w:rPr>
          <w:rFonts w:ascii="Times New Roman" w:hAnsi="Times New Roman" w:cs="Times New Roman"/>
        </w:rPr>
        <w:t>(6): p. 064101.</w:t>
      </w:r>
      <w:bookmarkEnd w:id="12"/>
    </w:p>
    <w:p w14:paraId="454E1B3A" w14:textId="77777777" w:rsidR="005669A9" w:rsidRPr="00D5398D" w:rsidRDefault="005669A9" w:rsidP="005669A9">
      <w:pPr>
        <w:pStyle w:val="EndNoteBibliography"/>
        <w:rPr>
          <w:rFonts w:ascii="Times New Roman" w:hAnsi="Times New Roman" w:cs="Times New Roman"/>
        </w:rPr>
      </w:pPr>
      <w:bookmarkStart w:id="13" w:name="_ENREF_13"/>
      <w:r w:rsidRPr="00D5398D">
        <w:t>[13]</w:t>
      </w:r>
      <w:r w:rsidRPr="00D5398D">
        <w:rPr>
          <w:rFonts w:ascii="Times New Roman" w:hAnsi="Times New Roman" w:cs="Times New Roman"/>
        </w:rPr>
        <w:tab/>
      </w:r>
      <w:r w:rsidRPr="00D5398D">
        <w:rPr>
          <w:rFonts w:ascii="Times New Roman" w:hAnsi="Times New Roman" w:cs="Times New Roman"/>
          <w:b/>
        </w:rPr>
        <w:t>Wu, Y., Yu, W., and Shen, S.</w:t>
      </w:r>
      <w:r w:rsidRPr="00D5398D">
        <w:rPr>
          <w:rFonts w:ascii="Times New Roman" w:hAnsi="Times New Roman" w:cs="Times New Roman"/>
        </w:rPr>
        <w:t xml:space="preserve">, </w:t>
      </w:r>
      <w:r w:rsidRPr="00D5398D">
        <w:rPr>
          <w:rFonts w:ascii="Times New Roman" w:hAnsi="Times New Roman" w:cs="Times New Roman"/>
          <w:i/>
        </w:rPr>
        <w:t>Strain-modulated initial oxidation of Al(1-x)Nix alloy surface.</w:t>
      </w:r>
      <w:r w:rsidRPr="00D5398D">
        <w:rPr>
          <w:rFonts w:ascii="Times New Roman" w:hAnsi="Times New Roman" w:cs="Times New Roman"/>
        </w:rPr>
        <w:t xml:space="preserve"> Applied Surface Science, 2022. </w:t>
      </w:r>
      <w:r w:rsidRPr="00D5398D">
        <w:rPr>
          <w:rFonts w:ascii="Times New Roman" w:hAnsi="Times New Roman" w:cs="Times New Roman"/>
          <w:b/>
        </w:rPr>
        <w:t>592</w:t>
      </w:r>
      <w:r w:rsidRPr="00D5398D">
        <w:rPr>
          <w:rFonts w:ascii="Times New Roman" w:hAnsi="Times New Roman" w:cs="Times New Roman"/>
        </w:rPr>
        <w:t>: p. 153294.</w:t>
      </w:r>
      <w:bookmarkEnd w:id="13"/>
    </w:p>
    <w:p w14:paraId="7286AB03" w14:textId="77777777" w:rsidR="005669A9" w:rsidRPr="00D5398D" w:rsidRDefault="005669A9" w:rsidP="005669A9">
      <w:pPr>
        <w:pStyle w:val="EndNoteBibliography"/>
        <w:rPr>
          <w:rFonts w:ascii="Times New Roman" w:hAnsi="Times New Roman" w:cs="Times New Roman"/>
        </w:rPr>
      </w:pPr>
      <w:bookmarkStart w:id="14" w:name="_ENREF_14"/>
      <w:r w:rsidRPr="00D5398D">
        <w:t>[14]</w:t>
      </w:r>
      <w:r w:rsidRPr="00D5398D">
        <w:rPr>
          <w:rFonts w:ascii="Times New Roman" w:hAnsi="Times New Roman" w:cs="Times New Roman"/>
        </w:rPr>
        <w:tab/>
      </w:r>
      <w:r w:rsidRPr="00D5398D">
        <w:rPr>
          <w:rFonts w:ascii="Times New Roman" w:hAnsi="Times New Roman" w:cs="Times New Roman"/>
          <w:b/>
        </w:rPr>
        <w:t>Jeon, B. and Ramanathan, S.</w:t>
      </w:r>
      <w:r w:rsidRPr="00D5398D">
        <w:rPr>
          <w:rFonts w:ascii="Times New Roman" w:hAnsi="Times New Roman" w:cs="Times New Roman"/>
        </w:rPr>
        <w:t xml:space="preserve">, </w:t>
      </w:r>
      <w:r w:rsidRPr="00D5398D">
        <w:rPr>
          <w:rFonts w:ascii="Times New Roman" w:hAnsi="Times New Roman" w:cs="Times New Roman"/>
          <w:i/>
        </w:rPr>
        <w:t>Atomistic Modeling of Ultrathin Surface Oxide Growth on a Ternary Alloy: Oxidation of Al−Ni−Fe.</w:t>
      </w:r>
      <w:r w:rsidRPr="00D5398D">
        <w:rPr>
          <w:rFonts w:ascii="Times New Roman" w:hAnsi="Times New Roman" w:cs="Times New Roman"/>
        </w:rPr>
        <w:t xml:space="preserve"> Journal of Physical Chemistry C, 2011. </w:t>
      </w:r>
      <w:r w:rsidRPr="00D5398D">
        <w:rPr>
          <w:rFonts w:ascii="Times New Roman" w:hAnsi="Times New Roman" w:cs="Times New Roman"/>
          <w:b/>
        </w:rPr>
        <w:t>115</w:t>
      </w:r>
      <w:r w:rsidRPr="00D5398D">
        <w:rPr>
          <w:rFonts w:ascii="Times New Roman" w:hAnsi="Times New Roman" w:cs="Times New Roman"/>
        </w:rPr>
        <w:t>(14): p. 6571-6580.</w:t>
      </w:r>
      <w:bookmarkEnd w:id="14"/>
    </w:p>
    <w:p w14:paraId="47BBD996" w14:textId="77777777" w:rsidR="005669A9" w:rsidRPr="00D5398D" w:rsidRDefault="005669A9" w:rsidP="005669A9">
      <w:pPr>
        <w:pStyle w:val="EndNoteBibliography"/>
        <w:rPr>
          <w:rFonts w:ascii="Times New Roman" w:hAnsi="Times New Roman" w:cs="Times New Roman"/>
        </w:rPr>
      </w:pPr>
      <w:bookmarkStart w:id="15" w:name="_ENREF_15"/>
      <w:r w:rsidRPr="00D5398D">
        <w:t>[15]</w:t>
      </w:r>
      <w:r w:rsidRPr="00D5398D">
        <w:rPr>
          <w:rFonts w:ascii="Times New Roman" w:hAnsi="Times New Roman" w:cs="Times New Roman"/>
        </w:rPr>
        <w:tab/>
      </w:r>
      <w:r w:rsidRPr="00D5398D">
        <w:rPr>
          <w:rFonts w:ascii="Times New Roman" w:hAnsi="Times New Roman" w:cs="Times New Roman"/>
          <w:b/>
        </w:rPr>
        <w:t>Mishra, S., Maiti, S., Dwadasi, B.S., and Rai, B.</w:t>
      </w:r>
      <w:r w:rsidRPr="00D5398D">
        <w:rPr>
          <w:rFonts w:ascii="Times New Roman" w:hAnsi="Times New Roman" w:cs="Times New Roman"/>
        </w:rPr>
        <w:t xml:space="preserve">, </w:t>
      </w:r>
      <w:r w:rsidRPr="00D5398D">
        <w:rPr>
          <w:rFonts w:ascii="Times New Roman" w:hAnsi="Times New Roman" w:cs="Times New Roman"/>
          <w:i/>
        </w:rPr>
        <w:t>Realistic microstructure evolution of complex Ta-Nb-Hf-Zr high-entropy alloys by simulation techniques.</w:t>
      </w:r>
      <w:r w:rsidRPr="00D5398D">
        <w:rPr>
          <w:rFonts w:ascii="Times New Roman" w:hAnsi="Times New Roman" w:cs="Times New Roman"/>
        </w:rPr>
        <w:t xml:space="preserve"> Scientific Reports, 2019. </w:t>
      </w:r>
      <w:r w:rsidRPr="00D5398D">
        <w:rPr>
          <w:rFonts w:ascii="Times New Roman" w:hAnsi="Times New Roman" w:cs="Times New Roman"/>
          <w:b/>
        </w:rPr>
        <w:t>9</w:t>
      </w:r>
      <w:r w:rsidRPr="00D5398D">
        <w:rPr>
          <w:rFonts w:ascii="Times New Roman" w:hAnsi="Times New Roman" w:cs="Times New Roman"/>
        </w:rPr>
        <w:t>(1): p. 16337.</w:t>
      </w:r>
      <w:bookmarkEnd w:id="15"/>
    </w:p>
    <w:p w14:paraId="1227F96F" w14:textId="77777777" w:rsidR="005669A9" w:rsidRPr="00D5398D" w:rsidRDefault="005669A9" w:rsidP="005669A9">
      <w:pPr>
        <w:pStyle w:val="EndNoteBibliography"/>
        <w:rPr>
          <w:rFonts w:ascii="Times New Roman" w:hAnsi="Times New Roman" w:cs="Times New Roman"/>
        </w:rPr>
      </w:pPr>
      <w:bookmarkStart w:id="16" w:name="_ENREF_16"/>
      <w:r w:rsidRPr="00D5398D">
        <w:t>[16]</w:t>
      </w:r>
      <w:r w:rsidRPr="00D5398D">
        <w:rPr>
          <w:rFonts w:ascii="Times New Roman" w:hAnsi="Times New Roman" w:cs="Times New Roman"/>
        </w:rPr>
        <w:tab/>
      </w:r>
      <w:r w:rsidRPr="00D5398D">
        <w:rPr>
          <w:rFonts w:ascii="Times New Roman" w:hAnsi="Times New Roman" w:cs="Times New Roman"/>
          <w:b/>
        </w:rPr>
        <w:t>Koch, L., Granberg, F., Brink, T., Utt, D., Albe, K., Djurabekova, F., and Nordlund, K.</w:t>
      </w:r>
      <w:r w:rsidRPr="00D5398D">
        <w:rPr>
          <w:rFonts w:ascii="Times New Roman" w:hAnsi="Times New Roman" w:cs="Times New Roman"/>
        </w:rPr>
        <w:t xml:space="preserve">, </w:t>
      </w:r>
      <w:r w:rsidRPr="00D5398D">
        <w:rPr>
          <w:rFonts w:ascii="Times New Roman" w:hAnsi="Times New Roman" w:cs="Times New Roman"/>
          <w:i/>
        </w:rPr>
        <w:t>Local segregation versus irradiation effects in high-entropy alloys: Steady-state conditions in a driven system.</w:t>
      </w:r>
      <w:r w:rsidRPr="00D5398D">
        <w:rPr>
          <w:rFonts w:ascii="Times New Roman" w:hAnsi="Times New Roman" w:cs="Times New Roman"/>
        </w:rPr>
        <w:t xml:space="preserve"> Journal of Applied Physics, 2017. </w:t>
      </w:r>
      <w:r w:rsidRPr="00D5398D">
        <w:rPr>
          <w:rFonts w:ascii="Times New Roman" w:hAnsi="Times New Roman" w:cs="Times New Roman"/>
          <w:b/>
        </w:rPr>
        <w:t>122</w:t>
      </w:r>
      <w:r w:rsidRPr="00D5398D">
        <w:rPr>
          <w:rFonts w:ascii="Times New Roman" w:hAnsi="Times New Roman" w:cs="Times New Roman"/>
        </w:rPr>
        <w:t>(10): p. 105106.</w:t>
      </w:r>
      <w:bookmarkEnd w:id="16"/>
    </w:p>
    <w:p w14:paraId="5B7AC2B4" w14:textId="77777777" w:rsidR="005669A9" w:rsidRPr="00D5398D" w:rsidRDefault="005669A9" w:rsidP="005669A9">
      <w:pPr>
        <w:pStyle w:val="EndNoteBibliography"/>
        <w:rPr>
          <w:rFonts w:ascii="Times New Roman" w:hAnsi="Times New Roman" w:cs="Times New Roman"/>
        </w:rPr>
      </w:pPr>
      <w:bookmarkStart w:id="17" w:name="_ENREF_17"/>
      <w:r w:rsidRPr="00D5398D">
        <w:t>[17]</w:t>
      </w:r>
      <w:r w:rsidRPr="00D5398D">
        <w:rPr>
          <w:rFonts w:ascii="Times New Roman" w:hAnsi="Times New Roman" w:cs="Times New Roman"/>
        </w:rPr>
        <w:tab/>
      </w:r>
      <w:r w:rsidRPr="00D5398D">
        <w:rPr>
          <w:rFonts w:ascii="Times New Roman" w:hAnsi="Times New Roman" w:cs="Times New Roman"/>
          <w:b/>
        </w:rPr>
        <w:t>Li, Q.-J., Sheng, H., and Ma, E.</w:t>
      </w:r>
      <w:r w:rsidRPr="00D5398D">
        <w:rPr>
          <w:rFonts w:ascii="Times New Roman" w:hAnsi="Times New Roman" w:cs="Times New Roman"/>
        </w:rPr>
        <w:t xml:space="preserve">, </w:t>
      </w:r>
      <w:r w:rsidRPr="00D5398D">
        <w:rPr>
          <w:rFonts w:ascii="Times New Roman" w:hAnsi="Times New Roman" w:cs="Times New Roman"/>
          <w:i/>
        </w:rPr>
        <w:t>Strengthening in multi-principal element alloys with local-chemical-order roughened dislocation pathways.</w:t>
      </w:r>
      <w:r w:rsidRPr="00D5398D">
        <w:rPr>
          <w:rFonts w:ascii="Times New Roman" w:hAnsi="Times New Roman" w:cs="Times New Roman"/>
        </w:rPr>
        <w:t xml:space="preserve"> Nature Communications, 2019. </w:t>
      </w:r>
      <w:r w:rsidRPr="00D5398D">
        <w:rPr>
          <w:rFonts w:ascii="Times New Roman" w:hAnsi="Times New Roman" w:cs="Times New Roman"/>
          <w:b/>
        </w:rPr>
        <w:t>10</w:t>
      </w:r>
      <w:r w:rsidRPr="00D5398D">
        <w:rPr>
          <w:rFonts w:ascii="Times New Roman" w:hAnsi="Times New Roman" w:cs="Times New Roman"/>
        </w:rPr>
        <w:t>(1): p. 3563.</w:t>
      </w:r>
      <w:bookmarkEnd w:id="17"/>
    </w:p>
    <w:p w14:paraId="34A7C500" w14:textId="77777777" w:rsidR="005669A9" w:rsidRPr="00D5398D" w:rsidRDefault="005669A9" w:rsidP="005669A9">
      <w:pPr>
        <w:pStyle w:val="EndNoteBibliography"/>
        <w:rPr>
          <w:rFonts w:ascii="Times New Roman" w:hAnsi="Times New Roman" w:cs="Times New Roman"/>
        </w:rPr>
      </w:pPr>
      <w:bookmarkStart w:id="18" w:name="_ENREF_18"/>
      <w:r w:rsidRPr="00D5398D">
        <w:t>[18]</w:t>
      </w:r>
      <w:r w:rsidRPr="00D5398D">
        <w:rPr>
          <w:rFonts w:ascii="Times New Roman" w:hAnsi="Times New Roman" w:cs="Times New Roman"/>
        </w:rPr>
        <w:tab/>
      </w:r>
      <w:r w:rsidRPr="00D5398D">
        <w:rPr>
          <w:rFonts w:ascii="Times New Roman" w:hAnsi="Times New Roman" w:cs="Times New Roman"/>
          <w:b/>
        </w:rPr>
        <w:t>Zhang, Q., Huang, R., Zhang, X., Cao, T., Xue, Y., and Li, X.</w:t>
      </w:r>
      <w:r w:rsidRPr="00D5398D">
        <w:rPr>
          <w:rFonts w:ascii="Times New Roman" w:hAnsi="Times New Roman" w:cs="Times New Roman"/>
        </w:rPr>
        <w:t xml:space="preserve">, </w:t>
      </w:r>
      <w:r w:rsidRPr="00D5398D">
        <w:rPr>
          <w:rFonts w:ascii="Times New Roman" w:hAnsi="Times New Roman" w:cs="Times New Roman"/>
          <w:i/>
        </w:rPr>
        <w:t>Deformation Mechanisms and Remarkable Strain Hardening in Single-Crystalline High-Entropy-Alloy Micropillars/Nanopillars.</w:t>
      </w:r>
      <w:r w:rsidRPr="00D5398D">
        <w:rPr>
          <w:rFonts w:ascii="Times New Roman" w:hAnsi="Times New Roman" w:cs="Times New Roman"/>
        </w:rPr>
        <w:t xml:space="preserve"> Nano Letters, 2021. </w:t>
      </w:r>
      <w:r w:rsidRPr="00D5398D">
        <w:rPr>
          <w:rFonts w:ascii="Times New Roman" w:hAnsi="Times New Roman" w:cs="Times New Roman"/>
          <w:b/>
        </w:rPr>
        <w:t>21</w:t>
      </w:r>
      <w:r w:rsidRPr="00D5398D">
        <w:rPr>
          <w:rFonts w:ascii="Times New Roman" w:hAnsi="Times New Roman" w:cs="Times New Roman"/>
        </w:rPr>
        <w:t>(8): p. 3671-3679.</w:t>
      </w:r>
      <w:bookmarkEnd w:id="18"/>
    </w:p>
    <w:p w14:paraId="7A06629B" w14:textId="77777777" w:rsidR="005669A9" w:rsidRPr="00D5398D" w:rsidRDefault="005669A9" w:rsidP="005669A9">
      <w:pPr>
        <w:pStyle w:val="EndNoteBibliography"/>
        <w:rPr>
          <w:rFonts w:ascii="Times New Roman" w:hAnsi="Times New Roman" w:cs="Times New Roman"/>
        </w:rPr>
      </w:pPr>
      <w:bookmarkStart w:id="19" w:name="_ENREF_19"/>
      <w:r w:rsidRPr="00D5398D">
        <w:t>[19]</w:t>
      </w:r>
      <w:r w:rsidRPr="00D5398D">
        <w:rPr>
          <w:rFonts w:ascii="Times New Roman" w:hAnsi="Times New Roman" w:cs="Times New Roman"/>
        </w:rPr>
        <w:tab/>
      </w:r>
      <w:r w:rsidRPr="00D5398D">
        <w:rPr>
          <w:rFonts w:ascii="Times New Roman" w:hAnsi="Times New Roman" w:cs="Times New Roman"/>
          <w:b/>
        </w:rPr>
        <w:t>Yang, C., Aoyagi, K., Bian, H., and Chiba, A.</w:t>
      </w:r>
      <w:r w:rsidRPr="00D5398D">
        <w:rPr>
          <w:rFonts w:ascii="Times New Roman" w:hAnsi="Times New Roman" w:cs="Times New Roman"/>
        </w:rPr>
        <w:t xml:space="preserve">, </w:t>
      </w:r>
      <w:r w:rsidRPr="00D5398D">
        <w:rPr>
          <w:rFonts w:ascii="Times New Roman" w:hAnsi="Times New Roman" w:cs="Times New Roman"/>
          <w:i/>
        </w:rPr>
        <w:t>Microstructure evolution and mechanical property of a precipitation-strengthened refractory high-entropy alloy HfNbTaTiZr.</w:t>
      </w:r>
      <w:r w:rsidRPr="00D5398D">
        <w:rPr>
          <w:rFonts w:ascii="Times New Roman" w:hAnsi="Times New Roman" w:cs="Times New Roman"/>
        </w:rPr>
        <w:t xml:space="preserve"> Materials Letters, 2019. </w:t>
      </w:r>
      <w:r w:rsidRPr="00D5398D">
        <w:rPr>
          <w:rFonts w:ascii="Times New Roman" w:hAnsi="Times New Roman" w:cs="Times New Roman"/>
          <w:b/>
        </w:rPr>
        <w:t>254</w:t>
      </w:r>
      <w:r w:rsidRPr="00D5398D">
        <w:rPr>
          <w:rFonts w:ascii="Times New Roman" w:hAnsi="Times New Roman" w:cs="Times New Roman"/>
        </w:rPr>
        <w:t>: p. 46-49.</w:t>
      </w:r>
      <w:bookmarkEnd w:id="19"/>
    </w:p>
    <w:p w14:paraId="3BA0C989" w14:textId="77777777" w:rsidR="005669A9" w:rsidRPr="00D5398D" w:rsidRDefault="005669A9" w:rsidP="005669A9">
      <w:pPr>
        <w:pStyle w:val="EndNoteBibliography"/>
        <w:rPr>
          <w:rFonts w:ascii="Times New Roman" w:hAnsi="Times New Roman" w:cs="Times New Roman"/>
        </w:rPr>
      </w:pPr>
      <w:bookmarkStart w:id="20" w:name="_ENREF_20"/>
      <w:r w:rsidRPr="00D5398D">
        <w:t>[20]</w:t>
      </w:r>
      <w:r w:rsidRPr="00D5398D">
        <w:rPr>
          <w:rFonts w:ascii="Times New Roman" w:hAnsi="Times New Roman" w:cs="Times New Roman"/>
        </w:rPr>
        <w:tab/>
      </w:r>
      <w:r w:rsidRPr="00D5398D">
        <w:rPr>
          <w:rFonts w:ascii="Times New Roman" w:hAnsi="Times New Roman" w:cs="Times New Roman"/>
          <w:b/>
        </w:rPr>
        <w:t>Yu, N.O. and Bacon, D.J.</w:t>
      </w:r>
      <w:r w:rsidRPr="00D5398D">
        <w:rPr>
          <w:rFonts w:ascii="Times New Roman" w:hAnsi="Times New Roman" w:cs="Times New Roman"/>
        </w:rPr>
        <w:t xml:space="preserve">, </w:t>
      </w:r>
      <w:r w:rsidRPr="00D5398D">
        <w:rPr>
          <w:rFonts w:ascii="Times New Roman" w:hAnsi="Times New Roman" w:cs="Times New Roman"/>
          <w:i/>
        </w:rPr>
        <w:t>An atomic-level model for studying the dynamics of edge dislocations in metals.</w:t>
      </w:r>
      <w:r w:rsidRPr="00D5398D">
        <w:rPr>
          <w:rFonts w:ascii="Times New Roman" w:hAnsi="Times New Roman" w:cs="Times New Roman"/>
        </w:rPr>
        <w:t xml:space="preserve"> Modelling and Simulation in Materials Science and Engineering, 2003. </w:t>
      </w:r>
      <w:r w:rsidRPr="00D5398D">
        <w:rPr>
          <w:rFonts w:ascii="Times New Roman" w:hAnsi="Times New Roman" w:cs="Times New Roman"/>
          <w:b/>
        </w:rPr>
        <w:t>11</w:t>
      </w:r>
      <w:r w:rsidRPr="00D5398D">
        <w:rPr>
          <w:rFonts w:ascii="Times New Roman" w:hAnsi="Times New Roman" w:cs="Times New Roman"/>
        </w:rPr>
        <w:t>(4): p. 427.</w:t>
      </w:r>
      <w:bookmarkEnd w:id="20"/>
    </w:p>
    <w:p w14:paraId="23A9321B" w14:textId="77777777" w:rsidR="005669A9" w:rsidRPr="00D5398D" w:rsidRDefault="005669A9" w:rsidP="005669A9">
      <w:pPr>
        <w:pStyle w:val="EndNoteBibliography"/>
        <w:rPr>
          <w:rFonts w:ascii="Times New Roman" w:hAnsi="Times New Roman" w:cs="Times New Roman"/>
        </w:rPr>
      </w:pPr>
      <w:bookmarkStart w:id="21" w:name="_ENREF_21"/>
      <w:r w:rsidRPr="00D5398D">
        <w:t>[21]</w:t>
      </w:r>
      <w:r w:rsidRPr="00D5398D">
        <w:rPr>
          <w:rFonts w:ascii="Times New Roman" w:hAnsi="Times New Roman" w:cs="Times New Roman"/>
        </w:rPr>
        <w:tab/>
      </w:r>
      <w:r w:rsidRPr="00D5398D">
        <w:rPr>
          <w:rFonts w:ascii="Times New Roman" w:hAnsi="Times New Roman" w:cs="Times New Roman"/>
          <w:b/>
        </w:rPr>
        <w:t>Yang, X., Zhou, T., and Chen, C.</w:t>
      </w:r>
      <w:r w:rsidRPr="00D5398D">
        <w:rPr>
          <w:rFonts w:ascii="Times New Roman" w:hAnsi="Times New Roman" w:cs="Times New Roman"/>
        </w:rPr>
        <w:t xml:space="preserve">, </w:t>
      </w:r>
      <w:r w:rsidRPr="00D5398D">
        <w:rPr>
          <w:rFonts w:ascii="Times New Roman" w:hAnsi="Times New Roman" w:cs="Times New Roman"/>
          <w:i/>
        </w:rPr>
        <w:t>Effective elastic modulus and atomic stress concentration of single crystal nano-plate with void.</w:t>
      </w:r>
      <w:r w:rsidRPr="00D5398D">
        <w:rPr>
          <w:rFonts w:ascii="Times New Roman" w:hAnsi="Times New Roman" w:cs="Times New Roman"/>
        </w:rPr>
        <w:t xml:space="preserve"> Computational Materials Science, 2007. </w:t>
      </w:r>
      <w:r w:rsidRPr="00D5398D">
        <w:rPr>
          <w:rFonts w:ascii="Times New Roman" w:hAnsi="Times New Roman" w:cs="Times New Roman"/>
          <w:b/>
        </w:rPr>
        <w:t>40</w:t>
      </w:r>
      <w:r w:rsidRPr="00D5398D">
        <w:rPr>
          <w:rFonts w:ascii="Times New Roman" w:hAnsi="Times New Roman" w:cs="Times New Roman"/>
        </w:rPr>
        <w:t>(1): p. 51-56.</w:t>
      </w:r>
      <w:bookmarkEnd w:id="21"/>
    </w:p>
    <w:p w14:paraId="298D8A8A" w14:textId="77777777" w:rsidR="005669A9" w:rsidRPr="00D5398D" w:rsidRDefault="005669A9" w:rsidP="005669A9">
      <w:pPr>
        <w:pStyle w:val="EndNoteBibliography"/>
        <w:rPr>
          <w:rFonts w:ascii="Times New Roman" w:hAnsi="Times New Roman" w:cs="Times New Roman"/>
        </w:rPr>
      </w:pPr>
      <w:bookmarkStart w:id="22" w:name="_ENREF_22"/>
      <w:r w:rsidRPr="00D5398D">
        <w:t>[22]</w:t>
      </w:r>
      <w:r w:rsidRPr="00D5398D">
        <w:rPr>
          <w:rFonts w:ascii="Times New Roman" w:hAnsi="Times New Roman" w:cs="Times New Roman"/>
        </w:rPr>
        <w:tab/>
      </w:r>
      <w:r w:rsidRPr="00D5398D">
        <w:rPr>
          <w:rFonts w:ascii="Times New Roman" w:hAnsi="Times New Roman" w:cs="Times New Roman"/>
          <w:b/>
        </w:rPr>
        <w:t>Wu, Y., Yu, W., and Shen, S.</w:t>
      </w:r>
      <w:r w:rsidRPr="00D5398D">
        <w:rPr>
          <w:rFonts w:ascii="Times New Roman" w:hAnsi="Times New Roman" w:cs="Times New Roman"/>
        </w:rPr>
        <w:t xml:space="preserve">, </w:t>
      </w:r>
      <w:r w:rsidRPr="00D5398D">
        <w:rPr>
          <w:rFonts w:ascii="Times New Roman" w:hAnsi="Times New Roman" w:cs="Times New Roman"/>
          <w:i/>
        </w:rPr>
        <w:t>Strain-modulated early stage oxidation of Fe films.</w:t>
      </w:r>
      <w:r w:rsidRPr="00D5398D">
        <w:rPr>
          <w:rFonts w:ascii="Times New Roman" w:hAnsi="Times New Roman" w:cs="Times New Roman"/>
        </w:rPr>
        <w:t xml:space="preserve"> Journal of Applied Physics, 2019. </w:t>
      </w:r>
      <w:r w:rsidRPr="00D5398D">
        <w:rPr>
          <w:rFonts w:ascii="Times New Roman" w:hAnsi="Times New Roman" w:cs="Times New Roman"/>
          <w:b/>
        </w:rPr>
        <w:t>125</w:t>
      </w:r>
      <w:r w:rsidRPr="00D5398D">
        <w:rPr>
          <w:rFonts w:ascii="Times New Roman" w:hAnsi="Times New Roman" w:cs="Times New Roman"/>
        </w:rPr>
        <w:t>(24): p. 245305.</w:t>
      </w:r>
      <w:bookmarkEnd w:id="22"/>
    </w:p>
    <w:p w14:paraId="409CB25B" w14:textId="77777777" w:rsidR="005669A9" w:rsidRPr="00D5398D" w:rsidRDefault="005669A9" w:rsidP="005669A9">
      <w:pPr>
        <w:pStyle w:val="EndNoteBibliography"/>
        <w:rPr>
          <w:rFonts w:ascii="Times New Roman" w:hAnsi="Times New Roman" w:cs="Times New Roman"/>
        </w:rPr>
      </w:pPr>
      <w:bookmarkStart w:id="23" w:name="_ENREF_23"/>
      <w:r w:rsidRPr="00D5398D">
        <w:t>[23]</w:t>
      </w:r>
      <w:r w:rsidRPr="00D5398D">
        <w:rPr>
          <w:rFonts w:ascii="Times New Roman" w:hAnsi="Times New Roman" w:cs="Times New Roman"/>
        </w:rPr>
        <w:tab/>
      </w:r>
      <w:r w:rsidRPr="00D5398D">
        <w:rPr>
          <w:rFonts w:ascii="Times New Roman" w:hAnsi="Times New Roman" w:cs="Times New Roman"/>
          <w:b/>
        </w:rPr>
        <w:t>Hasnaoui, A., Politano, O., Salazar, J.M., and Aral, G.</w:t>
      </w:r>
      <w:r w:rsidRPr="00D5398D">
        <w:rPr>
          <w:rFonts w:ascii="Times New Roman" w:hAnsi="Times New Roman" w:cs="Times New Roman"/>
        </w:rPr>
        <w:t xml:space="preserve">, </w:t>
      </w:r>
      <w:r w:rsidRPr="00D5398D">
        <w:rPr>
          <w:rFonts w:ascii="Times New Roman" w:hAnsi="Times New Roman" w:cs="Times New Roman"/>
          <w:i/>
        </w:rPr>
        <w:t>Nanoscale oxide growth on Al single crystals at low temperatures: Variable charge molecular dynamics simulations.</w:t>
      </w:r>
      <w:r w:rsidRPr="00D5398D">
        <w:rPr>
          <w:rFonts w:ascii="Times New Roman" w:hAnsi="Times New Roman" w:cs="Times New Roman"/>
        </w:rPr>
        <w:t xml:space="preserve"> Physical Review B, 2006. </w:t>
      </w:r>
      <w:r w:rsidRPr="00D5398D">
        <w:rPr>
          <w:rFonts w:ascii="Times New Roman" w:hAnsi="Times New Roman" w:cs="Times New Roman"/>
          <w:b/>
        </w:rPr>
        <w:t>73</w:t>
      </w:r>
      <w:r w:rsidRPr="00D5398D">
        <w:rPr>
          <w:rFonts w:ascii="Times New Roman" w:hAnsi="Times New Roman" w:cs="Times New Roman"/>
        </w:rPr>
        <w:t>(3): p. 035427.</w:t>
      </w:r>
      <w:bookmarkEnd w:id="23"/>
    </w:p>
    <w:p w14:paraId="2B9A1CA1" w14:textId="77777777" w:rsidR="005669A9" w:rsidRPr="00D5398D" w:rsidRDefault="005669A9" w:rsidP="005669A9">
      <w:pPr>
        <w:pStyle w:val="EndNoteBibliography"/>
        <w:rPr>
          <w:rFonts w:ascii="Times New Roman" w:hAnsi="Times New Roman" w:cs="Times New Roman"/>
        </w:rPr>
      </w:pPr>
      <w:bookmarkStart w:id="24" w:name="_ENREF_24"/>
      <w:r w:rsidRPr="00D5398D">
        <w:t>[24]</w:t>
      </w:r>
      <w:r w:rsidRPr="00D5398D">
        <w:rPr>
          <w:rFonts w:ascii="Times New Roman" w:hAnsi="Times New Roman" w:cs="Times New Roman"/>
        </w:rPr>
        <w:tab/>
      </w:r>
      <w:r w:rsidRPr="00D5398D">
        <w:rPr>
          <w:rFonts w:ascii="Times New Roman" w:hAnsi="Times New Roman" w:cs="Times New Roman"/>
          <w:b/>
        </w:rPr>
        <w:t>Hasnaoui, A., Politano, O., Salazar, J.M., Aral, G., Kalia, R.K., Nakano, A., and Vashishta, P.</w:t>
      </w:r>
      <w:r w:rsidRPr="00D5398D">
        <w:rPr>
          <w:rFonts w:ascii="Times New Roman" w:hAnsi="Times New Roman" w:cs="Times New Roman"/>
        </w:rPr>
        <w:t xml:space="preserve">, </w:t>
      </w:r>
      <w:r w:rsidRPr="00D5398D">
        <w:rPr>
          <w:rFonts w:ascii="Times New Roman" w:hAnsi="Times New Roman" w:cs="Times New Roman"/>
          <w:i/>
        </w:rPr>
        <w:t>Molecular dynamics simulations of the nano-scale room-temperature oxidation of aluminum single crystals.</w:t>
      </w:r>
      <w:r w:rsidRPr="00D5398D">
        <w:rPr>
          <w:rFonts w:ascii="Times New Roman" w:hAnsi="Times New Roman" w:cs="Times New Roman"/>
        </w:rPr>
        <w:t xml:space="preserve"> Surface Science, 2005. </w:t>
      </w:r>
      <w:r w:rsidRPr="00D5398D">
        <w:rPr>
          <w:rFonts w:ascii="Times New Roman" w:hAnsi="Times New Roman" w:cs="Times New Roman"/>
          <w:b/>
        </w:rPr>
        <w:t>579</w:t>
      </w:r>
      <w:r w:rsidRPr="00D5398D">
        <w:rPr>
          <w:rFonts w:ascii="Times New Roman" w:hAnsi="Times New Roman" w:cs="Times New Roman"/>
        </w:rPr>
        <w:t>(1): p. 47-57.</w:t>
      </w:r>
      <w:bookmarkEnd w:id="24"/>
    </w:p>
    <w:p w14:paraId="496A9AF1" w14:textId="77777777" w:rsidR="005669A9" w:rsidRPr="00D5398D" w:rsidRDefault="005669A9" w:rsidP="005669A9">
      <w:pPr>
        <w:pStyle w:val="EndNoteBibliography"/>
        <w:rPr>
          <w:rFonts w:ascii="Times New Roman" w:hAnsi="Times New Roman" w:cs="Times New Roman"/>
        </w:rPr>
      </w:pPr>
      <w:bookmarkStart w:id="25" w:name="_ENREF_25"/>
      <w:r w:rsidRPr="00D5398D">
        <w:t>[25]</w:t>
      </w:r>
      <w:r w:rsidRPr="00D5398D">
        <w:rPr>
          <w:rFonts w:ascii="Times New Roman" w:hAnsi="Times New Roman" w:cs="Times New Roman"/>
        </w:rPr>
        <w:tab/>
      </w:r>
      <w:r w:rsidRPr="00D5398D">
        <w:rPr>
          <w:rFonts w:ascii="Times New Roman" w:hAnsi="Times New Roman" w:cs="Times New Roman"/>
          <w:b/>
        </w:rPr>
        <w:t>Lei, Z., Liu, X., Wu, Y., Wang, H., Jiang, S., Wang, S., Hui, X., Wu, Y., Gault, B., Kontis, P., Raabe, D., Gu, L., Zhang, Q., Chen, H., Wang, H., Liu, J., An, K., Zeng, Q., Nieh, T.-G., and Lu, Z.</w:t>
      </w:r>
      <w:r w:rsidRPr="00D5398D">
        <w:rPr>
          <w:rFonts w:ascii="Times New Roman" w:hAnsi="Times New Roman" w:cs="Times New Roman"/>
        </w:rPr>
        <w:t xml:space="preserve">, </w:t>
      </w:r>
      <w:r w:rsidRPr="00D5398D">
        <w:rPr>
          <w:rFonts w:ascii="Times New Roman" w:hAnsi="Times New Roman" w:cs="Times New Roman"/>
          <w:i/>
        </w:rPr>
        <w:t>Enhanced strength and ductility in a high-entropy alloy via ordered oxygen complexes.</w:t>
      </w:r>
      <w:r w:rsidRPr="00D5398D">
        <w:rPr>
          <w:rFonts w:ascii="Times New Roman" w:hAnsi="Times New Roman" w:cs="Times New Roman"/>
        </w:rPr>
        <w:t xml:space="preserve"> Nature, 2018. </w:t>
      </w:r>
      <w:r w:rsidRPr="00D5398D">
        <w:rPr>
          <w:rFonts w:ascii="Times New Roman" w:hAnsi="Times New Roman" w:cs="Times New Roman"/>
          <w:b/>
        </w:rPr>
        <w:t>563</w:t>
      </w:r>
      <w:r w:rsidRPr="00D5398D">
        <w:rPr>
          <w:rFonts w:ascii="Times New Roman" w:hAnsi="Times New Roman" w:cs="Times New Roman"/>
        </w:rPr>
        <w:t>(7732): p. 546-550.</w:t>
      </w:r>
      <w:bookmarkEnd w:id="25"/>
    </w:p>
    <w:p w14:paraId="67B095F5" w14:textId="77777777" w:rsidR="005669A9" w:rsidRPr="00D5398D" w:rsidRDefault="005669A9" w:rsidP="005669A9">
      <w:pPr>
        <w:pStyle w:val="EndNoteBibliography"/>
        <w:rPr>
          <w:rFonts w:ascii="Times New Roman" w:hAnsi="Times New Roman" w:cs="Times New Roman"/>
        </w:rPr>
      </w:pPr>
      <w:bookmarkStart w:id="26" w:name="_ENREF_26"/>
      <w:r w:rsidRPr="00D5398D">
        <w:t>[26]</w:t>
      </w:r>
      <w:r w:rsidRPr="00D5398D">
        <w:rPr>
          <w:rFonts w:ascii="Times New Roman" w:hAnsi="Times New Roman" w:cs="Times New Roman"/>
        </w:rPr>
        <w:tab/>
      </w:r>
      <w:r w:rsidRPr="00D5398D">
        <w:rPr>
          <w:rFonts w:ascii="Times New Roman" w:hAnsi="Times New Roman" w:cs="Times New Roman"/>
          <w:b/>
        </w:rPr>
        <w:t>Ye, Y.X., Ouyang, B., Liu, C.Z., Duscher, G.J., and Nieh, T.G.</w:t>
      </w:r>
      <w:r w:rsidRPr="00D5398D">
        <w:rPr>
          <w:rFonts w:ascii="Times New Roman" w:hAnsi="Times New Roman" w:cs="Times New Roman"/>
        </w:rPr>
        <w:t xml:space="preserve">, </w:t>
      </w:r>
      <w:r w:rsidRPr="00D5398D">
        <w:rPr>
          <w:rFonts w:ascii="Times New Roman" w:hAnsi="Times New Roman" w:cs="Times New Roman"/>
          <w:i/>
        </w:rPr>
        <w:t>Effect of interstitial oxygen and nitrogen on incipient plasticity of NbTiZrHf high-entropy alloys.</w:t>
      </w:r>
      <w:r w:rsidRPr="00D5398D">
        <w:rPr>
          <w:rFonts w:ascii="Times New Roman" w:hAnsi="Times New Roman" w:cs="Times New Roman"/>
        </w:rPr>
        <w:t xml:space="preserve"> Acta Materialia, 2020. </w:t>
      </w:r>
      <w:r w:rsidRPr="00D5398D">
        <w:rPr>
          <w:rFonts w:ascii="Times New Roman" w:hAnsi="Times New Roman" w:cs="Times New Roman"/>
          <w:b/>
        </w:rPr>
        <w:t>199</w:t>
      </w:r>
      <w:r w:rsidRPr="00D5398D">
        <w:rPr>
          <w:rFonts w:ascii="Times New Roman" w:hAnsi="Times New Roman" w:cs="Times New Roman"/>
        </w:rPr>
        <w:t>: p. 413-424.</w:t>
      </w:r>
      <w:bookmarkEnd w:id="26"/>
    </w:p>
    <w:p w14:paraId="38E2459E" w14:textId="7CF1EA25" w:rsidR="00D27613" w:rsidRPr="00D27613" w:rsidRDefault="00D27613" w:rsidP="003F3131">
      <w:pPr>
        <w:spacing w:after="80" w:line="480" w:lineRule="auto"/>
        <w:rPr>
          <w:rFonts w:ascii="Times New Roman" w:hAnsi="Times New Roman" w:cs="Times New Roman"/>
          <w:b/>
          <w:sz w:val="24"/>
          <w:szCs w:val="24"/>
        </w:rPr>
      </w:pPr>
      <w:r w:rsidRPr="00D5398D">
        <w:rPr>
          <w:rFonts w:ascii="Times New Roman" w:hAnsi="Times New Roman" w:cs="Times New Roman"/>
          <w:b/>
          <w:sz w:val="24"/>
          <w:szCs w:val="24"/>
        </w:rPr>
        <w:fldChar w:fldCharType="end"/>
      </w:r>
    </w:p>
    <w:sectPr w:rsidR="00D27613" w:rsidRPr="00D27613" w:rsidSect="00DC4B88">
      <w:footerReference w:type="default" r:id="rId4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F4C4" w14:textId="77777777" w:rsidR="00DD7AC3" w:rsidRDefault="00DD7AC3" w:rsidP="00DC4B88">
      <w:r>
        <w:separator/>
      </w:r>
    </w:p>
  </w:endnote>
  <w:endnote w:type="continuationSeparator" w:id="0">
    <w:p w14:paraId="561FB652" w14:textId="77777777" w:rsidR="00DD7AC3" w:rsidRDefault="00DD7AC3" w:rsidP="00DC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093498"/>
      <w:docPartObj>
        <w:docPartGallery w:val="Page Numbers (Bottom of Page)"/>
        <w:docPartUnique/>
      </w:docPartObj>
    </w:sdtPr>
    <w:sdtContent>
      <w:p w14:paraId="441C9C9C" w14:textId="77777777" w:rsidR="00036D9B" w:rsidRDefault="00036D9B">
        <w:pPr>
          <w:pStyle w:val="a5"/>
          <w:jc w:val="center"/>
        </w:pPr>
        <w:r>
          <w:fldChar w:fldCharType="begin"/>
        </w:r>
        <w:r>
          <w:instrText>PAGE   \* MERGEFORMAT</w:instrText>
        </w:r>
        <w:r>
          <w:fldChar w:fldCharType="separate"/>
        </w:r>
        <w:r w:rsidR="000D0992" w:rsidRPr="000D0992">
          <w:rPr>
            <w:noProof/>
            <w:lang w:val="zh-CN"/>
          </w:rPr>
          <w:t>12</w:t>
        </w:r>
        <w:r>
          <w:fldChar w:fldCharType="end"/>
        </w:r>
      </w:p>
    </w:sdtContent>
  </w:sdt>
  <w:p w14:paraId="18B0EC0F" w14:textId="77777777" w:rsidR="00036D9B" w:rsidRDefault="00036D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61C6" w14:textId="77777777" w:rsidR="00DD7AC3" w:rsidRDefault="00DD7AC3" w:rsidP="00DC4B88">
      <w:r>
        <w:separator/>
      </w:r>
    </w:p>
  </w:footnote>
  <w:footnote w:type="continuationSeparator" w:id="0">
    <w:p w14:paraId="03D9264E" w14:textId="77777777" w:rsidR="00DD7AC3" w:rsidRDefault="00DD7AC3" w:rsidP="00DC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729DC"/>
    <w:multiLevelType w:val="hybridMultilevel"/>
    <w:tmpl w:val="FA202204"/>
    <w:lvl w:ilvl="0" w:tplc="22103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D23456"/>
    <w:multiLevelType w:val="hybridMultilevel"/>
    <w:tmpl w:val="078E47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37048904">
    <w:abstractNumId w:val="1"/>
  </w:num>
  <w:num w:numId="2" w16cid:durableId="163278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zewsx5f9w5exdewvs8vxseke9ex9a59p9dv&quot;&gt;My EndNote Library-Converted-for-9.3&lt;record-ids&gt;&lt;item&gt;1&lt;/item&gt;&lt;item&gt;43&lt;/item&gt;&lt;item&gt;131&lt;/item&gt;&lt;item&gt;137&lt;/item&gt;&lt;item&gt;285&lt;/item&gt;&lt;item&gt;298&lt;/item&gt;&lt;item&gt;341&lt;/item&gt;&lt;item&gt;351&lt;/item&gt;&lt;item&gt;378&lt;/item&gt;&lt;item&gt;657&lt;/item&gt;&lt;item&gt;658&lt;/item&gt;&lt;item&gt;684&lt;/item&gt;&lt;item&gt;701&lt;/item&gt;&lt;item&gt;704&lt;/item&gt;&lt;item&gt;723&lt;/item&gt;&lt;item&gt;725&lt;/item&gt;&lt;item&gt;729&lt;/item&gt;&lt;item&gt;730&lt;/item&gt;&lt;item&gt;753&lt;/item&gt;&lt;item&gt;754&lt;/item&gt;&lt;item&gt;755&lt;/item&gt;&lt;item&gt;756&lt;/item&gt;&lt;item&gt;868&lt;/item&gt;&lt;item&gt;869&lt;/item&gt;&lt;item&gt;870&lt;/item&gt;&lt;item&gt;874&lt;/item&gt;&lt;/record-ids&gt;&lt;/item&gt;&lt;/Libraries&gt;"/>
  </w:docVars>
  <w:rsids>
    <w:rsidRoot w:val="00AA5428"/>
    <w:rsid w:val="000003CF"/>
    <w:rsid w:val="0000309E"/>
    <w:rsid w:val="00007CD5"/>
    <w:rsid w:val="0001623D"/>
    <w:rsid w:val="000212D3"/>
    <w:rsid w:val="00025E0C"/>
    <w:rsid w:val="00034CC5"/>
    <w:rsid w:val="000365FD"/>
    <w:rsid w:val="00036D9B"/>
    <w:rsid w:val="0004090D"/>
    <w:rsid w:val="00040A0A"/>
    <w:rsid w:val="000416F1"/>
    <w:rsid w:val="000418FD"/>
    <w:rsid w:val="00043975"/>
    <w:rsid w:val="00047CF1"/>
    <w:rsid w:val="000507E5"/>
    <w:rsid w:val="00050DF4"/>
    <w:rsid w:val="00051DB7"/>
    <w:rsid w:val="00052C1D"/>
    <w:rsid w:val="0005342A"/>
    <w:rsid w:val="000550F0"/>
    <w:rsid w:val="00056A24"/>
    <w:rsid w:val="00064AE7"/>
    <w:rsid w:val="00065318"/>
    <w:rsid w:val="00065C48"/>
    <w:rsid w:val="000662A4"/>
    <w:rsid w:val="00066AC9"/>
    <w:rsid w:val="0006721D"/>
    <w:rsid w:val="00070CE4"/>
    <w:rsid w:val="00071CC7"/>
    <w:rsid w:val="0007207A"/>
    <w:rsid w:val="00073731"/>
    <w:rsid w:val="00076568"/>
    <w:rsid w:val="00077921"/>
    <w:rsid w:val="0007794A"/>
    <w:rsid w:val="00077EE6"/>
    <w:rsid w:val="00080990"/>
    <w:rsid w:val="00081ACB"/>
    <w:rsid w:val="00081F73"/>
    <w:rsid w:val="00086E28"/>
    <w:rsid w:val="0008761A"/>
    <w:rsid w:val="00090345"/>
    <w:rsid w:val="00090718"/>
    <w:rsid w:val="0009191C"/>
    <w:rsid w:val="00095609"/>
    <w:rsid w:val="000A09DE"/>
    <w:rsid w:val="000A0A8D"/>
    <w:rsid w:val="000A0CE2"/>
    <w:rsid w:val="000A0D11"/>
    <w:rsid w:val="000A35FE"/>
    <w:rsid w:val="000A4F2E"/>
    <w:rsid w:val="000B0350"/>
    <w:rsid w:val="000B1034"/>
    <w:rsid w:val="000B723F"/>
    <w:rsid w:val="000C1AA1"/>
    <w:rsid w:val="000C1F7F"/>
    <w:rsid w:val="000C49AE"/>
    <w:rsid w:val="000C4DF1"/>
    <w:rsid w:val="000D0992"/>
    <w:rsid w:val="000D1B4C"/>
    <w:rsid w:val="000D29BD"/>
    <w:rsid w:val="000D2A61"/>
    <w:rsid w:val="000D2EBE"/>
    <w:rsid w:val="000D6393"/>
    <w:rsid w:val="000D646B"/>
    <w:rsid w:val="000D6E56"/>
    <w:rsid w:val="000D7BDB"/>
    <w:rsid w:val="000E1380"/>
    <w:rsid w:val="000E2284"/>
    <w:rsid w:val="000E22AA"/>
    <w:rsid w:val="000E31E9"/>
    <w:rsid w:val="000E487F"/>
    <w:rsid w:val="000E5316"/>
    <w:rsid w:val="000E7478"/>
    <w:rsid w:val="000F3665"/>
    <w:rsid w:val="000F5CC0"/>
    <w:rsid w:val="000F635D"/>
    <w:rsid w:val="000F66E1"/>
    <w:rsid w:val="000F7946"/>
    <w:rsid w:val="001002BC"/>
    <w:rsid w:val="00100B29"/>
    <w:rsid w:val="00100E59"/>
    <w:rsid w:val="0010147B"/>
    <w:rsid w:val="001017C6"/>
    <w:rsid w:val="00101851"/>
    <w:rsid w:val="00102EC5"/>
    <w:rsid w:val="0010579E"/>
    <w:rsid w:val="00110E72"/>
    <w:rsid w:val="00115A3E"/>
    <w:rsid w:val="001226F9"/>
    <w:rsid w:val="00124B80"/>
    <w:rsid w:val="00125F1F"/>
    <w:rsid w:val="001309E1"/>
    <w:rsid w:val="00133466"/>
    <w:rsid w:val="00134FF3"/>
    <w:rsid w:val="00141074"/>
    <w:rsid w:val="001421F8"/>
    <w:rsid w:val="00146CE2"/>
    <w:rsid w:val="00147728"/>
    <w:rsid w:val="00147B09"/>
    <w:rsid w:val="00150AA2"/>
    <w:rsid w:val="00153BDE"/>
    <w:rsid w:val="00157E0F"/>
    <w:rsid w:val="0016219D"/>
    <w:rsid w:val="001623D5"/>
    <w:rsid w:val="0016362B"/>
    <w:rsid w:val="00163EDB"/>
    <w:rsid w:val="001665B1"/>
    <w:rsid w:val="00166633"/>
    <w:rsid w:val="00166721"/>
    <w:rsid w:val="00172620"/>
    <w:rsid w:val="00175893"/>
    <w:rsid w:val="00176A48"/>
    <w:rsid w:val="001803C5"/>
    <w:rsid w:val="00181391"/>
    <w:rsid w:val="00184BCC"/>
    <w:rsid w:val="00185376"/>
    <w:rsid w:val="00185915"/>
    <w:rsid w:val="00185D13"/>
    <w:rsid w:val="00187625"/>
    <w:rsid w:val="00190BF9"/>
    <w:rsid w:val="0019334E"/>
    <w:rsid w:val="00197907"/>
    <w:rsid w:val="001A0ED6"/>
    <w:rsid w:val="001A120E"/>
    <w:rsid w:val="001A5DF6"/>
    <w:rsid w:val="001A7114"/>
    <w:rsid w:val="001B0A9B"/>
    <w:rsid w:val="001B3176"/>
    <w:rsid w:val="001B4A12"/>
    <w:rsid w:val="001B5932"/>
    <w:rsid w:val="001B5948"/>
    <w:rsid w:val="001B6D65"/>
    <w:rsid w:val="001C3DB3"/>
    <w:rsid w:val="001C3E9D"/>
    <w:rsid w:val="001C471C"/>
    <w:rsid w:val="001C5DD3"/>
    <w:rsid w:val="001C6E3C"/>
    <w:rsid w:val="001C73C0"/>
    <w:rsid w:val="001C7E2B"/>
    <w:rsid w:val="001D1AFE"/>
    <w:rsid w:val="001D1C46"/>
    <w:rsid w:val="001D293A"/>
    <w:rsid w:val="001D2C5C"/>
    <w:rsid w:val="001D2ECF"/>
    <w:rsid w:val="001E044F"/>
    <w:rsid w:val="001E1452"/>
    <w:rsid w:val="001E2A98"/>
    <w:rsid w:val="001E390D"/>
    <w:rsid w:val="001E486A"/>
    <w:rsid w:val="001E4DC7"/>
    <w:rsid w:val="001E5415"/>
    <w:rsid w:val="001E6506"/>
    <w:rsid w:val="001F12E8"/>
    <w:rsid w:val="001F525B"/>
    <w:rsid w:val="001F6549"/>
    <w:rsid w:val="001F6B78"/>
    <w:rsid w:val="002031E2"/>
    <w:rsid w:val="0020355F"/>
    <w:rsid w:val="00206304"/>
    <w:rsid w:val="00206EF0"/>
    <w:rsid w:val="00207390"/>
    <w:rsid w:val="002111B4"/>
    <w:rsid w:val="00214941"/>
    <w:rsid w:val="00217E4D"/>
    <w:rsid w:val="00222F62"/>
    <w:rsid w:val="00223B0C"/>
    <w:rsid w:val="0022594F"/>
    <w:rsid w:val="00226E47"/>
    <w:rsid w:val="002338E0"/>
    <w:rsid w:val="002340A5"/>
    <w:rsid w:val="002344CB"/>
    <w:rsid w:val="00235F89"/>
    <w:rsid w:val="00236478"/>
    <w:rsid w:val="00237717"/>
    <w:rsid w:val="002400F2"/>
    <w:rsid w:val="0024063D"/>
    <w:rsid w:val="00243A59"/>
    <w:rsid w:val="002446DF"/>
    <w:rsid w:val="00244762"/>
    <w:rsid w:val="002506C6"/>
    <w:rsid w:val="00251609"/>
    <w:rsid w:val="00252991"/>
    <w:rsid w:val="00255503"/>
    <w:rsid w:val="00261FE8"/>
    <w:rsid w:val="002621FE"/>
    <w:rsid w:val="002626AD"/>
    <w:rsid w:val="00264D9E"/>
    <w:rsid w:val="00273CC5"/>
    <w:rsid w:val="00280B28"/>
    <w:rsid w:val="0028184E"/>
    <w:rsid w:val="00283A4B"/>
    <w:rsid w:val="00283DA9"/>
    <w:rsid w:val="002841F1"/>
    <w:rsid w:val="00284CF7"/>
    <w:rsid w:val="002916A7"/>
    <w:rsid w:val="00291EC0"/>
    <w:rsid w:val="002927F4"/>
    <w:rsid w:val="00293BB3"/>
    <w:rsid w:val="00295626"/>
    <w:rsid w:val="00296056"/>
    <w:rsid w:val="002970B7"/>
    <w:rsid w:val="002A01AD"/>
    <w:rsid w:val="002A08E8"/>
    <w:rsid w:val="002A202D"/>
    <w:rsid w:val="002A21E4"/>
    <w:rsid w:val="002A25EE"/>
    <w:rsid w:val="002A2B49"/>
    <w:rsid w:val="002A4231"/>
    <w:rsid w:val="002A4CC6"/>
    <w:rsid w:val="002A5089"/>
    <w:rsid w:val="002A512A"/>
    <w:rsid w:val="002A75E5"/>
    <w:rsid w:val="002A7EDA"/>
    <w:rsid w:val="002B1135"/>
    <w:rsid w:val="002B34D1"/>
    <w:rsid w:val="002B3945"/>
    <w:rsid w:val="002B66FD"/>
    <w:rsid w:val="002B7409"/>
    <w:rsid w:val="002B7B3F"/>
    <w:rsid w:val="002C228A"/>
    <w:rsid w:val="002C3ADF"/>
    <w:rsid w:val="002C5189"/>
    <w:rsid w:val="002C5A84"/>
    <w:rsid w:val="002C5BA7"/>
    <w:rsid w:val="002D0CB6"/>
    <w:rsid w:val="002D1CF7"/>
    <w:rsid w:val="002D2411"/>
    <w:rsid w:val="002D2DF5"/>
    <w:rsid w:val="002D3771"/>
    <w:rsid w:val="002D4514"/>
    <w:rsid w:val="002D64FC"/>
    <w:rsid w:val="002E0A16"/>
    <w:rsid w:val="002E4335"/>
    <w:rsid w:val="002E5360"/>
    <w:rsid w:val="002E678B"/>
    <w:rsid w:val="002E67D2"/>
    <w:rsid w:val="002E6A98"/>
    <w:rsid w:val="002F068E"/>
    <w:rsid w:val="002F0D3A"/>
    <w:rsid w:val="002F1694"/>
    <w:rsid w:val="002F24FA"/>
    <w:rsid w:val="002F2A7C"/>
    <w:rsid w:val="002F3364"/>
    <w:rsid w:val="002F414C"/>
    <w:rsid w:val="002F62BE"/>
    <w:rsid w:val="002F6B68"/>
    <w:rsid w:val="0030223E"/>
    <w:rsid w:val="00311473"/>
    <w:rsid w:val="0031254C"/>
    <w:rsid w:val="00321D0A"/>
    <w:rsid w:val="00323DE2"/>
    <w:rsid w:val="00324E82"/>
    <w:rsid w:val="00330786"/>
    <w:rsid w:val="0033086B"/>
    <w:rsid w:val="00331062"/>
    <w:rsid w:val="00332F59"/>
    <w:rsid w:val="003346DB"/>
    <w:rsid w:val="003417F1"/>
    <w:rsid w:val="00353868"/>
    <w:rsid w:val="00354514"/>
    <w:rsid w:val="0035573C"/>
    <w:rsid w:val="00356FFD"/>
    <w:rsid w:val="00360A82"/>
    <w:rsid w:val="003630B1"/>
    <w:rsid w:val="00365071"/>
    <w:rsid w:val="00366E90"/>
    <w:rsid w:val="00371970"/>
    <w:rsid w:val="00372544"/>
    <w:rsid w:val="00373746"/>
    <w:rsid w:val="00375F0C"/>
    <w:rsid w:val="00377258"/>
    <w:rsid w:val="0038070E"/>
    <w:rsid w:val="003824EB"/>
    <w:rsid w:val="003833B6"/>
    <w:rsid w:val="0038416C"/>
    <w:rsid w:val="00385C6A"/>
    <w:rsid w:val="00387F2B"/>
    <w:rsid w:val="003934B9"/>
    <w:rsid w:val="00393730"/>
    <w:rsid w:val="003937AB"/>
    <w:rsid w:val="00394B64"/>
    <w:rsid w:val="00396FB7"/>
    <w:rsid w:val="003A001C"/>
    <w:rsid w:val="003A052C"/>
    <w:rsid w:val="003A2C5D"/>
    <w:rsid w:val="003B17D7"/>
    <w:rsid w:val="003B1A80"/>
    <w:rsid w:val="003B33C9"/>
    <w:rsid w:val="003B43B8"/>
    <w:rsid w:val="003B56A5"/>
    <w:rsid w:val="003B6457"/>
    <w:rsid w:val="003B6E28"/>
    <w:rsid w:val="003B7127"/>
    <w:rsid w:val="003B7446"/>
    <w:rsid w:val="003C074B"/>
    <w:rsid w:val="003C0876"/>
    <w:rsid w:val="003C139A"/>
    <w:rsid w:val="003C1A9C"/>
    <w:rsid w:val="003C3CE6"/>
    <w:rsid w:val="003C3DA4"/>
    <w:rsid w:val="003C56B9"/>
    <w:rsid w:val="003C5CEA"/>
    <w:rsid w:val="003C62E0"/>
    <w:rsid w:val="003C752A"/>
    <w:rsid w:val="003C75C0"/>
    <w:rsid w:val="003D1753"/>
    <w:rsid w:val="003D4507"/>
    <w:rsid w:val="003D7F82"/>
    <w:rsid w:val="003E055C"/>
    <w:rsid w:val="003E20FE"/>
    <w:rsid w:val="003E4465"/>
    <w:rsid w:val="003E4814"/>
    <w:rsid w:val="003E4F0C"/>
    <w:rsid w:val="003E62CF"/>
    <w:rsid w:val="003E6D35"/>
    <w:rsid w:val="003E741B"/>
    <w:rsid w:val="003E7740"/>
    <w:rsid w:val="003F10BF"/>
    <w:rsid w:val="003F2B8E"/>
    <w:rsid w:val="003F3131"/>
    <w:rsid w:val="003F38BA"/>
    <w:rsid w:val="003F482B"/>
    <w:rsid w:val="003F6DF4"/>
    <w:rsid w:val="00400135"/>
    <w:rsid w:val="0040212E"/>
    <w:rsid w:val="00404167"/>
    <w:rsid w:val="00406DE0"/>
    <w:rsid w:val="0040771A"/>
    <w:rsid w:val="00407C5D"/>
    <w:rsid w:val="00411333"/>
    <w:rsid w:val="0041207D"/>
    <w:rsid w:val="004127C6"/>
    <w:rsid w:val="0041445D"/>
    <w:rsid w:val="0041463D"/>
    <w:rsid w:val="004154EF"/>
    <w:rsid w:val="004162E0"/>
    <w:rsid w:val="004171B1"/>
    <w:rsid w:val="00417961"/>
    <w:rsid w:val="00420422"/>
    <w:rsid w:val="00422860"/>
    <w:rsid w:val="0043149D"/>
    <w:rsid w:val="00432646"/>
    <w:rsid w:val="0043725B"/>
    <w:rsid w:val="0044136B"/>
    <w:rsid w:val="00442E42"/>
    <w:rsid w:val="00444B8E"/>
    <w:rsid w:val="0044592D"/>
    <w:rsid w:val="00446BB4"/>
    <w:rsid w:val="0044773F"/>
    <w:rsid w:val="00447ED4"/>
    <w:rsid w:val="00455195"/>
    <w:rsid w:val="0045584B"/>
    <w:rsid w:val="004566A4"/>
    <w:rsid w:val="0046354C"/>
    <w:rsid w:val="00463A11"/>
    <w:rsid w:val="00463FBE"/>
    <w:rsid w:val="004730BB"/>
    <w:rsid w:val="004746D1"/>
    <w:rsid w:val="00480903"/>
    <w:rsid w:val="00482287"/>
    <w:rsid w:val="004857AB"/>
    <w:rsid w:val="0048787E"/>
    <w:rsid w:val="004945B6"/>
    <w:rsid w:val="00494C1C"/>
    <w:rsid w:val="004953CE"/>
    <w:rsid w:val="004A1A8A"/>
    <w:rsid w:val="004A1BC1"/>
    <w:rsid w:val="004A3023"/>
    <w:rsid w:val="004A57E4"/>
    <w:rsid w:val="004A6321"/>
    <w:rsid w:val="004A7768"/>
    <w:rsid w:val="004B23BB"/>
    <w:rsid w:val="004B28C9"/>
    <w:rsid w:val="004B564E"/>
    <w:rsid w:val="004B68B7"/>
    <w:rsid w:val="004B7318"/>
    <w:rsid w:val="004B7AFD"/>
    <w:rsid w:val="004C214D"/>
    <w:rsid w:val="004C2177"/>
    <w:rsid w:val="004C41D3"/>
    <w:rsid w:val="004C4C9C"/>
    <w:rsid w:val="004C5037"/>
    <w:rsid w:val="004D0813"/>
    <w:rsid w:val="004D099D"/>
    <w:rsid w:val="004D18D8"/>
    <w:rsid w:val="004D4137"/>
    <w:rsid w:val="004D4F41"/>
    <w:rsid w:val="004D678E"/>
    <w:rsid w:val="004D6946"/>
    <w:rsid w:val="004D7C1A"/>
    <w:rsid w:val="004D7E6B"/>
    <w:rsid w:val="004E40DD"/>
    <w:rsid w:val="004E6FFE"/>
    <w:rsid w:val="004F0639"/>
    <w:rsid w:val="004F14B7"/>
    <w:rsid w:val="004F4E68"/>
    <w:rsid w:val="004F63ED"/>
    <w:rsid w:val="004F6741"/>
    <w:rsid w:val="00500092"/>
    <w:rsid w:val="0050074C"/>
    <w:rsid w:val="005019B5"/>
    <w:rsid w:val="00505EC4"/>
    <w:rsid w:val="00507607"/>
    <w:rsid w:val="00514D20"/>
    <w:rsid w:val="00516F6D"/>
    <w:rsid w:val="0051701B"/>
    <w:rsid w:val="00520D7E"/>
    <w:rsid w:val="00520EB8"/>
    <w:rsid w:val="00521F68"/>
    <w:rsid w:val="00522025"/>
    <w:rsid w:val="005225C7"/>
    <w:rsid w:val="00523366"/>
    <w:rsid w:val="00524F49"/>
    <w:rsid w:val="005266FC"/>
    <w:rsid w:val="00527906"/>
    <w:rsid w:val="00530364"/>
    <w:rsid w:val="005320DC"/>
    <w:rsid w:val="005341BE"/>
    <w:rsid w:val="0053421F"/>
    <w:rsid w:val="005372CF"/>
    <w:rsid w:val="00542E91"/>
    <w:rsid w:val="005479BD"/>
    <w:rsid w:val="005508FA"/>
    <w:rsid w:val="005529F8"/>
    <w:rsid w:val="00554DB2"/>
    <w:rsid w:val="00556084"/>
    <w:rsid w:val="00556CA4"/>
    <w:rsid w:val="00557D0C"/>
    <w:rsid w:val="00560198"/>
    <w:rsid w:val="0056079B"/>
    <w:rsid w:val="00560C5A"/>
    <w:rsid w:val="00564240"/>
    <w:rsid w:val="00564267"/>
    <w:rsid w:val="00564388"/>
    <w:rsid w:val="00565A84"/>
    <w:rsid w:val="005669A9"/>
    <w:rsid w:val="0056777B"/>
    <w:rsid w:val="0057039B"/>
    <w:rsid w:val="00572009"/>
    <w:rsid w:val="00573CFD"/>
    <w:rsid w:val="00574581"/>
    <w:rsid w:val="00575AD8"/>
    <w:rsid w:val="0057620B"/>
    <w:rsid w:val="00577155"/>
    <w:rsid w:val="00577EA0"/>
    <w:rsid w:val="00580962"/>
    <w:rsid w:val="0058170B"/>
    <w:rsid w:val="00582C72"/>
    <w:rsid w:val="00582EFD"/>
    <w:rsid w:val="00585E6A"/>
    <w:rsid w:val="00585EC6"/>
    <w:rsid w:val="00591727"/>
    <w:rsid w:val="0059251C"/>
    <w:rsid w:val="005929A3"/>
    <w:rsid w:val="00592D75"/>
    <w:rsid w:val="00592EF7"/>
    <w:rsid w:val="00593116"/>
    <w:rsid w:val="0059575B"/>
    <w:rsid w:val="005968D8"/>
    <w:rsid w:val="0059736B"/>
    <w:rsid w:val="005A087D"/>
    <w:rsid w:val="005A091F"/>
    <w:rsid w:val="005A1075"/>
    <w:rsid w:val="005A2F1E"/>
    <w:rsid w:val="005A31C0"/>
    <w:rsid w:val="005A49A6"/>
    <w:rsid w:val="005A54EC"/>
    <w:rsid w:val="005A6E26"/>
    <w:rsid w:val="005B110D"/>
    <w:rsid w:val="005B1852"/>
    <w:rsid w:val="005B5852"/>
    <w:rsid w:val="005B61D4"/>
    <w:rsid w:val="005C00C2"/>
    <w:rsid w:val="005C2D27"/>
    <w:rsid w:val="005C3D8A"/>
    <w:rsid w:val="005D03C0"/>
    <w:rsid w:val="005D0A4C"/>
    <w:rsid w:val="005D7CD9"/>
    <w:rsid w:val="005E00F1"/>
    <w:rsid w:val="005E01FB"/>
    <w:rsid w:val="005E0E7C"/>
    <w:rsid w:val="005E1BF7"/>
    <w:rsid w:val="005E21B2"/>
    <w:rsid w:val="005E28E7"/>
    <w:rsid w:val="005E2E0B"/>
    <w:rsid w:val="005E383B"/>
    <w:rsid w:val="005E3D8E"/>
    <w:rsid w:val="005E578A"/>
    <w:rsid w:val="005E6741"/>
    <w:rsid w:val="005E71F2"/>
    <w:rsid w:val="005E7C02"/>
    <w:rsid w:val="005F019F"/>
    <w:rsid w:val="005F0497"/>
    <w:rsid w:val="005F0C5C"/>
    <w:rsid w:val="005F1EDF"/>
    <w:rsid w:val="005F462D"/>
    <w:rsid w:val="005F5D58"/>
    <w:rsid w:val="005F615F"/>
    <w:rsid w:val="005F7117"/>
    <w:rsid w:val="00600228"/>
    <w:rsid w:val="00601CF7"/>
    <w:rsid w:val="00605464"/>
    <w:rsid w:val="0060747C"/>
    <w:rsid w:val="006074A0"/>
    <w:rsid w:val="00607E84"/>
    <w:rsid w:val="00610AE6"/>
    <w:rsid w:val="00611F35"/>
    <w:rsid w:val="0061269D"/>
    <w:rsid w:val="00620943"/>
    <w:rsid w:val="00621804"/>
    <w:rsid w:val="0062439A"/>
    <w:rsid w:val="00624749"/>
    <w:rsid w:val="0062681C"/>
    <w:rsid w:val="00632406"/>
    <w:rsid w:val="00633EF9"/>
    <w:rsid w:val="00640E0F"/>
    <w:rsid w:val="00642853"/>
    <w:rsid w:val="00642B1F"/>
    <w:rsid w:val="006435D5"/>
    <w:rsid w:val="00650A5B"/>
    <w:rsid w:val="00650FE7"/>
    <w:rsid w:val="00651CCB"/>
    <w:rsid w:val="00652BCE"/>
    <w:rsid w:val="00653712"/>
    <w:rsid w:val="0065423D"/>
    <w:rsid w:val="006548A2"/>
    <w:rsid w:val="00657D4C"/>
    <w:rsid w:val="00662330"/>
    <w:rsid w:val="00662DEF"/>
    <w:rsid w:val="00663501"/>
    <w:rsid w:val="00664931"/>
    <w:rsid w:val="00665820"/>
    <w:rsid w:val="00665D5E"/>
    <w:rsid w:val="006666DC"/>
    <w:rsid w:val="00666B43"/>
    <w:rsid w:val="00673DA1"/>
    <w:rsid w:val="006810DF"/>
    <w:rsid w:val="00682629"/>
    <w:rsid w:val="006849A2"/>
    <w:rsid w:val="006873ED"/>
    <w:rsid w:val="0069412E"/>
    <w:rsid w:val="006961A8"/>
    <w:rsid w:val="006A0778"/>
    <w:rsid w:val="006A40E7"/>
    <w:rsid w:val="006A4EBF"/>
    <w:rsid w:val="006B24AD"/>
    <w:rsid w:val="006B3F5C"/>
    <w:rsid w:val="006B47B5"/>
    <w:rsid w:val="006B6808"/>
    <w:rsid w:val="006C09A8"/>
    <w:rsid w:val="006C3A97"/>
    <w:rsid w:val="006C3CC4"/>
    <w:rsid w:val="006C7453"/>
    <w:rsid w:val="006C7773"/>
    <w:rsid w:val="006D3E90"/>
    <w:rsid w:val="006D6BAB"/>
    <w:rsid w:val="006D6F59"/>
    <w:rsid w:val="006E1373"/>
    <w:rsid w:val="006E18E0"/>
    <w:rsid w:val="006E499D"/>
    <w:rsid w:val="006E6F5B"/>
    <w:rsid w:val="006F0EB3"/>
    <w:rsid w:val="006F150D"/>
    <w:rsid w:val="006F4952"/>
    <w:rsid w:val="006F79D1"/>
    <w:rsid w:val="00700102"/>
    <w:rsid w:val="00701172"/>
    <w:rsid w:val="007028D8"/>
    <w:rsid w:val="00702C88"/>
    <w:rsid w:val="00703F31"/>
    <w:rsid w:val="007068F8"/>
    <w:rsid w:val="00706E08"/>
    <w:rsid w:val="00707D10"/>
    <w:rsid w:val="007124BE"/>
    <w:rsid w:val="0071663B"/>
    <w:rsid w:val="00716B5E"/>
    <w:rsid w:val="00720F04"/>
    <w:rsid w:val="00721456"/>
    <w:rsid w:val="00721511"/>
    <w:rsid w:val="00722D5C"/>
    <w:rsid w:val="007235BF"/>
    <w:rsid w:val="0072482D"/>
    <w:rsid w:val="007274E8"/>
    <w:rsid w:val="00727B76"/>
    <w:rsid w:val="00730F8D"/>
    <w:rsid w:val="00731416"/>
    <w:rsid w:val="00732D86"/>
    <w:rsid w:val="0073355B"/>
    <w:rsid w:val="00733F4A"/>
    <w:rsid w:val="00734777"/>
    <w:rsid w:val="007349B6"/>
    <w:rsid w:val="00734E38"/>
    <w:rsid w:val="0073772E"/>
    <w:rsid w:val="00737A26"/>
    <w:rsid w:val="00744513"/>
    <w:rsid w:val="007447F1"/>
    <w:rsid w:val="00744CA9"/>
    <w:rsid w:val="0074672F"/>
    <w:rsid w:val="00747ED8"/>
    <w:rsid w:val="00750500"/>
    <w:rsid w:val="007541F9"/>
    <w:rsid w:val="00757273"/>
    <w:rsid w:val="007600FE"/>
    <w:rsid w:val="007618CE"/>
    <w:rsid w:val="007652CF"/>
    <w:rsid w:val="0076661B"/>
    <w:rsid w:val="007721E3"/>
    <w:rsid w:val="00772800"/>
    <w:rsid w:val="00772F3B"/>
    <w:rsid w:val="007746F3"/>
    <w:rsid w:val="007819C5"/>
    <w:rsid w:val="00783043"/>
    <w:rsid w:val="0078310F"/>
    <w:rsid w:val="00783766"/>
    <w:rsid w:val="00784446"/>
    <w:rsid w:val="007845C4"/>
    <w:rsid w:val="007851F0"/>
    <w:rsid w:val="00785800"/>
    <w:rsid w:val="00786B85"/>
    <w:rsid w:val="00790A7C"/>
    <w:rsid w:val="00791A7E"/>
    <w:rsid w:val="00791C14"/>
    <w:rsid w:val="00792083"/>
    <w:rsid w:val="007923CF"/>
    <w:rsid w:val="0079476D"/>
    <w:rsid w:val="00794E0F"/>
    <w:rsid w:val="00794F24"/>
    <w:rsid w:val="00795FB4"/>
    <w:rsid w:val="00797124"/>
    <w:rsid w:val="00797EFD"/>
    <w:rsid w:val="007A1177"/>
    <w:rsid w:val="007A265E"/>
    <w:rsid w:val="007A4A37"/>
    <w:rsid w:val="007A6DF4"/>
    <w:rsid w:val="007B3B6F"/>
    <w:rsid w:val="007B437C"/>
    <w:rsid w:val="007B5CF9"/>
    <w:rsid w:val="007B7D3D"/>
    <w:rsid w:val="007C1676"/>
    <w:rsid w:val="007C2F67"/>
    <w:rsid w:val="007C361E"/>
    <w:rsid w:val="007C4B6E"/>
    <w:rsid w:val="007C60D5"/>
    <w:rsid w:val="007C6147"/>
    <w:rsid w:val="007C737F"/>
    <w:rsid w:val="007D032E"/>
    <w:rsid w:val="007D174B"/>
    <w:rsid w:val="007D2FC4"/>
    <w:rsid w:val="007D64FB"/>
    <w:rsid w:val="007D6830"/>
    <w:rsid w:val="007E4E87"/>
    <w:rsid w:val="007E54E1"/>
    <w:rsid w:val="007E5996"/>
    <w:rsid w:val="007E69D8"/>
    <w:rsid w:val="007E6EF9"/>
    <w:rsid w:val="007F7D88"/>
    <w:rsid w:val="008007E6"/>
    <w:rsid w:val="008019B8"/>
    <w:rsid w:val="00810015"/>
    <w:rsid w:val="008119AA"/>
    <w:rsid w:val="00813519"/>
    <w:rsid w:val="00813D17"/>
    <w:rsid w:val="00813D65"/>
    <w:rsid w:val="0082169A"/>
    <w:rsid w:val="00821B1F"/>
    <w:rsid w:val="00823CE7"/>
    <w:rsid w:val="00825BEC"/>
    <w:rsid w:val="00830E6A"/>
    <w:rsid w:val="0083255B"/>
    <w:rsid w:val="008325E3"/>
    <w:rsid w:val="008353CB"/>
    <w:rsid w:val="008355CC"/>
    <w:rsid w:val="008400DF"/>
    <w:rsid w:val="00841615"/>
    <w:rsid w:val="008419F8"/>
    <w:rsid w:val="00844AA0"/>
    <w:rsid w:val="00844E8A"/>
    <w:rsid w:val="00846ACC"/>
    <w:rsid w:val="008507C6"/>
    <w:rsid w:val="00850920"/>
    <w:rsid w:val="00850ECA"/>
    <w:rsid w:val="00851F62"/>
    <w:rsid w:val="008520DF"/>
    <w:rsid w:val="00852441"/>
    <w:rsid w:val="008553E9"/>
    <w:rsid w:val="00855DFA"/>
    <w:rsid w:val="008570C5"/>
    <w:rsid w:val="0085742E"/>
    <w:rsid w:val="008601A9"/>
    <w:rsid w:val="00860342"/>
    <w:rsid w:val="008605B4"/>
    <w:rsid w:val="00862D19"/>
    <w:rsid w:val="00866E69"/>
    <w:rsid w:val="008673A3"/>
    <w:rsid w:val="00867E6B"/>
    <w:rsid w:val="00870257"/>
    <w:rsid w:val="00873C6C"/>
    <w:rsid w:val="00876C31"/>
    <w:rsid w:val="008822F5"/>
    <w:rsid w:val="0088447B"/>
    <w:rsid w:val="00884499"/>
    <w:rsid w:val="00884A13"/>
    <w:rsid w:val="00885273"/>
    <w:rsid w:val="00887B76"/>
    <w:rsid w:val="00887E7F"/>
    <w:rsid w:val="008903A4"/>
    <w:rsid w:val="00891297"/>
    <w:rsid w:val="008918E4"/>
    <w:rsid w:val="00891E40"/>
    <w:rsid w:val="008924EE"/>
    <w:rsid w:val="00897EE0"/>
    <w:rsid w:val="008B03DC"/>
    <w:rsid w:val="008B19C9"/>
    <w:rsid w:val="008B29F9"/>
    <w:rsid w:val="008B3C01"/>
    <w:rsid w:val="008B5182"/>
    <w:rsid w:val="008B77D5"/>
    <w:rsid w:val="008B7F38"/>
    <w:rsid w:val="008C0EA7"/>
    <w:rsid w:val="008C10BA"/>
    <w:rsid w:val="008C112C"/>
    <w:rsid w:val="008C3100"/>
    <w:rsid w:val="008C3F7C"/>
    <w:rsid w:val="008C6F6C"/>
    <w:rsid w:val="008C79EF"/>
    <w:rsid w:val="008D3A19"/>
    <w:rsid w:val="008E307A"/>
    <w:rsid w:val="008E399D"/>
    <w:rsid w:val="008F3D7B"/>
    <w:rsid w:val="008F5A87"/>
    <w:rsid w:val="008F658A"/>
    <w:rsid w:val="008F67F8"/>
    <w:rsid w:val="00901C3D"/>
    <w:rsid w:val="00903DF2"/>
    <w:rsid w:val="00905CA9"/>
    <w:rsid w:val="00905FBB"/>
    <w:rsid w:val="0090613A"/>
    <w:rsid w:val="00906756"/>
    <w:rsid w:val="00911BC3"/>
    <w:rsid w:val="00915F43"/>
    <w:rsid w:val="009170D7"/>
    <w:rsid w:val="00917A24"/>
    <w:rsid w:val="0092097F"/>
    <w:rsid w:val="00920BFA"/>
    <w:rsid w:val="009227C7"/>
    <w:rsid w:val="00924B4C"/>
    <w:rsid w:val="0093061D"/>
    <w:rsid w:val="00933A38"/>
    <w:rsid w:val="0093450B"/>
    <w:rsid w:val="0093472C"/>
    <w:rsid w:val="009364BB"/>
    <w:rsid w:val="009401B7"/>
    <w:rsid w:val="0094044C"/>
    <w:rsid w:val="009419FB"/>
    <w:rsid w:val="00942C7C"/>
    <w:rsid w:val="00942EDF"/>
    <w:rsid w:val="009448DD"/>
    <w:rsid w:val="009469D7"/>
    <w:rsid w:val="00946D29"/>
    <w:rsid w:val="00951B88"/>
    <w:rsid w:val="00953AA7"/>
    <w:rsid w:val="0095510C"/>
    <w:rsid w:val="009556A9"/>
    <w:rsid w:val="009566FA"/>
    <w:rsid w:val="00956E35"/>
    <w:rsid w:val="00956FA9"/>
    <w:rsid w:val="00962825"/>
    <w:rsid w:val="009629D0"/>
    <w:rsid w:val="009629E4"/>
    <w:rsid w:val="009641F7"/>
    <w:rsid w:val="00964278"/>
    <w:rsid w:val="009644D7"/>
    <w:rsid w:val="009645EE"/>
    <w:rsid w:val="00966511"/>
    <w:rsid w:val="00967931"/>
    <w:rsid w:val="009739EC"/>
    <w:rsid w:val="00974F3A"/>
    <w:rsid w:val="00976FCB"/>
    <w:rsid w:val="00977F3E"/>
    <w:rsid w:val="0098020F"/>
    <w:rsid w:val="009813C3"/>
    <w:rsid w:val="00981BE5"/>
    <w:rsid w:val="009828A7"/>
    <w:rsid w:val="00984BE5"/>
    <w:rsid w:val="00986E84"/>
    <w:rsid w:val="009921AD"/>
    <w:rsid w:val="00992346"/>
    <w:rsid w:val="00992FED"/>
    <w:rsid w:val="00993A55"/>
    <w:rsid w:val="00994189"/>
    <w:rsid w:val="009A04AE"/>
    <w:rsid w:val="009A0B12"/>
    <w:rsid w:val="009A0E2F"/>
    <w:rsid w:val="009A21C3"/>
    <w:rsid w:val="009A22AD"/>
    <w:rsid w:val="009A441C"/>
    <w:rsid w:val="009A4BE4"/>
    <w:rsid w:val="009B2855"/>
    <w:rsid w:val="009B2948"/>
    <w:rsid w:val="009B5701"/>
    <w:rsid w:val="009B5BC6"/>
    <w:rsid w:val="009B5EC7"/>
    <w:rsid w:val="009B65EA"/>
    <w:rsid w:val="009B6A39"/>
    <w:rsid w:val="009B6D46"/>
    <w:rsid w:val="009C10C9"/>
    <w:rsid w:val="009C2DC1"/>
    <w:rsid w:val="009C4C89"/>
    <w:rsid w:val="009C5921"/>
    <w:rsid w:val="009C5BF1"/>
    <w:rsid w:val="009C6004"/>
    <w:rsid w:val="009D0441"/>
    <w:rsid w:val="009D4006"/>
    <w:rsid w:val="009D52C8"/>
    <w:rsid w:val="009D6841"/>
    <w:rsid w:val="009E0592"/>
    <w:rsid w:val="009E0E2B"/>
    <w:rsid w:val="009E309C"/>
    <w:rsid w:val="009E5B0C"/>
    <w:rsid w:val="009E7B69"/>
    <w:rsid w:val="009F055F"/>
    <w:rsid w:val="009F2E94"/>
    <w:rsid w:val="009F6F57"/>
    <w:rsid w:val="009F790A"/>
    <w:rsid w:val="00A010EB"/>
    <w:rsid w:val="00A01CBD"/>
    <w:rsid w:val="00A03281"/>
    <w:rsid w:val="00A07214"/>
    <w:rsid w:val="00A111F7"/>
    <w:rsid w:val="00A11825"/>
    <w:rsid w:val="00A12172"/>
    <w:rsid w:val="00A12489"/>
    <w:rsid w:val="00A12A66"/>
    <w:rsid w:val="00A13E3D"/>
    <w:rsid w:val="00A15154"/>
    <w:rsid w:val="00A162F6"/>
    <w:rsid w:val="00A2166C"/>
    <w:rsid w:val="00A2668A"/>
    <w:rsid w:val="00A26FB6"/>
    <w:rsid w:val="00A277C8"/>
    <w:rsid w:val="00A303F5"/>
    <w:rsid w:val="00A317E9"/>
    <w:rsid w:val="00A325FF"/>
    <w:rsid w:val="00A32C93"/>
    <w:rsid w:val="00A33B09"/>
    <w:rsid w:val="00A34F67"/>
    <w:rsid w:val="00A351F7"/>
    <w:rsid w:val="00A35C6B"/>
    <w:rsid w:val="00A370CA"/>
    <w:rsid w:val="00A42696"/>
    <w:rsid w:val="00A42F91"/>
    <w:rsid w:val="00A46AF6"/>
    <w:rsid w:val="00A46C56"/>
    <w:rsid w:val="00A47850"/>
    <w:rsid w:val="00A47EA4"/>
    <w:rsid w:val="00A52B27"/>
    <w:rsid w:val="00A52E83"/>
    <w:rsid w:val="00A53383"/>
    <w:rsid w:val="00A53ACC"/>
    <w:rsid w:val="00A548FC"/>
    <w:rsid w:val="00A556B4"/>
    <w:rsid w:val="00A556E0"/>
    <w:rsid w:val="00A5586E"/>
    <w:rsid w:val="00A56FD5"/>
    <w:rsid w:val="00A70179"/>
    <w:rsid w:val="00A7035F"/>
    <w:rsid w:val="00A70A83"/>
    <w:rsid w:val="00A71669"/>
    <w:rsid w:val="00A7279D"/>
    <w:rsid w:val="00A72A1F"/>
    <w:rsid w:val="00A732FA"/>
    <w:rsid w:val="00A76179"/>
    <w:rsid w:val="00A76770"/>
    <w:rsid w:val="00A773A8"/>
    <w:rsid w:val="00A80B5C"/>
    <w:rsid w:val="00A8561F"/>
    <w:rsid w:val="00A91983"/>
    <w:rsid w:val="00A9414C"/>
    <w:rsid w:val="00A96E3B"/>
    <w:rsid w:val="00AA2380"/>
    <w:rsid w:val="00AA29EB"/>
    <w:rsid w:val="00AA3DE6"/>
    <w:rsid w:val="00AA49C4"/>
    <w:rsid w:val="00AA5428"/>
    <w:rsid w:val="00AA62BE"/>
    <w:rsid w:val="00AB0978"/>
    <w:rsid w:val="00AB1B1C"/>
    <w:rsid w:val="00AB1C5D"/>
    <w:rsid w:val="00AB2823"/>
    <w:rsid w:val="00AB2F12"/>
    <w:rsid w:val="00AB36B7"/>
    <w:rsid w:val="00AB3A83"/>
    <w:rsid w:val="00AB3C59"/>
    <w:rsid w:val="00AB49DD"/>
    <w:rsid w:val="00AB73AE"/>
    <w:rsid w:val="00AC1216"/>
    <w:rsid w:val="00AC2FDD"/>
    <w:rsid w:val="00AC4C73"/>
    <w:rsid w:val="00AC68FB"/>
    <w:rsid w:val="00AC6C99"/>
    <w:rsid w:val="00AC6FA3"/>
    <w:rsid w:val="00AD2C6B"/>
    <w:rsid w:val="00AD352C"/>
    <w:rsid w:val="00AD5A73"/>
    <w:rsid w:val="00AD6E26"/>
    <w:rsid w:val="00AD71D0"/>
    <w:rsid w:val="00AE15FF"/>
    <w:rsid w:val="00AE2A5E"/>
    <w:rsid w:val="00AE3A1C"/>
    <w:rsid w:val="00AE42AA"/>
    <w:rsid w:val="00AE641C"/>
    <w:rsid w:val="00AF0FB8"/>
    <w:rsid w:val="00AF1253"/>
    <w:rsid w:val="00AF510E"/>
    <w:rsid w:val="00AF5A1D"/>
    <w:rsid w:val="00AF611F"/>
    <w:rsid w:val="00AF6395"/>
    <w:rsid w:val="00AF74FA"/>
    <w:rsid w:val="00AF7AA5"/>
    <w:rsid w:val="00B00E7D"/>
    <w:rsid w:val="00B05518"/>
    <w:rsid w:val="00B07AD5"/>
    <w:rsid w:val="00B1138E"/>
    <w:rsid w:val="00B11F80"/>
    <w:rsid w:val="00B1218F"/>
    <w:rsid w:val="00B17B05"/>
    <w:rsid w:val="00B222C6"/>
    <w:rsid w:val="00B25F5A"/>
    <w:rsid w:val="00B30251"/>
    <w:rsid w:val="00B30DC5"/>
    <w:rsid w:val="00B32165"/>
    <w:rsid w:val="00B32ED3"/>
    <w:rsid w:val="00B32FB3"/>
    <w:rsid w:val="00B335E4"/>
    <w:rsid w:val="00B33FFF"/>
    <w:rsid w:val="00B422A1"/>
    <w:rsid w:val="00B4336E"/>
    <w:rsid w:val="00B46608"/>
    <w:rsid w:val="00B46827"/>
    <w:rsid w:val="00B470FE"/>
    <w:rsid w:val="00B471B5"/>
    <w:rsid w:val="00B5056F"/>
    <w:rsid w:val="00B54A8B"/>
    <w:rsid w:val="00B6132E"/>
    <w:rsid w:val="00B6284D"/>
    <w:rsid w:val="00B62923"/>
    <w:rsid w:val="00B63B6A"/>
    <w:rsid w:val="00B646B5"/>
    <w:rsid w:val="00B70354"/>
    <w:rsid w:val="00B712FF"/>
    <w:rsid w:val="00B717F5"/>
    <w:rsid w:val="00B72576"/>
    <w:rsid w:val="00B7375E"/>
    <w:rsid w:val="00B751D0"/>
    <w:rsid w:val="00B754C6"/>
    <w:rsid w:val="00B80505"/>
    <w:rsid w:val="00B82869"/>
    <w:rsid w:val="00B832E6"/>
    <w:rsid w:val="00B85062"/>
    <w:rsid w:val="00B85CAE"/>
    <w:rsid w:val="00B85DCA"/>
    <w:rsid w:val="00B86657"/>
    <w:rsid w:val="00B92D31"/>
    <w:rsid w:val="00B941E7"/>
    <w:rsid w:val="00B962F2"/>
    <w:rsid w:val="00B97466"/>
    <w:rsid w:val="00B974DF"/>
    <w:rsid w:val="00B9770F"/>
    <w:rsid w:val="00BA0A54"/>
    <w:rsid w:val="00BA1BE2"/>
    <w:rsid w:val="00BA2A48"/>
    <w:rsid w:val="00BA4233"/>
    <w:rsid w:val="00BB4303"/>
    <w:rsid w:val="00BB4C82"/>
    <w:rsid w:val="00BB5992"/>
    <w:rsid w:val="00BC155B"/>
    <w:rsid w:val="00BC1891"/>
    <w:rsid w:val="00BC3524"/>
    <w:rsid w:val="00BD0E7F"/>
    <w:rsid w:val="00BD2F0D"/>
    <w:rsid w:val="00BD4522"/>
    <w:rsid w:val="00BD6085"/>
    <w:rsid w:val="00BD7A46"/>
    <w:rsid w:val="00BD7C2B"/>
    <w:rsid w:val="00BE59CA"/>
    <w:rsid w:val="00BE5B73"/>
    <w:rsid w:val="00BF2724"/>
    <w:rsid w:val="00BF614E"/>
    <w:rsid w:val="00C007CA"/>
    <w:rsid w:val="00C02B8F"/>
    <w:rsid w:val="00C02C2B"/>
    <w:rsid w:val="00C02F03"/>
    <w:rsid w:val="00C03A9F"/>
    <w:rsid w:val="00C078FB"/>
    <w:rsid w:val="00C11AA2"/>
    <w:rsid w:val="00C122A7"/>
    <w:rsid w:val="00C122C3"/>
    <w:rsid w:val="00C132D7"/>
    <w:rsid w:val="00C16813"/>
    <w:rsid w:val="00C16CAC"/>
    <w:rsid w:val="00C20919"/>
    <w:rsid w:val="00C24B5D"/>
    <w:rsid w:val="00C24FE4"/>
    <w:rsid w:val="00C257B4"/>
    <w:rsid w:val="00C27A7D"/>
    <w:rsid w:val="00C31EBB"/>
    <w:rsid w:val="00C335C0"/>
    <w:rsid w:val="00C36E12"/>
    <w:rsid w:val="00C36F2E"/>
    <w:rsid w:val="00C41C9C"/>
    <w:rsid w:val="00C42EB2"/>
    <w:rsid w:val="00C43147"/>
    <w:rsid w:val="00C44A5B"/>
    <w:rsid w:val="00C46F69"/>
    <w:rsid w:val="00C5019C"/>
    <w:rsid w:val="00C56C87"/>
    <w:rsid w:val="00C5743B"/>
    <w:rsid w:val="00C60CE6"/>
    <w:rsid w:val="00C62C2F"/>
    <w:rsid w:val="00C70D46"/>
    <w:rsid w:val="00C714A4"/>
    <w:rsid w:val="00C721E7"/>
    <w:rsid w:val="00C730C6"/>
    <w:rsid w:val="00C74E93"/>
    <w:rsid w:val="00C75B71"/>
    <w:rsid w:val="00C75D96"/>
    <w:rsid w:val="00C75E77"/>
    <w:rsid w:val="00C75EA8"/>
    <w:rsid w:val="00C77E86"/>
    <w:rsid w:val="00C80800"/>
    <w:rsid w:val="00C81C50"/>
    <w:rsid w:val="00C83869"/>
    <w:rsid w:val="00C86543"/>
    <w:rsid w:val="00C90220"/>
    <w:rsid w:val="00C90FB5"/>
    <w:rsid w:val="00C919DF"/>
    <w:rsid w:val="00C92C82"/>
    <w:rsid w:val="00C93334"/>
    <w:rsid w:val="00C9441D"/>
    <w:rsid w:val="00C96736"/>
    <w:rsid w:val="00C97FA5"/>
    <w:rsid w:val="00CA23DB"/>
    <w:rsid w:val="00CA23F5"/>
    <w:rsid w:val="00CA2649"/>
    <w:rsid w:val="00CA2970"/>
    <w:rsid w:val="00CA48C8"/>
    <w:rsid w:val="00CA6603"/>
    <w:rsid w:val="00CB0452"/>
    <w:rsid w:val="00CB0839"/>
    <w:rsid w:val="00CB3580"/>
    <w:rsid w:val="00CB3A65"/>
    <w:rsid w:val="00CB5E63"/>
    <w:rsid w:val="00CB6125"/>
    <w:rsid w:val="00CB7C57"/>
    <w:rsid w:val="00CB7FEC"/>
    <w:rsid w:val="00CC06E8"/>
    <w:rsid w:val="00CC3327"/>
    <w:rsid w:val="00CC3D0E"/>
    <w:rsid w:val="00CC3DC4"/>
    <w:rsid w:val="00CC4539"/>
    <w:rsid w:val="00CC6831"/>
    <w:rsid w:val="00CC7E29"/>
    <w:rsid w:val="00CC7FFE"/>
    <w:rsid w:val="00CD5D69"/>
    <w:rsid w:val="00CD6589"/>
    <w:rsid w:val="00CD79F1"/>
    <w:rsid w:val="00CD7AAF"/>
    <w:rsid w:val="00CE1614"/>
    <w:rsid w:val="00CE3413"/>
    <w:rsid w:val="00CE35CE"/>
    <w:rsid w:val="00CE448B"/>
    <w:rsid w:val="00CE4701"/>
    <w:rsid w:val="00CE65EC"/>
    <w:rsid w:val="00CF06DC"/>
    <w:rsid w:val="00CF0704"/>
    <w:rsid w:val="00CF0D13"/>
    <w:rsid w:val="00CF19B6"/>
    <w:rsid w:val="00CF2653"/>
    <w:rsid w:val="00CF33C0"/>
    <w:rsid w:val="00CF3792"/>
    <w:rsid w:val="00D00DFF"/>
    <w:rsid w:val="00D01350"/>
    <w:rsid w:val="00D018D8"/>
    <w:rsid w:val="00D04603"/>
    <w:rsid w:val="00D04E7B"/>
    <w:rsid w:val="00D0673E"/>
    <w:rsid w:val="00D101D1"/>
    <w:rsid w:val="00D115BF"/>
    <w:rsid w:val="00D1413E"/>
    <w:rsid w:val="00D165E1"/>
    <w:rsid w:val="00D16A31"/>
    <w:rsid w:val="00D177F8"/>
    <w:rsid w:val="00D17950"/>
    <w:rsid w:val="00D204F4"/>
    <w:rsid w:val="00D217D3"/>
    <w:rsid w:val="00D222F1"/>
    <w:rsid w:val="00D2595B"/>
    <w:rsid w:val="00D25B36"/>
    <w:rsid w:val="00D27613"/>
    <w:rsid w:val="00D31079"/>
    <w:rsid w:val="00D31375"/>
    <w:rsid w:val="00D321B5"/>
    <w:rsid w:val="00D3525D"/>
    <w:rsid w:val="00D361E7"/>
    <w:rsid w:val="00D44388"/>
    <w:rsid w:val="00D447B8"/>
    <w:rsid w:val="00D47D5D"/>
    <w:rsid w:val="00D5398D"/>
    <w:rsid w:val="00D54618"/>
    <w:rsid w:val="00D56F2B"/>
    <w:rsid w:val="00D62DFD"/>
    <w:rsid w:val="00D66A68"/>
    <w:rsid w:val="00D7419D"/>
    <w:rsid w:val="00D76084"/>
    <w:rsid w:val="00D76515"/>
    <w:rsid w:val="00D76950"/>
    <w:rsid w:val="00D76A3C"/>
    <w:rsid w:val="00D77ED9"/>
    <w:rsid w:val="00D801E9"/>
    <w:rsid w:val="00D82318"/>
    <w:rsid w:val="00D8233C"/>
    <w:rsid w:val="00D85F05"/>
    <w:rsid w:val="00D86A0A"/>
    <w:rsid w:val="00D902A4"/>
    <w:rsid w:val="00D90A4F"/>
    <w:rsid w:val="00D90FCE"/>
    <w:rsid w:val="00D91872"/>
    <w:rsid w:val="00D943D4"/>
    <w:rsid w:val="00D951A6"/>
    <w:rsid w:val="00D97F58"/>
    <w:rsid w:val="00DA0CD9"/>
    <w:rsid w:val="00DA4DDD"/>
    <w:rsid w:val="00DA5293"/>
    <w:rsid w:val="00DA5E89"/>
    <w:rsid w:val="00DA6CAB"/>
    <w:rsid w:val="00DB120D"/>
    <w:rsid w:val="00DB243A"/>
    <w:rsid w:val="00DB308F"/>
    <w:rsid w:val="00DB57F3"/>
    <w:rsid w:val="00DB651F"/>
    <w:rsid w:val="00DB7230"/>
    <w:rsid w:val="00DC02C4"/>
    <w:rsid w:val="00DC2C76"/>
    <w:rsid w:val="00DC3D29"/>
    <w:rsid w:val="00DC4B88"/>
    <w:rsid w:val="00DD1053"/>
    <w:rsid w:val="00DD1562"/>
    <w:rsid w:val="00DD17CE"/>
    <w:rsid w:val="00DD194D"/>
    <w:rsid w:val="00DD4190"/>
    <w:rsid w:val="00DD70A7"/>
    <w:rsid w:val="00DD7AC3"/>
    <w:rsid w:val="00DE2B8F"/>
    <w:rsid w:val="00DE2C60"/>
    <w:rsid w:val="00DE3B26"/>
    <w:rsid w:val="00DE3C57"/>
    <w:rsid w:val="00DE69F8"/>
    <w:rsid w:val="00DF082F"/>
    <w:rsid w:val="00DF1531"/>
    <w:rsid w:val="00DF32A9"/>
    <w:rsid w:val="00DF76DE"/>
    <w:rsid w:val="00E01656"/>
    <w:rsid w:val="00E01E96"/>
    <w:rsid w:val="00E020D1"/>
    <w:rsid w:val="00E026A5"/>
    <w:rsid w:val="00E06342"/>
    <w:rsid w:val="00E103E2"/>
    <w:rsid w:val="00E11B0E"/>
    <w:rsid w:val="00E11FF0"/>
    <w:rsid w:val="00E14DFE"/>
    <w:rsid w:val="00E1678B"/>
    <w:rsid w:val="00E22475"/>
    <w:rsid w:val="00E23E53"/>
    <w:rsid w:val="00E25436"/>
    <w:rsid w:val="00E25B70"/>
    <w:rsid w:val="00E26390"/>
    <w:rsid w:val="00E30760"/>
    <w:rsid w:val="00E31A2A"/>
    <w:rsid w:val="00E32B94"/>
    <w:rsid w:val="00E32C38"/>
    <w:rsid w:val="00E3364E"/>
    <w:rsid w:val="00E33941"/>
    <w:rsid w:val="00E33EFF"/>
    <w:rsid w:val="00E3578A"/>
    <w:rsid w:val="00E35AB8"/>
    <w:rsid w:val="00E35DE6"/>
    <w:rsid w:val="00E372AE"/>
    <w:rsid w:val="00E378F0"/>
    <w:rsid w:val="00E419B8"/>
    <w:rsid w:val="00E41B2B"/>
    <w:rsid w:val="00E41D11"/>
    <w:rsid w:val="00E41D24"/>
    <w:rsid w:val="00E42B70"/>
    <w:rsid w:val="00E43F6B"/>
    <w:rsid w:val="00E45253"/>
    <w:rsid w:val="00E47709"/>
    <w:rsid w:val="00E54A63"/>
    <w:rsid w:val="00E56EB0"/>
    <w:rsid w:val="00E572D9"/>
    <w:rsid w:val="00E57C6A"/>
    <w:rsid w:val="00E602DE"/>
    <w:rsid w:val="00E61A83"/>
    <w:rsid w:val="00E62000"/>
    <w:rsid w:val="00E645CA"/>
    <w:rsid w:val="00E670CA"/>
    <w:rsid w:val="00E7157A"/>
    <w:rsid w:val="00E74B6F"/>
    <w:rsid w:val="00E765AB"/>
    <w:rsid w:val="00E76A9A"/>
    <w:rsid w:val="00E80DA3"/>
    <w:rsid w:val="00E83F8E"/>
    <w:rsid w:val="00E8447F"/>
    <w:rsid w:val="00E84C08"/>
    <w:rsid w:val="00E85559"/>
    <w:rsid w:val="00E868A5"/>
    <w:rsid w:val="00E9005D"/>
    <w:rsid w:val="00E90564"/>
    <w:rsid w:val="00E95247"/>
    <w:rsid w:val="00E96C2E"/>
    <w:rsid w:val="00EA05D1"/>
    <w:rsid w:val="00EA0BA4"/>
    <w:rsid w:val="00EA144C"/>
    <w:rsid w:val="00EA3E23"/>
    <w:rsid w:val="00EA46EB"/>
    <w:rsid w:val="00EA6269"/>
    <w:rsid w:val="00EB1EE8"/>
    <w:rsid w:val="00EB2E8C"/>
    <w:rsid w:val="00EB5808"/>
    <w:rsid w:val="00EB6192"/>
    <w:rsid w:val="00EB690C"/>
    <w:rsid w:val="00EC0C33"/>
    <w:rsid w:val="00EC1425"/>
    <w:rsid w:val="00EC1FED"/>
    <w:rsid w:val="00EC3745"/>
    <w:rsid w:val="00EC6E07"/>
    <w:rsid w:val="00ED013E"/>
    <w:rsid w:val="00ED01AC"/>
    <w:rsid w:val="00ED12AF"/>
    <w:rsid w:val="00ED2910"/>
    <w:rsid w:val="00ED3FF8"/>
    <w:rsid w:val="00ED767A"/>
    <w:rsid w:val="00EE330A"/>
    <w:rsid w:val="00EE3ED1"/>
    <w:rsid w:val="00EF0953"/>
    <w:rsid w:val="00EF3BF4"/>
    <w:rsid w:val="00EF723A"/>
    <w:rsid w:val="00EF787D"/>
    <w:rsid w:val="00F0193E"/>
    <w:rsid w:val="00F02EAA"/>
    <w:rsid w:val="00F03CD1"/>
    <w:rsid w:val="00F04676"/>
    <w:rsid w:val="00F052B9"/>
    <w:rsid w:val="00F053F7"/>
    <w:rsid w:val="00F05FBC"/>
    <w:rsid w:val="00F10773"/>
    <w:rsid w:val="00F10948"/>
    <w:rsid w:val="00F114BE"/>
    <w:rsid w:val="00F1257A"/>
    <w:rsid w:val="00F127FC"/>
    <w:rsid w:val="00F13679"/>
    <w:rsid w:val="00F14B5D"/>
    <w:rsid w:val="00F165EF"/>
    <w:rsid w:val="00F209DE"/>
    <w:rsid w:val="00F21D1F"/>
    <w:rsid w:val="00F23477"/>
    <w:rsid w:val="00F3276C"/>
    <w:rsid w:val="00F3634F"/>
    <w:rsid w:val="00F37753"/>
    <w:rsid w:val="00F378B3"/>
    <w:rsid w:val="00F40F5D"/>
    <w:rsid w:val="00F4373D"/>
    <w:rsid w:val="00F43C7D"/>
    <w:rsid w:val="00F44241"/>
    <w:rsid w:val="00F51E75"/>
    <w:rsid w:val="00F53225"/>
    <w:rsid w:val="00F54DEB"/>
    <w:rsid w:val="00F60558"/>
    <w:rsid w:val="00F6059D"/>
    <w:rsid w:val="00F641F6"/>
    <w:rsid w:val="00F64222"/>
    <w:rsid w:val="00F650DD"/>
    <w:rsid w:val="00F65E68"/>
    <w:rsid w:val="00F668EE"/>
    <w:rsid w:val="00F671FD"/>
    <w:rsid w:val="00F70C7B"/>
    <w:rsid w:val="00F70D9A"/>
    <w:rsid w:val="00F71A57"/>
    <w:rsid w:val="00F73C51"/>
    <w:rsid w:val="00F7423D"/>
    <w:rsid w:val="00F84CA4"/>
    <w:rsid w:val="00F84CB4"/>
    <w:rsid w:val="00F857E0"/>
    <w:rsid w:val="00F8652F"/>
    <w:rsid w:val="00F91B39"/>
    <w:rsid w:val="00F91DD3"/>
    <w:rsid w:val="00F9238E"/>
    <w:rsid w:val="00F943AD"/>
    <w:rsid w:val="00F95710"/>
    <w:rsid w:val="00F96955"/>
    <w:rsid w:val="00F96DBA"/>
    <w:rsid w:val="00F96FD7"/>
    <w:rsid w:val="00F97278"/>
    <w:rsid w:val="00F978CB"/>
    <w:rsid w:val="00FA16DB"/>
    <w:rsid w:val="00FA1A24"/>
    <w:rsid w:val="00FA1A7E"/>
    <w:rsid w:val="00FA4270"/>
    <w:rsid w:val="00FA440B"/>
    <w:rsid w:val="00FA58CA"/>
    <w:rsid w:val="00FA795D"/>
    <w:rsid w:val="00FB1254"/>
    <w:rsid w:val="00FB1D47"/>
    <w:rsid w:val="00FB25D1"/>
    <w:rsid w:val="00FB5EE5"/>
    <w:rsid w:val="00FB7558"/>
    <w:rsid w:val="00FC08AD"/>
    <w:rsid w:val="00FC1BB5"/>
    <w:rsid w:val="00FC488D"/>
    <w:rsid w:val="00FC5C4C"/>
    <w:rsid w:val="00FD03D9"/>
    <w:rsid w:val="00FD18BD"/>
    <w:rsid w:val="00FD23E2"/>
    <w:rsid w:val="00FD59EF"/>
    <w:rsid w:val="00FE281B"/>
    <w:rsid w:val="00FE34CE"/>
    <w:rsid w:val="00FE4235"/>
    <w:rsid w:val="00FE7060"/>
    <w:rsid w:val="00FF03BA"/>
    <w:rsid w:val="00FF1B5E"/>
    <w:rsid w:val="00FF2539"/>
    <w:rsid w:val="00FF2C48"/>
    <w:rsid w:val="00FF3EA5"/>
    <w:rsid w:val="00FF47EC"/>
    <w:rsid w:val="00FF55C9"/>
    <w:rsid w:val="00FF5AAD"/>
    <w:rsid w:val="00FF5FE7"/>
    <w:rsid w:val="00FF7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39DD75F4"/>
  <w15:docId w15:val="{A400B5EE-88BB-4DE1-B6CE-BBF09E9E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F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4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4B88"/>
    <w:rPr>
      <w:sz w:val="18"/>
      <w:szCs w:val="18"/>
    </w:rPr>
  </w:style>
  <w:style w:type="paragraph" w:styleId="a5">
    <w:name w:val="footer"/>
    <w:basedOn w:val="a"/>
    <w:link w:val="a6"/>
    <w:uiPriority w:val="99"/>
    <w:unhideWhenUsed/>
    <w:rsid w:val="00DC4B88"/>
    <w:pPr>
      <w:tabs>
        <w:tab w:val="center" w:pos="4153"/>
        <w:tab w:val="right" w:pos="8306"/>
      </w:tabs>
      <w:snapToGrid w:val="0"/>
      <w:jc w:val="left"/>
    </w:pPr>
    <w:rPr>
      <w:sz w:val="18"/>
      <w:szCs w:val="18"/>
    </w:rPr>
  </w:style>
  <w:style w:type="character" w:customStyle="1" w:styleId="a6">
    <w:name w:val="页脚 字符"/>
    <w:basedOn w:val="a0"/>
    <w:link w:val="a5"/>
    <w:uiPriority w:val="99"/>
    <w:rsid w:val="00DC4B88"/>
    <w:rPr>
      <w:sz w:val="18"/>
      <w:szCs w:val="18"/>
    </w:rPr>
  </w:style>
  <w:style w:type="paragraph" w:styleId="a7">
    <w:name w:val="Balloon Text"/>
    <w:basedOn w:val="a"/>
    <w:link w:val="a8"/>
    <w:uiPriority w:val="99"/>
    <w:semiHidden/>
    <w:unhideWhenUsed/>
    <w:rsid w:val="0059251C"/>
    <w:rPr>
      <w:sz w:val="18"/>
      <w:szCs w:val="18"/>
    </w:rPr>
  </w:style>
  <w:style w:type="character" w:customStyle="1" w:styleId="a8">
    <w:name w:val="批注框文本 字符"/>
    <w:basedOn w:val="a0"/>
    <w:link w:val="a7"/>
    <w:uiPriority w:val="99"/>
    <w:semiHidden/>
    <w:rsid w:val="0059251C"/>
    <w:rPr>
      <w:sz w:val="18"/>
      <w:szCs w:val="18"/>
    </w:rPr>
  </w:style>
  <w:style w:type="character" w:styleId="a9">
    <w:name w:val="Hyperlink"/>
    <w:basedOn w:val="a0"/>
    <w:uiPriority w:val="99"/>
    <w:unhideWhenUsed/>
    <w:rsid w:val="00813519"/>
    <w:rPr>
      <w:color w:val="0000FF" w:themeColor="hyperlink"/>
      <w:u w:val="single"/>
    </w:rPr>
  </w:style>
  <w:style w:type="paragraph" w:customStyle="1" w:styleId="EndNoteBibliographyTitle">
    <w:name w:val="EndNote Bibliography Title"/>
    <w:basedOn w:val="a"/>
    <w:link w:val="EndNoteBibliographyTitleChar"/>
    <w:rsid w:val="00642853"/>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642853"/>
    <w:rPr>
      <w:rFonts w:ascii="Calibri" w:hAnsi="Calibri" w:cs="Calibri"/>
      <w:noProof/>
      <w:sz w:val="20"/>
    </w:rPr>
  </w:style>
  <w:style w:type="paragraph" w:customStyle="1" w:styleId="EndNoteBibliography">
    <w:name w:val="EndNote Bibliography"/>
    <w:basedOn w:val="a"/>
    <w:link w:val="EndNoteBibliographyChar"/>
    <w:rsid w:val="00642853"/>
    <w:pPr>
      <w:jc w:val="left"/>
    </w:pPr>
    <w:rPr>
      <w:rFonts w:ascii="Calibri" w:hAnsi="Calibri" w:cs="Calibri"/>
      <w:noProof/>
      <w:sz w:val="20"/>
    </w:rPr>
  </w:style>
  <w:style w:type="character" w:customStyle="1" w:styleId="EndNoteBibliographyChar">
    <w:name w:val="EndNote Bibliography Char"/>
    <w:basedOn w:val="a0"/>
    <w:link w:val="EndNoteBibliography"/>
    <w:rsid w:val="00642853"/>
    <w:rPr>
      <w:rFonts w:ascii="Calibri" w:hAnsi="Calibri" w:cs="Calibri"/>
      <w:noProof/>
      <w:sz w:val="20"/>
    </w:rPr>
  </w:style>
  <w:style w:type="character" w:customStyle="1" w:styleId="fontstyle01">
    <w:name w:val="fontstyle01"/>
    <w:basedOn w:val="a0"/>
    <w:rsid w:val="003F3131"/>
    <w:rPr>
      <w:rFonts w:ascii="Times New Roman" w:hAnsi="Times New Roman" w:cs="Times New Roman" w:hint="default"/>
      <w:b/>
      <w:bCs/>
      <w:i w:val="0"/>
      <w:iCs w:val="0"/>
      <w:color w:val="000000"/>
      <w:sz w:val="24"/>
      <w:szCs w:val="24"/>
    </w:rPr>
  </w:style>
  <w:style w:type="table" w:styleId="aa">
    <w:name w:val="Table Grid"/>
    <w:basedOn w:val="a1"/>
    <w:uiPriority w:val="59"/>
    <w:rsid w:val="00E43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8553E9"/>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34"/>
    <w:qFormat/>
    <w:rsid w:val="00574581"/>
    <w:pPr>
      <w:ind w:firstLineChars="200" w:firstLine="420"/>
    </w:pPr>
  </w:style>
  <w:style w:type="character" w:styleId="ad">
    <w:name w:val="Unresolved Mention"/>
    <w:basedOn w:val="a0"/>
    <w:uiPriority w:val="99"/>
    <w:semiHidden/>
    <w:unhideWhenUsed/>
    <w:rsid w:val="00C9441D"/>
    <w:rPr>
      <w:color w:val="605E5C"/>
      <w:shd w:val="clear" w:color="auto" w:fill="E1DFDD"/>
    </w:rPr>
  </w:style>
  <w:style w:type="paragraph" w:styleId="ae">
    <w:name w:val="Revision"/>
    <w:hidden/>
    <w:uiPriority w:val="99"/>
    <w:semiHidden/>
    <w:rsid w:val="0048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889">
      <w:bodyDiv w:val="1"/>
      <w:marLeft w:val="0"/>
      <w:marRight w:val="0"/>
      <w:marTop w:val="0"/>
      <w:marBottom w:val="0"/>
      <w:divBdr>
        <w:top w:val="none" w:sz="0" w:space="0" w:color="auto"/>
        <w:left w:val="none" w:sz="0" w:space="0" w:color="auto"/>
        <w:bottom w:val="none" w:sz="0" w:space="0" w:color="auto"/>
        <w:right w:val="none" w:sz="0" w:space="0" w:color="auto"/>
      </w:divBdr>
    </w:div>
    <w:div w:id="143083423">
      <w:bodyDiv w:val="1"/>
      <w:marLeft w:val="0"/>
      <w:marRight w:val="0"/>
      <w:marTop w:val="0"/>
      <w:marBottom w:val="0"/>
      <w:divBdr>
        <w:top w:val="none" w:sz="0" w:space="0" w:color="auto"/>
        <w:left w:val="none" w:sz="0" w:space="0" w:color="auto"/>
        <w:bottom w:val="none" w:sz="0" w:space="0" w:color="auto"/>
        <w:right w:val="none" w:sz="0" w:space="0" w:color="auto"/>
      </w:divBdr>
    </w:div>
    <w:div w:id="286937133">
      <w:bodyDiv w:val="1"/>
      <w:marLeft w:val="0"/>
      <w:marRight w:val="0"/>
      <w:marTop w:val="0"/>
      <w:marBottom w:val="0"/>
      <w:divBdr>
        <w:top w:val="none" w:sz="0" w:space="0" w:color="auto"/>
        <w:left w:val="none" w:sz="0" w:space="0" w:color="auto"/>
        <w:bottom w:val="none" w:sz="0" w:space="0" w:color="auto"/>
        <w:right w:val="none" w:sz="0" w:space="0" w:color="auto"/>
      </w:divBdr>
    </w:div>
    <w:div w:id="458378990">
      <w:bodyDiv w:val="1"/>
      <w:marLeft w:val="0"/>
      <w:marRight w:val="0"/>
      <w:marTop w:val="0"/>
      <w:marBottom w:val="0"/>
      <w:divBdr>
        <w:top w:val="none" w:sz="0" w:space="0" w:color="auto"/>
        <w:left w:val="none" w:sz="0" w:space="0" w:color="auto"/>
        <w:bottom w:val="none" w:sz="0" w:space="0" w:color="auto"/>
        <w:right w:val="none" w:sz="0" w:space="0" w:color="auto"/>
      </w:divBdr>
    </w:div>
    <w:div w:id="507911448">
      <w:bodyDiv w:val="1"/>
      <w:marLeft w:val="0"/>
      <w:marRight w:val="0"/>
      <w:marTop w:val="0"/>
      <w:marBottom w:val="0"/>
      <w:divBdr>
        <w:top w:val="none" w:sz="0" w:space="0" w:color="auto"/>
        <w:left w:val="none" w:sz="0" w:space="0" w:color="auto"/>
        <w:bottom w:val="none" w:sz="0" w:space="0" w:color="auto"/>
        <w:right w:val="none" w:sz="0" w:space="0" w:color="auto"/>
      </w:divBdr>
    </w:div>
    <w:div w:id="658339371">
      <w:bodyDiv w:val="1"/>
      <w:marLeft w:val="0"/>
      <w:marRight w:val="0"/>
      <w:marTop w:val="0"/>
      <w:marBottom w:val="0"/>
      <w:divBdr>
        <w:top w:val="none" w:sz="0" w:space="0" w:color="auto"/>
        <w:left w:val="none" w:sz="0" w:space="0" w:color="auto"/>
        <w:bottom w:val="none" w:sz="0" w:space="0" w:color="auto"/>
        <w:right w:val="none" w:sz="0" w:space="0" w:color="auto"/>
      </w:divBdr>
    </w:div>
    <w:div w:id="678119647">
      <w:bodyDiv w:val="1"/>
      <w:marLeft w:val="0"/>
      <w:marRight w:val="0"/>
      <w:marTop w:val="0"/>
      <w:marBottom w:val="0"/>
      <w:divBdr>
        <w:top w:val="none" w:sz="0" w:space="0" w:color="auto"/>
        <w:left w:val="none" w:sz="0" w:space="0" w:color="auto"/>
        <w:bottom w:val="none" w:sz="0" w:space="0" w:color="auto"/>
        <w:right w:val="none" w:sz="0" w:space="0" w:color="auto"/>
      </w:divBdr>
    </w:div>
    <w:div w:id="847402160">
      <w:bodyDiv w:val="1"/>
      <w:marLeft w:val="0"/>
      <w:marRight w:val="0"/>
      <w:marTop w:val="0"/>
      <w:marBottom w:val="0"/>
      <w:divBdr>
        <w:top w:val="none" w:sz="0" w:space="0" w:color="auto"/>
        <w:left w:val="none" w:sz="0" w:space="0" w:color="auto"/>
        <w:bottom w:val="none" w:sz="0" w:space="0" w:color="auto"/>
        <w:right w:val="none" w:sz="0" w:space="0" w:color="auto"/>
      </w:divBdr>
    </w:div>
    <w:div w:id="889271427">
      <w:bodyDiv w:val="1"/>
      <w:marLeft w:val="0"/>
      <w:marRight w:val="0"/>
      <w:marTop w:val="0"/>
      <w:marBottom w:val="0"/>
      <w:divBdr>
        <w:top w:val="none" w:sz="0" w:space="0" w:color="auto"/>
        <w:left w:val="none" w:sz="0" w:space="0" w:color="auto"/>
        <w:bottom w:val="none" w:sz="0" w:space="0" w:color="auto"/>
        <w:right w:val="none" w:sz="0" w:space="0" w:color="auto"/>
      </w:divBdr>
    </w:div>
    <w:div w:id="913780362">
      <w:bodyDiv w:val="1"/>
      <w:marLeft w:val="0"/>
      <w:marRight w:val="0"/>
      <w:marTop w:val="0"/>
      <w:marBottom w:val="0"/>
      <w:divBdr>
        <w:top w:val="none" w:sz="0" w:space="0" w:color="auto"/>
        <w:left w:val="none" w:sz="0" w:space="0" w:color="auto"/>
        <w:bottom w:val="none" w:sz="0" w:space="0" w:color="auto"/>
        <w:right w:val="none" w:sz="0" w:space="0" w:color="auto"/>
      </w:divBdr>
    </w:div>
    <w:div w:id="954022989">
      <w:bodyDiv w:val="1"/>
      <w:marLeft w:val="0"/>
      <w:marRight w:val="0"/>
      <w:marTop w:val="0"/>
      <w:marBottom w:val="0"/>
      <w:divBdr>
        <w:top w:val="none" w:sz="0" w:space="0" w:color="auto"/>
        <w:left w:val="none" w:sz="0" w:space="0" w:color="auto"/>
        <w:bottom w:val="none" w:sz="0" w:space="0" w:color="auto"/>
        <w:right w:val="none" w:sz="0" w:space="0" w:color="auto"/>
      </w:divBdr>
    </w:div>
    <w:div w:id="1094325611">
      <w:bodyDiv w:val="1"/>
      <w:marLeft w:val="0"/>
      <w:marRight w:val="0"/>
      <w:marTop w:val="0"/>
      <w:marBottom w:val="0"/>
      <w:divBdr>
        <w:top w:val="none" w:sz="0" w:space="0" w:color="auto"/>
        <w:left w:val="none" w:sz="0" w:space="0" w:color="auto"/>
        <w:bottom w:val="none" w:sz="0" w:space="0" w:color="auto"/>
        <w:right w:val="none" w:sz="0" w:space="0" w:color="auto"/>
      </w:divBdr>
    </w:div>
    <w:div w:id="1132091659">
      <w:bodyDiv w:val="1"/>
      <w:marLeft w:val="0"/>
      <w:marRight w:val="0"/>
      <w:marTop w:val="0"/>
      <w:marBottom w:val="0"/>
      <w:divBdr>
        <w:top w:val="none" w:sz="0" w:space="0" w:color="auto"/>
        <w:left w:val="none" w:sz="0" w:space="0" w:color="auto"/>
        <w:bottom w:val="none" w:sz="0" w:space="0" w:color="auto"/>
        <w:right w:val="none" w:sz="0" w:space="0" w:color="auto"/>
      </w:divBdr>
    </w:div>
    <w:div w:id="1179271370">
      <w:bodyDiv w:val="1"/>
      <w:marLeft w:val="0"/>
      <w:marRight w:val="0"/>
      <w:marTop w:val="0"/>
      <w:marBottom w:val="0"/>
      <w:divBdr>
        <w:top w:val="none" w:sz="0" w:space="0" w:color="auto"/>
        <w:left w:val="none" w:sz="0" w:space="0" w:color="auto"/>
        <w:bottom w:val="none" w:sz="0" w:space="0" w:color="auto"/>
        <w:right w:val="none" w:sz="0" w:space="0" w:color="auto"/>
      </w:divBdr>
    </w:div>
    <w:div w:id="1248687923">
      <w:bodyDiv w:val="1"/>
      <w:marLeft w:val="0"/>
      <w:marRight w:val="0"/>
      <w:marTop w:val="0"/>
      <w:marBottom w:val="0"/>
      <w:divBdr>
        <w:top w:val="none" w:sz="0" w:space="0" w:color="auto"/>
        <w:left w:val="none" w:sz="0" w:space="0" w:color="auto"/>
        <w:bottom w:val="none" w:sz="0" w:space="0" w:color="auto"/>
        <w:right w:val="none" w:sz="0" w:space="0" w:color="auto"/>
      </w:divBdr>
    </w:div>
    <w:div w:id="1366637350">
      <w:bodyDiv w:val="1"/>
      <w:marLeft w:val="0"/>
      <w:marRight w:val="0"/>
      <w:marTop w:val="0"/>
      <w:marBottom w:val="0"/>
      <w:divBdr>
        <w:top w:val="none" w:sz="0" w:space="0" w:color="auto"/>
        <w:left w:val="none" w:sz="0" w:space="0" w:color="auto"/>
        <w:bottom w:val="none" w:sz="0" w:space="0" w:color="auto"/>
        <w:right w:val="none" w:sz="0" w:space="0" w:color="auto"/>
      </w:divBdr>
    </w:div>
    <w:div w:id="1448626156">
      <w:bodyDiv w:val="1"/>
      <w:marLeft w:val="0"/>
      <w:marRight w:val="0"/>
      <w:marTop w:val="0"/>
      <w:marBottom w:val="0"/>
      <w:divBdr>
        <w:top w:val="none" w:sz="0" w:space="0" w:color="auto"/>
        <w:left w:val="none" w:sz="0" w:space="0" w:color="auto"/>
        <w:bottom w:val="none" w:sz="0" w:space="0" w:color="auto"/>
        <w:right w:val="none" w:sz="0" w:space="0" w:color="auto"/>
      </w:divBdr>
    </w:div>
    <w:div w:id="1449616244">
      <w:bodyDiv w:val="1"/>
      <w:marLeft w:val="0"/>
      <w:marRight w:val="0"/>
      <w:marTop w:val="0"/>
      <w:marBottom w:val="0"/>
      <w:divBdr>
        <w:top w:val="none" w:sz="0" w:space="0" w:color="auto"/>
        <w:left w:val="none" w:sz="0" w:space="0" w:color="auto"/>
        <w:bottom w:val="none" w:sz="0" w:space="0" w:color="auto"/>
        <w:right w:val="none" w:sz="0" w:space="0" w:color="auto"/>
      </w:divBdr>
    </w:div>
    <w:div w:id="1464545099">
      <w:bodyDiv w:val="1"/>
      <w:marLeft w:val="0"/>
      <w:marRight w:val="0"/>
      <w:marTop w:val="0"/>
      <w:marBottom w:val="0"/>
      <w:divBdr>
        <w:top w:val="none" w:sz="0" w:space="0" w:color="auto"/>
        <w:left w:val="none" w:sz="0" w:space="0" w:color="auto"/>
        <w:bottom w:val="none" w:sz="0" w:space="0" w:color="auto"/>
        <w:right w:val="none" w:sz="0" w:space="0" w:color="auto"/>
      </w:divBdr>
    </w:div>
    <w:div w:id="1471678419">
      <w:bodyDiv w:val="1"/>
      <w:marLeft w:val="0"/>
      <w:marRight w:val="0"/>
      <w:marTop w:val="0"/>
      <w:marBottom w:val="0"/>
      <w:divBdr>
        <w:top w:val="none" w:sz="0" w:space="0" w:color="auto"/>
        <w:left w:val="none" w:sz="0" w:space="0" w:color="auto"/>
        <w:bottom w:val="none" w:sz="0" w:space="0" w:color="auto"/>
        <w:right w:val="none" w:sz="0" w:space="0" w:color="auto"/>
      </w:divBdr>
    </w:div>
    <w:div w:id="1582837918">
      <w:bodyDiv w:val="1"/>
      <w:marLeft w:val="0"/>
      <w:marRight w:val="0"/>
      <w:marTop w:val="0"/>
      <w:marBottom w:val="0"/>
      <w:divBdr>
        <w:top w:val="none" w:sz="0" w:space="0" w:color="auto"/>
        <w:left w:val="none" w:sz="0" w:space="0" w:color="auto"/>
        <w:bottom w:val="none" w:sz="0" w:space="0" w:color="auto"/>
        <w:right w:val="none" w:sz="0" w:space="0" w:color="auto"/>
      </w:divBdr>
    </w:div>
    <w:div w:id="1583758567">
      <w:bodyDiv w:val="1"/>
      <w:marLeft w:val="0"/>
      <w:marRight w:val="0"/>
      <w:marTop w:val="0"/>
      <w:marBottom w:val="0"/>
      <w:divBdr>
        <w:top w:val="none" w:sz="0" w:space="0" w:color="auto"/>
        <w:left w:val="none" w:sz="0" w:space="0" w:color="auto"/>
        <w:bottom w:val="none" w:sz="0" w:space="0" w:color="auto"/>
        <w:right w:val="none" w:sz="0" w:space="0" w:color="auto"/>
      </w:divBdr>
    </w:div>
    <w:div w:id="1623922390">
      <w:bodyDiv w:val="1"/>
      <w:marLeft w:val="0"/>
      <w:marRight w:val="0"/>
      <w:marTop w:val="0"/>
      <w:marBottom w:val="0"/>
      <w:divBdr>
        <w:top w:val="none" w:sz="0" w:space="0" w:color="auto"/>
        <w:left w:val="none" w:sz="0" w:space="0" w:color="auto"/>
        <w:bottom w:val="none" w:sz="0" w:space="0" w:color="auto"/>
        <w:right w:val="none" w:sz="0" w:space="0" w:color="auto"/>
      </w:divBdr>
    </w:div>
    <w:div w:id="1649629283">
      <w:bodyDiv w:val="1"/>
      <w:marLeft w:val="0"/>
      <w:marRight w:val="0"/>
      <w:marTop w:val="0"/>
      <w:marBottom w:val="0"/>
      <w:divBdr>
        <w:top w:val="none" w:sz="0" w:space="0" w:color="auto"/>
        <w:left w:val="none" w:sz="0" w:space="0" w:color="auto"/>
        <w:bottom w:val="none" w:sz="0" w:space="0" w:color="auto"/>
        <w:right w:val="none" w:sz="0" w:space="0" w:color="auto"/>
      </w:divBdr>
    </w:div>
    <w:div w:id="1763792312">
      <w:bodyDiv w:val="1"/>
      <w:marLeft w:val="0"/>
      <w:marRight w:val="0"/>
      <w:marTop w:val="0"/>
      <w:marBottom w:val="0"/>
      <w:divBdr>
        <w:top w:val="none" w:sz="0" w:space="0" w:color="auto"/>
        <w:left w:val="none" w:sz="0" w:space="0" w:color="auto"/>
        <w:bottom w:val="none" w:sz="0" w:space="0" w:color="auto"/>
        <w:right w:val="none" w:sz="0" w:space="0" w:color="auto"/>
      </w:divBdr>
    </w:div>
    <w:div w:id="1776095044">
      <w:bodyDiv w:val="1"/>
      <w:marLeft w:val="0"/>
      <w:marRight w:val="0"/>
      <w:marTop w:val="0"/>
      <w:marBottom w:val="0"/>
      <w:divBdr>
        <w:top w:val="none" w:sz="0" w:space="0" w:color="auto"/>
        <w:left w:val="none" w:sz="0" w:space="0" w:color="auto"/>
        <w:bottom w:val="none" w:sz="0" w:space="0" w:color="auto"/>
        <w:right w:val="none" w:sz="0" w:space="0" w:color="auto"/>
      </w:divBdr>
    </w:div>
    <w:div w:id="1869367977">
      <w:bodyDiv w:val="1"/>
      <w:marLeft w:val="0"/>
      <w:marRight w:val="0"/>
      <w:marTop w:val="0"/>
      <w:marBottom w:val="0"/>
      <w:divBdr>
        <w:top w:val="none" w:sz="0" w:space="0" w:color="auto"/>
        <w:left w:val="none" w:sz="0" w:space="0" w:color="auto"/>
        <w:bottom w:val="none" w:sz="0" w:space="0" w:color="auto"/>
        <w:right w:val="none" w:sz="0" w:space="0" w:color="auto"/>
      </w:divBdr>
    </w:div>
    <w:div w:id="1887794383">
      <w:bodyDiv w:val="1"/>
      <w:marLeft w:val="0"/>
      <w:marRight w:val="0"/>
      <w:marTop w:val="0"/>
      <w:marBottom w:val="0"/>
      <w:divBdr>
        <w:top w:val="none" w:sz="0" w:space="0" w:color="auto"/>
        <w:left w:val="none" w:sz="0" w:space="0" w:color="auto"/>
        <w:bottom w:val="none" w:sz="0" w:space="0" w:color="auto"/>
        <w:right w:val="none" w:sz="0" w:space="0" w:color="auto"/>
      </w:divBdr>
    </w:div>
    <w:div w:id="1979065530">
      <w:bodyDiv w:val="1"/>
      <w:marLeft w:val="0"/>
      <w:marRight w:val="0"/>
      <w:marTop w:val="0"/>
      <w:marBottom w:val="0"/>
      <w:divBdr>
        <w:top w:val="none" w:sz="0" w:space="0" w:color="auto"/>
        <w:left w:val="none" w:sz="0" w:space="0" w:color="auto"/>
        <w:bottom w:val="none" w:sz="0" w:space="0" w:color="auto"/>
        <w:right w:val="none" w:sz="0" w:space="0" w:color="auto"/>
      </w:divBdr>
    </w:div>
    <w:div w:id="1992058419">
      <w:bodyDiv w:val="1"/>
      <w:marLeft w:val="0"/>
      <w:marRight w:val="0"/>
      <w:marTop w:val="0"/>
      <w:marBottom w:val="0"/>
      <w:divBdr>
        <w:top w:val="none" w:sz="0" w:space="0" w:color="auto"/>
        <w:left w:val="none" w:sz="0" w:space="0" w:color="auto"/>
        <w:bottom w:val="none" w:sz="0" w:space="0" w:color="auto"/>
        <w:right w:val="none" w:sz="0" w:space="0" w:color="auto"/>
      </w:divBdr>
    </w:div>
    <w:div w:id="21381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48F11-1A62-48CE-9A23-F58E7E9D6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9570</TotalTime>
  <Pages>14</Pages>
  <Words>5719</Words>
  <Characters>32604</Characters>
  <Application>Microsoft Office Word</Application>
  <DocSecurity>0</DocSecurity>
  <Lines>271</Lines>
  <Paragraphs>76</Paragraphs>
  <ScaleCrop>false</ScaleCrop>
  <Company/>
  <LinksUpToDate>false</LinksUpToDate>
  <CharactersWithSpaces>38247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吴 宜涵</cp:lastModifiedBy>
  <cp:revision>1256</cp:revision>
  <dcterms:created xsi:type="dcterms:W3CDTF">2019-05-23T05:31:00Z</dcterms:created>
  <dcterms:modified xsi:type="dcterms:W3CDTF">2023-03-05T05:48:00Z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