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20" w:type="dxa"/>
        <w:tblInd w:w="-289" w:type="dxa"/>
        <w:tblLook w:val="04A0" w:firstRow="1" w:lastRow="0" w:firstColumn="1" w:lastColumn="0" w:noHBand="0" w:noVBand="1"/>
      </w:tblPr>
      <w:tblGrid>
        <w:gridCol w:w="2647"/>
        <w:gridCol w:w="2809"/>
        <w:gridCol w:w="2487"/>
        <w:gridCol w:w="1877"/>
      </w:tblGrid>
      <w:tr w:rsidR="006744B2" w14:paraId="33C716AD" w14:textId="77777777" w:rsidTr="006744B2">
        <w:trPr>
          <w:trHeight w:val="258"/>
        </w:trPr>
        <w:tc>
          <w:tcPr>
            <w:tcW w:w="2647" w:type="dxa"/>
          </w:tcPr>
          <w:p w14:paraId="3C0B9421" w14:textId="4F0D7E8C" w:rsidR="00475C96" w:rsidRPr="008522A7" w:rsidRDefault="00475C96">
            <w:pPr>
              <w:rPr>
                <w:b/>
                <w:bCs/>
              </w:rPr>
            </w:pPr>
            <w:r>
              <w:rPr>
                <w:b/>
                <w:bCs/>
              </w:rPr>
              <w:t>Student</w:t>
            </w:r>
            <w:r w:rsidRPr="008522A7">
              <w:rPr>
                <w:b/>
                <w:bCs/>
              </w:rPr>
              <w:t xml:space="preserve"> name:</w:t>
            </w:r>
          </w:p>
        </w:tc>
        <w:tc>
          <w:tcPr>
            <w:tcW w:w="2809" w:type="dxa"/>
          </w:tcPr>
          <w:p w14:paraId="455705AC" w14:textId="462218BA" w:rsidR="00475C96" w:rsidRDefault="00DC403C">
            <w:r>
              <w:t>Leonard Onyiriuba Chukwubuikem</w:t>
            </w:r>
          </w:p>
        </w:tc>
        <w:tc>
          <w:tcPr>
            <w:tcW w:w="2487" w:type="dxa"/>
          </w:tcPr>
          <w:p w14:paraId="2D0A644B" w14:textId="1D6A8D54" w:rsidR="00475C96" w:rsidRDefault="00475C96">
            <w:r>
              <w:rPr>
                <w:b/>
                <w:bCs/>
              </w:rPr>
              <w:t>Student</w:t>
            </w:r>
            <w:r w:rsidRPr="008522A7">
              <w:rPr>
                <w:b/>
                <w:bCs/>
              </w:rPr>
              <w:t xml:space="preserve"> ID:</w:t>
            </w:r>
          </w:p>
        </w:tc>
        <w:tc>
          <w:tcPr>
            <w:tcW w:w="1877" w:type="dxa"/>
          </w:tcPr>
          <w:p w14:paraId="233E9AD8" w14:textId="6D1CB85D" w:rsidR="00475C96" w:rsidRDefault="00DC403C">
            <w:r>
              <w:t>2315774</w:t>
            </w:r>
          </w:p>
        </w:tc>
      </w:tr>
      <w:tr w:rsidR="006744B2" w14:paraId="2521B218" w14:textId="77777777" w:rsidTr="006744B2">
        <w:trPr>
          <w:trHeight w:val="258"/>
        </w:trPr>
        <w:tc>
          <w:tcPr>
            <w:tcW w:w="2647" w:type="dxa"/>
          </w:tcPr>
          <w:p w14:paraId="77BDCC40" w14:textId="28AEB8C3" w:rsidR="00475C96" w:rsidRPr="008522A7" w:rsidRDefault="00475C96">
            <w:pPr>
              <w:rPr>
                <w:b/>
                <w:bCs/>
              </w:rPr>
            </w:pPr>
            <w:r>
              <w:rPr>
                <w:b/>
                <w:bCs/>
              </w:rPr>
              <w:t>Programme name:</w:t>
            </w:r>
          </w:p>
        </w:tc>
        <w:tc>
          <w:tcPr>
            <w:tcW w:w="2809" w:type="dxa"/>
          </w:tcPr>
          <w:p w14:paraId="1F77E83B" w14:textId="2EFE77D1" w:rsidR="00475C96" w:rsidRDefault="00DC403C">
            <w:r>
              <w:t>MSc. Applied Data Science</w:t>
            </w:r>
          </w:p>
        </w:tc>
        <w:tc>
          <w:tcPr>
            <w:tcW w:w="2487" w:type="dxa"/>
          </w:tcPr>
          <w:p w14:paraId="29A48EC5" w14:textId="29AFAE96" w:rsidR="00475C96" w:rsidRDefault="00475C96">
            <w:r w:rsidRPr="008522A7">
              <w:rPr>
                <w:b/>
                <w:bCs/>
              </w:rPr>
              <w:t xml:space="preserve">Programme </w:t>
            </w:r>
            <w:r>
              <w:rPr>
                <w:b/>
                <w:bCs/>
              </w:rPr>
              <w:t>start term</w:t>
            </w:r>
            <w:r w:rsidRPr="008522A7">
              <w:rPr>
                <w:b/>
                <w:bCs/>
              </w:rPr>
              <w:t>:</w:t>
            </w:r>
          </w:p>
        </w:tc>
        <w:tc>
          <w:tcPr>
            <w:tcW w:w="1877" w:type="dxa"/>
          </w:tcPr>
          <w:p w14:paraId="4751B88C" w14:textId="5B9BD94B" w:rsidR="00475C96" w:rsidRDefault="00DC403C">
            <w:r>
              <w:t>January</w:t>
            </w:r>
          </w:p>
        </w:tc>
      </w:tr>
      <w:tr w:rsidR="00475C96" w14:paraId="6D06851E" w14:textId="77777777" w:rsidTr="006744B2">
        <w:trPr>
          <w:trHeight w:val="270"/>
        </w:trPr>
        <w:tc>
          <w:tcPr>
            <w:tcW w:w="2647" w:type="dxa"/>
          </w:tcPr>
          <w:p w14:paraId="245E7E4F" w14:textId="3FA31610" w:rsidR="00475C96" w:rsidRDefault="00475C96">
            <w:pPr>
              <w:rPr>
                <w:b/>
                <w:bCs/>
              </w:rPr>
            </w:pPr>
            <w:r w:rsidRPr="008522A7">
              <w:rPr>
                <w:b/>
                <w:bCs/>
              </w:rPr>
              <w:t>Project title</w:t>
            </w:r>
            <w:r>
              <w:rPr>
                <w:b/>
                <w:bCs/>
              </w:rPr>
              <w:t>:</w:t>
            </w:r>
          </w:p>
        </w:tc>
        <w:tc>
          <w:tcPr>
            <w:tcW w:w="7173" w:type="dxa"/>
            <w:gridSpan w:val="3"/>
          </w:tcPr>
          <w:p w14:paraId="58205FC2" w14:textId="636F8C5E" w:rsidR="00475C96" w:rsidRDefault="00C61B07">
            <w:r w:rsidRPr="00C61B07">
              <w:t>Exploring Topological Data Mining Techniques for High-Dimensional Data Analysis</w:t>
            </w:r>
          </w:p>
        </w:tc>
      </w:tr>
      <w:tr w:rsidR="006744B2" w14:paraId="07C101B3" w14:textId="77777777" w:rsidTr="006744B2">
        <w:trPr>
          <w:trHeight w:val="258"/>
        </w:trPr>
        <w:tc>
          <w:tcPr>
            <w:tcW w:w="2647" w:type="dxa"/>
          </w:tcPr>
          <w:p w14:paraId="18BA1764" w14:textId="6E92448B" w:rsidR="006744B2" w:rsidRPr="008522A7" w:rsidRDefault="006744B2">
            <w:pPr>
              <w:rPr>
                <w:b/>
                <w:bCs/>
              </w:rPr>
            </w:pPr>
            <w:r w:rsidRPr="008522A7">
              <w:rPr>
                <w:b/>
                <w:bCs/>
              </w:rPr>
              <w:t>Academic Supervisor</w:t>
            </w:r>
            <w:r>
              <w:rPr>
                <w:b/>
                <w:bCs/>
              </w:rPr>
              <w:t>(s):</w:t>
            </w:r>
          </w:p>
        </w:tc>
        <w:tc>
          <w:tcPr>
            <w:tcW w:w="7173" w:type="dxa"/>
            <w:gridSpan w:val="3"/>
          </w:tcPr>
          <w:p w14:paraId="3620148C" w14:textId="58199E3F" w:rsidR="006744B2" w:rsidRDefault="00230E48" w:rsidP="00230E48">
            <w:r>
              <w:t>Hongbo Du, Sabah Jassim, and Zanier Ghadernezhad</w:t>
            </w:r>
          </w:p>
        </w:tc>
      </w:tr>
      <w:tr w:rsidR="006744B2" w14:paraId="33C71F70" w14:textId="77777777" w:rsidTr="00CF165B">
        <w:trPr>
          <w:trHeight w:val="258"/>
        </w:trPr>
        <w:tc>
          <w:tcPr>
            <w:tcW w:w="2647" w:type="dxa"/>
          </w:tcPr>
          <w:p w14:paraId="40A1B04C" w14:textId="03833D00" w:rsidR="006744B2" w:rsidRPr="008522A7" w:rsidRDefault="006744B2">
            <w:pPr>
              <w:rPr>
                <w:b/>
                <w:bCs/>
              </w:rPr>
            </w:pPr>
            <w:r w:rsidRPr="006744B2">
              <w:rPr>
                <w:b/>
                <w:bCs/>
              </w:rPr>
              <w:t>External supervisors</w:t>
            </w:r>
            <w:r>
              <w:rPr>
                <w:b/>
                <w:bCs/>
              </w:rPr>
              <w:t xml:space="preserve"> (if applicable)</w:t>
            </w:r>
            <w:r w:rsidRPr="006744B2">
              <w:rPr>
                <w:b/>
                <w:bCs/>
              </w:rPr>
              <w:t>:</w:t>
            </w:r>
          </w:p>
        </w:tc>
        <w:tc>
          <w:tcPr>
            <w:tcW w:w="7173" w:type="dxa"/>
            <w:gridSpan w:val="3"/>
          </w:tcPr>
          <w:p w14:paraId="553D8293" w14:textId="1F8E47C8" w:rsidR="006744B2" w:rsidRDefault="00230E48">
            <w:r>
              <w:t>None</w:t>
            </w:r>
          </w:p>
        </w:tc>
      </w:tr>
    </w:tbl>
    <w:p w14:paraId="16B65090" w14:textId="4D6AE551" w:rsidR="008522A7" w:rsidRDefault="008522A7"/>
    <w:tbl>
      <w:tblPr>
        <w:tblStyle w:val="TableGrid"/>
        <w:tblW w:w="9829" w:type="dxa"/>
        <w:tblInd w:w="-289" w:type="dxa"/>
        <w:tblLook w:val="04A0" w:firstRow="1" w:lastRow="0" w:firstColumn="1" w:lastColumn="0" w:noHBand="0" w:noVBand="1"/>
      </w:tblPr>
      <w:tblGrid>
        <w:gridCol w:w="9829"/>
      </w:tblGrid>
      <w:tr w:rsidR="00A24F26" w14:paraId="35B5B847" w14:textId="77777777" w:rsidTr="00475C96">
        <w:trPr>
          <w:trHeight w:val="1698"/>
        </w:trPr>
        <w:tc>
          <w:tcPr>
            <w:tcW w:w="9829" w:type="dxa"/>
          </w:tcPr>
          <w:p w14:paraId="5A643B00" w14:textId="7FDA8B5F" w:rsidR="00C61B07" w:rsidRDefault="00A24F26" w:rsidP="00A24F26">
            <w:r>
              <w:rPr>
                <w:b/>
                <w:bCs/>
              </w:rPr>
              <w:t xml:space="preserve">Problem statement </w:t>
            </w:r>
            <w:r w:rsidRPr="00903B21">
              <w:rPr>
                <w:b/>
                <w:bCs/>
              </w:rPr>
              <w:t>(</w:t>
            </w:r>
            <w:r>
              <w:rPr>
                <w:b/>
                <w:bCs/>
              </w:rPr>
              <w:t>1</w:t>
            </w:r>
            <w:r w:rsidRPr="00903B21">
              <w:rPr>
                <w:b/>
                <w:bCs/>
              </w:rPr>
              <w:t xml:space="preserve">00 </w:t>
            </w:r>
            <w:r w:rsidR="005362D8">
              <w:rPr>
                <w:b/>
                <w:bCs/>
              </w:rPr>
              <w:t xml:space="preserve">– 200 </w:t>
            </w:r>
            <w:r w:rsidRPr="00903B21">
              <w:rPr>
                <w:b/>
                <w:bCs/>
              </w:rPr>
              <w:t xml:space="preserve">words): </w:t>
            </w:r>
            <w:r w:rsidRPr="00475C96">
              <w:t>Explain a) the problem being solved; b) the product being developed; or c) the technology being investigated.</w:t>
            </w:r>
            <w:r w:rsidR="00C61B07">
              <w:br/>
            </w:r>
            <w:r w:rsidR="00C61B07">
              <w:rPr>
                <w:b/>
                <w:bCs/>
              </w:rPr>
              <w:br/>
            </w:r>
            <w:r w:rsidR="00C61B07">
              <w:t>In the world of data science and data analysis, we are faced with the</w:t>
            </w:r>
            <w:r w:rsidR="00C61B07" w:rsidRPr="00C61B07">
              <w:t xml:space="preserve"> challenge of effectively analyzing and extracting meaningful insights from high-dimensional datasets across various domains. High-dimensional data often exhibit complex structures and relationships that are difficult to capture using traditional analytical methods. This complexity can lead to issues such as curse of dimensionality, overfitting, and difficulty in visualization and interpretation. </w:t>
            </w:r>
          </w:p>
          <w:p w14:paraId="540A34E1" w14:textId="77777777" w:rsidR="00C61B07" w:rsidRDefault="00C61B07" w:rsidP="00A24F26"/>
          <w:p w14:paraId="73E1DAFD" w14:textId="73ADF48C" w:rsidR="00C61B07" w:rsidRDefault="00C61B07" w:rsidP="00A24F26">
            <w:r>
              <w:t>This thesis</w:t>
            </w:r>
            <w:r w:rsidRPr="00C61B07">
              <w:t xml:space="preserve"> aims to investigate the application of topological data mining techniques to</w:t>
            </w:r>
            <w:r>
              <w:t>wards</w:t>
            </w:r>
            <w:r w:rsidRPr="00C61B07">
              <w:t xml:space="preserve"> address</w:t>
            </w:r>
            <w:r>
              <w:t>ing</w:t>
            </w:r>
            <w:r w:rsidRPr="00C61B07">
              <w:t xml:space="preserve"> these challenges. By </w:t>
            </w:r>
            <w:r w:rsidR="00394132">
              <w:t>applying</w:t>
            </w:r>
            <w:r w:rsidRPr="00C61B07">
              <w:t xml:space="preserve"> the principles of algebraic topology, the goal is to develop methods for identifying and analyzing topological features and structures in high-dimensional data, thereby </w:t>
            </w:r>
            <w:r w:rsidR="00394132">
              <w:t>creating</w:t>
            </w:r>
            <w:r w:rsidRPr="00C61B07">
              <w:t xml:space="preserve"> more robust and interpretable data analysis. </w:t>
            </w:r>
          </w:p>
          <w:p w14:paraId="6CAEE98D" w14:textId="77777777" w:rsidR="00C61B07" w:rsidRDefault="00C61B07" w:rsidP="00A24F26"/>
          <w:p w14:paraId="779D6893" w14:textId="3A9B2388" w:rsidR="00A24F26" w:rsidRDefault="00C61B07" w:rsidP="00A24F26">
            <w:pPr>
              <w:rPr>
                <w:b/>
                <w:bCs/>
              </w:rPr>
            </w:pPr>
            <w:r w:rsidRPr="00C61B07">
              <w:t>The thesis will explore the potential of topological data mining techniques to uncover hidden patterns, relationships, and anomalies in diverse high-dimensional datasets, ultimately contributing to advancements in data analysis methodologies.</w:t>
            </w:r>
          </w:p>
          <w:p w14:paraId="40F8A6A2" w14:textId="77777777" w:rsidR="00475C96" w:rsidRDefault="00475C96" w:rsidP="00A24F26"/>
          <w:p w14:paraId="6945CC26" w14:textId="31669F49" w:rsidR="00A24F26" w:rsidRPr="00A24F26" w:rsidRDefault="00A24F26" w:rsidP="00A24F26"/>
        </w:tc>
      </w:tr>
      <w:tr w:rsidR="008522A7" w14:paraId="6535BF09" w14:textId="77777777" w:rsidTr="00475C96">
        <w:trPr>
          <w:trHeight w:val="1683"/>
        </w:trPr>
        <w:tc>
          <w:tcPr>
            <w:tcW w:w="9829" w:type="dxa"/>
          </w:tcPr>
          <w:p w14:paraId="53A59B7C" w14:textId="1A3581D1" w:rsidR="008522A7" w:rsidRPr="00903B21" w:rsidRDefault="008522A7">
            <w:pPr>
              <w:rPr>
                <w:b/>
                <w:bCs/>
              </w:rPr>
            </w:pPr>
            <w:r w:rsidRPr="00903B21">
              <w:rPr>
                <w:b/>
                <w:bCs/>
              </w:rPr>
              <w:t>Project Aims &amp; objective</w:t>
            </w:r>
            <w:r w:rsidR="00A24F26">
              <w:rPr>
                <w:b/>
                <w:bCs/>
              </w:rPr>
              <w:t>s</w:t>
            </w:r>
            <w:r w:rsidRPr="00903B21">
              <w:rPr>
                <w:b/>
                <w:bCs/>
              </w:rPr>
              <w:t xml:space="preserve"> (</w:t>
            </w:r>
            <w:r w:rsidR="00A24F26">
              <w:rPr>
                <w:b/>
                <w:bCs/>
              </w:rPr>
              <w:t>1</w:t>
            </w:r>
            <w:r w:rsidRPr="00903B21">
              <w:rPr>
                <w:b/>
                <w:bCs/>
              </w:rPr>
              <w:t>00</w:t>
            </w:r>
            <w:r w:rsidR="005362D8">
              <w:rPr>
                <w:b/>
                <w:bCs/>
              </w:rPr>
              <w:t xml:space="preserve"> - 200</w:t>
            </w:r>
            <w:r w:rsidRPr="00903B21">
              <w:rPr>
                <w:b/>
                <w:bCs/>
              </w:rPr>
              <w:t xml:space="preserve"> words):</w:t>
            </w:r>
            <w:r w:rsidR="001F526B" w:rsidRPr="00903B21">
              <w:rPr>
                <w:b/>
                <w:bCs/>
              </w:rPr>
              <w:t xml:space="preserve"> </w:t>
            </w:r>
            <w:r w:rsidR="001F526B" w:rsidRPr="00475C96">
              <w:t>Provide the overall aim of the project and list specific objectives.</w:t>
            </w:r>
          </w:p>
          <w:p w14:paraId="530466FA" w14:textId="77777777" w:rsidR="00C61B07" w:rsidRDefault="00C61B07" w:rsidP="00C61B07">
            <w:pPr>
              <w:spacing w:after="0" w:line="240" w:lineRule="auto"/>
            </w:pPr>
          </w:p>
          <w:p w14:paraId="6AEF71D7" w14:textId="2B515E3B" w:rsidR="00C61B07" w:rsidRDefault="00C61B07" w:rsidP="00C61B07">
            <w:pPr>
              <w:spacing w:after="0" w:line="240" w:lineRule="auto"/>
            </w:pPr>
            <w:r>
              <w:t xml:space="preserve">The aim of this project is to explore and demonstrate the </w:t>
            </w:r>
            <w:r>
              <w:t>impact</w:t>
            </w:r>
            <w:r>
              <w:t xml:space="preserve"> of topological data mining techniques for the analysis of high-dimensional datasets. Specifically, the project aims to:</w:t>
            </w:r>
          </w:p>
          <w:p w14:paraId="7EEF29F5" w14:textId="77777777" w:rsidR="00C61B07" w:rsidRDefault="00C61B07" w:rsidP="00C61B07">
            <w:pPr>
              <w:spacing w:after="0" w:line="240" w:lineRule="auto"/>
            </w:pPr>
          </w:p>
          <w:p w14:paraId="382988BA" w14:textId="1FCC5F91" w:rsidR="00C61B07" w:rsidRDefault="00C61B07" w:rsidP="00C61B07">
            <w:pPr>
              <w:spacing w:after="0" w:line="240" w:lineRule="auto"/>
            </w:pPr>
            <w:r>
              <w:t>1</w:t>
            </w:r>
            <w:r>
              <w:t>)</w:t>
            </w:r>
            <w:r>
              <w:t xml:space="preserve"> Investigate the theoretical foundations of topological data mining and its applicability to high-dimensional data analysis.</w:t>
            </w:r>
          </w:p>
          <w:p w14:paraId="2C6F10A0" w14:textId="4EE0E710" w:rsidR="00C61B07" w:rsidRDefault="00C61B07" w:rsidP="00C61B07">
            <w:pPr>
              <w:spacing w:after="0" w:line="240" w:lineRule="auto"/>
            </w:pPr>
            <w:r>
              <w:t>2</w:t>
            </w:r>
            <w:r>
              <w:t>)</w:t>
            </w:r>
            <w:r>
              <w:t xml:space="preserve"> Develop and implement algorithms for persistent homology, Mapper, and other relevant topological data mining techniques.</w:t>
            </w:r>
          </w:p>
          <w:p w14:paraId="3BDDA7C9" w14:textId="047DA21A" w:rsidR="00C61B07" w:rsidRDefault="00C61B07" w:rsidP="00C61B07">
            <w:pPr>
              <w:spacing w:after="0" w:line="240" w:lineRule="auto"/>
            </w:pPr>
            <w:r>
              <w:t>3</w:t>
            </w:r>
            <w:r>
              <w:t>)</w:t>
            </w:r>
            <w:r>
              <w:t xml:space="preserve"> Apply these techniques to a high-dimensional dataset from domains</w:t>
            </w:r>
            <w:r>
              <w:t xml:space="preserve"> which include </w:t>
            </w:r>
            <w:r>
              <w:t>biological, financial, and geospatial data.</w:t>
            </w:r>
          </w:p>
          <w:p w14:paraId="417AA5CF" w14:textId="0E83BCB3" w:rsidR="00C61B07" w:rsidRDefault="00C61B07" w:rsidP="00C61B07">
            <w:pPr>
              <w:spacing w:after="0" w:line="240" w:lineRule="auto"/>
            </w:pPr>
            <w:r>
              <w:t>4</w:t>
            </w:r>
            <w:r>
              <w:t>)</w:t>
            </w:r>
            <w:r>
              <w:t xml:space="preserve"> Evaluate the performance of topological data mining methods in comparison to traditional analytical approaches, considering metrics such as accuracy, robustness, and interpretability.</w:t>
            </w:r>
          </w:p>
          <w:p w14:paraId="1937BD3C" w14:textId="6F076E75" w:rsidR="00C61B07" w:rsidRDefault="00C61B07" w:rsidP="00C61B07">
            <w:pPr>
              <w:spacing w:after="0" w:line="240" w:lineRule="auto"/>
            </w:pPr>
            <w:r>
              <w:t>5</w:t>
            </w:r>
            <w:r>
              <w:t>)</w:t>
            </w:r>
            <w:r>
              <w:t xml:space="preserve"> Interpret and visualize the topological features and structures discovered in the datasets to gain insights into underlying patterns, relationships, and anomalies.</w:t>
            </w:r>
          </w:p>
          <w:p w14:paraId="402F35BF" w14:textId="3761042D" w:rsidR="00A24F26" w:rsidRDefault="00C61B07" w:rsidP="00C61B07">
            <w:r>
              <w:t>6</w:t>
            </w:r>
            <w:r>
              <w:t>)</w:t>
            </w:r>
            <w:r>
              <w:t xml:space="preserve"> Provide recommendations for the practical application of topological data mining techniques in real-world scenarios and identify areas for future research and development.</w:t>
            </w:r>
          </w:p>
          <w:p w14:paraId="790F90DF" w14:textId="3357A4FF" w:rsidR="008522A7" w:rsidRDefault="008522A7"/>
        </w:tc>
      </w:tr>
      <w:tr w:rsidR="008522A7" w14:paraId="3151FE39" w14:textId="77777777" w:rsidTr="00475C96">
        <w:trPr>
          <w:trHeight w:val="1698"/>
        </w:trPr>
        <w:tc>
          <w:tcPr>
            <w:tcW w:w="9829" w:type="dxa"/>
          </w:tcPr>
          <w:p w14:paraId="7377322A" w14:textId="3BC72A3F" w:rsidR="008522A7" w:rsidRDefault="008522A7">
            <w:pPr>
              <w:rPr>
                <w:b/>
                <w:bCs/>
              </w:rPr>
            </w:pPr>
            <w:r w:rsidRPr="00903B21">
              <w:rPr>
                <w:b/>
                <w:bCs/>
              </w:rPr>
              <w:lastRenderedPageBreak/>
              <w:t>Project scope (</w:t>
            </w:r>
            <w:r w:rsidR="005362D8">
              <w:rPr>
                <w:b/>
                <w:bCs/>
              </w:rPr>
              <w:t xml:space="preserve">100 - </w:t>
            </w:r>
            <w:r w:rsidR="001F526B" w:rsidRPr="00903B21">
              <w:rPr>
                <w:b/>
                <w:bCs/>
              </w:rPr>
              <w:t>20</w:t>
            </w:r>
            <w:r w:rsidRPr="00903B21">
              <w:rPr>
                <w:b/>
                <w:bCs/>
              </w:rPr>
              <w:t>0 words)</w:t>
            </w:r>
            <w:r w:rsidR="001F526B" w:rsidRPr="00903B21">
              <w:rPr>
                <w:b/>
                <w:bCs/>
              </w:rPr>
              <w:t xml:space="preserve">: </w:t>
            </w:r>
            <w:r w:rsidR="001F526B" w:rsidRPr="00475C96">
              <w:t>Provide details of what is within scope and what is not within scope of the project.</w:t>
            </w:r>
          </w:p>
          <w:p w14:paraId="00581177" w14:textId="77777777" w:rsidR="00C61B07" w:rsidRDefault="00C61B07" w:rsidP="00C61B07">
            <w:pPr>
              <w:spacing w:after="0" w:line="240" w:lineRule="auto"/>
            </w:pPr>
          </w:p>
          <w:p w14:paraId="4DA2B388" w14:textId="3CCC8659" w:rsidR="00C61B07" w:rsidRDefault="00C61B07" w:rsidP="00C61B07">
            <w:pPr>
              <w:spacing w:after="0" w:line="240" w:lineRule="auto"/>
            </w:pPr>
            <w:r>
              <w:t>For this thesis</w:t>
            </w:r>
            <w:r>
              <w:t xml:space="preserve">, the focus will be on the exploration and application of topological data mining techniques for the analysis of high-dimensional datasets. This includes the theoretical understanding of topological concepts such as persistent homology and Mapper, the development and implementation of algorithms for these techniques, and </w:t>
            </w:r>
            <w:r>
              <w:t xml:space="preserve">how they can be applied to a </w:t>
            </w:r>
            <w:r>
              <w:t xml:space="preserve">high-dimensional dataset from </w:t>
            </w:r>
            <w:r w:rsidR="00DA71B0">
              <w:t>a specific</w:t>
            </w:r>
            <w:r>
              <w:t xml:space="preserve"> domain.</w:t>
            </w:r>
          </w:p>
          <w:p w14:paraId="75CE562D" w14:textId="77777777" w:rsidR="00C61B07" w:rsidRDefault="00C61B07" w:rsidP="00C61B07">
            <w:pPr>
              <w:spacing w:after="0" w:line="240" w:lineRule="auto"/>
            </w:pPr>
          </w:p>
          <w:p w14:paraId="07CCE88C" w14:textId="14D222B6" w:rsidR="00C61B07" w:rsidRDefault="00DA71B0" w:rsidP="00C61B07">
            <w:pPr>
              <w:spacing w:after="0" w:line="240" w:lineRule="auto"/>
            </w:pPr>
            <w:r>
              <w:t>The</w:t>
            </w:r>
            <w:r w:rsidR="00C61B07">
              <w:t xml:space="preserve"> project will involve preprocessing and cleaning of datasets, application of topological data mining techniques, evaluation of results, and interpretation of topological features and structures discovered in the data.</w:t>
            </w:r>
          </w:p>
          <w:p w14:paraId="5B02016C" w14:textId="77777777" w:rsidR="00C61B07" w:rsidRDefault="00C61B07" w:rsidP="00C61B07">
            <w:pPr>
              <w:spacing w:after="0" w:line="240" w:lineRule="auto"/>
            </w:pPr>
          </w:p>
          <w:p w14:paraId="13F88EC3" w14:textId="4C863CA3" w:rsidR="00903B21" w:rsidRDefault="00DA71B0" w:rsidP="00C61B07">
            <w:r>
              <w:t>This</w:t>
            </w:r>
            <w:r w:rsidR="00C61B07">
              <w:t xml:space="preserve"> project will not delve deeply into the theoretical aspects of algebraic topology beyond what is necessary for understanding topological data mining techniques. Additionally, while the project aims to provide insights into the practical application of these techniques, it will not cover the implementation of large-scale distributed systems or real-time data processing frameworks for big data analysis.</w:t>
            </w:r>
          </w:p>
          <w:p w14:paraId="59EE9835" w14:textId="6FD25797" w:rsidR="008522A7" w:rsidRDefault="008522A7"/>
        </w:tc>
      </w:tr>
      <w:tr w:rsidR="005A0694" w14:paraId="05F5E95A" w14:textId="77777777" w:rsidTr="00475C96">
        <w:trPr>
          <w:trHeight w:val="1364"/>
        </w:trPr>
        <w:tc>
          <w:tcPr>
            <w:tcW w:w="9829" w:type="dxa"/>
          </w:tcPr>
          <w:p w14:paraId="0E5FC056" w14:textId="34ECA6DA" w:rsidR="005A0694" w:rsidRDefault="005A0694">
            <w:pPr>
              <w:rPr>
                <w:b/>
                <w:bCs/>
              </w:rPr>
            </w:pPr>
            <w:r>
              <w:rPr>
                <w:b/>
                <w:bCs/>
              </w:rPr>
              <w:t xml:space="preserve">Expected outcomes: </w:t>
            </w:r>
            <w:r w:rsidRPr="00475C96">
              <w:t>Provide a list of outcomes expected to be delivered at the end of the project.</w:t>
            </w:r>
          </w:p>
          <w:p w14:paraId="72A16F59" w14:textId="77777777" w:rsidR="00DA71B0" w:rsidRPr="00DA71B0" w:rsidRDefault="00DA71B0" w:rsidP="00DA71B0">
            <w:pPr>
              <w:spacing w:after="0" w:line="240" w:lineRule="auto"/>
              <w:rPr>
                <w:b/>
                <w:bCs/>
              </w:rPr>
            </w:pPr>
          </w:p>
          <w:p w14:paraId="3639B0CE" w14:textId="7512ABD9" w:rsidR="00DA71B0" w:rsidRPr="00DA71B0" w:rsidRDefault="00DA71B0" w:rsidP="00DA71B0">
            <w:pPr>
              <w:spacing w:after="0" w:line="240" w:lineRule="auto"/>
            </w:pPr>
            <w:r w:rsidRPr="00DA71B0">
              <w:t>1</w:t>
            </w:r>
            <w:r>
              <w:t>)</w:t>
            </w:r>
            <w:r w:rsidRPr="00DA71B0">
              <w:t xml:space="preserve"> Comprehensive understanding of topological data mining techniques, including persistent homology, Mapper, and related methodologies.</w:t>
            </w:r>
          </w:p>
          <w:p w14:paraId="6E29EDD5" w14:textId="11D10240" w:rsidR="00DA71B0" w:rsidRPr="00DA71B0" w:rsidRDefault="00DA71B0" w:rsidP="00DA71B0">
            <w:pPr>
              <w:spacing w:after="0" w:line="240" w:lineRule="auto"/>
            </w:pPr>
            <w:r w:rsidRPr="00DA71B0">
              <w:t>2</w:t>
            </w:r>
            <w:r>
              <w:t>)</w:t>
            </w:r>
            <w:r w:rsidRPr="00DA71B0">
              <w:t xml:space="preserve"> Developed and implemented algorithms for topological data mining techniques suitable for high-dimensional datasets.</w:t>
            </w:r>
          </w:p>
          <w:p w14:paraId="5995F6F1" w14:textId="2DFF7A70" w:rsidR="00DA71B0" w:rsidRPr="00DA71B0" w:rsidRDefault="00DA71B0" w:rsidP="00DA71B0">
            <w:pPr>
              <w:spacing w:after="0" w:line="240" w:lineRule="auto"/>
            </w:pPr>
            <w:r>
              <w:t>3)</w:t>
            </w:r>
            <w:r w:rsidRPr="00DA71B0">
              <w:t xml:space="preserve"> Evaluation of the performance of topological data mining methods in comparison to traditional analytical approaches, including accuracy, robustness, and interpretability metrics.</w:t>
            </w:r>
          </w:p>
          <w:p w14:paraId="692F7169" w14:textId="1AC4FA4A" w:rsidR="00DA71B0" w:rsidRPr="00DA71B0" w:rsidRDefault="00DA71B0" w:rsidP="00DA71B0">
            <w:pPr>
              <w:spacing w:after="0" w:line="240" w:lineRule="auto"/>
            </w:pPr>
            <w:r>
              <w:t>4)</w:t>
            </w:r>
            <w:r w:rsidRPr="00DA71B0">
              <w:t xml:space="preserve"> Visualization and interpretation of topological features and structures discovered in the datasets, providing valuable insights into underlying patterns and relationships.</w:t>
            </w:r>
          </w:p>
          <w:p w14:paraId="5C1EBEA1" w14:textId="71994B3B" w:rsidR="00DA71B0" w:rsidRPr="00DA71B0" w:rsidRDefault="00DA71B0" w:rsidP="00DA71B0">
            <w:pPr>
              <w:spacing w:after="0" w:line="240" w:lineRule="auto"/>
            </w:pPr>
            <w:r>
              <w:t>5)</w:t>
            </w:r>
            <w:r w:rsidRPr="00DA71B0">
              <w:t xml:space="preserve"> Documentation of the research methodology, algorithms, and experimental results in</w:t>
            </w:r>
            <w:r>
              <w:t xml:space="preserve"> our thesis</w:t>
            </w:r>
            <w:r w:rsidRPr="00DA71B0">
              <w:t>.</w:t>
            </w:r>
          </w:p>
          <w:p w14:paraId="076ACB7A" w14:textId="7F6C22FB" w:rsidR="00DA71B0" w:rsidRDefault="00DA71B0" w:rsidP="00DA71B0">
            <w:r>
              <w:t>6)</w:t>
            </w:r>
            <w:r w:rsidRPr="00DA71B0">
              <w:t xml:space="preserve"> Recommendations for the practical application of topological data mining techniques in real-world scenarios, including potential areas for further research and development.</w:t>
            </w:r>
          </w:p>
          <w:p w14:paraId="5712C3FF" w14:textId="61C2495A" w:rsidR="00DA71B0" w:rsidRPr="00903B21" w:rsidRDefault="00DA71B0" w:rsidP="00DA71B0">
            <w:pPr>
              <w:rPr>
                <w:b/>
                <w:bCs/>
              </w:rPr>
            </w:pPr>
          </w:p>
        </w:tc>
      </w:tr>
      <w:tr w:rsidR="008522A7" w14:paraId="6288CFD3" w14:textId="77777777" w:rsidTr="00475C96">
        <w:trPr>
          <w:trHeight w:val="1683"/>
        </w:trPr>
        <w:tc>
          <w:tcPr>
            <w:tcW w:w="9829" w:type="dxa"/>
          </w:tcPr>
          <w:p w14:paraId="21B446C9" w14:textId="6C8200A6" w:rsidR="008522A7" w:rsidRDefault="001F526B">
            <w:r w:rsidRPr="00903B21">
              <w:rPr>
                <w:b/>
                <w:bCs/>
              </w:rPr>
              <w:t xml:space="preserve">Resources required: </w:t>
            </w:r>
            <w:r w:rsidRPr="00475C96">
              <w:t xml:space="preserve">Provide </w:t>
            </w:r>
            <w:r w:rsidR="005A0694" w:rsidRPr="00475C96">
              <w:t>a list</w:t>
            </w:r>
            <w:r w:rsidRPr="00475C96">
              <w:t xml:space="preserve"> of resources</w:t>
            </w:r>
            <w:r w:rsidR="00475C96" w:rsidRPr="00475C96">
              <w:t xml:space="preserve"> (hardware, software, data, textbooks)</w:t>
            </w:r>
            <w:r w:rsidRPr="00475C96">
              <w:t xml:space="preserve"> required for the project and indicate if they are available </w:t>
            </w:r>
            <w:r w:rsidR="005A0694" w:rsidRPr="00475C96">
              <w:t>in the School</w:t>
            </w:r>
            <w:r w:rsidRPr="00475C96">
              <w:t xml:space="preserve"> or </w:t>
            </w:r>
            <w:r w:rsidR="005A0694" w:rsidRPr="00475C96">
              <w:t xml:space="preserve">via a </w:t>
            </w:r>
            <w:r w:rsidRPr="00475C96">
              <w:t>third par</w:t>
            </w:r>
            <w:r w:rsidR="0007459B" w:rsidRPr="00475C96">
              <w:t>t</w:t>
            </w:r>
            <w:r w:rsidRPr="00475C96">
              <w:t>y.</w:t>
            </w:r>
          </w:p>
          <w:p w14:paraId="53B1DF07" w14:textId="77777777" w:rsidR="00DA71B0" w:rsidRDefault="00DA71B0" w:rsidP="00DA71B0"/>
          <w:p w14:paraId="5081E7A0" w14:textId="18AAB5A0" w:rsidR="00DA71B0" w:rsidRDefault="00DA71B0" w:rsidP="00DA71B0">
            <w:pPr>
              <w:spacing w:after="0" w:line="240" w:lineRule="auto"/>
            </w:pPr>
            <w:r>
              <w:t>1)</w:t>
            </w:r>
            <w:r>
              <w:t xml:space="preserve"> High-performance computing resources for running computations on large datasets (e.g., multicore CPUs, GPUs)</w:t>
            </w:r>
            <w:r>
              <w:t xml:space="preserve"> – Made available by school</w:t>
            </w:r>
          </w:p>
          <w:p w14:paraId="17E3A40F" w14:textId="15A782B2" w:rsidR="00DA71B0" w:rsidRDefault="00DA71B0" w:rsidP="00DA71B0">
            <w:pPr>
              <w:spacing w:after="0" w:line="240" w:lineRule="auto"/>
            </w:pPr>
            <w:r>
              <w:t>2)</w:t>
            </w:r>
            <w:r>
              <w:t xml:space="preserve"> Programming languages: Python, </w:t>
            </w:r>
            <w:r>
              <w:t>Anaconda</w:t>
            </w:r>
            <w:r>
              <w:t>, or MATLAB for implementing algorithms and conducting data analysis</w:t>
            </w:r>
            <w:r>
              <w:t xml:space="preserve"> – Made available by school</w:t>
            </w:r>
          </w:p>
          <w:p w14:paraId="24F53ADD" w14:textId="373C150C" w:rsidR="00DA71B0" w:rsidRDefault="00DA71B0" w:rsidP="00DA71B0">
            <w:pPr>
              <w:spacing w:after="0" w:line="240" w:lineRule="auto"/>
            </w:pPr>
            <w:r>
              <w:t>3)</w:t>
            </w:r>
            <w:r>
              <w:t xml:space="preserve"> High-dimensional datasets from various domains (e.g., biological, financial, geospatial) for testing and validation</w:t>
            </w:r>
            <w:r>
              <w:t xml:space="preserve"> – Made available online </w:t>
            </w:r>
            <w:r>
              <w:t>from repositories such as UCI Machine Learning Repository and Kaggle</w:t>
            </w:r>
          </w:p>
          <w:p w14:paraId="26E4730E" w14:textId="1D8D0501" w:rsidR="00DA71B0" w:rsidRDefault="00DA71B0" w:rsidP="00DA71B0">
            <w:pPr>
              <w:spacing w:after="0" w:line="240" w:lineRule="auto"/>
            </w:pPr>
            <w:r>
              <w:t>4</w:t>
            </w:r>
            <w:r w:rsidR="009D7A49">
              <w:t>)</w:t>
            </w:r>
            <w:r>
              <w:t xml:space="preserve"> Textbooks</w:t>
            </w:r>
            <w:r w:rsidR="009D7A49">
              <w:t>, support, and guide</w:t>
            </w:r>
            <w:r>
              <w:t xml:space="preserve"> </w:t>
            </w:r>
            <w:r w:rsidR="009D7A49">
              <w:t>towards</w:t>
            </w:r>
            <w:r>
              <w:t xml:space="preserve"> topological data analysis and data mining techniques for theoretical understanding</w:t>
            </w:r>
            <w:r w:rsidR="009D7A49">
              <w:t xml:space="preserve"> – Made available online while support and guidance </w:t>
            </w:r>
            <w:r w:rsidR="00EA6B3F">
              <w:t>are</w:t>
            </w:r>
            <w:r w:rsidR="009D7A49">
              <w:t xml:space="preserve"> made available from supervisors.</w:t>
            </w:r>
          </w:p>
          <w:p w14:paraId="3192A9CC" w14:textId="70F5D333" w:rsidR="001F526B" w:rsidRDefault="001F526B" w:rsidP="009D7A49"/>
        </w:tc>
      </w:tr>
      <w:tr w:rsidR="008522A7" w14:paraId="63B0CE4E" w14:textId="77777777" w:rsidTr="00475C96">
        <w:trPr>
          <w:trHeight w:val="1698"/>
        </w:trPr>
        <w:tc>
          <w:tcPr>
            <w:tcW w:w="9829" w:type="dxa"/>
          </w:tcPr>
          <w:p w14:paraId="1D04A227" w14:textId="3882D9EE" w:rsidR="008522A7" w:rsidRPr="00903B21" w:rsidRDefault="001F526B">
            <w:pPr>
              <w:rPr>
                <w:b/>
                <w:bCs/>
              </w:rPr>
            </w:pPr>
            <w:r w:rsidRPr="00903B21">
              <w:rPr>
                <w:b/>
                <w:bCs/>
              </w:rPr>
              <w:t xml:space="preserve">Project constraints: </w:t>
            </w:r>
            <w:r w:rsidRPr="00475C96">
              <w:t xml:space="preserve">Indicate if there are any constraints on the project. For example, any constraints on accessing or sharing data, </w:t>
            </w:r>
            <w:r w:rsidR="005362D8">
              <w:t>software or hardware. Are there</w:t>
            </w:r>
            <w:r w:rsidRPr="00475C96">
              <w:t xml:space="preserve"> requirements for Non-Disclosure Agreement (NDA)</w:t>
            </w:r>
            <w:r w:rsidR="005362D8">
              <w:t>?</w:t>
            </w:r>
          </w:p>
          <w:p w14:paraId="495E18C9" w14:textId="77777777" w:rsidR="005A0694" w:rsidRDefault="005A0694" w:rsidP="00A24F26">
            <w:pPr>
              <w:textAlignment w:val="center"/>
            </w:pPr>
          </w:p>
          <w:p w14:paraId="44CF7075" w14:textId="24FB9994" w:rsidR="001F526B" w:rsidRDefault="009D7A49">
            <w:r>
              <w:t xml:space="preserve">This projects as of the time of this response, has no constraints towards its successful completion. If any where to arise, this will be duly communicated with all personnel involved. </w:t>
            </w:r>
          </w:p>
          <w:p w14:paraId="3599ADE4" w14:textId="55CD6CB0" w:rsidR="001F526B" w:rsidRDefault="001F526B"/>
        </w:tc>
      </w:tr>
    </w:tbl>
    <w:p w14:paraId="52675FB9" w14:textId="07135D8D" w:rsidR="005A0694" w:rsidRDefault="005A0694"/>
    <w:tbl>
      <w:tblPr>
        <w:tblStyle w:val="TableGrid"/>
        <w:tblW w:w="9782" w:type="dxa"/>
        <w:tblInd w:w="-289" w:type="dxa"/>
        <w:tblLook w:val="04A0" w:firstRow="1" w:lastRow="0" w:firstColumn="1" w:lastColumn="0" w:noHBand="0" w:noVBand="1"/>
      </w:tblPr>
      <w:tblGrid>
        <w:gridCol w:w="3970"/>
        <w:gridCol w:w="5812"/>
      </w:tblGrid>
      <w:tr w:rsidR="001F526B" w14:paraId="25DB50E4" w14:textId="77777777" w:rsidTr="00475C96">
        <w:tc>
          <w:tcPr>
            <w:tcW w:w="3970" w:type="dxa"/>
          </w:tcPr>
          <w:p w14:paraId="25CEA12B" w14:textId="6D76318B" w:rsidR="001F526B" w:rsidRPr="008522A7" w:rsidRDefault="001F526B" w:rsidP="005C6E11">
            <w:pPr>
              <w:rPr>
                <w:b/>
                <w:bCs/>
              </w:rPr>
            </w:pPr>
            <w:r>
              <w:rPr>
                <w:b/>
                <w:bCs/>
              </w:rPr>
              <w:t>Signature (</w:t>
            </w:r>
            <w:r w:rsidR="00475C96">
              <w:rPr>
                <w:b/>
                <w:bCs/>
              </w:rPr>
              <w:t>Student</w:t>
            </w:r>
            <w:r w:rsidR="00576AD5">
              <w:rPr>
                <w:b/>
                <w:bCs/>
              </w:rPr>
              <w:t>*</w:t>
            </w:r>
            <w:r>
              <w:rPr>
                <w:b/>
                <w:bCs/>
              </w:rPr>
              <w:t>)</w:t>
            </w:r>
          </w:p>
        </w:tc>
        <w:tc>
          <w:tcPr>
            <w:tcW w:w="5812" w:type="dxa"/>
          </w:tcPr>
          <w:p w14:paraId="0309B116" w14:textId="7BC0121D" w:rsidR="001F526B" w:rsidRDefault="00DC403C" w:rsidP="005C6E11">
            <w:r>
              <w:t>2315774@buckingham.ac.uk</w:t>
            </w:r>
          </w:p>
        </w:tc>
      </w:tr>
      <w:tr w:rsidR="001F526B" w14:paraId="58667671" w14:textId="77777777" w:rsidTr="00475C96">
        <w:tc>
          <w:tcPr>
            <w:tcW w:w="3970" w:type="dxa"/>
          </w:tcPr>
          <w:p w14:paraId="7CA8A759" w14:textId="7689934A" w:rsidR="001F526B" w:rsidRPr="008522A7" w:rsidRDefault="001F526B" w:rsidP="005C6E11">
            <w:pPr>
              <w:rPr>
                <w:b/>
                <w:bCs/>
              </w:rPr>
            </w:pPr>
            <w:r>
              <w:rPr>
                <w:b/>
                <w:bCs/>
              </w:rPr>
              <w:t>Signature (</w:t>
            </w:r>
            <w:r w:rsidRPr="008522A7">
              <w:rPr>
                <w:b/>
                <w:bCs/>
              </w:rPr>
              <w:t>Academic Supervisor</w:t>
            </w:r>
            <w:r w:rsidR="00AA6A53">
              <w:rPr>
                <w:b/>
                <w:bCs/>
              </w:rPr>
              <w:t>*</w:t>
            </w:r>
            <w:r>
              <w:rPr>
                <w:b/>
                <w:bCs/>
              </w:rPr>
              <w:t>)</w:t>
            </w:r>
          </w:p>
        </w:tc>
        <w:tc>
          <w:tcPr>
            <w:tcW w:w="5812" w:type="dxa"/>
          </w:tcPr>
          <w:p w14:paraId="45FF64F1" w14:textId="41B5B6AC" w:rsidR="00230E48" w:rsidRDefault="00230E48" w:rsidP="005C6E11">
            <w:hyperlink r:id="rId10" w:history="1">
              <w:r w:rsidRPr="00AC0C35">
                <w:rPr>
                  <w:rStyle w:val="Hyperlink"/>
                </w:rPr>
                <w:t>hongbo.du@buckingham.ac.uk</w:t>
              </w:r>
            </w:hyperlink>
            <w:r>
              <w:t xml:space="preserve">  </w:t>
            </w:r>
            <w:hyperlink r:id="rId11" w:history="1">
              <w:r w:rsidRPr="00AC0C35">
                <w:rPr>
                  <w:rStyle w:val="Hyperlink"/>
                </w:rPr>
                <w:t>sabah.jassim@buckingham.ac.uk</w:t>
              </w:r>
            </w:hyperlink>
          </w:p>
          <w:p w14:paraId="6D28FC5D" w14:textId="5EB74671" w:rsidR="00230E48" w:rsidRDefault="00230E48" w:rsidP="005C6E11">
            <w:r>
              <w:t>zanier.ghadernezhad@buckingham.ac.uk</w:t>
            </w:r>
          </w:p>
        </w:tc>
      </w:tr>
      <w:tr w:rsidR="001F526B" w14:paraId="28C98A6E" w14:textId="77777777" w:rsidTr="00475C96">
        <w:tc>
          <w:tcPr>
            <w:tcW w:w="3970" w:type="dxa"/>
          </w:tcPr>
          <w:p w14:paraId="6DDAB439" w14:textId="3C1290D8" w:rsidR="001F526B" w:rsidRPr="008522A7" w:rsidRDefault="001F526B" w:rsidP="005C6E11">
            <w:pPr>
              <w:rPr>
                <w:b/>
                <w:bCs/>
              </w:rPr>
            </w:pPr>
            <w:r>
              <w:rPr>
                <w:b/>
                <w:bCs/>
              </w:rPr>
              <w:t>Signature (</w:t>
            </w:r>
            <w:r w:rsidR="005A0694">
              <w:rPr>
                <w:b/>
                <w:bCs/>
              </w:rPr>
              <w:t>Project Coordinator</w:t>
            </w:r>
            <w:r w:rsidR="00AA6A53">
              <w:rPr>
                <w:b/>
                <w:bCs/>
              </w:rPr>
              <w:t>*</w:t>
            </w:r>
            <w:r>
              <w:rPr>
                <w:b/>
                <w:bCs/>
              </w:rPr>
              <w:t>)</w:t>
            </w:r>
          </w:p>
        </w:tc>
        <w:tc>
          <w:tcPr>
            <w:tcW w:w="5812" w:type="dxa"/>
          </w:tcPr>
          <w:p w14:paraId="7A40F37A" w14:textId="579A1F82" w:rsidR="001F526B" w:rsidRDefault="00230E48" w:rsidP="005C6E11">
            <w:r>
              <w:t>zanier.ghadernezhad@buckingham.ac.uk</w:t>
            </w:r>
          </w:p>
        </w:tc>
      </w:tr>
      <w:tr w:rsidR="001F526B" w14:paraId="3BB0D552" w14:textId="77777777" w:rsidTr="00475C96">
        <w:tc>
          <w:tcPr>
            <w:tcW w:w="9782" w:type="dxa"/>
            <w:gridSpan w:val="2"/>
          </w:tcPr>
          <w:p w14:paraId="1354EA65" w14:textId="652E0AD7" w:rsidR="001F526B" w:rsidRPr="00AA6A53" w:rsidRDefault="00AA6A53" w:rsidP="005C6E11">
            <w:r>
              <w:t>*</w:t>
            </w:r>
            <w:r w:rsidR="001F526B" w:rsidRPr="00AA6A53">
              <w:t>e-signatures or email confirmation</w:t>
            </w:r>
            <w:r>
              <w:t>s</w:t>
            </w:r>
            <w:r w:rsidR="001F526B" w:rsidRPr="00AA6A53">
              <w:t xml:space="preserve"> are sufficient </w:t>
            </w:r>
          </w:p>
        </w:tc>
      </w:tr>
    </w:tbl>
    <w:p w14:paraId="1F1939E4" w14:textId="0520BDBA" w:rsidR="001F526B" w:rsidRDefault="00BF3F21">
      <w:r>
        <w:t xml:space="preserve"> </w:t>
      </w:r>
    </w:p>
    <w:sectPr w:rsidR="001F526B">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0A3F4" w14:textId="77777777" w:rsidR="00032842" w:rsidRDefault="00032842" w:rsidP="005A0694">
      <w:pPr>
        <w:spacing w:after="0" w:line="240" w:lineRule="auto"/>
      </w:pPr>
      <w:r>
        <w:separator/>
      </w:r>
    </w:p>
  </w:endnote>
  <w:endnote w:type="continuationSeparator" w:id="0">
    <w:p w14:paraId="4D66B01D" w14:textId="77777777" w:rsidR="00032842" w:rsidRDefault="00032842" w:rsidP="005A0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84C1" w14:textId="06CF964A" w:rsidR="006744B2" w:rsidRDefault="006744B2">
    <w:pPr>
      <w:pStyle w:val="Footer"/>
    </w:pPr>
    <w:r>
      <w:t>Dr Harin Sellahewa</w:t>
    </w:r>
    <w:r>
      <w:tab/>
    </w:r>
    <w:r>
      <w:tab/>
      <w:t>from Spring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C19AC" w14:textId="77777777" w:rsidR="00032842" w:rsidRDefault="00032842" w:rsidP="005A0694">
      <w:pPr>
        <w:spacing w:after="0" w:line="240" w:lineRule="auto"/>
      </w:pPr>
      <w:r>
        <w:separator/>
      </w:r>
    </w:p>
  </w:footnote>
  <w:footnote w:type="continuationSeparator" w:id="0">
    <w:p w14:paraId="6F671249" w14:textId="77777777" w:rsidR="00032842" w:rsidRDefault="00032842" w:rsidP="005A0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5B02" w14:textId="6404D85B" w:rsidR="005A0694" w:rsidRDefault="005A0694">
    <w:pPr>
      <w:pStyle w:val="Header"/>
    </w:pPr>
    <w:r>
      <w:t>School of Computing</w:t>
    </w:r>
    <w:r>
      <w:tab/>
    </w:r>
    <w:r w:rsidR="006744B2">
      <w:tab/>
      <w:t xml:space="preserve">Individual </w:t>
    </w:r>
    <w:r>
      <w:t>Project Proposal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2E0B"/>
    <w:multiLevelType w:val="multilevel"/>
    <w:tmpl w:val="0C56966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109C6F3B"/>
    <w:multiLevelType w:val="hybridMultilevel"/>
    <w:tmpl w:val="F68AA3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872CB7"/>
    <w:multiLevelType w:val="multilevel"/>
    <w:tmpl w:val="0C56966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332F5D7C"/>
    <w:multiLevelType w:val="hybridMultilevel"/>
    <w:tmpl w:val="A07EB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89090D"/>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086039"/>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465AF8"/>
    <w:multiLevelType w:val="hybridMultilevel"/>
    <w:tmpl w:val="A07EB0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4C7EA8"/>
    <w:multiLevelType w:val="hybridMultilevel"/>
    <w:tmpl w:val="B24C83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3526DF0"/>
    <w:multiLevelType w:val="hybridMultilevel"/>
    <w:tmpl w:val="D0DE4A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9599341">
    <w:abstractNumId w:val="3"/>
  </w:num>
  <w:num w:numId="2" w16cid:durableId="2106881476">
    <w:abstractNumId w:val="6"/>
  </w:num>
  <w:num w:numId="3" w16cid:durableId="2126776853">
    <w:abstractNumId w:val="0"/>
  </w:num>
  <w:num w:numId="4" w16cid:durableId="760368958">
    <w:abstractNumId w:val="7"/>
  </w:num>
  <w:num w:numId="5" w16cid:durableId="471024858">
    <w:abstractNumId w:val="1"/>
  </w:num>
  <w:num w:numId="6" w16cid:durableId="292831916">
    <w:abstractNumId w:val="4"/>
  </w:num>
  <w:num w:numId="7" w16cid:durableId="949821019">
    <w:abstractNumId w:val="8"/>
  </w:num>
  <w:num w:numId="8" w16cid:durableId="877736895">
    <w:abstractNumId w:val="2"/>
  </w:num>
  <w:num w:numId="9" w16cid:durableId="557056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A7"/>
    <w:rsid w:val="00002EFE"/>
    <w:rsid w:val="00032842"/>
    <w:rsid w:val="00034BE2"/>
    <w:rsid w:val="00047D76"/>
    <w:rsid w:val="0007459B"/>
    <w:rsid w:val="00076DD8"/>
    <w:rsid w:val="000809CA"/>
    <w:rsid w:val="00087D95"/>
    <w:rsid w:val="000A57BC"/>
    <w:rsid w:val="000A6269"/>
    <w:rsid w:val="000A6430"/>
    <w:rsid w:val="000E194B"/>
    <w:rsid w:val="000E4068"/>
    <w:rsid w:val="000E56F3"/>
    <w:rsid w:val="000E6C3E"/>
    <w:rsid w:val="00101EA2"/>
    <w:rsid w:val="0010301B"/>
    <w:rsid w:val="00107CA0"/>
    <w:rsid w:val="0013289D"/>
    <w:rsid w:val="00140332"/>
    <w:rsid w:val="00141021"/>
    <w:rsid w:val="001416D8"/>
    <w:rsid w:val="001468D2"/>
    <w:rsid w:val="00147B38"/>
    <w:rsid w:val="0015695D"/>
    <w:rsid w:val="00167DB8"/>
    <w:rsid w:val="001C47F8"/>
    <w:rsid w:val="001D3ECD"/>
    <w:rsid w:val="001E0B9C"/>
    <w:rsid w:val="001E0BE7"/>
    <w:rsid w:val="001E6B1A"/>
    <w:rsid w:val="001F19BC"/>
    <w:rsid w:val="001F526B"/>
    <w:rsid w:val="0021246F"/>
    <w:rsid w:val="00213847"/>
    <w:rsid w:val="00230E48"/>
    <w:rsid w:val="002540BD"/>
    <w:rsid w:val="00255761"/>
    <w:rsid w:val="002626C5"/>
    <w:rsid w:val="002630CD"/>
    <w:rsid w:val="0027052A"/>
    <w:rsid w:val="00272D0D"/>
    <w:rsid w:val="00275674"/>
    <w:rsid w:val="00287BFA"/>
    <w:rsid w:val="002A17F2"/>
    <w:rsid w:val="002A7104"/>
    <w:rsid w:val="002C6AFE"/>
    <w:rsid w:val="002C7EE9"/>
    <w:rsid w:val="002E6670"/>
    <w:rsid w:val="002F19D8"/>
    <w:rsid w:val="003029C0"/>
    <w:rsid w:val="003178EE"/>
    <w:rsid w:val="003225B0"/>
    <w:rsid w:val="003335E7"/>
    <w:rsid w:val="003416FE"/>
    <w:rsid w:val="00354137"/>
    <w:rsid w:val="003542EF"/>
    <w:rsid w:val="0036233A"/>
    <w:rsid w:val="00365A43"/>
    <w:rsid w:val="00367ABE"/>
    <w:rsid w:val="003747EB"/>
    <w:rsid w:val="00385D57"/>
    <w:rsid w:val="00394132"/>
    <w:rsid w:val="003A15B7"/>
    <w:rsid w:val="003C151F"/>
    <w:rsid w:val="00456521"/>
    <w:rsid w:val="00473109"/>
    <w:rsid w:val="00473B59"/>
    <w:rsid w:val="00475C96"/>
    <w:rsid w:val="004A3F18"/>
    <w:rsid w:val="004A7083"/>
    <w:rsid w:val="004B33D8"/>
    <w:rsid w:val="004D3B3A"/>
    <w:rsid w:val="004F09FB"/>
    <w:rsid w:val="004F2536"/>
    <w:rsid w:val="004F3DFD"/>
    <w:rsid w:val="004F4933"/>
    <w:rsid w:val="004F726C"/>
    <w:rsid w:val="00531AA7"/>
    <w:rsid w:val="00534D24"/>
    <w:rsid w:val="005362D8"/>
    <w:rsid w:val="00543839"/>
    <w:rsid w:val="005460BA"/>
    <w:rsid w:val="00566AFB"/>
    <w:rsid w:val="00571148"/>
    <w:rsid w:val="00576AD5"/>
    <w:rsid w:val="00593CB1"/>
    <w:rsid w:val="005A0694"/>
    <w:rsid w:val="005C0011"/>
    <w:rsid w:val="005D7A4B"/>
    <w:rsid w:val="005E5D77"/>
    <w:rsid w:val="005F7470"/>
    <w:rsid w:val="00603A07"/>
    <w:rsid w:val="00605BA7"/>
    <w:rsid w:val="006240BC"/>
    <w:rsid w:val="0062674E"/>
    <w:rsid w:val="00631927"/>
    <w:rsid w:val="00636A25"/>
    <w:rsid w:val="00640F41"/>
    <w:rsid w:val="00657CAF"/>
    <w:rsid w:val="00662104"/>
    <w:rsid w:val="00667E5A"/>
    <w:rsid w:val="006744B2"/>
    <w:rsid w:val="0068132B"/>
    <w:rsid w:val="0068350A"/>
    <w:rsid w:val="00684B2B"/>
    <w:rsid w:val="00684EA1"/>
    <w:rsid w:val="00692E18"/>
    <w:rsid w:val="00697705"/>
    <w:rsid w:val="006C184A"/>
    <w:rsid w:val="006C3E80"/>
    <w:rsid w:val="006C7D30"/>
    <w:rsid w:val="006D2625"/>
    <w:rsid w:val="0070358D"/>
    <w:rsid w:val="0070480B"/>
    <w:rsid w:val="00705AB6"/>
    <w:rsid w:val="007168F2"/>
    <w:rsid w:val="00737635"/>
    <w:rsid w:val="007400D8"/>
    <w:rsid w:val="00754DA4"/>
    <w:rsid w:val="00761E33"/>
    <w:rsid w:val="00762415"/>
    <w:rsid w:val="00762871"/>
    <w:rsid w:val="007763C5"/>
    <w:rsid w:val="00784925"/>
    <w:rsid w:val="00784990"/>
    <w:rsid w:val="007A1E32"/>
    <w:rsid w:val="007A4243"/>
    <w:rsid w:val="007C56C0"/>
    <w:rsid w:val="007E6A81"/>
    <w:rsid w:val="007F2F25"/>
    <w:rsid w:val="007F3A88"/>
    <w:rsid w:val="008104BB"/>
    <w:rsid w:val="008131DF"/>
    <w:rsid w:val="0082421C"/>
    <w:rsid w:val="00833E07"/>
    <w:rsid w:val="00835523"/>
    <w:rsid w:val="008522A7"/>
    <w:rsid w:val="0085299B"/>
    <w:rsid w:val="00872CF9"/>
    <w:rsid w:val="008769A9"/>
    <w:rsid w:val="00884498"/>
    <w:rsid w:val="008A14BA"/>
    <w:rsid w:val="008B6B56"/>
    <w:rsid w:val="008D11B6"/>
    <w:rsid w:val="008E0B7F"/>
    <w:rsid w:val="008E5795"/>
    <w:rsid w:val="00900537"/>
    <w:rsid w:val="00903B21"/>
    <w:rsid w:val="00904E1D"/>
    <w:rsid w:val="009269AA"/>
    <w:rsid w:val="00931C90"/>
    <w:rsid w:val="0095237F"/>
    <w:rsid w:val="0095386A"/>
    <w:rsid w:val="0097150D"/>
    <w:rsid w:val="00975F7E"/>
    <w:rsid w:val="00982D15"/>
    <w:rsid w:val="00986CB5"/>
    <w:rsid w:val="00994E28"/>
    <w:rsid w:val="009C0DC5"/>
    <w:rsid w:val="009D7A49"/>
    <w:rsid w:val="009D7ED9"/>
    <w:rsid w:val="009E5128"/>
    <w:rsid w:val="009F112D"/>
    <w:rsid w:val="00A15048"/>
    <w:rsid w:val="00A24F26"/>
    <w:rsid w:val="00A65617"/>
    <w:rsid w:val="00A706BB"/>
    <w:rsid w:val="00AA6A53"/>
    <w:rsid w:val="00AE5820"/>
    <w:rsid w:val="00B2244C"/>
    <w:rsid w:val="00B41E70"/>
    <w:rsid w:val="00B435EB"/>
    <w:rsid w:val="00B45396"/>
    <w:rsid w:val="00B517F4"/>
    <w:rsid w:val="00B51BF3"/>
    <w:rsid w:val="00B74A3C"/>
    <w:rsid w:val="00B80558"/>
    <w:rsid w:val="00B86924"/>
    <w:rsid w:val="00B92547"/>
    <w:rsid w:val="00BA667C"/>
    <w:rsid w:val="00BE2645"/>
    <w:rsid w:val="00BE6C8B"/>
    <w:rsid w:val="00BF04DB"/>
    <w:rsid w:val="00BF3F21"/>
    <w:rsid w:val="00BF5032"/>
    <w:rsid w:val="00C05E12"/>
    <w:rsid w:val="00C07EED"/>
    <w:rsid w:val="00C139BD"/>
    <w:rsid w:val="00C237EA"/>
    <w:rsid w:val="00C27D0D"/>
    <w:rsid w:val="00C34A31"/>
    <w:rsid w:val="00C570FC"/>
    <w:rsid w:val="00C61B07"/>
    <w:rsid w:val="00C805AE"/>
    <w:rsid w:val="00C83D51"/>
    <w:rsid w:val="00CA6603"/>
    <w:rsid w:val="00CC1E16"/>
    <w:rsid w:val="00CC7A9C"/>
    <w:rsid w:val="00D12E38"/>
    <w:rsid w:val="00D20A18"/>
    <w:rsid w:val="00D33FA8"/>
    <w:rsid w:val="00D42803"/>
    <w:rsid w:val="00D4671B"/>
    <w:rsid w:val="00D60478"/>
    <w:rsid w:val="00D6166F"/>
    <w:rsid w:val="00D64A40"/>
    <w:rsid w:val="00D70DFC"/>
    <w:rsid w:val="00D72D2A"/>
    <w:rsid w:val="00D80F41"/>
    <w:rsid w:val="00D93D99"/>
    <w:rsid w:val="00D94ACB"/>
    <w:rsid w:val="00DA342C"/>
    <w:rsid w:val="00DA71B0"/>
    <w:rsid w:val="00DC2E0E"/>
    <w:rsid w:val="00DC403C"/>
    <w:rsid w:val="00DC7EB7"/>
    <w:rsid w:val="00DE3233"/>
    <w:rsid w:val="00DE6F85"/>
    <w:rsid w:val="00DF0A67"/>
    <w:rsid w:val="00E17796"/>
    <w:rsid w:val="00E234D7"/>
    <w:rsid w:val="00E34235"/>
    <w:rsid w:val="00E36B2B"/>
    <w:rsid w:val="00E51533"/>
    <w:rsid w:val="00E635F8"/>
    <w:rsid w:val="00E67674"/>
    <w:rsid w:val="00E747C9"/>
    <w:rsid w:val="00E96D6B"/>
    <w:rsid w:val="00EA0206"/>
    <w:rsid w:val="00EA074B"/>
    <w:rsid w:val="00EA3D8C"/>
    <w:rsid w:val="00EA6B3F"/>
    <w:rsid w:val="00EE0108"/>
    <w:rsid w:val="00EF0165"/>
    <w:rsid w:val="00EF21D3"/>
    <w:rsid w:val="00F11F98"/>
    <w:rsid w:val="00F14D62"/>
    <w:rsid w:val="00F235B5"/>
    <w:rsid w:val="00F24646"/>
    <w:rsid w:val="00F30707"/>
    <w:rsid w:val="00F30F3B"/>
    <w:rsid w:val="00F45FDF"/>
    <w:rsid w:val="00F46E62"/>
    <w:rsid w:val="00F51662"/>
    <w:rsid w:val="00F55EB6"/>
    <w:rsid w:val="00F7008D"/>
    <w:rsid w:val="00F844A4"/>
    <w:rsid w:val="00F85C9C"/>
    <w:rsid w:val="00FA005F"/>
    <w:rsid w:val="00FE2882"/>
    <w:rsid w:val="00FF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6B97"/>
  <w15:chartTrackingRefBased/>
  <w15:docId w15:val="{46575ED7-FD69-4F1E-9EA6-C832D89F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2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3B21"/>
    <w:pPr>
      <w:ind w:left="720"/>
      <w:contextualSpacing/>
    </w:pPr>
  </w:style>
  <w:style w:type="paragraph" w:styleId="NormalWeb">
    <w:name w:val="Normal (Web)"/>
    <w:basedOn w:val="Normal"/>
    <w:uiPriority w:val="99"/>
    <w:semiHidden/>
    <w:unhideWhenUsed/>
    <w:rsid w:val="008A14B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2A17F2"/>
    <w:rPr>
      <w:color w:val="0563C1" w:themeColor="hyperlink"/>
      <w:u w:val="single"/>
    </w:rPr>
  </w:style>
  <w:style w:type="character" w:styleId="UnresolvedMention">
    <w:name w:val="Unresolved Mention"/>
    <w:basedOn w:val="DefaultParagraphFont"/>
    <w:uiPriority w:val="99"/>
    <w:semiHidden/>
    <w:unhideWhenUsed/>
    <w:rsid w:val="002A17F2"/>
    <w:rPr>
      <w:color w:val="605E5C"/>
      <w:shd w:val="clear" w:color="auto" w:fill="E1DFDD"/>
    </w:rPr>
  </w:style>
  <w:style w:type="paragraph" w:styleId="Header">
    <w:name w:val="header"/>
    <w:basedOn w:val="Normal"/>
    <w:link w:val="HeaderChar"/>
    <w:uiPriority w:val="99"/>
    <w:unhideWhenUsed/>
    <w:rsid w:val="005A06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694"/>
  </w:style>
  <w:style w:type="paragraph" w:styleId="Footer">
    <w:name w:val="footer"/>
    <w:basedOn w:val="Normal"/>
    <w:link w:val="FooterChar"/>
    <w:uiPriority w:val="99"/>
    <w:unhideWhenUsed/>
    <w:rsid w:val="005A06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66693">
      <w:bodyDiv w:val="1"/>
      <w:marLeft w:val="0"/>
      <w:marRight w:val="0"/>
      <w:marTop w:val="0"/>
      <w:marBottom w:val="0"/>
      <w:divBdr>
        <w:top w:val="none" w:sz="0" w:space="0" w:color="auto"/>
        <w:left w:val="none" w:sz="0" w:space="0" w:color="auto"/>
        <w:bottom w:val="none" w:sz="0" w:space="0" w:color="auto"/>
        <w:right w:val="none" w:sz="0" w:space="0" w:color="auto"/>
      </w:divBdr>
    </w:div>
    <w:div w:id="168721788">
      <w:bodyDiv w:val="1"/>
      <w:marLeft w:val="0"/>
      <w:marRight w:val="0"/>
      <w:marTop w:val="0"/>
      <w:marBottom w:val="0"/>
      <w:divBdr>
        <w:top w:val="none" w:sz="0" w:space="0" w:color="auto"/>
        <w:left w:val="none" w:sz="0" w:space="0" w:color="auto"/>
        <w:bottom w:val="none" w:sz="0" w:space="0" w:color="auto"/>
        <w:right w:val="none" w:sz="0" w:space="0" w:color="auto"/>
      </w:divBdr>
    </w:div>
    <w:div w:id="726106069">
      <w:bodyDiv w:val="1"/>
      <w:marLeft w:val="0"/>
      <w:marRight w:val="0"/>
      <w:marTop w:val="0"/>
      <w:marBottom w:val="0"/>
      <w:divBdr>
        <w:top w:val="none" w:sz="0" w:space="0" w:color="auto"/>
        <w:left w:val="none" w:sz="0" w:space="0" w:color="auto"/>
        <w:bottom w:val="none" w:sz="0" w:space="0" w:color="auto"/>
        <w:right w:val="none" w:sz="0" w:space="0" w:color="auto"/>
      </w:divBdr>
    </w:div>
    <w:div w:id="1555851321">
      <w:bodyDiv w:val="1"/>
      <w:marLeft w:val="0"/>
      <w:marRight w:val="0"/>
      <w:marTop w:val="0"/>
      <w:marBottom w:val="0"/>
      <w:divBdr>
        <w:top w:val="none" w:sz="0" w:space="0" w:color="auto"/>
        <w:left w:val="none" w:sz="0" w:space="0" w:color="auto"/>
        <w:bottom w:val="none" w:sz="0" w:space="0" w:color="auto"/>
        <w:right w:val="none" w:sz="0" w:space="0" w:color="auto"/>
      </w:divBdr>
    </w:div>
    <w:div w:id="188856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abah.jassim@buckingham.ac.u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hongbo.du@buckingham.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D5D928B20285459D8047E77685776F" ma:contentTypeVersion="5" ma:contentTypeDescription="Create a new document." ma:contentTypeScope="" ma:versionID="b84aada71632a712d03b6112a61429f2">
  <xsd:schema xmlns:xsd="http://www.w3.org/2001/XMLSchema" xmlns:xs="http://www.w3.org/2001/XMLSchema" xmlns:p="http://schemas.microsoft.com/office/2006/metadata/properties" xmlns:ns2="312032a3-a949-47bc-a418-013b9da59fd4" targetNamespace="http://schemas.microsoft.com/office/2006/metadata/properties" ma:root="true" ma:fieldsID="56e4231f2f930a779705eb1c5db8c996" ns2:_="">
    <xsd:import namespace="312032a3-a949-47bc-a418-013b9da59f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032a3-a949-47bc-a418-013b9da59f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12032a3-a949-47bc-a418-013b9da59fd4" xsi:nil="true"/>
  </documentManagement>
</p:properties>
</file>

<file path=customXml/itemProps1.xml><?xml version="1.0" encoding="utf-8"?>
<ds:datastoreItem xmlns:ds="http://schemas.openxmlformats.org/officeDocument/2006/customXml" ds:itemID="{537A2747-267B-4348-BD6A-5FD7B8E0B21D}"/>
</file>

<file path=customXml/itemProps2.xml><?xml version="1.0" encoding="utf-8"?>
<ds:datastoreItem xmlns:ds="http://schemas.openxmlformats.org/officeDocument/2006/customXml" ds:itemID="{A8BE10EF-0BAD-4595-8F42-E4B88100BDD2}">
  <ds:schemaRefs>
    <ds:schemaRef ds:uri="http://schemas.microsoft.com/sharepoint/v3/contenttype/forms"/>
  </ds:schemaRefs>
</ds:datastoreItem>
</file>

<file path=customXml/itemProps3.xml><?xml version="1.0" encoding="utf-8"?>
<ds:datastoreItem xmlns:ds="http://schemas.openxmlformats.org/officeDocument/2006/customXml" ds:itemID="{CA299054-1C64-4962-A2E5-CCB0FEFA20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3</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 Sellahewa</dc:creator>
  <cp:keywords/>
  <dc:description/>
  <cp:lastModifiedBy>LEONARD ONYIRIUBA</cp:lastModifiedBy>
  <cp:revision>13</cp:revision>
  <dcterms:created xsi:type="dcterms:W3CDTF">2020-09-19T09:48:00Z</dcterms:created>
  <dcterms:modified xsi:type="dcterms:W3CDTF">2024-04-22T00:51:00Z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zotero-version="5.0.77"&gt;&lt;session id="R6HGn8pW"/&gt;&lt;style id="http://www.zotero.org/styles/harvard-cite-them-right" hasBibliography="1" bibliographyStyleHasBeenSet="0"/&gt;&lt;prefs&gt;&lt;pref name="fieldType" value="Field"/&gt;&lt;/prefs&gt;&lt;/data&gt;</vt:lpwstr>
  </property>
  <property fmtid="{D5CDD505-2E9C-101B-9397-08002B2CF9AE}" pid="3" name="ContentTypeId">
    <vt:lpwstr>0x01010059D5D928B20285459D8047E77685776F</vt:lpwstr>
  </property>
</Properties>
</file>