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1"/>
        <w:gridCol w:w="2497"/>
      </w:tblGrid>
      <w:tr w:rsidR="001D1068" w:rsidRPr="009945B3" w14:paraId="7E011DB2" w14:textId="77777777" w:rsidTr="00E112CF">
        <w:trPr>
          <w:trHeight w:val="765"/>
        </w:trPr>
        <w:tc>
          <w:tcPr>
            <w:tcW w:w="2341" w:type="dxa"/>
            <w:shd w:val="clear" w:color="auto" w:fill="auto"/>
          </w:tcPr>
          <w:p w14:paraId="1F8C47E5" w14:textId="4C972692" w:rsidR="001D1068" w:rsidRPr="009945B3" w:rsidRDefault="00235C8B" w:rsidP="001D1068">
            <w:pPr>
              <w:pStyle w:val="Endereo2"/>
            </w:pPr>
            <w:r w:rsidRPr="009945B3">
              <w:t>92</w:t>
            </w:r>
            <w:r w:rsidR="00A638ED" w:rsidRPr="009945B3">
              <w:t>62 Regents Road, apartment H</w:t>
            </w:r>
            <w:r w:rsidR="001D1068" w:rsidRPr="009945B3">
              <w:t>.</w:t>
            </w:r>
            <w:r w:rsidR="00A638ED" w:rsidRPr="009945B3">
              <w:t xml:space="preserve"> La Jolla, CA, 92037. </w:t>
            </w:r>
          </w:p>
          <w:p w14:paraId="63AEDE47" w14:textId="77777777" w:rsidR="001D1068" w:rsidRPr="009945B3" w:rsidRDefault="001D1068" w:rsidP="001D1068">
            <w:pPr>
              <w:pStyle w:val="Endereo2"/>
            </w:pPr>
          </w:p>
          <w:p w14:paraId="46924294" w14:textId="77777777" w:rsidR="001D1068" w:rsidRPr="009945B3" w:rsidRDefault="001D1068"/>
        </w:tc>
        <w:tc>
          <w:tcPr>
            <w:tcW w:w="2497" w:type="dxa"/>
            <w:shd w:val="clear" w:color="auto" w:fill="auto"/>
          </w:tcPr>
          <w:p w14:paraId="7410FA1C" w14:textId="50D6637E" w:rsidR="001D1068" w:rsidRPr="009945B3" w:rsidRDefault="00E12A1D" w:rsidP="001D1068">
            <w:pPr>
              <w:pStyle w:val="Endereo1"/>
            </w:pPr>
            <w:r w:rsidRPr="009945B3">
              <w:t xml:space="preserve">Phone: </w:t>
            </w:r>
            <w:r w:rsidR="00625218" w:rsidRPr="009945B3">
              <w:t>+1(760) 454 8406</w:t>
            </w:r>
            <w:r w:rsidR="00DA3C88" w:rsidRPr="009945B3">
              <w:t xml:space="preserve"> </w:t>
            </w:r>
          </w:p>
          <w:p w14:paraId="30BAC718" w14:textId="04705A6D" w:rsidR="00BE758D" w:rsidRPr="009945B3" w:rsidRDefault="00DA3C88" w:rsidP="00E112CF">
            <w:pPr>
              <w:pStyle w:val="Endereo1"/>
              <w:tabs>
                <w:tab w:val="left" w:pos="2376"/>
              </w:tabs>
              <w:ind w:right="-212"/>
            </w:pPr>
            <w:r w:rsidRPr="009945B3">
              <w:t>E-mail</w:t>
            </w:r>
            <w:r w:rsidR="000F5173" w:rsidRPr="009945B3">
              <w:t>:</w:t>
            </w:r>
          </w:p>
          <w:p w14:paraId="5A9A50ED" w14:textId="09CD940C" w:rsidR="00235C8B" w:rsidRPr="009945B3" w:rsidRDefault="00235C8B" w:rsidP="00E112CF">
            <w:pPr>
              <w:pStyle w:val="Endereo1"/>
              <w:tabs>
                <w:tab w:val="left" w:pos="2376"/>
              </w:tabs>
              <w:ind w:right="-212"/>
            </w:pPr>
            <w:hyperlink r:id="rId8" w:history="1">
              <w:r w:rsidRPr="009945B3">
                <w:rPr>
                  <w:rStyle w:val="Hyperlink"/>
                  <w:lang w:val="en-US"/>
                </w:rPr>
                <w:t>lbueno@ucsd.edu</w:t>
              </w:r>
            </w:hyperlink>
          </w:p>
          <w:p w14:paraId="0F3F6918" w14:textId="77777777" w:rsidR="00235C8B" w:rsidRPr="009945B3" w:rsidRDefault="00235C8B" w:rsidP="00235C8B">
            <w:pPr>
              <w:pStyle w:val="Endereo1"/>
              <w:tabs>
                <w:tab w:val="left" w:pos="2376"/>
              </w:tabs>
              <w:ind w:right="-212"/>
            </w:pPr>
            <w:hyperlink r:id="rId9" w:history="1">
              <w:r w:rsidRPr="009945B3">
                <w:rPr>
                  <w:rStyle w:val="Hyperlink"/>
                  <w:lang w:val="en-US"/>
                </w:rPr>
                <w:t>leobueno17@gmail.com</w:t>
              </w:r>
            </w:hyperlink>
          </w:p>
          <w:p w14:paraId="0874AE20" w14:textId="77777777" w:rsidR="000F5173" w:rsidRPr="009945B3" w:rsidRDefault="000F5173" w:rsidP="00E112CF">
            <w:pPr>
              <w:pStyle w:val="Endereo1"/>
              <w:tabs>
                <w:tab w:val="left" w:pos="2376"/>
              </w:tabs>
              <w:ind w:right="-212"/>
            </w:pPr>
          </w:p>
          <w:p w14:paraId="7F48C342" w14:textId="77777777" w:rsidR="00BE758D" w:rsidRPr="009945B3" w:rsidRDefault="00BE758D" w:rsidP="00E112CF">
            <w:pPr>
              <w:pStyle w:val="Endereo1"/>
              <w:tabs>
                <w:tab w:val="left" w:pos="2376"/>
              </w:tabs>
              <w:ind w:right="-212"/>
            </w:pPr>
          </w:p>
          <w:p w14:paraId="2577BFAD" w14:textId="77777777" w:rsidR="001D1068" w:rsidRPr="009945B3" w:rsidRDefault="001D1068" w:rsidP="001D1068">
            <w:pPr>
              <w:pStyle w:val="Endereo1"/>
            </w:pPr>
          </w:p>
        </w:tc>
      </w:tr>
    </w:tbl>
    <w:p w14:paraId="0BDD2B4E" w14:textId="77777777" w:rsidR="001D1068" w:rsidRPr="00A46394" w:rsidRDefault="001D1068" w:rsidP="001D1068">
      <w:pPr>
        <w:pStyle w:val="Nome"/>
        <w:rPr>
          <w:color w:val="215E99" w:themeColor="text2" w:themeTint="BF"/>
          <w:sz w:val="48"/>
          <w:szCs w:val="16"/>
          <w:lang w:val="pt-BR"/>
        </w:rPr>
      </w:pPr>
      <w:r w:rsidRPr="00A46394">
        <w:rPr>
          <w:color w:val="215E99" w:themeColor="text2" w:themeTint="BF"/>
          <w:sz w:val="48"/>
          <w:szCs w:val="16"/>
          <w:lang w:val="pt-BR"/>
        </w:rPr>
        <w:t>Leonardo da Rocha Loures Bueno</w:t>
      </w: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CC446B" w:rsidRPr="009945B3" w14:paraId="7488B074" w14:textId="77777777">
        <w:tc>
          <w:tcPr>
            <w:tcW w:w="2160" w:type="dxa"/>
            <w:shd w:val="clear" w:color="auto" w:fill="auto"/>
          </w:tcPr>
          <w:p w14:paraId="3ED309B5" w14:textId="19C1521D" w:rsidR="00CC446B" w:rsidRPr="009945B3" w:rsidRDefault="00CC446B" w:rsidP="008246E3">
            <w:pPr>
              <w:pStyle w:val="Ttulodaseo"/>
            </w:pPr>
            <w:r w:rsidRPr="009945B3">
              <w:t>Current Position</w:t>
            </w:r>
          </w:p>
        </w:tc>
        <w:tc>
          <w:tcPr>
            <w:tcW w:w="6660" w:type="dxa"/>
            <w:shd w:val="clear" w:color="auto" w:fill="auto"/>
          </w:tcPr>
          <w:p w14:paraId="1B3CC187" w14:textId="77777777" w:rsidR="00CC446B" w:rsidRPr="009945B3" w:rsidRDefault="00CC446B" w:rsidP="00BE758D">
            <w:pPr>
              <w:pStyle w:val="Objetivo"/>
            </w:pPr>
            <w:r w:rsidRPr="009945B3">
              <w:t xml:space="preserve">2021 – present: Political Science Ph.D. </w:t>
            </w:r>
            <w:r>
              <w:t>Candidate</w:t>
            </w:r>
            <w:r w:rsidRPr="009945B3">
              <w:t xml:space="preserve"> – University of California, San Diego (UCSD)</w:t>
            </w:r>
          </w:p>
          <w:p w14:paraId="04D91A22" w14:textId="77777777" w:rsidR="00CC446B" w:rsidRPr="009945B3" w:rsidRDefault="00CC446B" w:rsidP="00BE758D">
            <w:pPr>
              <w:pStyle w:val="Objetivo"/>
            </w:pPr>
            <w:r w:rsidRPr="009945B3">
              <w:t>2016 – present: Researcher – FGV</w:t>
            </w:r>
            <w:r>
              <w:t xml:space="preserve"> CIDADES</w:t>
            </w:r>
            <w:r w:rsidRPr="009945B3">
              <w:t xml:space="preserve"> (Research Center of </w:t>
            </w:r>
            <w:r>
              <w:t>city policies</w:t>
            </w:r>
            <w:r w:rsidRPr="009945B3">
              <w:t xml:space="preserve"> – Fundação Getúlio Vargas). As an assistant researcher, I have worked on a diverse set of projects related to urban public policies</w:t>
            </w:r>
            <w:r>
              <w:t xml:space="preserve"> (housing, public transit, health, environment, civic participation)</w:t>
            </w:r>
            <w:r w:rsidRPr="009945B3">
              <w:t xml:space="preserve">. </w:t>
            </w:r>
          </w:p>
          <w:p w14:paraId="2B5B9C52" w14:textId="2877E945" w:rsidR="00CC446B" w:rsidRPr="009945B3" w:rsidRDefault="00CC446B" w:rsidP="001D1068">
            <w:pPr>
              <w:pStyle w:val="Realizaes"/>
            </w:pPr>
          </w:p>
        </w:tc>
      </w:tr>
      <w:tr w:rsidR="00CC446B" w:rsidRPr="009945B3" w14:paraId="435E726B" w14:textId="77777777">
        <w:tc>
          <w:tcPr>
            <w:tcW w:w="2160" w:type="dxa"/>
            <w:shd w:val="clear" w:color="auto" w:fill="auto"/>
          </w:tcPr>
          <w:p w14:paraId="3AE65AF6" w14:textId="129D71FB" w:rsidR="00CC446B" w:rsidRPr="009945B3" w:rsidRDefault="00CC446B" w:rsidP="008246E3">
            <w:pPr>
              <w:pStyle w:val="Ttulodaseo"/>
            </w:pPr>
            <w:r w:rsidRPr="009945B3">
              <w:t>Previous Positions</w:t>
            </w:r>
          </w:p>
        </w:tc>
        <w:tc>
          <w:tcPr>
            <w:tcW w:w="6660" w:type="dxa"/>
            <w:shd w:val="clear" w:color="auto" w:fill="auto"/>
          </w:tcPr>
          <w:p w14:paraId="3D2A74BD" w14:textId="77777777" w:rsidR="00CC446B" w:rsidRPr="009945B3" w:rsidRDefault="00CC446B" w:rsidP="00E12A1D">
            <w:pPr>
              <w:pStyle w:val="Objetivo"/>
            </w:pPr>
            <w:r w:rsidRPr="009945B3">
              <w:t>Public Policy Doctorate at Fundação Getúlio Vargas (2018-2020)</w:t>
            </w:r>
          </w:p>
          <w:p w14:paraId="20CD463C" w14:textId="77777777" w:rsidR="00CC446B" w:rsidRDefault="00CC446B" w:rsidP="009945B3">
            <w:pPr>
              <w:pStyle w:val="BodyText"/>
            </w:pPr>
            <w:r>
              <w:t xml:space="preserve">Independent </w:t>
            </w:r>
            <w:r w:rsidRPr="009945B3">
              <w:t xml:space="preserve">Consultant </w:t>
            </w:r>
            <w:r>
              <w:t>in Urban Policies</w:t>
            </w:r>
          </w:p>
          <w:p w14:paraId="7E0C41E3" w14:textId="77777777" w:rsidR="00CC446B" w:rsidRPr="009945B3" w:rsidRDefault="00CC446B" w:rsidP="008765F6">
            <w:pPr>
              <w:autoSpaceDE w:val="0"/>
              <w:autoSpaceDN w:val="0"/>
              <w:adjustRightInd w:val="0"/>
            </w:pPr>
            <w:r w:rsidRPr="008765F6">
              <w:t xml:space="preserve">       </w:t>
            </w:r>
            <w:r w:rsidRPr="009945B3">
              <w:t>201</w:t>
            </w:r>
            <w:r>
              <w:t>7</w:t>
            </w:r>
            <w:r w:rsidRPr="009945B3">
              <w:t>-20</w:t>
            </w:r>
            <w:r>
              <w:t>20</w:t>
            </w:r>
            <w:r w:rsidRPr="009945B3">
              <w:t xml:space="preserve">: </w:t>
            </w:r>
            <w:r w:rsidRPr="00AC47E3">
              <w:t xml:space="preserve">While pursuing my Master’s and Ph.D. in Brazil, I worked as an independent consultant for multiple NGOs and local governments on housing policies and public transportation. I have worked with NGOs and </w:t>
            </w:r>
            <w:r>
              <w:t>international research organizations</w:t>
            </w:r>
            <w:r w:rsidRPr="00AC47E3">
              <w:t xml:space="preserve"> </w:t>
            </w:r>
            <w:r>
              <w:t xml:space="preserve">such as </w:t>
            </w:r>
            <w:r w:rsidRPr="00AC47E3">
              <w:t xml:space="preserve">WRI, Bloomberg Philanthropy, ITDP, TECHO Brazil, Fundação Tide Setúbal, and Instituto Escolhas. I have also worked </w:t>
            </w:r>
            <w:r>
              <w:t xml:space="preserve">as a consultant </w:t>
            </w:r>
            <w:r w:rsidRPr="00AC47E3">
              <w:t>for the city governments of São Paulo and São José dos Campos</w:t>
            </w:r>
            <w:r>
              <w:t xml:space="preserve">.   </w:t>
            </w:r>
          </w:p>
          <w:p w14:paraId="3748965B" w14:textId="77777777" w:rsidR="00CC446B" w:rsidRPr="009945B3" w:rsidRDefault="00CC446B" w:rsidP="009945B3">
            <w:pPr>
              <w:pStyle w:val="BodyText"/>
            </w:pPr>
          </w:p>
          <w:p w14:paraId="76BCE251" w14:textId="77777777" w:rsidR="00CC446B" w:rsidRPr="008765F6" w:rsidRDefault="00CC446B" w:rsidP="00E12A1D">
            <w:pPr>
              <w:pStyle w:val="Objetivo"/>
              <w:rPr>
                <w:lang w:val="pt-BR"/>
              </w:rPr>
            </w:pPr>
            <w:r w:rsidRPr="008765F6">
              <w:rPr>
                <w:lang w:val="pt-BR"/>
              </w:rPr>
              <w:t>FIPE – Fundação Instituto de Pesquisas Econômicas (</w:t>
            </w:r>
            <w:r w:rsidRPr="008765F6">
              <w:rPr>
                <w:i/>
                <w:iCs/>
                <w:lang w:val="pt-BR"/>
              </w:rPr>
              <w:t>Institute for Economic Research</w:t>
            </w:r>
            <w:r w:rsidRPr="008765F6">
              <w:rPr>
                <w:lang w:val="pt-BR"/>
              </w:rPr>
              <w:t>)</w:t>
            </w:r>
          </w:p>
          <w:p w14:paraId="474345A5" w14:textId="77777777" w:rsidR="00CC446B" w:rsidRPr="009945B3" w:rsidRDefault="00CC446B" w:rsidP="00E12A1D">
            <w:pPr>
              <w:autoSpaceDE w:val="0"/>
              <w:autoSpaceDN w:val="0"/>
              <w:adjustRightInd w:val="0"/>
            </w:pPr>
            <w:r w:rsidRPr="008765F6">
              <w:rPr>
                <w:lang w:val="pt-BR"/>
              </w:rPr>
              <w:t xml:space="preserve">       </w:t>
            </w:r>
            <w:r w:rsidRPr="009945B3">
              <w:t xml:space="preserve">2015-2016: Researcher on Regional Studies. I was responsible for developing Input-Output Matrices that measured the impacts of tax reform on greenhouse gas emissions. </w:t>
            </w:r>
          </w:p>
          <w:p w14:paraId="7AD3AD78" w14:textId="77777777" w:rsidR="00CC446B" w:rsidRPr="009945B3" w:rsidRDefault="00CC446B" w:rsidP="00E12A1D">
            <w:pPr>
              <w:autoSpaceDE w:val="0"/>
              <w:autoSpaceDN w:val="0"/>
              <w:adjustRightInd w:val="0"/>
            </w:pPr>
          </w:p>
          <w:p w14:paraId="25B2CF54" w14:textId="77777777" w:rsidR="00CC446B" w:rsidRPr="009945B3" w:rsidRDefault="00CC446B" w:rsidP="00E12A1D">
            <w:pPr>
              <w:autoSpaceDE w:val="0"/>
              <w:autoSpaceDN w:val="0"/>
              <w:adjustRightInd w:val="0"/>
            </w:pPr>
          </w:p>
          <w:p w14:paraId="57C8915F" w14:textId="77777777" w:rsidR="00CC446B" w:rsidRPr="009945B3" w:rsidRDefault="00CC446B" w:rsidP="00E12A1D">
            <w:pPr>
              <w:autoSpaceDE w:val="0"/>
              <w:autoSpaceDN w:val="0"/>
              <w:adjustRightInd w:val="0"/>
            </w:pPr>
            <w:r w:rsidRPr="009945B3">
              <w:t>LCA Consultores</w:t>
            </w:r>
          </w:p>
          <w:p w14:paraId="447DCAC5" w14:textId="77777777" w:rsidR="00CC446B" w:rsidRPr="009945B3" w:rsidRDefault="00CC446B" w:rsidP="00E12A1D">
            <w:pPr>
              <w:autoSpaceDE w:val="0"/>
              <w:autoSpaceDN w:val="0"/>
              <w:adjustRightInd w:val="0"/>
            </w:pPr>
          </w:p>
          <w:p w14:paraId="50C57D22" w14:textId="28D8B891" w:rsidR="00CC446B" w:rsidRPr="009945B3" w:rsidRDefault="00CC446B" w:rsidP="00BE758D">
            <w:pPr>
              <w:pStyle w:val="Objetivo"/>
            </w:pPr>
            <w:r w:rsidRPr="009945B3">
              <w:t xml:space="preserve">       2013-2015: Internship in Market Inteligence. I helped to develop micro-econometric models to forecast market share and sales to big retail companies in Brazil.</w:t>
            </w:r>
          </w:p>
        </w:tc>
      </w:tr>
      <w:tr w:rsidR="00CC446B" w:rsidRPr="009945B3" w14:paraId="29557D26" w14:textId="77777777" w:rsidTr="00E12A1D">
        <w:tc>
          <w:tcPr>
            <w:tcW w:w="2160" w:type="dxa"/>
            <w:shd w:val="clear" w:color="auto" w:fill="auto"/>
          </w:tcPr>
          <w:p w14:paraId="19585062" w14:textId="0183FF84" w:rsidR="00CC446B" w:rsidRPr="009945B3" w:rsidRDefault="00CC446B" w:rsidP="008246E3">
            <w:pPr>
              <w:pStyle w:val="Ttulodaseo"/>
            </w:pPr>
          </w:p>
        </w:tc>
        <w:tc>
          <w:tcPr>
            <w:tcW w:w="6660" w:type="dxa"/>
            <w:shd w:val="clear" w:color="auto" w:fill="auto"/>
          </w:tcPr>
          <w:p w14:paraId="4F2714CB" w14:textId="22DC8917" w:rsidR="00CC446B" w:rsidRPr="009945B3" w:rsidRDefault="00CC446B" w:rsidP="00E12A1D">
            <w:pPr>
              <w:autoSpaceDE w:val="0"/>
              <w:autoSpaceDN w:val="0"/>
              <w:adjustRightInd w:val="0"/>
            </w:pPr>
          </w:p>
        </w:tc>
      </w:tr>
    </w:tbl>
    <w:p w14:paraId="6A1F33CC" w14:textId="77777777" w:rsidR="00AC47E3" w:rsidRDefault="00AC47E3">
      <w:r>
        <w:br w:type="page"/>
      </w: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BE758D" w:rsidRPr="00676219" w14:paraId="4BD5D952" w14:textId="77777777">
        <w:tc>
          <w:tcPr>
            <w:tcW w:w="2160" w:type="dxa"/>
            <w:shd w:val="clear" w:color="auto" w:fill="auto"/>
          </w:tcPr>
          <w:p w14:paraId="4FAEE6A2" w14:textId="2A827715" w:rsidR="00BE758D" w:rsidRPr="009945B3" w:rsidRDefault="00C46EA1" w:rsidP="008246E3">
            <w:pPr>
              <w:pStyle w:val="Ttulodaseo"/>
            </w:pPr>
            <w:r w:rsidRPr="009945B3">
              <w:lastRenderedPageBreak/>
              <w:t>Education</w:t>
            </w:r>
          </w:p>
        </w:tc>
        <w:tc>
          <w:tcPr>
            <w:tcW w:w="6660" w:type="dxa"/>
            <w:shd w:val="clear" w:color="auto" w:fill="auto"/>
          </w:tcPr>
          <w:p w14:paraId="56FD4F06" w14:textId="60EDB1CD" w:rsidR="00AD616F" w:rsidRDefault="00AD616F" w:rsidP="00BE758D">
            <w:pPr>
              <w:pStyle w:val="Nomedaempresa"/>
            </w:pPr>
            <w:r w:rsidRPr="009945B3">
              <w:t>2021 – present: Ph.D. Po</w:t>
            </w:r>
            <w:r w:rsidR="00C31997" w:rsidRPr="009945B3">
              <w:t>litical Science – UCSD, San Diego, USA.</w:t>
            </w:r>
          </w:p>
          <w:p w14:paraId="1C41F5C0" w14:textId="20FD5AC0" w:rsidR="004F3350" w:rsidRPr="004F3350" w:rsidRDefault="004F3350" w:rsidP="00772128">
            <w:pPr>
              <w:pStyle w:val="Nomedaempresa"/>
            </w:pPr>
            <w:r w:rsidRPr="009945B3">
              <w:t>20</w:t>
            </w:r>
            <w:r w:rsidR="00772128">
              <w:t>21 – 2023</w:t>
            </w:r>
            <w:r w:rsidRPr="009945B3">
              <w:t xml:space="preserve">: M.A in </w:t>
            </w:r>
            <w:r w:rsidR="00772128" w:rsidRPr="009945B3">
              <w:t>Political Science – UCSD, San Diego, USA.</w:t>
            </w:r>
          </w:p>
          <w:p w14:paraId="437C19DF" w14:textId="20F0F540" w:rsidR="00C46EA1" w:rsidRPr="009945B3" w:rsidRDefault="00C46EA1" w:rsidP="00BE758D">
            <w:pPr>
              <w:pStyle w:val="Nomedaempresa"/>
            </w:pPr>
            <w:r w:rsidRPr="009945B3">
              <w:t xml:space="preserve">2018 – </w:t>
            </w:r>
            <w:r w:rsidR="00545803" w:rsidRPr="009945B3">
              <w:t>2020</w:t>
            </w:r>
            <w:r w:rsidRPr="009945B3">
              <w:t>: Ph.D. in Public Policy and Government, FGV/EAESP, São Paulo, Brazil</w:t>
            </w:r>
          </w:p>
          <w:p w14:paraId="0AF954E9" w14:textId="77777777" w:rsidR="00C46EA1" w:rsidRPr="009945B3" w:rsidRDefault="00C46EA1" w:rsidP="00C46EA1">
            <w:pPr>
              <w:pStyle w:val="Nomedaempresa"/>
            </w:pPr>
            <w:r w:rsidRPr="009945B3">
              <w:t>2016 – 2018: M.A in Public Policy and Government, FGV/EAESP, São Paulo, Brazil</w:t>
            </w:r>
          </w:p>
          <w:p w14:paraId="1A3B1A68" w14:textId="77777777" w:rsidR="00C46EA1" w:rsidRPr="00171EC5" w:rsidRDefault="00C46EA1" w:rsidP="00BE758D">
            <w:pPr>
              <w:pStyle w:val="Nomedaempresa"/>
              <w:rPr>
                <w:lang w:val="pt-BR"/>
              </w:rPr>
            </w:pPr>
            <w:r w:rsidRPr="00171EC5">
              <w:rPr>
                <w:lang w:val="pt-BR"/>
              </w:rPr>
              <w:t>2011 – 2015: B.A in Economics, São Paulo University (FEA/USP), São Paulo, Brazil</w:t>
            </w:r>
          </w:p>
          <w:p w14:paraId="6870BE41" w14:textId="77777777" w:rsidR="00BE758D" w:rsidRPr="00171EC5" w:rsidRDefault="00BE758D" w:rsidP="00C46EA1">
            <w:pPr>
              <w:autoSpaceDE w:val="0"/>
              <w:autoSpaceDN w:val="0"/>
              <w:adjustRightInd w:val="0"/>
              <w:rPr>
                <w:rFonts w:eastAsia="SimSun" w:cs="Arial"/>
                <w:lang w:val="pt-BR" w:eastAsia="pt-BR"/>
              </w:rPr>
            </w:pPr>
            <w:r w:rsidRPr="00171EC5">
              <w:rPr>
                <w:lang w:val="pt-BR"/>
              </w:rPr>
              <w:tab/>
            </w:r>
          </w:p>
          <w:p w14:paraId="483F9F7A" w14:textId="77777777" w:rsidR="00217E9E" w:rsidRPr="00171EC5" w:rsidRDefault="00217E9E" w:rsidP="00217E9E">
            <w:pPr>
              <w:autoSpaceDE w:val="0"/>
              <w:autoSpaceDN w:val="0"/>
              <w:adjustRightInd w:val="0"/>
              <w:ind w:left="720"/>
              <w:rPr>
                <w:rFonts w:eastAsia="SimSun" w:cs="Arial"/>
                <w:lang w:val="pt-BR" w:eastAsia="pt-BR"/>
              </w:rPr>
            </w:pPr>
          </w:p>
        </w:tc>
      </w:tr>
    </w:tbl>
    <w:p w14:paraId="30143D5D" w14:textId="6609166E" w:rsidR="0025609C" w:rsidRPr="00171EC5" w:rsidRDefault="0025609C">
      <w:pPr>
        <w:rPr>
          <w:lang w:val="pt-BR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BE758D" w:rsidRPr="009945B3" w14:paraId="002D80F7" w14:textId="77777777">
        <w:tc>
          <w:tcPr>
            <w:tcW w:w="2160" w:type="dxa"/>
            <w:shd w:val="clear" w:color="auto" w:fill="auto"/>
          </w:tcPr>
          <w:p w14:paraId="1382F7E0" w14:textId="77777777" w:rsidR="00BE758D" w:rsidRPr="009945B3" w:rsidRDefault="00C46EA1" w:rsidP="008246E3">
            <w:pPr>
              <w:pStyle w:val="Ttulodaseo"/>
            </w:pPr>
            <w:r w:rsidRPr="009945B3">
              <w:t>Fields of interest</w:t>
            </w:r>
          </w:p>
        </w:tc>
        <w:tc>
          <w:tcPr>
            <w:tcW w:w="6660" w:type="dxa"/>
            <w:shd w:val="clear" w:color="auto" w:fill="auto"/>
          </w:tcPr>
          <w:p w14:paraId="226C03C0" w14:textId="77777777" w:rsidR="00BE758D" w:rsidRPr="009945B3" w:rsidRDefault="00BE758D" w:rsidP="00BE758D">
            <w:pPr>
              <w:autoSpaceDE w:val="0"/>
              <w:autoSpaceDN w:val="0"/>
              <w:adjustRightInd w:val="0"/>
              <w:rPr>
                <w:rFonts w:eastAsia="SimSun" w:cs="Arial"/>
                <w:lang w:eastAsia="pt-BR"/>
              </w:rPr>
            </w:pPr>
          </w:p>
          <w:p w14:paraId="56F847FC" w14:textId="725826A9" w:rsidR="00BE758D" w:rsidRDefault="00C46EA1" w:rsidP="00260C4C">
            <w:pPr>
              <w:autoSpaceDE w:val="0"/>
              <w:autoSpaceDN w:val="0"/>
              <w:adjustRightInd w:val="0"/>
              <w:rPr>
                <w:rFonts w:eastAsia="SimSun" w:cs="Arial"/>
                <w:lang w:eastAsia="pt-BR"/>
              </w:rPr>
            </w:pPr>
            <w:r w:rsidRPr="009945B3">
              <w:rPr>
                <w:rFonts w:eastAsia="SimSun" w:cs="Arial"/>
                <w:lang w:eastAsia="pt-BR"/>
              </w:rPr>
              <w:t>Political Economy</w:t>
            </w:r>
            <w:r w:rsidR="00C31997" w:rsidRPr="009945B3">
              <w:rPr>
                <w:rFonts w:eastAsia="SimSun" w:cs="Arial"/>
                <w:lang w:eastAsia="pt-BR"/>
              </w:rPr>
              <w:t xml:space="preserve"> of Development</w:t>
            </w:r>
            <w:r w:rsidRPr="009945B3">
              <w:rPr>
                <w:rFonts w:eastAsia="SimSun" w:cs="Arial"/>
                <w:lang w:eastAsia="pt-BR"/>
              </w:rPr>
              <w:t xml:space="preserve">, </w:t>
            </w:r>
            <w:r w:rsidR="00C31997" w:rsidRPr="009945B3">
              <w:rPr>
                <w:rFonts w:eastAsia="SimSun" w:cs="Arial"/>
                <w:lang w:eastAsia="pt-BR"/>
              </w:rPr>
              <w:t>Urban Politics and Policy</w:t>
            </w:r>
            <w:r w:rsidR="00260C4C">
              <w:rPr>
                <w:rFonts w:eastAsia="SimSun" w:cs="Arial"/>
                <w:lang w:eastAsia="pt-BR"/>
              </w:rPr>
              <w:t xml:space="preserve">, Health Policies </w:t>
            </w:r>
          </w:p>
          <w:p w14:paraId="5F5CA4DC" w14:textId="339C96F3" w:rsidR="00260C4C" w:rsidRPr="009945B3" w:rsidRDefault="00260C4C" w:rsidP="00260C4C">
            <w:pPr>
              <w:autoSpaceDE w:val="0"/>
              <w:autoSpaceDN w:val="0"/>
              <w:adjustRightInd w:val="0"/>
              <w:rPr>
                <w:rFonts w:eastAsia="SimSun" w:cs="Arial"/>
                <w:lang w:eastAsia="pt-BR"/>
              </w:rPr>
            </w:pPr>
          </w:p>
        </w:tc>
      </w:tr>
    </w:tbl>
    <w:p w14:paraId="6CB92C90" w14:textId="77777777" w:rsidR="0023492B" w:rsidRPr="009945B3" w:rsidRDefault="0023492B"/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BE758D" w:rsidRPr="009945B3" w14:paraId="536F2203" w14:textId="77777777">
        <w:tc>
          <w:tcPr>
            <w:tcW w:w="2160" w:type="dxa"/>
            <w:shd w:val="clear" w:color="auto" w:fill="auto"/>
          </w:tcPr>
          <w:p w14:paraId="16EF904B" w14:textId="77777777" w:rsidR="00BE758D" w:rsidRPr="009945B3" w:rsidRDefault="00C46EA1" w:rsidP="008246E3">
            <w:pPr>
              <w:pStyle w:val="Ttulodaseo"/>
            </w:pPr>
            <w:r w:rsidRPr="009945B3">
              <w:t>Publications</w:t>
            </w:r>
          </w:p>
        </w:tc>
        <w:tc>
          <w:tcPr>
            <w:tcW w:w="6660" w:type="dxa"/>
            <w:shd w:val="clear" w:color="auto" w:fill="auto"/>
          </w:tcPr>
          <w:p w14:paraId="7F7F5865" w14:textId="77777777" w:rsidR="00BE758D" w:rsidRPr="009945B3" w:rsidRDefault="00BE758D" w:rsidP="00C46EA1">
            <w:pPr>
              <w:autoSpaceDE w:val="0"/>
              <w:autoSpaceDN w:val="0"/>
              <w:adjustRightInd w:val="0"/>
            </w:pPr>
          </w:p>
        </w:tc>
      </w:tr>
    </w:tbl>
    <w:p w14:paraId="6978A8BA" w14:textId="77777777" w:rsidR="0023492B" w:rsidRPr="009945B3" w:rsidRDefault="0023492B" w:rsidP="0023492B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Working Papers:</w:t>
      </w:r>
    </w:p>
    <w:p w14:paraId="54EDC707" w14:textId="77777777" w:rsidR="0023492B" w:rsidRPr="009945B3" w:rsidRDefault="0023492B" w:rsidP="0023492B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 </w:t>
      </w:r>
    </w:p>
    <w:p w14:paraId="122E2DF3" w14:textId="0518721E" w:rsidR="00E90746" w:rsidRPr="00B7029B" w:rsidRDefault="00E90746" w:rsidP="002409C5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val="pt-BR" w:eastAsia="pt-BR"/>
        </w:rPr>
      </w:pPr>
      <w:r w:rsidRPr="009945B3">
        <w:rPr>
          <w:rFonts w:eastAsia="SimSun" w:cs="Arial"/>
          <w:i/>
          <w:iCs/>
          <w:lang w:eastAsia="pt-BR"/>
        </w:rPr>
        <w:t>Housing, Social Cohesion, and Mental Health: Experimental Evidence from Brazilian Slums</w:t>
      </w:r>
      <w:r w:rsidR="00DC3ED8">
        <w:rPr>
          <w:rFonts w:eastAsia="SimSun" w:cs="Arial"/>
          <w:i/>
          <w:iCs/>
          <w:lang w:eastAsia="pt-BR"/>
        </w:rPr>
        <w:t xml:space="preserve"> </w:t>
      </w:r>
      <w:r w:rsidR="00DC3ED8">
        <w:rPr>
          <w:rFonts w:eastAsia="SimSun" w:cs="Arial"/>
          <w:lang w:eastAsia="pt-BR"/>
        </w:rPr>
        <w:t>(under review</w:t>
      </w:r>
      <w:r w:rsidR="002409C5">
        <w:rPr>
          <w:rFonts w:eastAsia="SimSun" w:cs="Arial"/>
          <w:lang w:eastAsia="pt-BR"/>
        </w:rPr>
        <w:t xml:space="preserve">: </w:t>
      </w:r>
      <w:r w:rsidR="002409C5" w:rsidRPr="002409C5">
        <w:rPr>
          <w:rFonts w:eastAsia="SimSun" w:cs="Arial"/>
          <w:lang w:eastAsia="pt-BR"/>
        </w:rPr>
        <w:t>Journal of Development Economics)</w:t>
      </w:r>
      <w:r w:rsidR="00B7029B">
        <w:rPr>
          <w:rFonts w:eastAsia="SimSun" w:cs="Arial"/>
          <w:lang w:eastAsia="pt-BR"/>
        </w:rPr>
        <w:t xml:space="preserve">. </w:t>
      </w:r>
      <w:r w:rsidR="00B7029B" w:rsidRPr="00B7029B">
        <w:rPr>
          <w:rFonts w:eastAsia="SimSun" w:cs="Arial"/>
          <w:lang w:val="pt-BR" w:eastAsia="pt-BR"/>
        </w:rPr>
        <w:t>With Natalia Bueno, Daniel Da Mata, Ciro Biderman, and Ge</w:t>
      </w:r>
      <w:r w:rsidR="00B7029B">
        <w:rPr>
          <w:rFonts w:eastAsia="SimSun" w:cs="Arial"/>
          <w:lang w:val="pt-BR" w:eastAsia="pt-BR"/>
        </w:rPr>
        <w:t>orge Avelino.</w:t>
      </w:r>
    </w:p>
    <w:p w14:paraId="40F9411E" w14:textId="2E12239D" w:rsidR="0023492B" w:rsidRPr="009945B3" w:rsidRDefault="0078013D" w:rsidP="008246E3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>
        <w:rPr>
          <w:rFonts w:eastAsia="SimSun" w:cs="Arial"/>
          <w:i/>
          <w:iCs/>
          <w:lang w:eastAsia="pt-BR"/>
        </w:rPr>
        <w:t>It is not (just) the economy, stupid: Policy Innovation and Retrospective</w:t>
      </w:r>
      <w:r w:rsidR="004538B1">
        <w:rPr>
          <w:rFonts w:eastAsia="SimSun" w:cs="Arial"/>
          <w:i/>
          <w:iCs/>
          <w:lang w:eastAsia="pt-BR"/>
        </w:rPr>
        <w:t xml:space="preserve"> Voting in S</w:t>
      </w:r>
      <w:r w:rsidR="004538B1" w:rsidRPr="004538B1">
        <w:rPr>
          <w:rFonts w:eastAsia="SimSun" w:cs="Arial"/>
          <w:i/>
          <w:iCs/>
          <w:lang w:eastAsia="pt-BR"/>
        </w:rPr>
        <w:t>ão Paulo, Brazil</w:t>
      </w:r>
      <w:r w:rsidR="0023492B" w:rsidRPr="009945B3">
        <w:rPr>
          <w:rFonts w:eastAsia="SimSun" w:cs="Arial"/>
          <w:i/>
          <w:iCs/>
          <w:lang w:eastAsia="pt-BR"/>
        </w:rPr>
        <w:t>.</w:t>
      </w:r>
      <w:r w:rsidR="00B7029B">
        <w:rPr>
          <w:rFonts w:eastAsia="SimSun" w:cs="Arial"/>
          <w:i/>
          <w:iCs/>
          <w:lang w:eastAsia="pt-BR"/>
        </w:rPr>
        <w:t xml:space="preserve"> With Ciro Biderman, George Avelino</w:t>
      </w:r>
      <w:r w:rsidR="004538B1">
        <w:rPr>
          <w:rFonts w:eastAsia="SimSun" w:cs="Arial"/>
          <w:i/>
          <w:iCs/>
          <w:lang w:eastAsia="pt-BR"/>
        </w:rPr>
        <w:t>, and</w:t>
      </w:r>
      <w:r w:rsidR="009071FF">
        <w:rPr>
          <w:rFonts w:eastAsia="SimSun" w:cs="Arial"/>
          <w:i/>
          <w:iCs/>
          <w:lang w:eastAsia="pt-BR"/>
        </w:rPr>
        <w:t xml:space="preserve"> João V. Guedes-Neto</w:t>
      </w:r>
      <w:r w:rsidR="009924BB">
        <w:rPr>
          <w:rFonts w:eastAsia="SimSun" w:cs="Arial"/>
          <w:i/>
          <w:iCs/>
          <w:lang w:eastAsia="pt-BR"/>
        </w:rPr>
        <w:t>.</w:t>
      </w:r>
    </w:p>
    <w:p w14:paraId="1B3A96AF" w14:textId="33325C78" w:rsidR="00944476" w:rsidRPr="009945B3" w:rsidRDefault="00944476" w:rsidP="008246E3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 w:rsidRPr="009945B3">
        <w:rPr>
          <w:rFonts w:eastAsia="SimSun" w:cs="Arial"/>
          <w:i/>
          <w:iCs/>
          <w:lang w:eastAsia="pt-BR"/>
        </w:rPr>
        <w:t>Race and Substantive Representation: Evidence from Brazil</w:t>
      </w:r>
      <w:r w:rsidR="009071FF">
        <w:rPr>
          <w:rFonts w:eastAsia="SimSun" w:cs="Arial"/>
          <w:i/>
          <w:iCs/>
          <w:lang w:eastAsia="pt-BR"/>
        </w:rPr>
        <w:t xml:space="preserve">. With </w:t>
      </w:r>
      <w:r w:rsidR="00EC56FA">
        <w:rPr>
          <w:rFonts w:eastAsia="SimSun" w:cs="Arial"/>
          <w:i/>
          <w:iCs/>
          <w:lang w:eastAsia="pt-BR"/>
        </w:rPr>
        <w:t>Scott Desposato and Andrew</w:t>
      </w:r>
      <w:r w:rsidR="009924BB">
        <w:rPr>
          <w:rFonts w:eastAsia="SimSun" w:cs="Arial"/>
          <w:i/>
          <w:iCs/>
          <w:lang w:eastAsia="pt-BR"/>
        </w:rPr>
        <w:t xml:space="preserve"> Janusz.</w:t>
      </w:r>
      <w:r w:rsidR="00EC56FA">
        <w:rPr>
          <w:rFonts w:eastAsia="SimSun" w:cs="Arial"/>
          <w:i/>
          <w:iCs/>
          <w:lang w:eastAsia="pt-BR"/>
        </w:rPr>
        <w:t xml:space="preserve"> </w:t>
      </w:r>
    </w:p>
    <w:p w14:paraId="49FF8D18" w14:textId="77777777" w:rsidR="0023492B" w:rsidRDefault="0023492B" w:rsidP="0023492B">
      <w:pPr>
        <w:autoSpaceDE w:val="0"/>
        <w:autoSpaceDN w:val="0"/>
        <w:adjustRightInd w:val="0"/>
        <w:ind w:left="1908"/>
        <w:rPr>
          <w:rFonts w:eastAsia="SimSun" w:cs="Arial"/>
          <w:lang w:eastAsia="pt-BR"/>
        </w:rPr>
      </w:pPr>
    </w:p>
    <w:p w14:paraId="6A5C01B1" w14:textId="5D9C1AE9" w:rsidR="00E90746" w:rsidRPr="009945B3" w:rsidRDefault="00E90746" w:rsidP="00E90746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Work </w:t>
      </w:r>
      <w:r>
        <w:rPr>
          <w:rFonts w:eastAsia="SimSun" w:cs="Arial"/>
          <w:lang w:eastAsia="pt-BR"/>
        </w:rPr>
        <w:t xml:space="preserve">in </w:t>
      </w:r>
      <w:r w:rsidRPr="009945B3">
        <w:rPr>
          <w:rFonts w:eastAsia="SimSun" w:cs="Arial"/>
          <w:lang w:eastAsia="pt-BR"/>
        </w:rPr>
        <w:t>P</w:t>
      </w:r>
      <w:r>
        <w:rPr>
          <w:rFonts w:eastAsia="SimSun" w:cs="Arial"/>
          <w:lang w:eastAsia="pt-BR"/>
        </w:rPr>
        <w:t>rogress</w:t>
      </w:r>
      <w:r w:rsidRPr="009945B3">
        <w:rPr>
          <w:rFonts w:eastAsia="SimSun" w:cs="Arial"/>
          <w:lang w:eastAsia="pt-BR"/>
        </w:rPr>
        <w:t>:</w:t>
      </w:r>
    </w:p>
    <w:p w14:paraId="02D617CF" w14:textId="77777777" w:rsidR="00E90746" w:rsidRPr="009945B3" w:rsidRDefault="00E90746" w:rsidP="0023492B">
      <w:pPr>
        <w:autoSpaceDE w:val="0"/>
        <w:autoSpaceDN w:val="0"/>
        <w:adjustRightInd w:val="0"/>
        <w:ind w:left="1908"/>
        <w:rPr>
          <w:rFonts w:eastAsia="SimSun" w:cs="Arial"/>
          <w:lang w:eastAsia="pt-BR"/>
        </w:rPr>
      </w:pPr>
    </w:p>
    <w:p w14:paraId="510E4CEB" w14:textId="6F0F02B0" w:rsidR="003E12AB" w:rsidRDefault="003E12AB" w:rsidP="00E90746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 w:rsidRPr="003E12AB">
        <w:rPr>
          <w:rFonts w:eastAsia="SimSun" w:cs="Arial"/>
          <w:i/>
          <w:iCs/>
          <w:lang w:eastAsia="pt-BR"/>
        </w:rPr>
        <w:t>Health care infrastructure expansion and favored access to hospitalization</w:t>
      </w:r>
      <w:r w:rsidR="003F62E0">
        <w:rPr>
          <w:rFonts w:eastAsia="SimSun" w:cs="Arial"/>
          <w:i/>
          <w:iCs/>
          <w:lang w:eastAsia="pt-BR"/>
        </w:rPr>
        <w:t>.</w:t>
      </w:r>
    </w:p>
    <w:p w14:paraId="7D6024B2" w14:textId="2DE70AA2" w:rsidR="009B5089" w:rsidRDefault="009B5089" w:rsidP="00E90746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 w:rsidRPr="009B5089">
        <w:rPr>
          <w:rFonts w:eastAsia="SimSun" w:cs="Arial"/>
          <w:i/>
          <w:iCs/>
          <w:lang w:eastAsia="pt-BR"/>
        </w:rPr>
        <w:t>From Local Power to Regional Influence: Exploring Political Favoritism in Brazil’s Decentralized Healthcare System</w:t>
      </w:r>
      <w:r w:rsidR="003F62E0">
        <w:rPr>
          <w:rFonts w:eastAsia="SimSun" w:cs="Arial"/>
          <w:i/>
          <w:iCs/>
          <w:lang w:eastAsia="pt-BR"/>
        </w:rPr>
        <w:t>.</w:t>
      </w:r>
    </w:p>
    <w:p w14:paraId="2F66CD11" w14:textId="766E6A0C" w:rsidR="003E12AB" w:rsidRDefault="003E12AB" w:rsidP="003E12AB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 w:rsidRPr="009945B3">
        <w:rPr>
          <w:rFonts w:eastAsia="SimSun" w:cs="Arial"/>
          <w:i/>
          <w:iCs/>
          <w:lang w:eastAsia="pt-BR"/>
        </w:rPr>
        <w:t>Violent Legacies of Dictatorship in Brazil</w:t>
      </w:r>
      <w:r w:rsidR="003F62E0">
        <w:rPr>
          <w:rFonts w:eastAsia="SimSun" w:cs="Arial"/>
          <w:i/>
          <w:iCs/>
          <w:lang w:eastAsia="pt-BR"/>
        </w:rPr>
        <w:t xml:space="preserve">. With Mariana Carvalho and Tiago </w:t>
      </w:r>
      <w:r w:rsidR="00DB423D">
        <w:rPr>
          <w:rFonts w:eastAsia="SimSun" w:cs="Arial"/>
          <w:i/>
          <w:iCs/>
          <w:lang w:eastAsia="pt-BR"/>
        </w:rPr>
        <w:t>Ventura</w:t>
      </w:r>
    </w:p>
    <w:p w14:paraId="34F17D75" w14:textId="77777777" w:rsidR="003E12AB" w:rsidRPr="009945B3" w:rsidRDefault="003E12AB" w:rsidP="009B5089">
      <w:p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</w:p>
    <w:p w14:paraId="6BD4B931" w14:textId="77777777" w:rsidR="0023492B" w:rsidRPr="009945B3" w:rsidRDefault="0023492B" w:rsidP="0023492B">
      <w:pPr>
        <w:autoSpaceDE w:val="0"/>
        <w:autoSpaceDN w:val="0"/>
        <w:adjustRightInd w:val="0"/>
        <w:ind w:left="1908"/>
        <w:rPr>
          <w:rFonts w:eastAsia="SimSun" w:cs="Arial"/>
          <w:lang w:eastAsia="pt-BR"/>
        </w:rPr>
      </w:pPr>
    </w:p>
    <w:p w14:paraId="42215D5D" w14:textId="3567B2F9" w:rsidR="003B1AD2" w:rsidRPr="00E90746" w:rsidRDefault="003B1AD2" w:rsidP="008D3F3B">
      <w:p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r w:rsidRPr="00E90746">
        <w:rPr>
          <w:rFonts w:eastAsia="SimSun" w:cs="Arial"/>
          <w:lang w:eastAsia="pt-BR"/>
        </w:rPr>
        <w:t xml:space="preserve"> </w:t>
      </w: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C5431B" w:rsidRPr="009945B3" w14:paraId="774DB08F" w14:textId="77777777" w:rsidTr="00163871">
        <w:tc>
          <w:tcPr>
            <w:tcW w:w="2160" w:type="dxa"/>
            <w:shd w:val="clear" w:color="auto" w:fill="auto"/>
          </w:tcPr>
          <w:p w14:paraId="15079553" w14:textId="352E1F9D" w:rsidR="00C5431B" w:rsidRPr="009945B3" w:rsidRDefault="00452F60" w:rsidP="00163871">
            <w:pPr>
              <w:pStyle w:val="Ttulodaseo"/>
            </w:pPr>
            <w:r>
              <w:t xml:space="preserve">Project </w:t>
            </w:r>
            <w:r w:rsidR="001D3995">
              <w:t>Portfolio</w:t>
            </w:r>
          </w:p>
        </w:tc>
        <w:tc>
          <w:tcPr>
            <w:tcW w:w="6660" w:type="dxa"/>
            <w:shd w:val="clear" w:color="auto" w:fill="auto"/>
          </w:tcPr>
          <w:p w14:paraId="5EF85124" w14:textId="77777777" w:rsidR="00C5431B" w:rsidRPr="009945B3" w:rsidRDefault="00C5431B" w:rsidP="00163871">
            <w:pPr>
              <w:autoSpaceDE w:val="0"/>
              <w:autoSpaceDN w:val="0"/>
              <w:adjustRightInd w:val="0"/>
            </w:pPr>
          </w:p>
        </w:tc>
      </w:tr>
    </w:tbl>
    <w:p w14:paraId="7A7B6006" w14:textId="77777777" w:rsidR="00C5431B" w:rsidRPr="009945B3" w:rsidRDefault="00C5431B" w:rsidP="00C5431B">
      <w:pPr>
        <w:autoSpaceDE w:val="0"/>
        <w:autoSpaceDN w:val="0"/>
        <w:adjustRightInd w:val="0"/>
        <w:rPr>
          <w:rFonts w:eastAsia="SimSun" w:cs="Arial"/>
          <w:lang w:eastAsia="pt-BR"/>
        </w:rPr>
      </w:pPr>
    </w:p>
    <w:p w14:paraId="6A1FAC9B" w14:textId="77777777" w:rsidR="00C5431B" w:rsidRPr="009945B3" w:rsidRDefault="00C5431B" w:rsidP="00C5431B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 </w:t>
      </w:r>
    </w:p>
    <w:p w14:paraId="71D39044" w14:textId="7AF538A5" w:rsidR="0087299F" w:rsidRPr="006448A6" w:rsidRDefault="0087299F" w:rsidP="0087299F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hyperlink r:id="rId10" w:history="1">
        <w:r w:rsidRPr="005C471B">
          <w:rPr>
            <w:rStyle w:val="Hyperlink"/>
            <w:rFonts w:eastAsia="SimSun" w:cs="Arial"/>
            <w:b/>
            <w:bCs/>
            <w:lang w:val="en-US" w:eastAsia="pt-BR"/>
          </w:rPr>
          <w:t>TECHO (Emergency Housing Field Experiment):</w:t>
        </w:r>
      </w:hyperlink>
      <w:r w:rsidRPr="0087299F">
        <w:rPr>
          <w:rFonts w:eastAsia="SimSun" w:cs="Arial"/>
          <w:lang w:eastAsia="pt-BR"/>
        </w:rPr>
        <w:t xml:space="preserve"> Led a three-year field experiment in partnership with TECHO, evaluating the effects of emergency housing on COVID-19 distancing measures, mental well-being, and civic engagement in over 600 families across six Brazilian states. </w:t>
      </w:r>
      <w:r w:rsidRPr="006448A6">
        <w:rPr>
          <w:rFonts w:eastAsia="SimSun" w:cs="Arial"/>
          <w:lang w:eastAsia="pt-BR"/>
        </w:rPr>
        <w:t>Secured funding from MIT/GOV LAB and Emory’s Global Health Institute.</w:t>
      </w:r>
    </w:p>
    <w:p w14:paraId="28C4EEFE" w14:textId="48A6DBB9" w:rsidR="00F55A67" w:rsidRPr="00F55A67" w:rsidRDefault="00F55A67" w:rsidP="00F55A67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hyperlink r:id="rId11" w:history="1">
        <w:r w:rsidRPr="005C471B">
          <w:rPr>
            <w:rStyle w:val="Hyperlink"/>
            <w:rFonts w:eastAsia="SimSun" w:cs="Arial"/>
            <w:b/>
            <w:bCs/>
            <w:lang w:val="en-US" w:eastAsia="pt-BR"/>
          </w:rPr>
          <w:t>WRI Mexico (Demand-Responsive Transit)</w:t>
        </w:r>
      </w:hyperlink>
      <w:r w:rsidRPr="00F55A67">
        <w:rPr>
          <w:rFonts w:eastAsia="SimSun" w:cs="Arial"/>
          <w:b/>
          <w:bCs/>
          <w:lang w:eastAsia="pt-BR"/>
        </w:rPr>
        <w:t>:</w:t>
      </w:r>
      <w:r w:rsidRPr="00F55A67">
        <w:rPr>
          <w:rFonts w:eastAsia="SimSun" w:cs="Arial"/>
          <w:lang w:eastAsia="pt-BR"/>
        </w:rPr>
        <w:t xml:space="preserve"> Co-authored a working paper on Demand-Responsive Transit (DRT), cataloging over 150 global cases and proposing a typology of emerging transit systems. Conducted qualitative and quantitative research, applying findings to global urban mobility challenges.</w:t>
      </w:r>
    </w:p>
    <w:p w14:paraId="645E85A3" w14:textId="7A61F52F" w:rsidR="0087299F" w:rsidRDefault="0087299F" w:rsidP="0087299F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hyperlink r:id="rId12" w:history="1">
        <w:r w:rsidRPr="005C471B">
          <w:rPr>
            <w:rStyle w:val="Hyperlink"/>
            <w:rFonts w:eastAsia="SimSun" w:cs="Arial"/>
            <w:b/>
            <w:bCs/>
            <w:lang w:val="en-US" w:eastAsia="pt-BR"/>
          </w:rPr>
          <w:t>LABMOB/UFRJ (Paulista Aberta Initiative):</w:t>
        </w:r>
      </w:hyperlink>
      <w:r w:rsidRPr="00F55A67">
        <w:rPr>
          <w:rFonts w:eastAsia="SimSun" w:cs="Arial"/>
          <w:lang w:eastAsia="pt-BR"/>
        </w:rPr>
        <w:t xml:space="preserve"> Led a research team studying the impacts of the “Paulista Aberta” initiative, transforming São Paulo’s Paulista Avenue into a park on Sundays. </w:t>
      </w:r>
      <w:r w:rsidRPr="006448A6">
        <w:rPr>
          <w:rFonts w:eastAsia="SimSun" w:cs="Arial"/>
          <w:lang w:eastAsia="pt-BR"/>
        </w:rPr>
        <w:t>Utilized survey research and synthetic control design to measure impacts on mobility, pollution, and local commerce.</w:t>
      </w:r>
    </w:p>
    <w:p w14:paraId="3B9EE8C3" w14:textId="18068FEC" w:rsidR="002A50E5" w:rsidRDefault="001F76FA" w:rsidP="002A50E5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hyperlink r:id="rId13" w:history="1">
        <w:r w:rsidRPr="00994554">
          <w:rPr>
            <w:rStyle w:val="Hyperlink"/>
            <w:rFonts w:eastAsia="SimSun" w:cs="Arial"/>
            <w:b/>
            <w:bCs/>
            <w:lang w:val="en-US" w:eastAsia="pt-BR"/>
          </w:rPr>
          <w:t xml:space="preserve">Bloomberg Initiative for Global Road Safety (BIGRS) </w:t>
        </w:r>
        <w:r w:rsidR="002A50E5" w:rsidRPr="00994554">
          <w:rPr>
            <w:rStyle w:val="Hyperlink"/>
            <w:rFonts w:eastAsia="SimSun" w:cs="Arial"/>
            <w:b/>
            <w:bCs/>
            <w:lang w:val="en-US" w:eastAsia="pt-BR"/>
          </w:rPr>
          <w:t>(Transit Safety Areas, São Paulo):</w:t>
        </w:r>
      </w:hyperlink>
      <w:r w:rsidR="002A50E5" w:rsidRPr="006448A6">
        <w:rPr>
          <w:rFonts w:eastAsia="SimSun" w:cs="Arial"/>
          <w:lang w:eastAsia="pt-BR"/>
        </w:rPr>
        <w:t xml:space="preserve"> Collaborated with Bloomberg Philanthropies and the São Paulo city government to develop a data-driven methodology for creating “transit safety areas,” reducing traffic casualties and improving walkability. Applied innovative econometric techniques and worked closely with public officials.</w:t>
      </w:r>
    </w:p>
    <w:p w14:paraId="03E3A126" w14:textId="7DF7AFA5" w:rsidR="0059025C" w:rsidRDefault="0059025C" w:rsidP="0059025C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hyperlink r:id="rId14" w:history="1">
        <w:r w:rsidRPr="00D25E28">
          <w:rPr>
            <w:rStyle w:val="Hyperlink"/>
            <w:rFonts w:eastAsia="SimSun" w:cs="Arial"/>
            <w:b/>
            <w:bCs/>
            <w:lang w:val="en-US" w:eastAsia="pt-BR"/>
          </w:rPr>
          <w:t>Jardim Lapena (Participatory Urbanization Plan):</w:t>
        </w:r>
      </w:hyperlink>
      <w:r w:rsidRPr="00F55A67">
        <w:rPr>
          <w:rFonts w:eastAsia="SimSun" w:cs="Arial"/>
          <w:lang w:eastAsia="pt-BR"/>
        </w:rPr>
        <w:t xml:space="preserve"> Developed a participatory urbanization plan ("Plano de Bairro") in collaboration with a local NGO, engaging residents in the peripheral community of Jardim Lapena, São Paulo. </w:t>
      </w:r>
      <w:r w:rsidRPr="006448A6">
        <w:rPr>
          <w:rFonts w:eastAsia="SimSun" w:cs="Arial"/>
          <w:lang w:eastAsia="pt-BR"/>
        </w:rPr>
        <w:t>Focused on improving urban infrastructure through citizen participation and collaboration with municipal administration.</w:t>
      </w:r>
    </w:p>
    <w:p w14:paraId="001D5D05" w14:textId="77777777" w:rsidR="009B4F21" w:rsidRPr="006448A6" w:rsidRDefault="009B4F21" w:rsidP="009B4F21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hyperlink r:id="rId15" w:history="1">
        <w:r w:rsidRPr="009B4F21">
          <w:rPr>
            <w:rStyle w:val="Hyperlink"/>
            <w:rFonts w:eastAsia="SimSun" w:cs="Arial"/>
            <w:b/>
            <w:bCs/>
            <w:lang w:val="en-US" w:eastAsia="pt-BR"/>
          </w:rPr>
          <w:t>São José dos Campos (Public Transportation Auction):</w:t>
        </w:r>
      </w:hyperlink>
      <w:r w:rsidRPr="006448A6">
        <w:rPr>
          <w:rFonts w:eastAsia="SimSun" w:cs="Arial"/>
          <w:lang w:eastAsia="pt-BR"/>
        </w:rPr>
        <w:t xml:space="preserve"> Provided consultancy to the government of São José dos Campos, conducting financial viability studies for public transportation auctions. Advised on technical planning and assisted with the design of a new public transportation system for the city.</w:t>
      </w:r>
    </w:p>
    <w:p w14:paraId="17E3255F" w14:textId="596DF67E" w:rsidR="009B4F21" w:rsidRPr="0059025C" w:rsidRDefault="009B4F21" w:rsidP="0059025C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hyperlink r:id="rId16" w:history="1">
        <w:r w:rsidRPr="0059025C">
          <w:rPr>
            <w:rStyle w:val="Hyperlink"/>
            <w:rFonts w:eastAsia="SimSun" w:cs="Arial"/>
            <w:b/>
            <w:bCs/>
            <w:lang w:val="en-US" w:eastAsia="pt-BR"/>
          </w:rPr>
          <w:t>Instituto Escolhas (Electric Sector Emissions Study):</w:t>
        </w:r>
      </w:hyperlink>
      <w:r w:rsidRPr="00F0230F">
        <w:rPr>
          <w:rFonts w:eastAsia="SimSun" w:cs="Arial"/>
          <w:b/>
          <w:bCs/>
          <w:lang w:eastAsia="pt-BR"/>
        </w:rPr>
        <w:t xml:space="preserve"> </w:t>
      </w:r>
      <w:r w:rsidRPr="00F0230F">
        <w:rPr>
          <w:rFonts w:eastAsia="SimSun" w:cs="Arial"/>
          <w:lang w:eastAsia="pt-BR"/>
        </w:rPr>
        <w:t>The study analyzed the impact of different electricity generation scenarios on Brazil’s economy, employment, and greenhouse gas emissions, considering the increasing use of carbon-emitting energy sources (natural gas, oil, coal) in the national grid.</w:t>
      </w:r>
    </w:p>
    <w:p w14:paraId="1BCA21DC" w14:textId="205494D5" w:rsidR="00F55A67" w:rsidRPr="00F55A67" w:rsidRDefault="00F55A67" w:rsidP="0087299F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r w:rsidRPr="00F55A67">
        <w:rPr>
          <w:rFonts w:eastAsia="SimSun" w:cs="Arial"/>
          <w:b/>
          <w:bCs/>
          <w:lang w:eastAsia="pt-BR"/>
        </w:rPr>
        <w:t>Yellow Shared Scooters (Transit Accidents Study)</w:t>
      </w:r>
      <w:r w:rsidRPr="00F55A67">
        <w:rPr>
          <w:rFonts w:eastAsia="SimSun" w:cs="Arial"/>
          <w:lang w:eastAsia="pt-BR"/>
        </w:rPr>
        <w:t xml:space="preserve">: Hired by LABMOB/UFRJ to analyze and project transit accidents involving </w:t>
      </w:r>
      <w:r w:rsidRPr="00F55A67">
        <w:rPr>
          <w:rFonts w:eastAsia="SimSun" w:cs="Arial"/>
          <w:lang w:eastAsia="pt-BR"/>
        </w:rPr>
        <w:lastRenderedPageBreak/>
        <w:t>shared electric scooters in São Paulo. Applied time-series econometric methods to assess accident patterns and future risks associated with scooter use.</w:t>
      </w:r>
    </w:p>
    <w:p w14:paraId="68343D68" w14:textId="0220F198" w:rsidR="000312DA" w:rsidRDefault="000312DA" w:rsidP="000312DA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r w:rsidRPr="00F55A67">
        <w:rPr>
          <w:rFonts w:eastAsia="SimSun" w:cs="Arial"/>
          <w:b/>
          <w:bCs/>
          <w:lang w:eastAsia="pt-BR"/>
        </w:rPr>
        <w:t>FIPE – Fundação Instituto de Pesquisas Econômicas</w:t>
      </w:r>
      <w:r w:rsidR="00F55A67" w:rsidRPr="00F55A67">
        <w:rPr>
          <w:rFonts w:eastAsia="SimSun" w:cs="Arial"/>
          <w:b/>
          <w:bCs/>
          <w:lang w:eastAsia="pt-BR"/>
        </w:rPr>
        <w:t>:</w:t>
      </w:r>
      <w:r w:rsidRPr="00F55A67">
        <w:rPr>
          <w:rFonts w:eastAsia="SimSun" w:cs="Arial"/>
          <w:lang w:eastAsia="pt-BR"/>
        </w:rPr>
        <w:t xml:space="preserve"> </w:t>
      </w:r>
      <w:r w:rsidRPr="009945B3">
        <w:rPr>
          <w:rFonts w:eastAsia="SimSun" w:cs="Arial"/>
          <w:lang w:eastAsia="pt-BR"/>
        </w:rPr>
        <w:t xml:space="preserve">I joined the team of economists that were responsible for developing price indexes for two mid-sized cities in the state of São Paulo. </w:t>
      </w:r>
    </w:p>
    <w:p w14:paraId="1FD7AE58" w14:textId="67007072" w:rsidR="00750BBE" w:rsidRDefault="00FC654F" w:rsidP="000312DA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r w:rsidRPr="00F55A67">
        <w:rPr>
          <w:rFonts w:eastAsia="SimSun" w:cs="Arial"/>
          <w:b/>
          <w:bCs/>
          <w:lang w:eastAsia="pt-BR"/>
        </w:rPr>
        <w:t>Property Taxes</w:t>
      </w:r>
      <w:r w:rsidR="002713F5" w:rsidRPr="00F55A67">
        <w:rPr>
          <w:rFonts w:eastAsia="SimSun" w:cs="Arial"/>
          <w:b/>
          <w:bCs/>
          <w:lang w:eastAsia="pt-BR"/>
        </w:rPr>
        <w:t>:</w:t>
      </w:r>
      <w:r w:rsidR="002713F5" w:rsidRPr="000312DA">
        <w:rPr>
          <w:rFonts w:eastAsia="SimSun" w:cs="Arial"/>
          <w:lang w:eastAsia="pt-BR"/>
        </w:rPr>
        <w:t xml:space="preserve"> </w:t>
      </w:r>
      <w:r w:rsidR="006425C6" w:rsidRPr="000312DA">
        <w:rPr>
          <w:rFonts w:eastAsia="SimSun" w:cs="Arial"/>
          <w:lang w:eastAsia="pt-BR"/>
        </w:rPr>
        <w:t>worked with Prof. Francisco Garfias (GPS -UCSD) and The World Bank</w:t>
      </w:r>
      <w:r w:rsidR="00E060B2" w:rsidRPr="000312DA">
        <w:rPr>
          <w:rFonts w:eastAsia="SimSun" w:cs="Arial"/>
          <w:lang w:eastAsia="pt-BR"/>
        </w:rPr>
        <w:t xml:space="preserve"> in a project related to </w:t>
      </w:r>
      <w:r w:rsidR="00750BBE" w:rsidRPr="000312DA">
        <w:rPr>
          <w:rFonts w:eastAsia="SimSun" w:cs="Arial"/>
          <w:lang w:eastAsia="pt-BR"/>
        </w:rPr>
        <w:t>Property Taxes in Mexico.</w:t>
      </w:r>
    </w:p>
    <w:p w14:paraId="5DC8140D" w14:textId="03511A63" w:rsidR="00C5431B" w:rsidRPr="00F0230F" w:rsidRDefault="00C5431B" w:rsidP="009B4F21">
      <w:p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AC119E" w:rsidRPr="009945B3" w14:paraId="5C06E165" w14:textId="77777777" w:rsidTr="00163871">
        <w:tc>
          <w:tcPr>
            <w:tcW w:w="2160" w:type="dxa"/>
            <w:shd w:val="clear" w:color="auto" w:fill="auto"/>
          </w:tcPr>
          <w:p w14:paraId="5FB61A87" w14:textId="335C6142" w:rsidR="00AC119E" w:rsidRPr="009945B3" w:rsidRDefault="007106A0" w:rsidP="00163871">
            <w:pPr>
              <w:pStyle w:val="Ttulodaseo"/>
            </w:pPr>
            <w:r>
              <w:t xml:space="preserve">Teaching/ </w:t>
            </w:r>
            <w:r w:rsidR="00AC119E" w:rsidRPr="009945B3">
              <w:t>Teaching Assistantship</w:t>
            </w:r>
          </w:p>
        </w:tc>
        <w:tc>
          <w:tcPr>
            <w:tcW w:w="6660" w:type="dxa"/>
            <w:shd w:val="clear" w:color="auto" w:fill="auto"/>
          </w:tcPr>
          <w:p w14:paraId="682484C8" w14:textId="77777777" w:rsidR="00AC119E" w:rsidRPr="009945B3" w:rsidRDefault="00AC119E" w:rsidP="00163871">
            <w:pPr>
              <w:autoSpaceDE w:val="0"/>
              <w:autoSpaceDN w:val="0"/>
              <w:adjustRightInd w:val="0"/>
            </w:pPr>
          </w:p>
        </w:tc>
      </w:tr>
    </w:tbl>
    <w:p w14:paraId="0F01B962" w14:textId="77777777" w:rsidR="00AC119E" w:rsidRPr="009945B3" w:rsidRDefault="00AC119E" w:rsidP="00AC119E">
      <w:pPr>
        <w:autoSpaceDE w:val="0"/>
        <w:autoSpaceDN w:val="0"/>
        <w:adjustRightInd w:val="0"/>
        <w:rPr>
          <w:rFonts w:eastAsia="SimSun" w:cs="Arial"/>
          <w:lang w:eastAsia="pt-BR"/>
        </w:rPr>
      </w:pPr>
    </w:p>
    <w:p w14:paraId="5031A856" w14:textId="77777777" w:rsidR="00AC119E" w:rsidRPr="009945B3" w:rsidRDefault="00AC119E" w:rsidP="00AC119E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 </w:t>
      </w:r>
    </w:p>
    <w:p w14:paraId="1C13CCE0" w14:textId="77777777" w:rsidR="00C5431B" w:rsidRPr="009945B3" w:rsidRDefault="00AC119E" w:rsidP="00C5431B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19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2017-2018: I was a T.A. for the econometrics course of the M.A program in Public Administration and Government at FGV. </w:t>
      </w:r>
    </w:p>
    <w:p w14:paraId="3EA77ADA" w14:textId="77777777" w:rsidR="00AC119E" w:rsidRPr="009945B3" w:rsidRDefault="00AC119E" w:rsidP="00C5431B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19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2018-2019: I was a T.A. for the microeconomy course of the undergrad program in Business at FGV. </w:t>
      </w:r>
    </w:p>
    <w:p w14:paraId="06968EEE" w14:textId="76C55E91" w:rsidR="00297EE8" w:rsidRDefault="00297EE8" w:rsidP="00C5431B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19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2021-present: series of </w:t>
      </w:r>
      <w:r w:rsidR="00950433" w:rsidRPr="009945B3">
        <w:rPr>
          <w:rFonts w:eastAsia="SimSun" w:cs="Arial"/>
          <w:lang w:eastAsia="pt-BR"/>
        </w:rPr>
        <w:t>courses on politics and quantitative methods at UCSD. List of courses:</w:t>
      </w:r>
      <w:r w:rsidR="009D24F3" w:rsidRPr="009945B3">
        <w:rPr>
          <w:rFonts w:eastAsia="SimSun" w:cs="Arial"/>
          <w:lang w:eastAsia="pt-BR"/>
        </w:rPr>
        <w:t xml:space="preserve"> POLI 30D,</w:t>
      </w:r>
      <w:r w:rsidR="00D93F57" w:rsidRPr="009945B3">
        <w:rPr>
          <w:rFonts w:eastAsia="SimSun" w:cs="Arial"/>
          <w:lang w:eastAsia="pt-BR"/>
        </w:rPr>
        <w:t xml:space="preserve"> </w:t>
      </w:r>
      <w:r w:rsidR="009D24F3" w:rsidRPr="009945B3">
        <w:rPr>
          <w:rFonts w:eastAsia="SimSun" w:cs="Arial"/>
          <w:lang w:eastAsia="pt-BR"/>
        </w:rPr>
        <w:t>POLI 100W,</w:t>
      </w:r>
      <w:r w:rsidR="00463284" w:rsidRPr="009945B3">
        <w:rPr>
          <w:rFonts w:eastAsia="SimSun" w:cs="Arial"/>
          <w:lang w:eastAsia="pt-BR"/>
        </w:rPr>
        <w:t xml:space="preserve"> POLI 120F,</w:t>
      </w:r>
      <w:r w:rsidR="009D24F3" w:rsidRPr="009945B3">
        <w:rPr>
          <w:rFonts w:eastAsia="SimSun" w:cs="Arial"/>
          <w:lang w:eastAsia="pt-BR"/>
        </w:rPr>
        <w:t xml:space="preserve"> </w:t>
      </w:r>
      <w:r w:rsidR="00D93F57" w:rsidRPr="009945B3">
        <w:rPr>
          <w:rFonts w:eastAsia="SimSun" w:cs="Arial"/>
          <w:lang w:eastAsia="pt-BR"/>
        </w:rPr>
        <w:t>POLI 125D</w:t>
      </w:r>
      <w:r w:rsidR="00463284" w:rsidRPr="009945B3">
        <w:rPr>
          <w:rFonts w:eastAsia="SimSun" w:cs="Arial"/>
          <w:lang w:eastAsia="pt-BR"/>
        </w:rPr>
        <w:t>, POLI 134D</w:t>
      </w:r>
      <w:r w:rsidR="008F3498" w:rsidRPr="009945B3">
        <w:rPr>
          <w:rFonts w:eastAsia="SimSun" w:cs="Arial"/>
          <w:lang w:eastAsia="pt-BR"/>
        </w:rPr>
        <w:t xml:space="preserve">, </w:t>
      </w:r>
      <w:r w:rsidR="00264A5B" w:rsidRPr="009945B3">
        <w:rPr>
          <w:rFonts w:eastAsia="SimSun" w:cs="Arial"/>
          <w:lang w:eastAsia="pt-BR"/>
        </w:rPr>
        <w:t>GPCO 454</w:t>
      </w:r>
      <w:r w:rsidR="00601529">
        <w:rPr>
          <w:rFonts w:eastAsia="SimSun" w:cs="Arial"/>
          <w:lang w:eastAsia="pt-BR"/>
        </w:rPr>
        <w:t xml:space="preserve"> (quantitative methods II at GPS)</w:t>
      </w:r>
      <w:r w:rsidR="009D24F3" w:rsidRPr="009945B3">
        <w:rPr>
          <w:rFonts w:eastAsia="SimSun" w:cs="Arial"/>
          <w:lang w:eastAsia="pt-BR"/>
        </w:rPr>
        <w:t>.</w:t>
      </w:r>
    </w:p>
    <w:p w14:paraId="21B3F568" w14:textId="4DCCBEAF" w:rsidR="00FC7729" w:rsidRPr="009945B3" w:rsidRDefault="00FC7729" w:rsidP="00C5431B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1908"/>
        <w:rPr>
          <w:rFonts w:eastAsia="SimSun" w:cs="Arial"/>
          <w:lang w:eastAsia="pt-BR"/>
        </w:rPr>
      </w:pPr>
      <w:r>
        <w:rPr>
          <w:rFonts w:eastAsia="SimSun" w:cs="Arial"/>
          <w:lang w:eastAsia="pt-BR"/>
        </w:rPr>
        <w:t xml:space="preserve">2024- Leading instructor for summer preparation course in Data Analytics at the School of </w:t>
      </w:r>
      <w:r w:rsidR="007106A0">
        <w:rPr>
          <w:rFonts w:eastAsia="SimSun" w:cs="Arial"/>
          <w:lang w:eastAsia="pt-BR"/>
        </w:rPr>
        <w:t xml:space="preserve">Global </w:t>
      </w:r>
      <w:r>
        <w:rPr>
          <w:rFonts w:eastAsia="SimSun" w:cs="Arial"/>
          <w:lang w:eastAsia="pt-BR"/>
        </w:rPr>
        <w:t>Policy and Strategy (GPS/UCSD)</w:t>
      </w: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DC7FB7" w:rsidRPr="009945B3" w14:paraId="573B2638" w14:textId="77777777" w:rsidTr="00163871">
        <w:tc>
          <w:tcPr>
            <w:tcW w:w="2160" w:type="dxa"/>
            <w:shd w:val="clear" w:color="auto" w:fill="auto"/>
          </w:tcPr>
          <w:p w14:paraId="3A20CFFE" w14:textId="77777777" w:rsidR="00DC7FB7" w:rsidRPr="009945B3" w:rsidRDefault="00DC7FB7" w:rsidP="00163871">
            <w:pPr>
              <w:pStyle w:val="Ttulodaseo"/>
            </w:pPr>
            <w:r w:rsidRPr="009945B3">
              <w:t>Additional courses</w:t>
            </w:r>
          </w:p>
        </w:tc>
        <w:tc>
          <w:tcPr>
            <w:tcW w:w="6660" w:type="dxa"/>
            <w:shd w:val="clear" w:color="auto" w:fill="auto"/>
          </w:tcPr>
          <w:p w14:paraId="17D8121A" w14:textId="77777777" w:rsidR="00DC7FB7" w:rsidRPr="009945B3" w:rsidRDefault="00DC7FB7" w:rsidP="00163871">
            <w:pPr>
              <w:autoSpaceDE w:val="0"/>
              <w:autoSpaceDN w:val="0"/>
              <w:adjustRightInd w:val="0"/>
            </w:pPr>
          </w:p>
        </w:tc>
      </w:tr>
    </w:tbl>
    <w:p w14:paraId="133603B8" w14:textId="77777777" w:rsidR="00DC7FB7" w:rsidRPr="009945B3" w:rsidRDefault="00DC7FB7" w:rsidP="00DC7FB7">
      <w:pPr>
        <w:autoSpaceDE w:val="0"/>
        <w:autoSpaceDN w:val="0"/>
        <w:adjustRightInd w:val="0"/>
        <w:rPr>
          <w:rFonts w:eastAsia="SimSun" w:cs="Arial"/>
          <w:lang w:eastAsia="pt-BR"/>
        </w:rPr>
      </w:pPr>
    </w:p>
    <w:p w14:paraId="1A39675D" w14:textId="77777777" w:rsidR="00DC7FB7" w:rsidRPr="009945B3" w:rsidRDefault="00DC7FB7" w:rsidP="00DC7FB7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 </w:t>
      </w:r>
    </w:p>
    <w:p w14:paraId="273F1322" w14:textId="77777777" w:rsidR="00DC7FB7" w:rsidRPr="009945B3" w:rsidRDefault="00DC7FB7" w:rsidP="00DC7FB7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19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2016 - IME/USP (Institute of mathematics of São Paulo University) summer school: Introduction to Probability Calculus. </w:t>
      </w:r>
    </w:p>
    <w:p w14:paraId="39CDC99B" w14:textId="77777777" w:rsidR="00DC7FB7" w:rsidRPr="009945B3" w:rsidRDefault="00DC7FB7" w:rsidP="00DC7FB7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19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2016 – FGV Methods Winter School:</w:t>
      </w:r>
      <w:r w:rsidR="00163871" w:rsidRPr="009945B3">
        <w:rPr>
          <w:rFonts w:eastAsia="SimSun" w:cs="Arial"/>
          <w:lang w:eastAsia="pt-BR"/>
        </w:rPr>
        <w:t xml:space="preserve"> Experimental Methods for Political Science. </w:t>
      </w:r>
    </w:p>
    <w:p w14:paraId="26BC1960" w14:textId="77777777" w:rsidR="00163871" w:rsidRPr="009945B3" w:rsidRDefault="00163871" w:rsidP="00DC7FB7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19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2019 – FGV Methods Winter School: Data Science with Spatial and Temporal Data.</w:t>
      </w:r>
    </w:p>
    <w:p w14:paraId="19263817" w14:textId="77777777" w:rsidR="00163871" w:rsidRPr="009945B3" w:rsidRDefault="00163871" w:rsidP="00DC7FB7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19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2019 – IPSA-USP Summer School: Multi-Methods Track.</w:t>
      </w:r>
    </w:p>
    <w:p w14:paraId="49A5A6D4" w14:textId="1DF28113" w:rsidR="00C5431B" w:rsidRPr="007E644D" w:rsidRDefault="00163871" w:rsidP="00087146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19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2020 – IPSA-USP Summer School: Causal Inference Track.</w:t>
      </w:r>
    </w:p>
    <w:p w14:paraId="72FDEDE7" w14:textId="77777777" w:rsidR="00087146" w:rsidRPr="009945B3" w:rsidRDefault="00355DE2" w:rsidP="00087146">
      <w:pPr>
        <w:pStyle w:val="Ttulodaseo"/>
      </w:pPr>
      <w:r w:rsidRPr="009945B3">
        <w:t>Language</w:t>
      </w:r>
      <w:r w:rsidR="00087146" w:rsidRPr="009945B3">
        <w:t xml:space="preserve"> and </w:t>
      </w:r>
      <w:r w:rsidR="00087146" w:rsidRPr="009945B3">
        <w:br/>
      </w:r>
      <w:r w:rsidRPr="009945B3">
        <w:t>Software</w:t>
      </w:r>
      <w:r w:rsidR="00087146" w:rsidRPr="009945B3">
        <w:t xml:space="preserve"> skills</w:t>
      </w:r>
    </w:p>
    <w:p w14:paraId="129C9D6C" w14:textId="77777777" w:rsidR="00087146" w:rsidRPr="009945B3" w:rsidRDefault="00087146" w:rsidP="00087146">
      <w:pPr>
        <w:autoSpaceDE w:val="0"/>
        <w:autoSpaceDN w:val="0"/>
        <w:adjustRightInd w:val="0"/>
        <w:spacing w:line="360" w:lineRule="auto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Portuguese: native speaker</w:t>
      </w:r>
    </w:p>
    <w:p w14:paraId="1AD640D6" w14:textId="2DC41E5B" w:rsidR="00EF1DDB" w:rsidRPr="009945B3" w:rsidRDefault="00087146" w:rsidP="00EF1DDB">
      <w:pPr>
        <w:autoSpaceDE w:val="0"/>
        <w:autoSpaceDN w:val="0"/>
        <w:adjustRightInd w:val="0"/>
        <w:spacing w:line="360" w:lineRule="auto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English: Comprehends Well, Speaks Well, Reads Well, Writes Well. </w:t>
      </w:r>
    </w:p>
    <w:p w14:paraId="20DB56B8" w14:textId="58401372" w:rsidR="00087146" w:rsidRPr="009945B3" w:rsidRDefault="00087146" w:rsidP="00087146">
      <w:pPr>
        <w:autoSpaceDE w:val="0"/>
        <w:autoSpaceDN w:val="0"/>
        <w:adjustRightInd w:val="0"/>
        <w:spacing w:line="360" w:lineRule="auto"/>
        <w:ind w:left="2268" w:hanging="1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Spanish: Comprehends Well, Speaks Reasonably, Reads </w:t>
      </w:r>
      <w:r w:rsidR="00F83A3F" w:rsidRPr="009945B3">
        <w:rPr>
          <w:rFonts w:eastAsia="SimSun" w:cs="Arial"/>
          <w:lang w:eastAsia="pt-BR"/>
        </w:rPr>
        <w:t>Well</w:t>
      </w:r>
      <w:r w:rsidRPr="009945B3">
        <w:rPr>
          <w:rFonts w:eastAsia="SimSun" w:cs="Arial"/>
          <w:lang w:eastAsia="pt-BR"/>
        </w:rPr>
        <w:t xml:space="preserve">, Writes </w:t>
      </w:r>
      <w:r w:rsidR="00F83A3F" w:rsidRPr="009945B3">
        <w:rPr>
          <w:rFonts w:eastAsia="SimSun" w:cs="Arial"/>
          <w:lang w:eastAsia="pt-BR"/>
        </w:rPr>
        <w:t>Reasonably</w:t>
      </w:r>
      <w:r w:rsidRPr="009945B3">
        <w:rPr>
          <w:rFonts w:eastAsia="SimSun" w:cs="Arial"/>
          <w:lang w:eastAsia="pt-BR"/>
        </w:rPr>
        <w:t>.</w:t>
      </w:r>
    </w:p>
    <w:p w14:paraId="199A91A9" w14:textId="77777777" w:rsidR="00087146" w:rsidRPr="009945B3" w:rsidRDefault="00087146" w:rsidP="00087146">
      <w:pPr>
        <w:autoSpaceDE w:val="0"/>
        <w:autoSpaceDN w:val="0"/>
        <w:adjustRightInd w:val="0"/>
        <w:ind w:left="2268" w:hanging="108"/>
        <w:rPr>
          <w:rFonts w:eastAsia="SimSun" w:cs="Arial"/>
          <w:lang w:eastAsia="pt-BR"/>
        </w:rPr>
      </w:pPr>
    </w:p>
    <w:p w14:paraId="59D2B871" w14:textId="77777777" w:rsidR="00355DE2" w:rsidRPr="009945B3" w:rsidRDefault="00355DE2" w:rsidP="00355DE2">
      <w:pPr>
        <w:autoSpaceDE w:val="0"/>
        <w:autoSpaceDN w:val="0"/>
        <w:adjustRightInd w:val="0"/>
        <w:spacing w:line="360" w:lineRule="auto"/>
        <w:ind w:left="2268" w:hanging="1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lastRenderedPageBreak/>
        <w:t xml:space="preserve">Office Package: Advanced knowledge in Excel, Powerpoint and Word. Intermediary knowledge in Access. </w:t>
      </w:r>
    </w:p>
    <w:p w14:paraId="03FA9BCC" w14:textId="77777777" w:rsidR="00355DE2" w:rsidRPr="009945B3" w:rsidRDefault="00355DE2" w:rsidP="00355DE2">
      <w:pPr>
        <w:autoSpaceDE w:val="0"/>
        <w:autoSpaceDN w:val="0"/>
        <w:adjustRightInd w:val="0"/>
        <w:spacing w:line="360" w:lineRule="auto"/>
        <w:ind w:left="2268" w:hanging="108"/>
        <w:rPr>
          <w:rFonts w:eastAsia="SimSun" w:cs="Arial"/>
          <w:lang w:eastAsia="pt-BR"/>
        </w:rPr>
      </w:pPr>
    </w:p>
    <w:p w14:paraId="4037A54B" w14:textId="6F6D31C1" w:rsidR="00355DE2" w:rsidRPr="009945B3" w:rsidRDefault="00355DE2" w:rsidP="00355DE2">
      <w:pPr>
        <w:autoSpaceDE w:val="0"/>
        <w:autoSpaceDN w:val="0"/>
        <w:adjustRightInd w:val="0"/>
        <w:spacing w:line="360" w:lineRule="auto"/>
        <w:ind w:left="2268" w:hanging="10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Programing languages: R (Advanced), STATA (</w:t>
      </w:r>
      <w:r w:rsidR="00E41544" w:rsidRPr="009945B3">
        <w:rPr>
          <w:rFonts w:eastAsia="SimSun" w:cs="Arial"/>
          <w:lang w:eastAsia="pt-BR"/>
        </w:rPr>
        <w:t>Advanced</w:t>
      </w:r>
      <w:r w:rsidRPr="009945B3">
        <w:rPr>
          <w:rFonts w:eastAsia="SimSun" w:cs="Arial"/>
          <w:lang w:eastAsia="pt-BR"/>
        </w:rPr>
        <w:t>), LATEX (Intermediary)</w:t>
      </w:r>
      <w:r w:rsidR="00E41544">
        <w:rPr>
          <w:rFonts w:eastAsia="SimSun" w:cs="Arial"/>
          <w:lang w:eastAsia="pt-BR"/>
        </w:rPr>
        <w:t>, Python (Basic).</w:t>
      </w:r>
    </w:p>
    <w:p w14:paraId="31CD1353" w14:textId="2529A9D4" w:rsidR="008246E3" w:rsidRPr="009945B3" w:rsidRDefault="00814DAE" w:rsidP="008246E3">
      <w:pPr>
        <w:pStyle w:val="Ttulodaseo"/>
      </w:pPr>
      <w:r w:rsidRPr="009945B3">
        <w:t>Awards</w:t>
      </w:r>
      <w:r w:rsidR="00465464" w:rsidRPr="009945B3">
        <w:t>/ Grants</w:t>
      </w:r>
      <w:r w:rsidR="008246E3" w:rsidRPr="009945B3">
        <w:t xml:space="preserve"> </w:t>
      </w:r>
    </w:p>
    <w:p w14:paraId="62742FBF" w14:textId="1B2A3499" w:rsidR="008246E3" w:rsidRPr="009945B3" w:rsidRDefault="008246E3" w:rsidP="007E644D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Academic:</w:t>
      </w:r>
    </w:p>
    <w:p w14:paraId="7A8663AF" w14:textId="11BF2651" w:rsidR="00EF1DDB" w:rsidRDefault="002642AE" w:rsidP="008246E3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 w:rsidRPr="009945B3">
        <w:rPr>
          <w:rFonts w:eastAsia="SimSun" w:cs="Arial"/>
          <w:i/>
          <w:iCs/>
          <w:lang w:eastAsia="pt-BR"/>
        </w:rPr>
        <w:t xml:space="preserve">Research grant from </w:t>
      </w:r>
      <w:r w:rsidR="00EB4143" w:rsidRPr="009945B3">
        <w:rPr>
          <w:rFonts w:eastAsia="SimSun" w:cs="Arial"/>
          <w:i/>
          <w:iCs/>
          <w:lang w:eastAsia="pt-BR"/>
        </w:rPr>
        <w:t xml:space="preserve">MIT GOV LAB: </w:t>
      </w:r>
      <w:r w:rsidR="00AF5366" w:rsidRPr="009945B3">
        <w:rPr>
          <w:rFonts w:eastAsia="SimSun" w:cs="Arial"/>
          <w:i/>
          <w:iCs/>
          <w:lang w:eastAsia="pt-BR"/>
        </w:rPr>
        <w:t xml:space="preserve">There is no </w:t>
      </w:r>
      <w:r w:rsidRPr="009945B3">
        <w:rPr>
          <w:rFonts w:eastAsia="SimSun" w:cs="Arial"/>
          <w:i/>
          <w:iCs/>
          <w:lang w:eastAsia="pt-BR"/>
        </w:rPr>
        <w:t>Place like Home: A study of Slum Housing Improvement in Brazil. With Prof. Natalia S. Bueno.</w:t>
      </w:r>
    </w:p>
    <w:p w14:paraId="63E6A5EA" w14:textId="040C910B" w:rsidR="00F517A3" w:rsidRDefault="00F517A3" w:rsidP="003F5E73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 w:rsidRPr="009945B3">
        <w:rPr>
          <w:rFonts w:eastAsia="SimSun" w:cs="Arial"/>
          <w:i/>
          <w:iCs/>
          <w:lang w:eastAsia="pt-BR"/>
        </w:rPr>
        <w:t xml:space="preserve">Research grant from </w:t>
      </w:r>
      <w:r w:rsidR="005006BF" w:rsidRPr="005006BF">
        <w:rPr>
          <w:rFonts w:eastAsia="SimSun" w:cs="Arial"/>
          <w:i/>
          <w:iCs/>
          <w:lang w:eastAsia="pt-BR"/>
        </w:rPr>
        <w:t>Emory's Global Health Institute</w:t>
      </w:r>
      <w:r w:rsidRPr="009945B3">
        <w:rPr>
          <w:rFonts w:eastAsia="SimSun" w:cs="Arial"/>
          <w:i/>
          <w:iCs/>
          <w:lang w:eastAsia="pt-BR"/>
        </w:rPr>
        <w:t>: There is no Place like Home: A study of Slum Housing Improvement in Brazil. With Prof. Natalia S. Bueno.</w:t>
      </w:r>
    </w:p>
    <w:p w14:paraId="139F3DE6" w14:textId="3542E0D2" w:rsidR="00F30F70" w:rsidRPr="003F5E73" w:rsidRDefault="00F30F70" w:rsidP="003F5E73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>
        <w:rPr>
          <w:rFonts w:eastAsia="SimSun" w:cs="Arial"/>
          <w:i/>
          <w:iCs/>
          <w:lang w:eastAsia="pt-BR"/>
        </w:rPr>
        <w:t xml:space="preserve">Research grant from </w:t>
      </w:r>
      <w:r w:rsidR="00354860">
        <w:rPr>
          <w:rFonts w:eastAsia="SimSun" w:cs="Arial"/>
          <w:i/>
          <w:iCs/>
          <w:lang w:eastAsia="pt-BR"/>
        </w:rPr>
        <w:t>FAPESP</w:t>
      </w:r>
      <w:r>
        <w:rPr>
          <w:rFonts w:eastAsia="SimSun" w:cs="Arial"/>
          <w:i/>
          <w:iCs/>
          <w:lang w:eastAsia="pt-BR"/>
        </w:rPr>
        <w:t xml:space="preserve"> </w:t>
      </w:r>
      <w:r w:rsidR="00354860">
        <w:rPr>
          <w:rFonts w:eastAsia="SimSun" w:cs="Arial"/>
          <w:i/>
          <w:iCs/>
          <w:lang w:eastAsia="pt-BR"/>
        </w:rPr>
        <w:t>S</w:t>
      </w:r>
      <w:r>
        <w:rPr>
          <w:rFonts w:eastAsia="SimSun" w:cs="Arial"/>
          <w:i/>
          <w:iCs/>
          <w:lang w:eastAsia="pt-BR"/>
        </w:rPr>
        <w:t xml:space="preserve">PRINT. With </w:t>
      </w:r>
      <w:r w:rsidR="00354860">
        <w:rPr>
          <w:rFonts w:eastAsia="SimSun" w:cs="Arial"/>
          <w:i/>
          <w:iCs/>
          <w:lang w:eastAsia="pt-BR"/>
        </w:rPr>
        <w:t xml:space="preserve">Ciro Biderman. </w:t>
      </w:r>
    </w:p>
    <w:p w14:paraId="0F0176B8" w14:textId="74F6022D" w:rsidR="002642AE" w:rsidRPr="009945B3" w:rsidRDefault="002642AE" w:rsidP="008246E3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 w:rsidRPr="009945B3">
        <w:rPr>
          <w:rFonts w:eastAsia="SimSun" w:cs="Arial"/>
          <w:i/>
          <w:iCs/>
          <w:lang w:eastAsia="pt-BR"/>
        </w:rPr>
        <w:t>Scholarship</w:t>
      </w:r>
      <w:r w:rsidR="00881E54" w:rsidRPr="009945B3">
        <w:rPr>
          <w:rFonts w:eastAsia="SimSun" w:cs="Arial"/>
          <w:i/>
          <w:iCs/>
          <w:lang w:eastAsia="pt-BR"/>
        </w:rPr>
        <w:t xml:space="preserve">s: CAPES doctorate scholarship (Brazil </w:t>
      </w:r>
      <w:r w:rsidR="004C4B6A" w:rsidRPr="009945B3">
        <w:rPr>
          <w:rFonts w:eastAsia="SimSun" w:cs="Arial"/>
          <w:i/>
          <w:iCs/>
          <w:lang w:eastAsia="pt-BR"/>
        </w:rPr>
        <w:t>Ministry of Education)</w:t>
      </w:r>
    </w:p>
    <w:p w14:paraId="1E589272" w14:textId="57CD5017" w:rsidR="008246E3" w:rsidRDefault="008246E3" w:rsidP="008246E3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 w:rsidRPr="009945B3">
        <w:rPr>
          <w:rFonts w:eastAsia="SimSun" w:cs="Arial"/>
          <w:i/>
          <w:iCs/>
          <w:lang w:eastAsia="pt-BR"/>
        </w:rPr>
        <w:t xml:space="preserve">Best poster award in Applied Methodology Section – IPSA-USP Summer School </w:t>
      </w:r>
    </w:p>
    <w:p w14:paraId="6540872C" w14:textId="5A4675E9" w:rsidR="00676219" w:rsidRPr="009945B3" w:rsidRDefault="00676219" w:rsidP="008246E3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i/>
          <w:iCs/>
          <w:lang w:eastAsia="pt-BR"/>
        </w:rPr>
      </w:pPr>
      <w:r>
        <w:rPr>
          <w:rFonts w:eastAsia="SimSun" w:cs="Arial"/>
          <w:i/>
          <w:iCs/>
          <w:lang w:eastAsia="pt-BR"/>
        </w:rPr>
        <w:t>Honorable Mention</w:t>
      </w:r>
      <w:r w:rsidR="0064633C">
        <w:rPr>
          <w:rFonts w:eastAsia="SimSun" w:cs="Arial"/>
          <w:i/>
          <w:iCs/>
          <w:lang w:eastAsia="pt-BR"/>
        </w:rPr>
        <w:t>: Best Doctoral Dissertation</w:t>
      </w:r>
      <w:r w:rsidR="0069321E">
        <w:rPr>
          <w:rFonts w:eastAsia="SimSun" w:cs="Arial"/>
          <w:i/>
          <w:iCs/>
          <w:lang w:eastAsia="pt-BR"/>
        </w:rPr>
        <w:t xml:space="preserve"> – </w:t>
      </w:r>
      <w:r w:rsidR="0069321E" w:rsidRPr="0069321E">
        <w:rPr>
          <w:rFonts w:eastAsia="SimSun" w:cs="Arial"/>
          <w:i/>
          <w:iCs/>
          <w:lang w:eastAsia="pt-BR"/>
        </w:rPr>
        <w:t>“</w:t>
      </w:r>
      <w:r w:rsidR="0069321E" w:rsidRPr="0069321E">
        <w:rPr>
          <w:rFonts w:eastAsia="SimSun" w:cs="Arial"/>
          <w:i/>
          <w:iCs/>
          <w:lang w:eastAsia="pt-BR"/>
        </w:rPr>
        <w:t>P</w:t>
      </w:r>
      <w:r w:rsidR="00644BB3">
        <w:rPr>
          <w:rFonts w:eastAsia="SimSun" w:cs="Arial"/>
          <w:i/>
          <w:iCs/>
          <w:lang w:eastAsia="pt-BR"/>
        </w:rPr>
        <w:t>rize</w:t>
      </w:r>
      <w:r w:rsidR="0069321E" w:rsidRPr="0069321E">
        <w:rPr>
          <w:rFonts w:eastAsia="SimSun" w:cs="Arial"/>
          <w:i/>
          <w:iCs/>
          <w:lang w:eastAsia="pt-BR"/>
        </w:rPr>
        <w:t xml:space="preserve"> FGV Pesquisa 2021</w:t>
      </w:r>
      <w:r w:rsidR="0069321E" w:rsidRPr="0069321E">
        <w:rPr>
          <w:rFonts w:eastAsia="SimSun" w:cs="Arial"/>
          <w:i/>
          <w:iCs/>
          <w:lang w:eastAsia="pt-BR"/>
        </w:rPr>
        <w:t>”</w:t>
      </w:r>
    </w:p>
    <w:p w14:paraId="46F6F402" w14:textId="77777777" w:rsidR="008246E3" w:rsidRPr="009945B3" w:rsidRDefault="008246E3" w:rsidP="008246E3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</w:p>
    <w:p w14:paraId="0AFBCD57" w14:textId="77777777" w:rsidR="008246E3" w:rsidRPr="009945B3" w:rsidRDefault="008246E3" w:rsidP="008246E3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Non-Academic:</w:t>
      </w:r>
    </w:p>
    <w:p w14:paraId="7901498F" w14:textId="77777777" w:rsidR="008246E3" w:rsidRPr="009945B3" w:rsidRDefault="008246E3" w:rsidP="008246E3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 </w:t>
      </w:r>
    </w:p>
    <w:p w14:paraId="416FF3AD" w14:textId="563593A4" w:rsidR="007E644D" w:rsidRPr="009945B3" w:rsidRDefault="008246E3" w:rsidP="007E644D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</w:pPr>
      <w:r w:rsidRPr="009945B3">
        <w:rPr>
          <w:rFonts w:eastAsia="SimSun" w:cs="Arial"/>
          <w:i/>
          <w:iCs/>
          <w:lang w:eastAsia="pt-BR"/>
        </w:rPr>
        <w:t>RYLA – Rotary youth leadership award</w:t>
      </w:r>
      <w:r w:rsidR="00087146" w:rsidRPr="009945B3">
        <w:rPr>
          <w:rFonts w:eastAsia="SimSun" w:cs="Arial"/>
          <w:i/>
          <w:iCs/>
          <w:lang w:eastAsia="pt-BR"/>
        </w:rPr>
        <w:t xml:space="preserve"> – Rotary International</w:t>
      </w:r>
    </w:p>
    <w:p w14:paraId="0E49E679" w14:textId="38F26184" w:rsidR="00AC119E" w:rsidRPr="009945B3" w:rsidRDefault="00AC119E" w:rsidP="00AC119E">
      <w:pPr>
        <w:pStyle w:val="Ttulodaseo"/>
      </w:pPr>
      <w:r w:rsidRPr="009945B3">
        <w:t xml:space="preserve">Voluntary Work </w:t>
      </w:r>
    </w:p>
    <w:p w14:paraId="441B78B6" w14:textId="77777777" w:rsidR="00AC119E" w:rsidRPr="009945B3" w:rsidRDefault="00AC119E" w:rsidP="00AC119E">
      <w:pPr>
        <w:autoSpaceDE w:val="0"/>
        <w:autoSpaceDN w:val="0"/>
        <w:adjustRightInd w:val="0"/>
        <w:ind w:left="1440" w:firstLine="720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 </w:t>
      </w:r>
    </w:p>
    <w:p w14:paraId="6CF2C644" w14:textId="70E1D2B3" w:rsidR="00AC119E" w:rsidRPr="009945B3" w:rsidRDefault="00AC119E" w:rsidP="00AC119E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 xml:space="preserve">2019-2020: Volunteer in the NGO TETO. We build </w:t>
      </w:r>
      <w:r w:rsidR="00AD0C97" w:rsidRPr="009945B3">
        <w:rPr>
          <w:rFonts w:eastAsia="SimSun" w:cs="Arial"/>
          <w:lang w:eastAsia="pt-BR"/>
        </w:rPr>
        <w:t>wooden</w:t>
      </w:r>
      <w:r w:rsidRPr="009945B3">
        <w:rPr>
          <w:rFonts w:eastAsia="SimSun" w:cs="Arial"/>
          <w:lang w:eastAsia="pt-BR"/>
        </w:rPr>
        <w:t xml:space="preserve"> houses to vulnerable families</w:t>
      </w:r>
      <w:r w:rsidR="00AD0C97">
        <w:rPr>
          <w:rFonts w:eastAsia="SimSun" w:cs="Arial"/>
          <w:lang w:eastAsia="pt-BR"/>
        </w:rPr>
        <w:t>.</w:t>
      </w:r>
    </w:p>
    <w:p w14:paraId="38AD0AFA" w14:textId="77777777" w:rsidR="00AC119E" w:rsidRDefault="00AC119E" w:rsidP="00AC119E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r w:rsidRPr="009945B3">
        <w:rPr>
          <w:rFonts w:eastAsia="SimSun" w:cs="Arial"/>
          <w:lang w:eastAsia="pt-BR"/>
        </w:rPr>
        <w:t>20</w:t>
      </w:r>
      <w:r w:rsidR="0025609C" w:rsidRPr="009945B3">
        <w:rPr>
          <w:rFonts w:eastAsia="SimSun" w:cs="Arial"/>
          <w:lang w:eastAsia="pt-BR"/>
        </w:rPr>
        <w:t xml:space="preserve">11-212: </w:t>
      </w:r>
      <w:r w:rsidRPr="009945B3">
        <w:rPr>
          <w:rFonts w:eastAsia="SimSun" w:cs="Arial"/>
          <w:lang w:eastAsia="pt-BR"/>
        </w:rPr>
        <w:t>Director of the youth movement Habonim Dror</w:t>
      </w:r>
      <w:r w:rsidR="0025609C" w:rsidRPr="009945B3">
        <w:rPr>
          <w:rFonts w:eastAsia="SimSun" w:cs="Arial"/>
          <w:lang w:eastAsia="pt-BR"/>
        </w:rPr>
        <w:t xml:space="preserve"> São Paulo. </w:t>
      </w:r>
      <w:r w:rsidRPr="009945B3">
        <w:rPr>
          <w:rFonts w:eastAsia="SimSun" w:cs="Arial"/>
          <w:lang w:eastAsia="pt-BR"/>
        </w:rPr>
        <w:t xml:space="preserve"> </w:t>
      </w:r>
    </w:p>
    <w:p w14:paraId="19F35C88" w14:textId="6882EB0D" w:rsidR="00B87982" w:rsidRPr="009945B3" w:rsidRDefault="00E508DC" w:rsidP="00AC119E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ind w:left="2268"/>
        <w:rPr>
          <w:rFonts w:eastAsia="SimSun" w:cs="Arial"/>
          <w:lang w:eastAsia="pt-BR"/>
        </w:rPr>
      </w:pPr>
      <w:r>
        <w:rPr>
          <w:rFonts w:eastAsia="SimSun" w:cs="Arial"/>
          <w:lang w:eastAsia="pt-BR"/>
        </w:rPr>
        <w:t xml:space="preserve">Founding member of </w:t>
      </w:r>
      <w:r w:rsidR="00C0615F">
        <w:rPr>
          <w:rFonts w:eastAsia="SimSun" w:cs="Arial"/>
          <w:lang w:eastAsia="pt-BR"/>
        </w:rPr>
        <w:t>“Faz Diferença?” (</w:t>
      </w:r>
      <w:r w:rsidR="009F7F8F">
        <w:rPr>
          <w:rFonts w:eastAsia="SimSun" w:cs="Arial"/>
          <w:lang w:eastAsia="pt-BR"/>
        </w:rPr>
        <w:t>“Does it make a difference?”), a</w:t>
      </w:r>
      <w:r w:rsidR="00A22B13">
        <w:rPr>
          <w:rFonts w:eastAsia="SimSun" w:cs="Arial"/>
          <w:lang w:eastAsia="pt-BR"/>
        </w:rPr>
        <w:t>n advocacy</w:t>
      </w:r>
      <w:r w:rsidR="009F7F8F">
        <w:rPr>
          <w:rFonts w:eastAsia="SimSun" w:cs="Arial"/>
          <w:lang w:eastAsia="pt-BR"/>
        </w:rPr>
        <w:t xml:space="preserve"> group </w:t>
      </w:r>
      <w:r w:rsidR="00A22B13">
        <w:rPr>
          <w:rFonts w:eastAsia="SimSun" w:cs="Arial"/>
          <w:lang w:eastAsia="pt-BR"/>
        </w:rPr>
        <w:t>for reducing social inequalities in Brazil.</w:t>
      </w:r>
      <w:r w:rsidR="00A66753">
        <w:rPr>
          <w:rFonts w:eastAsia="SimSun" w:cs="Arial"/>
          <w:lang w:eastAsia="pt-BR"/>
        </w:rPr>
        <w:t xml:space="preserve"> </w:t>
      </w:r>
    </w:p>
    <w:p w14:paraId="618ADE6D" w14:textId="77777777" w:rsidR="008246E3" w:rsidRPr="008246E3" w:rsidRDefault="008246E3"/>
    <w:sectPr w:rsidR="008246E3" w:rsidRPr="008246E3" w:rsidSect="007D4F8B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923598" w14:textId="77777777" w:rsidR="005553F5" w:rsidRDefault="005553F5" w:rsidP="00765B41">
      <w:r>
        <w:separator/>
      </w:r>
    </w:p>
  </w:endnote>
  <w:endnote w:type="continuationSeparator" w:id="0">
    <w:p w14:paraId="5ECA4C24" w14:textId="77777777" w:rsidR="005553F5" w:rsidRDefault="005553F5" w:rsidP="0076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94BFB" w14:textId="77777777" w:rsidR="005553F5" w:rsidRDefault="005553F5" w:rsidP="00765B41">
      <w:r>
        <w:separator/>
      </w:r>
    </w:p>
  </w:footnote>
  <w:footnote w:type="continuationSeparator" w:id="0">
    <w:p w14:paraId="00D2014F" w14:textId="77777777" w:rsidR="005553F5" w:rsidRDefault="005553F5" w:rsidP="00765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E4F9E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6E978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8EED6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4EF48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E635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F0C7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D2C2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4E471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12F2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6C8F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A0BA0"/>
    <w:multiLevelType w:val="hybridMultilevel"/>
    <w:tmpl w:val="74D6A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C573C"/>
    <w:multiLevelType w:val="hybridMultilevel"/>
    <w:tmpl w:val="CEF07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B753A"/>
    <w:multiLevelType w:val="hybridMultilevel"/>
    <w:tmpl w:val="E9283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750CD"/>
    <w:multiLevelType w:val="hybridMultilevel"/>
    <w:tmpl w:val="10B2CC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6E1BE4"/>
    <w:multiLevelType w:val="hybridMultilevel"/>
    <w:tmpl w:val="3F167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915C2"/>
    <w:multiLevelType w:val="hybridMultilevel"/>
    <w:tmpl w:val="AE00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0475F"/>
    <w:multiLevelType w:val="hybridMultilevel"/>
    <w:tmpl w:val="37EEE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 w16cid:durableId="1645546240">
    <w:abstractNumId w:val="17"/>
  </w:num>
  <w:num w:numId="2" w16cid:durableId="933124682">
    <w:abstractNumId w:val="9"/>
  </w:num>
  <w:num w:numId="3" w16cid:durableId="511606272">
    <w:abstractNumId w:val="7"/>
  </w:num>
  <w:num w:numId="4" w16cid:durableId="603273258">
    <w:abstractNumId w:val="6"/>
  </w:num>
  <w:num w:numId="5" w16cid:durableId="1782721650">
    <w:abstractNumId w:val="5"/>
  </w:num>
  <w:num w:numId="6" w16cid:durableId="1460994643">
    <w:abstractNumId w:val="4"/>
  </w:num>
  <w:num w:numId="7" w16cid:durableId="1573075233">
    <w:abstractNumId w:val="8"/>
  </w:num>
  <w:num w:numId="8" w16cid:durableId="1838156908">
    <w:abstractNumId w:val="3"/>
  </w:num>
  <w:num w:numId="9" w16cid:durableId="1292902234">
    <w:abstractNumId w:val="2"/>
  </w:num>
  <w:num w:numId="10" w16cid:durableId="2147115610">
    <w:abstractNumId w:val="1"/>
  </w:num>
  <w:num w:numId="11" w16cid:durableId="1384981243">
    <w:abstractNumId w:val="0"/>
  </w:num>
  <w:num w:numId="12" w16cid:durableId="893198283">
    <w:abstractNumId w:val="17"/>
  </w:num>
  <w:num w:numId="13" w16cid:durableId="1751540555">
    <w:abstractNumId w:val="14"/>
  </w:num>
  <w:num w:numId="14" w16cid:durableId="265695721">
    <w:abstractNumId w:val="16"/>
  </w:num>
  <w:num w:numId="15" w16cid:durableId="1807627283">
    <w:abstractNumId w:val="12"/>
  </w:num>
  <w:num w:numId="16" w16cid:durableId="40174075">
    <w:abstractNumId w:val="10"/>
  </w:num>
  <w:num w:numId="17" w16cid:durableId="493379990">
    <w:abstractNumId w:val="11"/>
  </w:num>
  <w:num w:numId="18" w16cid:durableId="1952320789">
    <w:abstractNumId w:val="15"/>
  </w:num>
  <w:num w:numId="19" w16cid:durableId="5890500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0"/>
  </w:docVars>
  <w:rsids>
    <w:rsidRoot w:val="008A6C05"/>
    <w:rsid w:val="00002A09"/>
    <w:rsid w:val="000312DA"/>
    <w:rsid w:val="00033426"/>
    <w:rsid w:val="00036597"/>
    <w:rsid w:val="0007299A"/>
    <w:rsid w:val="00087146"/>
    <w:rsid w:val="000B1F07"/>
    <w:rsid w:val="000F5173"/>
    <w:rsid w:val="001035D3"/>
    <w:rsid w:val="001366F4"/>
    <w:rsid w:val="0014662B"/>
    <w:rsid w:val="00163871"/>
    <w:rsid w:val="00171EC5"/>
    <w:rsid w:val="001B6B29"/>
    <w:rsid w:val="001D1068"/>
    <w:rsid w:val="001D3995"/>
    <w:rsid w:val="001E1231"/>
    <w:rsid w:val="001F76FA"/>
    <w:rsid w:val="00217E9E"/>
    <w:rsid w:val="00225EB7"/>
    <w:rsid w:val="00232107"/>
    <w:rsid w:val="0023492B"/>
    <w:rsid w:val="00235C8B"/>
    <w:rsid w:val="002409C5"/>
    <w:rsid w:val="0025609C"/>
    <w:rsid w:val="00260C4C"/>
    <w:rsid w:val="002642AE"/>
    <w:rsid w:val="00264A5B"/>
    <w:rsid w:val="002713F5"/>
    <w:rsid w:val="00297EE8"/>
    <w:rsid w:val="002A50E5"/>
    <w:rsid w:val="00302904"/>
    <w:rsid w:val="0032788F"/>
    <w:rsid w:val="00335E9D"/>
    <w:rsid w:val="00351D71"/>
    <w:rsid w:val="00354860"/>
    <w:rsid w:val="00355DE2"/>
    <w:rsid w:val="00367774"/>
    <w:rsid w:val="003B1AD2"/>
    <w:rsid w:val="003D7F26"/>
    <w:rsid w:val="003E12AB"/>
    <w:rsid w:val="003F5461"/>
    <w:rsid w:val="003F5E73"/>
    <w:rsid w:val="003F62E0"/>
    <w:rsid w:val="004114A0"/>
    <w:rsid w:val="00452F60"/>
    <w:rsid w:val="004538B1"/>
    <w:rsid w:val="00463284"/>
    <w:rsid w:val="00465464"/>
    <w:rsid w:val="0046761E"/>
    <w:rsid w:val="004A39DB"/>
    <w:rsid w:val="004C1CE0"/>
    <w:rsid w:val="004C4B6A"/>
    <w:rsid w:val="004D19B1"/>
    <w:rsid w:val="004E7530"/>
    <w:rsid w:val="004F3350"/>
    <w:rsid w:val="005006BF"/>
    <w:rsid w:val="00545803"/>
    <w:rsid w:val="005553F5"/>
    <w:rsid w:val="00571B69"/>
    <w:rsid w:val="005766D2"/>
    <w:rsid w:val="0059025C"/>
    <w:rsid w:val="005C471B"/>
    <w:rsid w:val="005E4E23"/>
    <w:rsid w:val="00601529"/>
    <w:rsid w:val="00605CD1"/>
    <w:rsid w:val="0062452B"/>
    <w:rsid w:val="00625218"/>
    <w:rsid w:val="006274AD"/>
    <w:rsid w:val="0063519D"/>
    <w:rsid w:val="006425C6"/>
    <w:rsid w:val="006448A6"/>
    <w:rsid w:val="00644BB3"/>
    <w:rsid w:val="0064633C"/>
    <w:rsid w:val="00651BCA"/>
    <w:rsid w:val="00676219"/>
    <w:rsid w:val="006800D4"/>
    <w:rsid w:val="0069321E"/>
    <w:rsid w:val="006E0C5B"/>
    <w:rsid w:val="00706B02"/>
    <w:rsid w:val="007106A0"/>
    <w:rsid w:val="00715171"/>
    <w:rsid w:val="00731BDB"/>
    <w:rsid w:val="00750BBE"/>
    <w:rsid w:val="00757A89"/>
    <w:rsid w:val="00765B41"/>
    <w:rsid w:val="00772128"/>
    <w:rsid w:val="0078013D"/>
    <w:rsid w:val="007847FE"/>
    <w:rsid w:val="007D4F8B"/>
    <w:rsid w:val="007E3B35"/>
    <w:rsid w:val="007E644D"/>
    <w:rsid w:val="00804D73"/>
    <w:rsid w:val="00814DAE"/>
    <w:rsid w:val="00822F7F"/>
    <w:rsid w:val="008246E3"/>
    <w:rsid w:val="0087299F"/>
    <w:rsid w:val="008765F6"/>
    <w:rsid w:val="00881E54"/>
    <w:rsid w:val="008A1B53"/>
    <w:rsid w:val="008A6C05"/>
    <w:rsid w:val="008C2CF9"/>
    <w:rsid w:val="008D3F3B"/>
    <w:rsid w:val="008F3498"/>
    <w:rsid w:val="009071FF"/>
    <w:rsid w:val="009147EE"/>
    <w:rsid w:val="0093568B"/>
    <w:rsid w:val="00944476"/>
    <w:rsid w:val="00950433"/>
    <w:rsid w:val="00963B39"/>
    <w:rsid w:val="009924BB"/>
    <w:rsid w:val="00994554"/>
    <w:rsid w:val="009945B3"/>
    <w:rsid w:val="009B4F21"/>
    <w:rsid w:val="009B5089"/>
    <w:rsid w:val="009C52B9"/>
    <w:rsid w:val="009D24F3"/>
    <w:rsid w:val="009F51E9"/>
    <w:rsid w:val="009F5B13"/>
    <w:rsid w:val="009F7F8F"/>
    <w:rsid w:val="00A22B13"/>
    <w:rsid w:val="00A44038"/>
    <w:rsid w:val="00A46394"/>
    <w:rsid w:val="00A638ED"/>
    <w:rsid w:val="00A65E0E"/>
    <w:rsid w:val="00A66753"/>
    <w:rsid w:val="00AA0556"/>
    <w:rsid w:val="00AC119E"/>
    <w:rsid w:val="00AC47E3"/>
    <w:rsid w:val="00AD0C97"/>
    <w:rsid w:val="00AD1096"/>
    <w:rsid w:val="00AD616F"/>
    <w:rsid w:val="00AF5366"/>
    <w:rsid w:val="00B6061F"/>
    <w:rsid w:val="00B7029B"/>
    <w:rsid w:val="00B87982"/>
    <w:rsid w:val="00B95DFF"/>
    <w:rsid w:val="00BA6CB6"/>
    <w:rsid w:val="00BD4BAF"/>
    <w:rsid w:val="00BE758D"/>
    <w:rsid w:val="00BF5340"/>
    <w:rsid w:val="00C0615F"/>
    <w:rsid w:val="00C13838"/>
    <w:rsid w:val="00C1395A"/>
    <w:rsid w:val="00C3134B"/>
    <w:rsid w:val="00C31997"/>
    <w:rsid w:val="00C42F16"/>
    <w:rsid w:val="00C46EA1"/>
    <w:rsid w:val="00C53877"/>
    <w:rsid w:val="00C5431B"/>
    <w:rsid w:val="00C602AC"/>
    <w:rsid w:val="00C92919"/>
    <w:rsid w:val="00CC446B"/>
    <w:rsid w:val="00D25E28"/>
    <w:rsid w:val="00D93F57"/>
    <w:rsid w:val="00D942C1"/>
    <w:rsid w:val="00DA3C88"/>
    <w:rsid w:val="00DB423D"/>
    <w:rsid w:val="00DC3ED8"/>
    <w:rsid w:val="00DC7FB7"/>
    <w:rsid w:val="00DE6454"/>
    <w:rsid w:val="00E052ED"/>
    <w:rsid w:val="00E060B2"/>
    <w:rsid w:val="00E112CF"/>
    <w:rsid w:val="00E12A1D"/>
    <w:rsid w:val="00E41544"/>
    <w:rsid w:val="00E508DC"/>
    <w:rsid w:val="00E50A6E"/>
    <w:rsid w:val="00E6652B"/>
    <w:rsid w:val="00E67BAB"/>
    <w:rsid w:val="00E90746"/>
    <w:rsid w:val="00E946AC"/>
    <w:rsid w:val="00E9557A"/>
    <w:rsid w:val="00EA091A"/>
    <w:rsid w:val="00EB4143"/>
    <w:rsid w:val="00EB64D4"/>
    <w:rsid w:val="00EC56FA"/>
    <w:rsid w:val="00EF1DDB"/>
    <w:rsid w:val="00F0230F"/>
    <w:rsid w:val="00F103B6"/>
    <w:rsid w:val="00F1301A"/>
    <w:rsid w:val="00F25AE1"/>
    <w:rsid w:val="00F30F70"/>
    <w:rsid w:val="00F517A3"/>
    <w:rsid w:val="00F55A67"/>
    <w:rsid w:val="00F83A3F"/>
    <w:rsid w:val="00FC654F"/>
    <w:rsid w:val="00FC7729"/>
    <w:rsid w:val="00FE2A7A"/>
    <w:rsid w:val="00FF1947"/>
    <w:rsid w:val="00F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466A28"/>
  <w15:chartTrackingRefBased/>
  <w15:docId w15:val="{30443A27-5B74-487F-A4C1-876E0F6C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68"/>
    <w:rPr>
      <w:rFonts w:ascii="Arial" w:eastAsia="Batang" w:hAnsi="Arial"/>
    </w:rPr>
  </w:style>
  <w:style w:type="paragraph" w:styleId="Heading1">
    <w:name w:val="heading 1"/>
    <w:basedOn w:val="Basedottulo"/>
    <w:next w:val="BodyText"/>
    <w:qFormat/>
    <w:rsid w:val="001D106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1D106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1D106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1D106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1D106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1D106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D106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1D106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D10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/>
    </w:pPr>
  </w:style>
  <w:style w:type="paragraph" w:styleId="BodyText">
    <w:name w:val="Body Text"/>
    <w:basedOn w:val="Normal"/>
    <w:rsid w:val="001D1068"/>
    <w:pPr>
      <w:spacing w:after="22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eastAsia="Batang" w:hAnsi="Arial Black"/>
      <w:spacing w:val="-10"/>
      <w:lang w:val="pt-BR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character" w:styleId="HTMLAcronym">
    <w:name w:val="HTML Acronym"/>
    <w:basedOn w:val="DefaultParagraphFont"/>
    <w:rsid w:val="001D1068"/>
    <w:rPr>
      <w:lang w:val="pt-BR"/>
    </w:rPr>
  </w:style>
  <w:style w:type="paragraph" w:styleId="TOC1">
    <w:name w:val="toc 1"/>
    <w:basedOn w:val="Normal"/>
    <w:next w:val="Normal"/>
    <w:autoRedefine/>
    <w:semiHidden/>
    <w:rsid w:val="001D1068"/>
  </w:style>
  <w:style w:type="paragraph" w:styleId="TOC2">
    <w:name w:val="toc 2"/>
    <w:basedOn w:val="Normal"/>
    <w:next w:val="Normal"/>
    <w:autoRedefine/>
    <w:semiHidden/>
    <w:rsid w:val="001D1068"/>
    <w:pPr>
      <w:ind w:left="200"/>
    </w:pPr>
  </w:style>
  <w:style w:type="paragraph" w:styleId="TOC3">
    <w:name w:val="toc 3"/>
    <w:basedOn w:val="Normal"/>
    <w:next w:val="Normal"/>
    <w:autoRedefine/>
    <w:semiHidden/>
    <w:rsid w:val="001D1068"/>
    <w:pPr>
      <w:ind w:left="400"/>
    </w:pPr>
  </w:style>
  <w:style w:type="paragraph" w:styleId="TOC4">
    <w:name w:val="toc 4"/>
    <w:basedOn w:val="Normal"/>
    <w:next w:val="Normal"/>
    <w:autoRedefine/>
    <w:semiHidden/>
    <w:rsid w:val="001D1068"/>
    <w:pPr>
      <w:ind w:left="600"/>
    </w:pPr>
  </w:style>
  <w:style w:type="paragraph" w:styleId="TOC5">
    <w:name w:val="toc 5"/>
    <w:basedOn w:val="Normal"/>
    <w:next w:val="Normal"/>
    <w:autoRedefine/>
    <w:semiHidden/>
    <w:rsid w:val="001D1068"/>
    <w:pPr>
      <w:ind w:left="800"/>
    </w:pPr>
  </w:style>
  <w:style w:type="paragraph" w:styleId="TOC6">
    <w:name w:val="toc 6"/>
    <w:basedOn w:val="Normal"/>
    <w:next w:val="Normal"/>
    <w:autoRedefine/>
    <w:semiHidden/>
    <w:rsid w:val="001D1068"/>
    <w:pPr>
      <w:ind w:left="1000"/>
    </w:pPr>
  </w:style>
  <w:style w:type="paragraph" w:styleId="TOC7">
    <w:name w:val="toc 7"/>
    <w:basedOn w:val="Normal"/>
    <w:next w:val="Normal"/>
    <w:autoRedefine/>
    <w:semiHidden/>
    <w:rsid w:val="001D1068"/>
    <w:pPr>
      <w:ind w:left="1200"/>
    </w:pPr>
  </w:style>
  <w:style w:type="paragraph" w:styleId="TOC8">
    <w:name w:val="toc 8"/>
    <w:basedOn w:val="Normal"/>
    <w:next w:val="Normal"/>
    <w:autoRedefine/>
    <w:semiHidden/>
    <w:rsid w:val="001D1068"/>
    <w:pPr>
      <w:ind w:left="1400"/>
    </w:pPr>
  </w:style>
  <w:style w:type="paragraph" w:styleId="TOC9">
    <w:name w:val="toc 9"/>
    <w:basedOn w:val="Normal"/>
    <w:next w:val="Normal"/>
    <w:autoRedefine/>
    <w:semiHidden/>
    <w:rsid w:val="001D1068"/>
    <w:pPr>
      <w:ind w:left="1600"/>
    </w:pPr>
  </w:style>
  <w:style w:type="paragraph" w:styleId="Signature">
    <w:name w:val="Signature"/>
    <w:basedOn w:val="Normal"/>
    <w:rsid w:val="001D1068"/>
    <w:pPr>
      <w:ind w:left="4252"/>
    </w:pPr>
  </w:style>
  <w:style w:type="paragraph" w:styleId="E-mailSignature">
    <w:name w:val="E-mail Signature"/>
    <w:basedOn w:val="Normal"/>
    <w:rsid w:val="001D1068"/>
  </w:style>
  <w:style w:type="paragraph" w:styleId="Header">
    <w:name w:val="header"/>
    <w:basedOn w:val="Basedocabealho"/>
    <w:rsid w:val="001D1068"/>
    <w:pPr>
      <w:spacing w:line="220" w:lineRule="atLeast"/>
      <w:ind w:left="-2160"/>
    </w:pPr>
  </w:style>
  <w:style w:type="paragraph" w:styleId="MessageHeader">
    <w:name w:val="Message Header"/>
    <w:basedOn w:val="Normal"/>
    <w:rsid w:val="001D10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rsid w:val="001D1068"/>
    <w:rPr>
      <w:i/>
      <w:iCs/>
      <w:lang w:val="pt-BR"/>
    </w:rPr>
  </w:style>
  <w:style w:type="character" w:styleId="HTMLCode">
    <w:name w:val="HTML Code"/>
    <w:rsid w:val="001D1068"/>
    <w:rPr>
      <w:rFonts w:ascii="Courier New" w:hAnsi="Courier New"/>
      <w:sz w:val="20"/>
      <w:szCs w:val="20"/>
      <w:lang w:val="pt-BR"/>
    </w:rPr>
  </w:style>
  <w:style w:type="paragraph" w:styleId="ListBullet">
    <w:name w:val="List Bullet"/>
    <w:basedOn w:val="Normal"/>
    <w:autoRedefine/>
    <w:rsid w:val="001D1068"/>
    <w:pPr>
      <w:numPr>
        <w:numId w:val="2"/>
      </w:numPr>
    </w:pPr>
  </w:style>
  <w:style w:type="paragraph" w:styleId="ListBullet2">
    <w:name w:val="List Bullet 2"/>
    <w:basedOn w:val="Normal"/>
    <w:autoRedefine/>
    <w:rsid w:val="001D1068"/>
    <w:pPr>
      <w:numPr>
        <w:numId w:val="3"/>
      </w:numPr>
    </w:pPr>
  </w:style>
  <w:style w:type="paragraph" w:styleId="ListBullet3">
    <w:name w:val="List Bullet 3"/>
    <w:basedOn w:val="Normal"/>
    <w:autoRedefine/>
    <w:rsid w:val="001D1068"/>
    <w:pPr>
      <w:numPr>
        <w:numId w:val="4"/>
      </w:numPr>
    </w:pPr>
  </w:style>
  <w:style w:type="paragraph" w:styleId="ListBullet4">
    <w:name w:val="List Bullet 4"/>
    <w:basedOn w:val="Normal"/>
    <w:autoRedefine/>
    <w:rsid w:val="001D1068"/>
    <w:pPr>
      <w:numPr>
        <w:numId w:val="5"/>
      </w:numPr>
    </w:pPr>
  </w:style>
  <w:style w:type="paragraph" w:styleId="ListBullet5">
    <w:name w:val="List Bullet 5"/>
    <w:basedOn w:val="Normal"/>
    <w:autoRedefine/>
    <w:rsid w:val="001D1068"/>
    <w:pPr>
      <w:numPr>
        <w:numId w:val="6"/>
      </w:numPr>
    </w:pPr>
  </w:style>
  <w:style w:type="paragraph" w:styleId="BodyText2">
    <w:name w:val="Body Text 2"/>
    <w:basedOn w:val="Normal"/>
    <w:rsid w:val="001D1068"/>
    <w:pPr>
      <w:spacing w:after="120" w:line="480" w:lineRule="auto"/>
    </w:pPr>
  </w:style>
  <w:style w:type="paragraph" w:styleId="BodyText3">
    <w:name w:val="Body Text 3"/>
    <w:basedOn w:val="Normal"/>
    <w:rsid w:val="001D106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1D1068"/>
    <w:pPr>
      <w:keepNext/>
    </w:pPr>
  </w:style>
  <w:style w:type="character" w:styleId="HTMLDefinition">
    <w:name w:val="HTML Definition"/>
    <w:rsid w:val="001D1068"/>
    <w:rPr>
      <w:i/>
      <w:iCs/>
      <w:lang w:val="pt-BR"/>
    </w:rPr>
  </w:style>
  <w:style w:type="paragraph" w:styleId="EnvelopeAddress">
    <w:name w:val="envelope address"/>
    <w:basedOn w:val="Normal"/>
    <w:rsid w:val="001D1068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Closing">
    <w:name w:val="Closing"/>
    <w:basedOn w:val="Normal"/>
    <w:rsid w:val="001D1068"/>
    <w:pPr>
      <w:ind w:left="4252"/>
    </w:pPr>
  </w:style>
  <w:style w:type="paragraph" w:styleId="HTMLAddress">
    <w:name w:val="HTML Address"/>
    <w:basedOn w:val="Normal"/>
    <w:rsid w:val="001D1068"/>
    <w:rPr>
      <w:i/>
      <w:iCs/>
    </w:rPr>
  </w:style>
  <w:style w:type="character" w:styleId="Emphasis">
    <w:name w:val="Emphasis"/>
    <w:qFormat/>
    <w:rsid w:val="001D1068"/>
    <w:rPr>
      <w:rFonts w:ascii="Arial Black" w:hAnsi="Arial Black"/>
      <w:spacing w:val="-8"/>
      <w:sz w:val="18"/>
    </w:rPr>
  </w:style>
  <w:style w:type="paragraph" w:styleId="DocumentMap">
    <w:name w:val="Document Map"/>
    <w:basedOn w:val="Normal"/>
    <w:semiHidden/>
    <w:rsid w:val="001D106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rsid w:val="001D1068"/>
    <w:rPr>
      <w:rFonts w:ascii="Courier New" w:hAnsi="Courier New"/>
      <w:lang w:val="pt-BR"/>
    </w:rPr>
  </w:style>
  <w:style w:type="character" w:styleId="Strong">
    <w:name w:val="Strong"/>
    <w:uiPriority w:val="22"/>
    <w:qFormat/>
    <w:rsid w:val="001D1068"/>
    <w:rPr>
      <w:b/>
      <w:bCs/>
      <w:lang w:val="pt-BR"/>
    </w:rPr>
  </w:style>
  <w:style w:type="character" w:styleId="Hyperlink">
    <w:name w:val="Hyperlink"/>
    <w:rsid w:val="001D1068"/>
    <w:rPr>
      <w:color w:val="0000FF"/>
      <w:u w:val="single"/>
      <w:lang w:val="pt-BR"/>
    </w:rPr>
  </w:style>
  <w:style w:type="character" w:styleId="FollowedHyperlink">
    <w:name w:val="FollowedHyperlink"/>
    <w:rsid w:val="001D1068"/>
    <w:rPr>
      <w:color w:val="800080"/>
      <w:u w:val="single"/>
      <w:lang w:val="pt-BR"/>
    </w:rPr>
  </w:style>
  <w:style w:type="paragraph" w:styleId="TableofAuthorities">
    <w:name w:val="table of authorities"/>
    <w:basedOn w:val="Normal"/>
    <w:next w:val="Normal"/>
    <w:semiHidden/>
    <w:rsid w:val="001D106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D1068"/>
    <w:pPr>
      <w:ind w:left="400" w:hanging="400"/>
    </w:pPr>
  </w:style>
  <w:style w:type="paragraph" w:styleId="Caption">
    <w:name w:val="caption"/>
    <w:basedOn w:val="Normal"/>
    <w:next w:val="Normal"/>
    <w:qFormat/>
    <w:rsid w:val="001D1068"/>
    <w:pPr>
      <w:spacing w:before="120" w:after="120"/>
    </w:pPr>
    <w:rPr>
      <w:b/>
      <w:bCs/>
    </w:rPr>
  </w:style>
  <w:style w:type="paragraph" w:styleId="List">
    <w:name w:val="List"/>
    <w:basedOn w:val="Normal"/>
    <w:rsid w:val="001D1068"/>
    <w:pPr>
      <w:ind w:left="283" w:hanging="283"/>
    </w:pPr>
  </w:style>
  <w:style w:type="paragraph" w:styleId="List2">
    <w:name w:val="List 2"/>
    <w:basedOn w:val="Normal"/>
    <w:rsid w:val="001D1068"/>
    <w:pPr>
      <w:ind w:left="566" w:hanging="283"/>
    </w:pPr>
  </w:style>
  <w:style w:type="paragraph" w:styleId="List3">
    <w:name w:val="List 3"/>
    <w:basedOn w:val="Normal"/>
    <w:rsid w:val="001D1068"/>
    <w:pPr>
      <w:ind w:left="849" w:hanging="283"/>
    </w:pPr>
  </w:style>
  <w:style w:type="paragraph" w:styleId="List4">
    <w:name w:val="List 4"/>
    <w:basedOn w:val="Normal"/>
    <w:rsid w:val="001D1068"/>
    <w:pPr>
      <w:ind w:left="1132" w:hanging="283"/>
    </w:pPr>
  </w:style>
  <w:style w:type="paragraph" w:styleId="List5">
    <w:name w:val="List 5"/>
    <w:basedOn w:val="Normal"/>
    <w:rsid w:val="001D1068"/>
    <w:pPr>
      <w:ind w:left="1415" w:hanging="283"/>
    </w:pPr>
  </w:style>
  <w:style w:type="paragraph" w:styleId="ListContinue">
    <w:name w:val="List Continue"/>
    <w:basedOn w:val="Normal"/>
    <w:rsid w:val="001D1068"/>
    <w:pPr>
      <w:spacing w:after="120"/>
      <w:ind w:left="283"/>
    </w:pPr>
  </w:style>
  <w:style w:type="paragraph" w:styleId="ListContinue2">
    <w:name w:val="List Continue 2"/>
    <w:basedOn w:val="Normal"/>
    <w:rsid w:val="001D1068"/>
    <w:pPr>
      <w:spacing w:after="120"/>
      <w:ind w:left="566"/>
    </w:pPr>
  </w:style>
  <w:style w:type="paragraph" w:styleId="ListContinue3">
    <w:name w:val="List Continue 3"/>
    <w:basedOn w:val="Normal"/>
    <w:rsid w:val="001D1068"/>
    <w:pPr>
      <w:spacing w:after="120"/>
      <w:ind w:left="849"/>
    </w:pPr>
  </w:style>
  <w:style w:type="paragraph" w:styleId="ListContinue4">
    <w:name w:val="List Continue 4"/>
    <w:basedOn w:val="Normal"/>
    <w:rsid w:val="001D1068"/>
    <w:pPr>
      <w:spacing w:after="120"/>
      <w:ind w:left="1132"/>
    </w:pPr>
  </w:style>
  <w:style w:type="paragraph" w:styleId="ListContinue5">
    <w:name w:val="List Continue 5"/>
    <w:basedOn w:val="Normal"/>
    <w:rsid w:val="001D1068"/>
    <w:pPr>
      <w:spacing w:after="120"/>
      <w:ind w:left="1415"/>
    </w:pPr>
  </w:style>
  <w:style w:type="character" w:styleId="HTMLTypewriter">
    <w:name w:val="HTML Typewriter"/>
    <w:rsid w:val="001D1068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uiPriority w:val="99"/>
    <w:rsid w:val="001D106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1D1068"/>
    <w:pPr>
      <w:numPr>
        <w:numId w:val="7"/>
      </w:numPr>
    </w:pPr>
  </w:style>
  <w:style w:type="paragraph" w:styleId="ListNumber2">
    <w:name w:val="List Number 2"/>
    <w:basedOn w:val="Normal"/>
    <w:rsid w:val="001D1068"/>
    <w:pPr>
      <w:numPr>
        <w:numId w:val="8"/>
      </w:numPr>
    </w:pPr>
  </w:style>
  <w:style w:type="paragraph" w:styleId="ListNumber3">
    <w:name w:val="List Number 3"/>
    <w:basedOn w:val="Normal"/>
    <w:rsid w:val="001D1068"/>
    <w:pPr>
      <w:numPr>
        <w:numId w:val="9"/>
      </w:numPr>
    </w:pPr>
  </w:style>
  <w:style w:type="paragraph" w:styleId="ListNumber4">
    <w:name w:val="List Number 4"/>
    <w:basedOn w:val="Normal"/>
    <w:rsid w:val="001D1068"/>
    <w:pPr>
      <w:numPr>
        <w:numId w:val="10"/>
      </w:numPr>
    </w:pPr>
  </w:style>
  <w:style w:type="paragraph" w:styleId="ListNumber5">
    <w:name w:val="List Number 5"/>
    <w:basedOn w:val="Normal"/>
    <w:rsid w:val="001D1068"/>
    <w:pPr>
      <w:numPr>
        <w:numId w:val="11"/>
      </w:numPr>
    </w:pPr>
  </w:style>
  <w:style w:type="character" w:styleId="LineNumber">
    <w:name w:val="line number"/>
    <w:basedOn w:val="DefaultParagraphFont"/>
    <w:rsid w:val="001D1068"/>
    <w:rPr>
      <w:lang w:val="pt-BR"/>
    </w:rPr>
  </w:style>
  <w:style w:type="character" w:styleId="PageNumber">
    <w:name w:val="page number"/>
    <w:rsid w:val="001D1068"/>
    <w:rPr>
      <w:rFonts w:ascii="Arial" w:hAnsi="Arial"/>
      <w:sz w:val="18"/>
    </w:rPr>
  </w:style>
  <w:style w:type="paragraph" w:styleId="HTMLPreformatted">
    <w:name w:val="HTML Preformatted"/>
    <w:basedOn w:val="Normal"/>
    <w:rsid w:val="001D106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1D106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1D1068"/>
    <w:pPr>
      <w:ind w:left="720"/>
    </w:pPr>
  </w:style>
  <w:style w:type="paragraph" w:styleId="BodyTextFirstIndent2">
    <w:name w:val="Body Text First Indent 2"/>
    <w:basedOn w:val="BodyTextIndent"/>
    <w:rsid w:val="001D106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1D106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1D106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1D1068"/>
    <w:pPr>
      <w:ind w:left="720"/>
    </w:pPr>
  </w:style>
  <w:style w:type="character" w:styleId="CommentReference">
    <w:name w:val="annotation reference"/>
    <w:semiHidden/>
    <w:rsid w:val="001D1068"/>
    <w:rPr>
      <w:sz w:val="16"/>
      <w:szCs w:val="16"/>
      <w:lang w:val="pt-BR"/>
    </w:rPr>
  </w:style>
  <w:style w:type="character" w:styleId="EndnoteReference">
    <w:name w:val="endnote reference"/>
    <w:semiHidden/>
    <w:rsid w:val="001D1068"/>
    <w:rPr>
      <w:vertAlign w:val="superscript"/>
      <w:lang w:val="pt-BR"/>
    </w:rPr>
  </w:style>
  <w:style w:type="character" w:styleId="FootnoteReference">
    <w:name w:val="footnote reference"/>
    <w:semiHidden/>
    <w:rsid w:val="001D1068"/>
    <w:rPr>
      <w:vertAlign w:val="superscript"/>
      <w:lang w:val="pt-BR"/>
    </w:rPr>
  </w:style>
  <w:style w:type="paragraph" w:styleId="EnvelopeReturn">
    <w:name w:val="envelope return"/>
    <w:basedOn w:val="Normal"/>
    <w:rsid w:val="001D1068"/>
    <w:rPr>
      <w:rFonts w:cs="Arial"/>
    </w:rPr>
  </w:style>
  <w:style w:type="paragraph" w:styleId="Index1">
    <w:name w:val="index 1"/>
    <w:basedOn w:val="Normal"/>
    <w:next w:val="Normal"/>
    <w:autoRedefine/>
    <w:semiHidden/>
    <w:rsid w:val="001D106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1D106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1D106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1D106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1D106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1D106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1D106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1D106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1D1068"/>
    <w:pPr>
      <w:ind w:left="1800" w:hanging="200"/>
    </w:pPr>
  </w:style>
  <w:style w:type="paragraph" w:styleId="Footer">
    <w:name w:val="footer"/>
    <w:basedOn w:val="Basedocabealho"/>
    <w:rsid w:val="001D106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1D1068"/>
  </w:style>
  <w:style w:type="paragraph" w:styleId="Subtitle">
    <w:name w:val="Subtitle"/>
    <w:basedOn w:val="Normal"/>
    <w:qFormat/>
    <w:rsid w:val="001D106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rsid w:val="001D1068"/>
    <w:rPr>
      <w:rFonts w:ascii="Courier New" w:hAnsi="Courier New"/>
      <w:sz w:val="20"/>
      <w:szCs w:val="20"/>
      <w:lang w:val="pt-BR"/>
    </w:rPr>
  </w:style>
  <w:style w:type="paragraph" w:styleId="CommentText">
    <w:name w:val="annotation text"/>
    <w:basedOn w:val="Normal"/>
    <w:semiHidden/>
    <w:rsid w:val="001D1068"/>
  </w:style>
  <w:style w:type="paragraph" w:styleId="MacroText">
    <w:name w:val="macro"/>
    <w:semiHidden/>
    <w:rsid w:val="001D10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lang w:val="pt-BR"/>
    </w:rPr>
  </w:style>
  <w:style w:type="paragraph" w:styleId="EndnoteText">
    <w:name w:val="endnote text"/>
    <w:basedOn w:val="Normal"/>
    <w:semiHidden/>
    <w:rsid w:val="001D1068"/>
  </w:style>
  <w:style w:type="paragraph" w:styleId="FootnoteText">
    <w:name w:val="footnote text"/>
    <w:basedOn w:val="Normal"/>
    <w:semiHidden/>
    <w:rsid w:val="001D1068"/>
  </w:style>
  <w:style w:type="paragraph" w:styleId="BlockText">
    <w:name w:val="Block Text"/>
    <w:basedOn w:val="Normal"/>
    <w:rsid w:val="001D1068"/>
    <w:pPr>
      <w:spacing w:after="120"/>
      <w:ind w:left="1440" w:right="1440"/>
    </w:pPr>
  </w:style>
  <w:style w:type="paragraph" w:styleId="PlainText">
    <w:name w:val="Plain Text"/>
    <w:basedOn w:val="Normal"/>
    <w:rsid w:val="001D1068"/>
    <w:rPr>
      <w:rFonts w:ascii="Courier New" w:hAnsi="Courier New" w:cs="Courier New"/>
    </w:rPr>
  </w:style>
  <w:style w:type="paragraph" w:styleId="Title">
    <w:name w:val="Title"/>
    <w:basedOn w:val="Normal"/>
    <w:qFormat/>
    <w:rsid w:val="001D106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1D1068"/>
  </w:style>
  <w:style w:type="paragraph" w:styleId="TOAHeading">
    <w:name w:val="toa heading"/>
    <w:basedOn w:val="Normal"/>
    <w:next w:val="Normal"/>
    <w:semiHidden/>
    <w:rsid w:val="001D106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1D1068"/>
    <w:rPr>
      <w:rFonts w:cs="Arial"/>
      <w:b/>
      <w:bCs/>
    </w:rPr>
  </w:style>
  <w:style w:type="character" w:styleId="HTMLVariable">
    <w:name w:val="HTML Variable"/>
    <w:rsid w:val="001D1068"/>
    <w:rPr>
      <w:i/>
      <w:iCs/>
      <w:lang w:val="pt-BR"/>
    </w:rPr>
  </w:style>
  <w:style w:type="paragraph" w:customStyle="1" w:styleId="Realizaes">
    <w:name w:val="Realizações"/>
    <w:basedOn w:val="BodyText"/>
    <w:rsid w:val="001D1068"/>
    <w:pPr>
      <w:spacing w:after="60"/>
      <w:ind w:left="245" w:right="245" w:hanging="245"/>
    </w:pPr>
  </w:style>
  <w:style w:type="paragraph" w:customStyle="1" w:styleId="Endereo1">
    <w:name w:val="Endereço 1"/>
    <w:basedOn w:val="Normal"/>
    <w:rsid w:val="001D106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1D106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1D106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1D1068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Nomedaempresaum">
    <w:name w:val="Nome da empresa um"/>
    <w:basedOn w:val="Nomedaempresa"/>
    <w:next w:val="Normal"/>
    <w:autoRedefine/>
    <w:rsid w:val="001D1068"/>
  </w:style>
  <w:style w:type="paragraph" w:customStyle="1" w:styleId="Ttulododocumento">
    <w:name w:val="Título do documento"/>
    <w:basedOn w:val="Normal"/>
    <w:next w:val="Normal"/>
    <w:rsid w:val="001D106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1D1068"/>
    <w:pPr>
      <w:jc w:val="both"/>
    </w:pPr>
  </w:style>
  <w:style w:type="paragraph" w:customStyle="1" w:styleId="Basedottulo">
    <w:name w:val="Base do título"/>
    <w:basedOn w:val="BodyText"/>
    <w:next w:val="BodyText"/>
    <w:rsid w:val="001D106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1D106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1D1068"/>
    <w:rPr>
      <w:lang w:val="pt-BR"/>
    </w:rPr>
  </w:style>
  <w:style w:type="paragraph" w:customStyle="1" w:styleId="Cargo">
    <w:name w:val="Cargo"/>
    <w:next w:val="Realizaes"/>
    <w:rsid w:val="001D1068"/>
    <w:pPr>
      <w:spacing w:after="60" w:line="220" w:lineRule="atLeast"/>
    </w:pPr>
    <w:rPr>
      <w:rFonts w:ascii="Arial Black" w:eastAsia="Batang" w:hAnsi="Arial Black"/>
      <w:spacing w:val="-10"/>
      <w:lang w:val="pt-BR"/>
    </w:rPr>
  </w:style>
  <w:style w:type="character" w:customStyle="1" w:styleId="nfaseinicial">
    <w:name w:val="Ênfase inicial"/>
    <w:rsid w:val="001D1068"/>
    <w:rPr>
      <w:rFonts w:ascii="Arial Black" w:hAnsi="Arial Black"/>
      <w:spacing w:val="-6"/>
      <w:sz w:val="18"/>
    </w:rPr>
  </w:style>
  <w:style w:type="paragraph" w:customStyle="1" w:styleId="Nome">
    <w:name w:val="Nome"/>
    <w:basedOn w:val="Normal"/>
    <w:next w:val="Normal"/>
    <w:rsid w:val="001D106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8246E3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1D1068"/>
  </w:style>
  <w:style w:type="paragraph" w:customStyle="1" w:styleId="Objetivo">
    <w:name w:val="Objetivo"/>
    <w:basedOn w:val="Normal"/>
    <w:next w:val="BodyText"/>
    <w:rsid w:val="001D1068"/>
    <w:pPr>
      <w:spacing w:before="240" w:after="220" w:line="220" w:lineRule="atLeast"/>
    </w:pPr>
  </w:style>
  <w:style w:type="paragraph" w:customStyle="1" w:styleId="PersonalData">
    <w:name w:val="Personal Data"/>
    <w:basedOn w:val="BodyText"/>
    <w:rsid w:val="001D106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1D1068"/>
    <w:pPr>
      <w:spacing w:before="240"/>
    </w:pPr>
  </w:style>
  <w:style w:type="paragraph" w:customStyle="1" w:styleId="Subttulodaseo">
    <w:name w:val="Subtítulo da seção"/>
    <w:basedOn w:val="Ttulodaseo"/>
    <w:next w:val="Normal"/>
    <w:rsid w:val="001D1068"/>
    <w:rPr>
      <w:b/>
      <w:spacing w:val="0"/>
    </w:rPr>
  </w:style>
  <w:style w:type="paragraph" w:customStyle="1" w:styleId="Default">
    <w:name w:val="Default"/>
    <w:rsid w:val="007151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5C8B"/>
    <w:rPr>
      <w:color w:val="605E5C"/>
      <w:shd w:val="clear" w:color="auto" w:fill="E1DFDD"/>
      <w:lang w:val="pt-BR"/>
    </w:rPr>
  </w:style>
  <w:style w:type="paragraph" w:styleId="ListParagraph">
    <w:name w:val="List Paragraph"/>
    <w:basedOn w:val="Normal"/>
    <w:uiPriority w:val="34"/>
    <w:qFormat/>
    <w:rsid w:val="0087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bueno@ucsd.edu" TargetMode="External"/><Relationship Id="rId13" Type="http://schemas.openxmlformats.org/officeDocument/2006/relationships/hyperlink" Target="https://itdpbrasil.org/area40saomiguelpaulist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abmob.prourb.fau.ufrj.br/wp-content/uploads/2019/11/BOOKLET_R01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colhas.org/wp-content/uploads/2017/04/Impactos_de_Mudan%C3%A7as_na_Matriz_El%C3%A9trica_Brasileira-SUM%C3%81RIO-EXECUTIV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ri.org/sites/default/files/Demand_Responsive_Transit_FINAL_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gvcidades.fgv.br/projeto/mobilidade-do-futuro-um-modelo-disruptivo-para-sao-jose-dos-campos" TargetMode="External"/><Relationship Id="rId10" Type="http://schemas.openxmlformats.org/officeDocument/2006/relationships/hyperlink" Target="https://drive.google.com/file/d/188H1Vl9MPisumkP_ZOKT1F2qvuBW9lUR/vie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obueno17@gmail.com" TargetMode="External"/><Relationship Id="rId14" Type="http://schemas.openxmlformats.org/officeDocument/2006/relationships/hyperlink" Target="https://cepesp.fgv.br/publicacao/plano-de-bairro-jardim-lapenna-rota-para-um-territorio-de-direito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2\Templates\1046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C108-6CBE-436B-8071-739B2B8D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14</TotalTime>
  <Pages>5</Pages>
  <Words>1270</Words>
  <Characters>7652</Characters>
  <Application>Microsoft Office Word</Application>
  <DocSecurity>0</DocSecurity>
  <PresentationFormat/>
  <Lines>231</Lines>
  <Paragraphs>98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Assistente de currículo</vt:lpstr>
    </vt:vector>
  </TitlesOfParts>
  <Company/>
  <LinksUpToDate>false</LinksUpToDate>
  <CharactersWithSpaces>8824</CharactersWithSpaces>
  <SharedDoc>false</SharedDoc>
  <HyperlinkBase/>
  <HLinks>
    <vt:vector size="12" baseType="variant">
      <vt:variant>
        <vt:i4>2752582</vt:i4>
      </vt:variant>
      <vt:variant>
        <vt:i4>3</vt:i4>
      </vt:variant>
      <vt:variant>
        <vt:i4>0</vt:i4>
      </vt:variant>
      <vt:variant>
        <vt:i4>5</vt:i4>
      </vt:variant>
      <vt:variant>
        <vt:lpwstr>mailto:leonardo.bueno@fgv.br</vt:lpwstr>
      </vt:variant>
      <vt:variant>
        <vt:lpwstr/>
      </vt:variant>
      <vt:variant>
        <vt:i4>5111929</vt:i4>
      </vt:variant>
      <vt:variant>
        <vt:i4>0</vt:i4>
      </vt:variant>
      <vt:variant>
        <vt:i4>0</vt:i4>
      </vt:variant>
      <vt:variant>
        <vt:i4>5</vt:i4>
      </vt:variant>
      <vt:variant>
        <vt:lpwstr>mailto:leobueno17@gmail.com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subject/>
  <dc:creator>Renato Loures Bueno Filho</dc:creator>
  <cp:keywords/>
  <cp:lastModifiedBy>Bueno, Leonardo</cp:lastModifiedBy>
  <cp:revision>18</cp:revision>
  <cp:lastPrinted>2020-12-11T02:27:00Z</cp:lastPrinted>
  <dcterms:created xsi:type="dcterms:W3CDTF">2025-01-31T15:01:00Z</dcterms:created>
  <dcterms:modified xsi:type="dcterms:W3CDTF">2025-04-02T18:18:00Z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1046</vt:i4>
  </property>
  <property fmtid="{D5CDD505-2E9C-101B-9397-08002B2CF9AE}" pid="3" name="Version">
    <vt:i4>2000091800</vt:i4>
  </property>
</Properties>
</file>