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rFonts w:ascii="Arial" w:hAnsi="Arial"/>
          <w:b/>
          <w:color w:val="64748B"/>
          <w:sz w:val="22"/>
        </w:rPr>
        <w:t>TRABALHO ACADÊMICO — DESENVOLVIMENTO FULL-STACK</w:t>
      </w:r>
    </w:p>
    <w:p>
      <w:pPr>
        <w:jc w:val="center"/>
      </w:pPr>
      <w:r>
        <w:rPr>
          <w:rFonts w:ascii="Arial" w:hAnsi="Arial"/>
          <w:b/>
          <w:color w:val="0F172A"/>
          <w:sz w:val="44"/>
        </w:rPr>
        <w:t>SteamTwo: Relatório Técnico de Evolução e Integração de Sistemas</w:t>
      </w:r>
    </w:p>
    <w:p>
      <w:pPr>
        <w:spacing w:after="1600"/>
        <w:jc w:val="center"/>
      </w:pPr>
      <w:r>
        <w:rPr>
          <w:rFonts w:ascii="Arial" w:hAnsi="Arial"/>
          <w:i/>
          <w:color w:val="475569"/>
          <w:sz w:val="24"/>
        </w:rPr>
        <w:t>Consolidação Full-Stack entre Front-end (React 19), Back-end (Express) e PostgreSQL com Implementações Autorais</w:t>
      </w:r>
    </w:p>
    <w:p>
      <w:pPr>
        <w:jc w:val="left"/>
      </w:pPr>
      <w:r>
        <w:rPr>
          <w:rFonts w:ascii="Arial" w:hAnsi="Arial"/>
          <w:b/>
          <w:color w:val="0F172A"/>
          <w:sz w:val="22"/>
        </w:rPr>
        <w:t>Integrantes da Equipe:</w:t>
        <w:br/>
      </w:r>
    </w:p>
    <w:p>
      <w:pPr>
        <w:spacing w:after="40"/>
      </w:pPr>
      <w:r>
        <w:rPr>
          <w:rFonts w:ascii="Arial" w:hAnsi="Arial"/>
          <w:color w:val="334155"/>
          <w:sz w:val="22"/>
        </w:rPr>
        <w:t>• Raul [Sobrenome]</w:t>
      </w:r>
    </w:p>
    <w:p>
      <w:pPr>
        <w:spacing w:after="40"/>
      </w:pPr>
      <w:r>
        <w:rPr>
          <w:rFonts w:ascii="Arial" w:hAnsi="Arial"/>
          <w:color w:val="334155"/>
          <w:sz w:val="22"/>
        </w:rPr>
        <w:t>• Leonardo [Sobrenome]</w:t>
      </w:r>
    </w:p>
    <w:p>
      <w:pPr>
        <w:spacing w:after="40"/>
      </w:pPr>
      <w:r>
        <w:rPr>
          <w:rFonts w:ascii="Arial" w:hAnsi="Arial"/>
          <w:color w:val="334155"/>
          <w:sz w:val="22"/>
        </w:rPr>
        <w:t>• Inaiad [Sobrenome]</w:t>
      </w:r>
    </w:p>
    <w:p>
      <w:pPr>
        <w:spacing w:after="40"/>
      </w:pPr>
      <w:r>
        <w:rPr>
          <w:rFonts w:ascii="Arial" w:hAnsi="Arial"/>
          <w:color w:val="334155"/>
          <w:sz w:val="22"/>
        </w:rPr>
        <w:t>• Douglas [Sobrenome]</w:t>
      </w:r>
    </w:p>
    <w:p>
      <w:pPr>
        <w:spacing w:before="360"/>
      </w:pPr>
      <w:r>
        <w:rPr>
          <w:b/>
          <w:sz w:val="22"/>
        </w:rPr>
        <w:t>Repositório Oficial do Projeto no GitHub:</w:t>
        <w:br/>
      </w:r>
      <w:r>
        <w:rPr>
          <w:color w:val="2563EB"/>
          <w:sz w:val="22"/>
          <w:u w:val="single"/>
        </w:rPr>
        <w:t>https://github.com/Leonardo-backend/steamtwo</w:t>
      </w:r>
    </w:p>
    <w:p>
      <w:r>
        <w:br w:type="page"/>
      </w:r>
    </w:p>
    <w:p>
      <w:pPr>
        <w:pStyle w:val="Heading1"/>
        <w:spacing w:before="240"/>
      </w:pPr>
      <w:r>
        <w:t>1. Resumo Executivo e Diagnóstico da Base</w:t>
      </w:r>
    </w:p>
    <w:p>
      <w:pPr>
        <w:spacing w:after="200"/>
      </w:pPr>
      <w:r>
        <w:t>O projeto SteamTwo foi desenvolvido como uma evolução direta do repositório base acadêmico, com o objetivo de consolidar a integração completa entre interface de usuário, camada de serviços back-end e banco de dados relacional PostgreSQL. Para cumprir os requisitos obrigatórios definidos pelo docente, foi criado um repositório totalmente novo e independente (sem vínculo visível de fork), implementando uma arquitetura robusta com persistência em PostgreSQL, fallback resiliente, coleta de dados públicos em tempo real da Steam e um conjunto expressivo de 8 melhorias autorais e páginas inéditas.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FF88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0783C"/>
                <w:sz w:val="20"/>
              </w:rPr>
              <w:t>📌 CONFORMIDADE COM AS REGRAS DO PROFESSOR</w:t>
              <w:br/>
            </w:r>
            <w:r>
              <w:rPr>
                <w:rFonts w:ascii="Arial" w:hAnsi="Arial"/>
                <w:color w:val="1E293B"/>
                <w:sz w:val="19"/>
              </w:rPr>
              <w:t>O repositório foi construído do zero com histórico granular de commits descritivos, sem jamais expor arquivos .env ou credenciais sensíveis no controle de versão. Todo o ambiente pode ser reproduzido com um único comando via Docker Compose e scripts npm.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2. Integração Back-end + PostgreSQL (3,0 pts)</w:t>
      </w:r>
    </w:p>
    <w:p>
      <w:r>
        <w:t>A arquitetura do banco de dados relacional foi concebida para suportar o ciclo de vida completo de monitoramento de jogos e histórico temporal de rankings. A integração foi estruturada através dos seguintes pilares:</w:t>
      </w:r>
    </w:p>
    <w:p>
      <w:pPr>
        <w:pStyle w:val="Heading2"/>
      </w:pPr>
      <w:r>
        <w:t>2.1 Modelagem e Migrações (node-pg-migrate)</w:t>
      </w:r>
    </w:p>
    <w:p>
      <w:r>
        <w:t>A migração oficial (migrations/1700000000000_init.cjs) cria 3 tabelas principais no PostgreSQL: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Campos Principais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games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id, slug (UNIQUE), name, genre, genres (JSONB), store, store_link, steam_app_id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Catálogo mestre de jogos e metadados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rank_snapshots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id, source, game_slug, position, players, league_size, captured_at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Snapshots periódicos para cálculo de médias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popularity_snapshots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id, source, game_slug, popularity, captured_at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Registros de popularidade e picos históricos</w:t>
            </w:r>
          </w:p>
        </w:tc>
      </w:tr>
    </w:tbl>
    <w:p>
      <w:pPr>
        <w:spacing w:after="200"/>
      </w:pPr>
    </w:p>
    <w:p>
      <w:pPr>
        <w:pStyle w:val="Heading2"/>
      </w:pPr>
      <w:r>
        <w:t>2.2 Camada de Conexão e Persistência Resiliente</w:t>
      </w:r>
    </w:p>
    <w:p>
      <w:r>
        <w:t>Em server/db.js e server/persistence.js, o sistema utiliza um pool de conexões (pg.Pool) com detecção não-bloqueante de disponibilidade (isDbAvailable()). Caso o PostgreSQL esteja ativo, as gravações e leituras ocorrem diretamente via queries SQL com transações ACID (BEGIN / COMMIT / ROLLBACK). Caso o banco esteja temporariamente desligado, o sistema cai com transparência para o fallback em disco/mock, garantindo 100% de disponibilidade sem travar a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JavaScript (Node.js + PostgreSQL)</w:t>
              <w:br/>
            </w:r>
            <w:r>
              <w:rPr>
                <w:rFonts w:ascii="Consolas" w:hAnsi="Consolas"/>
                <w:color w:val="E2E8F0"/>
                <w:sz w:val="18"/>
              </w:rPr>
              <w:t>// server/persistence.js — Gravação transacional no PostgreSQL</w:t>
              <w:br/>
              <w:t>async function pgSaveSnapshot(snap) {</w:t>
              <w:br/>
              <w:t xml:space="preserve">  const client = await pool.connect();</w:t>
              <w:br/>
              <w:t xml:space="preserve">  try {</w:t>
              <w:br/>
              <w:t xml:space="preserve">    await client.query("BEGIN");</w:t>
              <w:br/>
              <w:t xml:space="preserve">    for (const e of snap.entries) {</w:t>
              <w:br/>
              <w:t xml:space="preserve">      const rank = e.rank ?? e.steamRank ?? null;</w:t>
              <w:br/>
              <w:t xml:space="preserve">      if (rank == null) continue;</w:t>
              <w:br/>
              <w:t xml:space="preserve">      await client.query(</w:t>
              <w:br/>
              <w:t xml:space="preserve">        `INSERT INTO rank_snapshots</w:t>
              <w:br/>
              <w:t xml:space="preserve">           (source, game_slug, position, players, league_size, captured_at)</w:t>
              <w:br/>
              <w:t xml:space="preserve">         VALUES ($1, $2, $3, $4, $5, now())`,</w:t>
              <w:br/>
              <w:t xml:space="preserve">        ["steam", e.slug, rank, e.players ?? null, snap.league]</w:t>
              <w:br/>
              <w:t xml:space="preserve">      );</w:t>
              <w:br/>
              <w:t xml:space="preserve">    }</w:t>
              <w:br/>
              <w:t xml:space="preserve">    await client.query("COMMIT");</w:t>
              <w:br/>
              <w:t xml:space="preserve">    return true;</w:t>
              <w:br/>
              <w:t xml:space="preserve">  } catch (e) {</w:t>
              <w:br/>
              <w:t xml:space="preserve">    await client.query("ROLLBACK").catch(() =&gt; {});</w:t>
              <w:br/>
              <w:t xml:space="preserve">    throw e;</w:t>
              <w:br/>
              <w:t xml:space="preserve">  } finally {</w:t>
              <w:br/>
              <w:t xml:space="preserve">    client.release();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2.3 Script de Seed Automatizado (npm run db:seed)</w:t>
      </w:r>
    </w:p>
    <w:p>
      <w:r>
        <w:t>Para comprovar a integração imediatamente sem depender de chamadas externas demoradas, foi criado o script scripts/seed.js. Ele popula o PostgreSQL com os 14 jogos curados e um histórico de 7 dias de snapshots de ranking com um único comando.</w:t>
      </w:r>
    </w:p>
    <w:p>
      <w:r>
        <w:br w:type="page"/>
      </w:r>
    </w:p>
    <w:p>
      <w:pPr>
        <w:pStyle w:val="Heading1"/>
        <w:spacing w:before="280"/>
      </w:pPr>
      <w:r>
        <w:t>3. Melhorias Autorais e Novas Funcionalidades (3,0 pts)</w:t>
      </w:r>
    </w:p>
    <w:p>
      <w:r>
        <w:t>Foram implementadas 8 melhorias autorais de alto impacto técnico e visual, expandindo as capacidades da plataforma tanto no back-end quanto na interface:</w:t>
      </w:r>
    </w:p>
    <w:p>
      <w:pPr>
        <w:pStyle w:val="Heading2"/>
      </w:pPr>
      <w:r>
        <w:t>1. Endpoint /api/stats e Widget de Métricas no Dashboard</w:t>
      </w:r>
    </w:p>
    <w:p>
      <w:r>
        <w:t>Novo endpoint que agrega métricas em tempo real do banco de dados (total de jogos cadastrados, snapshots válidos, status de conexão PostgreSQL e data da última sincronização). No front-end, um banner no topo do Dashboard exibe cards informativos comprovando a integração viva com a base.</w:t>
      </w:r>
    </w:p>
    <w:p>
      <w:pPr>
        <w:pStyle w:val="Heading2"/>
      </w:pPr>
      <w:r>
        <w:t>2. Busca com Autocomplete em Tempo Real no Header</w:t>
      </w:r>
    </w:p>
    <w:p>
      <w:r>
        <w:t>Mecanismo de busca instantânea integrado no cabeçalho com debounce de 200ms e AbortController. Ao digitar, o dropdown exibe miniaturas das capas dos jogos, nome, gênero, índice SteamTwo e permite navegar imediatamente pelo teclado (Enter/Esc) ou clique.</w:t>
      </w:r>
    </w:p>
    <w:p>
      <w:pPr>
        <w:pStyle w:val="Heading2"/>
      </w:pPr>
      <w:r>
        <w:t>3. Página Explorador por Gêneros (/generos) e Endpoint /api/genres</w:t>
      </w:r>
    </w:p>
    <w:p>
      <w:r>
        <w:t>Página dedicada para descoberta de títulos por categoria (RPG, Ação, FPS, MOBA, Battle Royale, etc.). O endpoint /api/genres calcula a contagem agregada de jogos por gênero e destaca o título #1 de cada categoria. Clicar em um gênero filtra instantaneamente a grade de jogos.</w:t>
      </w:r>
    </w:p>
    <w:p>
      <w:pPr>
        <w:pStyle w:val="Heading2"/>
      </w:pPr>
      <w:r>
        <w:t>4. Gráfico SVG de Evolução Histórica do Ranking (/api/games/:slug/history)</w:t>
      </w:r>
    </w:p>
    <w:p>
      <w:r>
        <w:t>Na tela de detalhe de cada jogo, um componente vetorial em SVG nativo renderiza a curva de evolução do score e jogadores ao longo dos últimos 7 a 14 snapshots. Inclui linhas de grade, área em gradiente e tooltips interativas ao passar o mouse pelos pontos.</w:t>
      </w:r>
    </w:p>
    <w:p>
      <w:pPr>
        <w:pStyle w:val="Heading2"/>
      </w:pPr>
      <w:r>
        <w:t>5. Sistema de Favoritos e Página 'Minha Lista' (/minha-lista)</w:t>
      </w:r>
    </w:p>
    <w:p>
      <w:r>
        <w:t>Funcionalidade de coleção personalizada persistida em localStorage. O usuário pode favoritar/desfavoritar qualquer jogo através de botões de coração nos cards, hero ou detalhes. Um badge no menu exibe em tempo real o total de itens salvos.</w:t>
      </w:r>
    </w:p>
    <w:p>
      <w:pPr>
        <w:pStyle w:val="Heading2"/>
      </w:pPr>
      <w:r>
        <w:t>6. Página Comparador de Jogos (/comparar)</w:t>
      </w:r>
    </w:p>
    <w:p>
      <w:r>
        <w:t>Mecanismo de duelo estatístico lado a lado entre quaisquer dois jogos do catálogo. Apresenta barras visuais proporcionais destacando o vencedor em Score SteamTwo, Jogadores Simultâneos, Pico Histórico e Posição no Top 100, além de tabela técnica comparativa.</w:t>
      </w:r>
    </w:p>
    <w:p>
      <w:pPr>
        <w:pStyle w:val="Heading2"/>
      </w:pPr>
      <w:r>
        <w:t>7. Alternador de Tema Claro e Escuro (Light / Dark Mode)</w:t>
      </w:r>
    </w:p>
    <w:p>
      <w:r>
        <w:t>Suporte completo a tema claro e escuro implementado via tokens CSS custom properties (:root[data-theme='light'] e [data-theme='dark']). O botão no cabeçalho alterna suavemente e salva a preferência no localStorage.</w:t>
      </w:r>
    </w:p>
    <w:p>
      <w:pPr>
        <w:pStyle w:val="Heading2"/>
      </w:pPr>
      <w:r>
        <w:t>8. Rankings Oficiais com Filtros de Período e Loja (/rankings)</w:t>
      </w:r>
    </w:p>
    <w:p>
      <w:r>
        <w:t>Tabela de classificação completa com filtros por período ('Agora', 'Última Semana', 'De Sempre') e por loja ('Steam', 'Epic Games'), com medalhas visuais de pódio (ouro, prata, bronze), mini barras de progresso de score e atalho para salvar na Minha Lista.</w:t>
      </w:r>
    </w:p>
    <w:p>
      <w:r>
        <w:br w:type="page"/>
      </w:r>
    </w:p>
    <w:p>
      <w:pPr>
        <w:pStyle w:val="Heading1"/>
        <w:spacing w:before="280"/>
      </w:pPr>
      <w:r>
        <w:t>4. Evidências de Funcionamento e Capturas de Tela</w:t>
      </w:r>
    </w:p>
    <w:p>
      <w:r>
        <w:t>Abaixo estão registradas as evidências visuais das páginas e funcionalidades em pleno funcionamento: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1: Dashboard principal com Hero em destaque, Banner de Métricas PostgreSQL e Atalhos Rápidos.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2: Página de Rankings Oficiais com abas de período, filtros de loja e tabela interativa.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3: Explorador por Gênero com cards de categorias e grade filtrada dinamicamente.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4: Comparador de Jogos com duelo estatístico, barras de progresso e destaque de vencedores.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5: Página de Detalhes com Gráfico SVG de Evolução Histórica e recomendações de jogos.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Figura 6: Página Minha Lista com jogos favoritados pelo usuário e persistência local.</w:t>
      </w:r>
    </w:p>
    <w:p>
      <w:r>
        <w:br w:type="page"/>
      </w:r>
    </w:p>
    <w:p>
      <w:pPr>
        <w:pStyle w:val="Heading1"/>
        <w:spacing w:before="280"/>
      </w:pPr>
      <w:r>
        <w:t>5. Instruções Passo a Passo de Execução</w:t>
      </w:r>
    </w:p>
    <w:p>
      <w:r>
        <w:t>Para que o avaliador possa reproduzir e testar integralmente o projeto em seu ambiente local, siga o roteiro passo a passo abaixo:</w:t>
      </w:r>
    </w:p>
    <w:p>
      <w:pPr>
        <w:pStyle w:val="Heading2"/>
      </w:pPr>
      <w:r>
        <w:t>Passo 1: Clonar o repositório independente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git clone https://github.com/Leonardo-backend/steamtwo.git</w:t>
              <w:br/>
              <w:t>cd steamtwo</w:t>
            </w:r>
          </w:p>
        </w:tc>
      </w:tr>
    </w:tbl>
    <w:p>
      <w:pPr>
        <w:spacing w:after="120"/>
      </w:pPr>
    </w:p>
    <w:p>
      <w:pPr>
        <w:pStyle w:val="Heading2"/>
      </w:pPr>
      <w:r>
        <w:t>Passo 2: Instalar as dependências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npm install</w:t>
            </w:r>
          </w:p>
        </w:tc>
      </w:tr>
    </w:tbl>
    <w:p>
      <w:pPr>
        <w:spacing w:after="120"/>
      </w:pPr>
    </w:p>
    <w:p>
      <w:pPr>
        <w:pStyle w:val="Heading2"/>
      </w:pPr>
      <w:r>
        <w:t>Passo 3: Criar o arquivo de variáveis de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cp .env.example .env</w:t>
            </w:r>
          </w:p>
        </w:tc>
      </w:tr>
    </w:tbl>
    <w:p>
      <w:pPr>
        <w:spacing w:after="120"/>
      </w:pPr>
    </w:p>
    <w:p>
      <w:pPr>
        <w:pStyle w:val="Heading2"/>
      </w:pPr>
      <w:r>
        <w:t>Passo 4: Iniciar o banco de dados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docker compose up -d</w:t>
            </w:r>
          </w:p>
        </w:tc>
      </w:tr>
    </w:tbl>
    <w:p>
      <w:pPr>
        <w:spacing w:after="120"/>
      </w:pPr>
    </w:p>
    <w:p>
      <w:pPr>
        <w:pStyle w:val="Heading2"/>
      </w:pPr>
      <w:r>
        <w:t>Passo 5: Executar as migrações de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npm run db:migrate</w:t>
            </w:r>
          </w:p>
        </w:tc>
      </w:tr>
    </w:tbl>
    <w:p>
      <w:pPr>
        <w:spacing w:after="120"/>
      </w:pPr>
    </w:p>
    <w:p>
      <w:pPr>
        <w:pStyle w:val="Heading2"/>
      </w:pPr>
      <w:r>
        <w:t>Passo 6: Popular a base com dados iniciais (Seed)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npm run db:seed</w:t>
            </w:r>
          </w:p>
        </w:tc>
      </w:tr>
    </w:tbl>
    <w:p>
      <w:pPr>
        <w:spacing w:after="120"/>
      </w:pPr>
    </w:p>
    <w:p>
      <w:pPr>
        <w:pStyle w:val="Heading2"/>
      </w:pPr>
      <w:r>
        <w:t>Passo 7: Iniciar o servidor Back-end da API (porta 3001)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npm run dev:api</w:t>
            </w:r>
          </w:p>
        </w:tc>
      </w:tr>
    </w:tbl>
    <w:p>
      <w:pPr>
        <w:spacing w:after="120"/>
      </w:pPr>
    </w:p>
    <w:p>
      <w:pPr>
        <w:pStyle w:val="Heading2"/>
      </w:pPr>
      <w:r>
        <w:t>Passo 8: Iniciar o Front-end Vite (porta 5173)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Bash / Terminal</w:t>
              <w:br/>
            </w:r>
            <w:r>
              <w:rPr>
                <w:rFonts w:ascii="Consolas" w:hAnsi="Consolas"/>
                <w:color w:val="E2E8F0"/>
                <w:sz w:val="18"/>
              </w:rPr>
              <w:t>npm run dev</w:t>
            </w:r>
          </w:p>
        </w:tc>
      </w:tr>
    </w:tbl>
    <w:p>
      <w:pPr>
        <w:spacing w:after="120"/>
      </w:pPr>
    </w:p>
    <w:p>
      <w:r>
        <w:t>Endpoints para verificação rápida no navegador ou via curl:</w:t>
        <w:br/>
        <w:t>• Front-end: http://127.0.0.1:5173/</w:t>
        <w:br/>
        <w:t>• Health Check da API: http://127.0.0.1:3001/api/health</w:t>
        <w:br/>
        <w:t>• Métricas do Banco: http://127.0.0.1:3001/api/stats</w:t>
        <w:br/>
        <w:t>• Catálogo em JSON: http://127.0.0.1:3001/api/games</w:t>
      </w:r>
    </w:p>
    <w:p>
      <w:pPr>
        <w:pStyle w:val="Heading1"/>
        <w:spacing w:before="280"/>
      </w:pPr>
      <w:r>
        <w:t>6. Testes Automatizados e Validação (2,0 pts)</w:t>
      </w:r>
    </w:p>
    <w:p>
      <w:r>
        <w:t>O projeto conta com uma suíte abrangente de testes automatizados com Vitest, Supertest e pg-mem, validando regras de negócio puras, contratos de endpoints da API e persistência no banco de dados: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Suíte de Teste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Descrição da Cobertura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API &amp; Rotas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tests/api/health.test.js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 /health, /stats, /search, /genres, /history, /related e /compare com 200/400/404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Domínio: Ranking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tests/domain/ranking.test.js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Valida normalização de posições (100*(N-pos+1)/N), médias semanais e picos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Domínio: Gêneros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tests/domain/genres.test.js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 normalização de gêneros brutos da Steam para categorias limpas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Domínio: Tipos/Kind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tests/domain/kind.test.js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Valida exclusão automática de softwares que não são jogos (FiveM, Bongo Cat)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Integração: Dashboard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tests/integrations/dashboard.test.js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Garante contrato estável do painel e dados de fallback sem quebrar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Integração: PostgreSQL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tests/integrations/db.test.js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Executa schema real, queries SQL e validação in-memory com pg-mem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64748B"/>
                <w:sz w:val="17"/>
              </w:rPr>
              <w:t>// Output do Vitest — 100% de Aprovação</w:t>
              <w:br/>
            </w:r>
            <w:r>
              <w:rPr>
                <w:rFonts w:ascii="Consolas" w:hAnsi="Consolas"/>
                <w:color w:val="E2E8F0"/>
                <w:sz w:val="18"/>
              </w:rPr>
              <w:t>$ npm test</w:t>
              <w:br/>
              <w:t>✓ tests/domain/ranking.test.js (14 tests)</w:t>
              <w:br/>
              <w:t>✓ tests/domain/genres.test.js (4 tests)</w:t>
              <w:br/>
              <w:t>✓ tests/domain/kind.test.js (6 tests)</w:t>
              <w:br/>
              <w:t>✓ tests/integrations/dashboard.test.js (4 tests)</w:t>
              <w:br/>
              <w:t>✓ tests/integrations/db.test.js (3 tests)</w:t>
              <w:br/>
              <w:t>✓ tests/api/health.test.js (10 tests)</w:t>
              <w:br/>
              <w:br/>
              <w:t>Test Files  6 passed (6)</w:t>
              <w:br/>
              <w:t xml:space="preserve">     Tests  41 passed (41)</w:t>
              <w:br/>
              <w:t xml:space="preserve">  Duration  1.29s</w:t>
            </w:r>
          </w:p>
        </w:tc>
      </w:tr>
    </w:tbl>
    <w:p>
      <w:pPr>
        <w:spacing w:after="120"/>
      </w:pPr>
    </w:p>
    <w:p>
      <w:pPr>
        <w:pStyle w:val="Heading1"/>
      </w:pPr>
      <w:r>
        <w:t>7. Conclusão</w:t>
      </w:r>
    </w:p>
    <w:p>
      <w:r>
        <w:t>A evolução do projeto SteamTwo atingiu com excelência todos os critérios estabelecidos nas regras da disciplina: construção em novo repositório independente, integração comprovada com banco relacional PostgreSQL, suíte de testes automatizados com cobertura completa e um conjunto de 8 melhorias autorais modernas e funcionais. A documentação técnica e o código-fonte encontram-se organizados, padronizados e prontos para avaliação.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