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0E" w:rsidRDefault="0090130E">
      <w:pPr>
        <w:pStyle w:val="Corpodetexto"/>
        <w:spacing w:before="3"/>
        <w:rPr>
          <w:sz w:val="26"/>
        </w:rPr>
      </w:pPr>
    </w:p>
    <w:p w:rsidR="0090130E" w:rsidRDefault="001F1881">
      <w:pPr>
        <w:ind w:left="767"/>
        <w:rPr>
          <w:b/>
          <w:sz w:val="20"/>
        </w:rPr>
      </w:pPr>
      <w:r>
        <w:rPr>
          <w:b/>
          <w:sz w:val="20"/>
        </w:rPr>
        <w:t>Programação de Aplicações</w:t>
      </w:r>
    </w:p>
    <w:p w:rsidR="0090130E" w:rsidRDefault="001F1881">
      <w:pPr>
        <w:spacing w:before="69" w:line="242" w:lineRule="auto"/>
        <w:ind w:left="767" w:right="1023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Requisitos de Sistema Prof. Fabrício</w:t>
      </w:r>
    </w:p>
    <w:p w:rsidR="0090130E" w:rsidRDefault="007212A0">
      <w:pPr>
        <w:spacing w:line="229" w:lineRule="exact"/>
        <w:ind w:left="767" w:right="1017"/>
        <w:jc w:val="center"/>
        <w:rPr>
          <w:b/>
          <w:sz w:val="20"/>
        </w:rPr>
      </w:pPr>
      <w:r>
        <w:pict>
          <v:group id="_x0000_s1026" style="position:absolute;left:0;text-align:left;margin-left:52.65pt;margin-top:-24.1pt;width:490pt;height:35.9pt;z-index:-251658240;mso-position-horizontal-relative:page" coordorigin="1053,-482" coordsize="9800,718">
            <v:shape id="_x0000_s1028" style="position:absolute;left:1053;top:-483;width:9800;height:718" coordorigin="1053,-482" coordsize="9800,718" o:spt="100" adj="0,,0" path="m1053,-477r9800,m1053,231r9800,m1058,-482r,718m10848,-482r,718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670;top:-475;width:2555;height:537">
              <v:imagedata r:id="rId5" o:title=""/>
            </v:shape>
            <w10:wrap anchorx="page"/>
          </v:group>
        </w:pict>
      </w:r>
      <w:r w:rsidR="001F1881">
        <w:rPr>
          <w:b/>
          <w:sz w:val="20"/>
        </w:rPr>
        <w:t>2020/A</w:t>
      </w:r>
    </w:p>
    <w:p w:rsidR="0090130E" w:rsidRDefault="0090130E">
      <w:pPr>
        <w:spacing w:line="229" w:lineRule="exact"/>
        <w:jc w:val="center"/>
        <w:rPr>
          <w:sz w:val="20"/>
        </w:rPr>
        <w:sectPr w:rsidR="0090130E">
          <w:type w:val="continuous"/>
          <w:pgSz w:w="11910" w:h="16840"/>
          <w:pgMar w:top="640" w:right="740" w:bottom="280" w:left="740" w:header="720" w:footer="720" w:gutter="0"/>
          <w:cols w:num="2" w:space="720" w:equalWidth="0">
            <w:col w:w="3173" w:space="3608"/>
            <w:col w:w="3649"/>
          </w:cols>
        </w:sectPr>
      </w:pPr>
    </w:p>
    <w:p w:rsidR="0090130E" w:rsidRDefault="0090130E">
      <w:pPr>
        <w:pStyle w:val="Corpodetexto"/>
        <w:spacing w:before="8"/>
        <w:rPr>
          <w:b/>
          <w:sz w:val="25"/>
        </w:rPr>
      </w:pPr>
    </w:p>
    <w:p w:rsidR="0090130E" w:rsidRDefault="001F1881">
      <w:pPr>
        <w:pStyle w:val="Ttulo1"/>
        <w:ind w:left="3682" w:right="3680"/>
        <w:jc w:val="center"/>
      </w:pPr>
      <w:r>
        <w:t>REQUISITOS DE SISTEMA</w:t>
      </w:r>
    </w:p>
    <w:p w:rsidR="0090130E" w:rsidRDefault="0090130E">
      <w:pPr>
        <w:pStyle w:val="Corpodetexto"/>
        <w:rPr>
          <w:b/>
          <w:sz w:val="20"/>
        </w:rPr>
      </w:pPr>
    </w:p>
    <w:p w:rsidR="0090130E" w:rsidRDefault="0090130E">
      <w:pPr>
        <w:pStyle w:val="Corpodetexto"/>
        <w:rPr>
          <w:b/>
          <w:sz w:val="20"/>
        </w:rPr>
      </w:pPr>
    </w:p>
    <w:p w:rsidR="0090130E" w:rsidRDefault="0090130E">
      <w:pPr>
        <w:pStyle w:val="Corpodetexto"/>
        <w:rPr>
          <w:b/>
          <w:sz w:val="20"/>
        </w:rPr>
      </w:pPr>
    </w:p>
    <w:p w:rsidR="0090130E" w:rsidRDefault="001F1881">
      <w:pPr>
        <w:spacing w:before="222"/>
        <w:ind w:left="100"/>
        <w:rPr>
          <w:sz w:val="24"/>
        </w:rPr>
      </w:pPr>
      <w:r>
        <w:rPr>
          <w:b/>
          <w:sz w:val="24"/>
        </w:rPr>
        <w:t xml:space="preserve">Sistema: </w:t>
      </w:r>
      <w:r>
        <w:rPr>
          <w:sz w:val="24"/>
        </w:rPr>
        <w:t>French Club</w:t>
      </w:r>
    </w:p>
    <w:p w:rsidR="0090130E" w:rsidRDefault="0090130E">
      <w:pPr>
        <w:pStyle w:val="Corpodetexto"/>
        <w:rPr>
          <w:sz w:val="26"/>
        </w:rPr>
      </w:pPr>
    </w:p>
    <w:p w:rsidR="0090130E" w:rsidRDefault="001F1881">
      <w:pPr>
        <w:pStyle w:val="Corpodetexto"/>
        <w:spacing w:before="220" w:line="343" w:lineRule="auto"/>
        <w:ind w:left="124" w:right="106" w:hanging="10"/>
        <w:jc w:val="both"/>
      </w:pPr>
      <w:r>
        <w:rPr>
          <w:b/>
        </w:rPr>
        <w:t xml:space="preserve">Descrição do negócio: </w:t>
      </w:r>
      <w:r>
        <w:t>Geralmente quando buscamos fazer uma refeição de curto período pensamos em</w:t>
      </w:r>
      <w:r>
        <w:rPr>
          <w:spacing w:val="-40"/>
        </w:rPr>
        <w:t xml:space="preserve"> </w:t>
      </w:r>
      <w:r>
        <w:t>ir a um fast food ou algo do gênero, porém fast foods são conhecidos por uma alimentação não muito saudável,</w:t>
      </w:r>
      <w:r>
        <w:rPr>
          <w:spacing w:val="-15"/>
        </w:rPr>
        <w:t xml:space="preserve"> </w:t>
      </w:r>
      <w:r>
        <w:t>pensando</w:t>
      </w:r>
      <w:r>
        <w:rPr>
          <w:spacing w:val="-16"/>
        </w:rPr>
        <w:t xml:space="preserve"> </w:t>
      </w:r>
      <w:r>
        <w:t>nisso</w:t>
      </w:r>
      <w:r>
        <w:rPr>
          <w:spacing w:val="-12"/>
        </w:rPr>
        <w:t xml:space="preserve"> </w:t>
      </w:r>
      <w:r>
        <w:t>nasceu</w:t>
      </w:r>
      <w:r>
        <w:rPr>
          <w:spacing w:val="-1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French</w:t>
      </w:r>
      <w:r>
        <w:rPr>
          <w:spacing w:val="-15"/>
        </w:rPr>
        <w:t xml:space="preserve"> </w:t>
      </w:r>
      <w:r>
        <w:t>Club,</w:t>
      </w:r>
      <w:r>
        <w:rPr>
          <w:spacing w:val="-15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bistrô</w:t>
      </w:r>
      <w:r>
        <w:rPr>
          <w:spacing w:val="-17"/>
        </w:rPr>
        <w:t xml:space="preserve"> </w:t>
      </w:r>
      <w:r>
        <w:t>voltado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culinária</w:t>
      </w:r>
      <w:r>
        <w:rPr>
          <w:spacing w:val="-14"/>
        </w:rPr>
        <w:t xml:space="preserve"> </w:t>
      </w:r>
      <w:r>
        <w:t>francesa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proporciona lanches</w:t>
      </w:r>
      <w:r>
        <w:rPr>
          <w:spacing w:val="-11"/>
        </w:rPr>
        <w:t xml:space="preserve"> </w:t>
      </w:r>
      <w:r>
        <w:t>saudáveis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aqueles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procuram</w:t>
      </w:r>
      <w:r>
        <w:rPr>
          <w:spacing w:val="-11"/>
        </w:rPr>
        <w:t xml:space="preserve"> </w:t>
      </w:r>
      <w:r>
        <w:t>ter</w:t>
      </w:r>
      <w:r>
        <w:rPr>
          <w:spacing w:val="-9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dieta</w:t>
      </w:r>
      <w:r>
        <w:rPr>
          <w:spacing w:val="-11"/>
        </w:rPr>
        <w:t xml:space="preserve"> </w:t>
      </w:r>
      <w:r>
        <w:t>rica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minerais</w:t>
      </w:r>
      <w:r>
        <w:rPr>
          <w:spacing w:val="-8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vitaminas,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bistrô</w:t>
      </w:r>
      <w:r>
        <w:rPr>
          <w:spacing w:val="-10"/>
        </w:rPr>
        <w:t xml:space="preserve"> </w:t>
      </w:r>
      <w:r>
        <w:t>abre</w:t>
      </w:r>
      <w:r>
        <w:rPr>
          <w:spacing w:val="-9"/>
        </w:rPr>
        <w:t xml:space="preserve"> </w:t>
      </w:r>
      <w:r>
        <w:t>tanto para o almoço quanto para a parte da noite, porém a noite o bistrô funciona de maneira diferente, ele acolhe as pessoas que buscam relaxar após um dia cansativo de trabalho, proporcionando uma vasta variedade de bebidas tanto alcoólicas como não alcoólicas e petiscos para acompanhar a</w:t>
      </w:r>
      <w:r>
        <w:rPr>
          <w:spacing w:val="-4"/>
        </w:rPr>
        <w:t xml:space="preserve"> </w:t>
      </w:r>
      <w:r>
        <w:t>bebida.</w:t>
      </w:r>
    </w:p>
    <w:p w:rsidR="0090130E" w:rsidRDefault="0090130E">
      <w:pPr>
        <w:pStyle w:val="Corpodetexto"/>
        <w:spacing w:before="3"/>
        <w:rPr>
          <w:sz w:val="34"/>
        </w:rPr>
      </w:pPr>
    </w:p>
    <w:p w:rsidR="0090130E" w:rsidRDefault="001F1881">
      <w:pPr>
        <w:pStyle w:val="Ttulo1"/>
        <w:spacing w:before="0"/>
      </w:pPr>
      <w:r>
        <w:t>Requisitos Funcionais</w:t>
      </w:r>
    </w:p>
    <w:p w:rsidR="0090130E" w:rsidRDefault="001F1881">
      <w:pPr>
        <w:pStyle w:val="PargrafodaLista"/>
        <w:numPr>
          <w:ilvl w:val="0"/>
          <w:numId w:val="1"/>
        </w:numPr>
        <w:tabs>
          <w:tab w:val="left" w:pos="821"/>
        </w:tabs>
        <w:spacing w:before="120"/>
        <w:rPr>
          <w:sz w:val="24"/>
        </w:rPr>
      </w:pPr>
      <w:r>
        <w:rPr>
          <w:sz w:val="24"/>
        </w:rPr>
        <w:t>Manter cadastro de</w:t>
      </w:r>
      <w:r>
        <w:rPr>
          <w:spacing w:val="-2"/>
          <w:sz w:val="24"/>
        </w:rPr>
        <w:t xml:space="preserve"> </w:t>
      </w:r>
      <w:r w:rsidR="009248BB">
        <w:rPr>
          <w:sz w:val="24"/>
        </w:rPr>
        <w:t>produtos</w:t>
      </w:r>
      <w:r>
        <w:rPr>
          <w:sz w:val="24"/>
        </w:rPr>
        <w:t>.</w:t>
      </w:r>
    </w:p>
    <w:p w:rsidR="0090130E" w:rsidRDefault="001F1881">
      <w:pPr>
        <w:pStyle w:val="Pargrafoda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Manter cadastro de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 w:rsidR="001A0D15">
        <w:rPr>
          <w:sz w:val="24"/>
        </w:rPr>
        <w:t>ornecedores</w:t>
      </w:r>
      <w:r>
        <w:rPr>
          <w:sz w:val="24"/>
        </w:rPr>
        <w:t>.</w:t>
      </w:r>
    </w:p>
    <w:p w:rsidR="0090130E" w:rsidRDefault="001F1881">
      <w:pPr>
        <w:pStyle w:val="PargrafodaLista"/>
        <w:numPr>
          <w:ilvl w:val="0"/>
          <w:numId w:val="1"/>
        </w:numPr>
        <w:tabs>
          <w:tab w:val="left" w:pos="821"/>
        </w:tabs>
        <w:spacing w:before="123"/>
        <w:rPr>
          <w:sz w:val="24"/>
        </w:rPr>
      </w:pPr>
      <w:r>
        <w:rPr>
          <w:sz w:val="24"/>
        </w:rPr>
        <w:t xml:space="preserve">Manter cadastro de </w:t>
      </w:r>
      <w:r w:rsidR="00041BAD">
        <w:rPr>
          <w:sz w:val="24"/>
        </w:rPr>
        <w:t>clientes.</w:t>
      </w:r>
    </w:p>
    <w:p w:rsidR="00041BAD" w:rsidRDefault="00041BAD">
      <w:pPr>
        <w:pStyle w:val="PargrafodaLista"/>
        <w:numPr>
          <w:ilvl w:val="0"/>
          <w:numId w:val="1"/>
        </w:numPr>
        <w:tabs>
          <w:tab w:val="left" w:pos="821"/>
        </w:tabs>
        <w:spacing w:before="123"/>
        <w:rPr>
          <w:sz w:val="24"/>
        </w:rPr>
      </w:pPr>
      <w:r>
        <w:rPr>
          <w:sz w:val="24"/>
        </w:rPr>
        <w:t>Manter cadastro de pedidos.</w:t>
      </w:r>
    </w:p>
    <w:p w:rsidR="00041BAD" w:rsidRDefault="00597DC7">
      <w:pPr>
        <w:pStyle w:val="PargrafodaLista"/>
        <w:numPr>
          <w:ilvl w:val="0"/>
          <w:numId w:val="1"/>
        </w:numPr>
        <w:tabs>
          <w:tab w:val="left" w:pos="821"/>
        </w:tabs>
        <w:spacing w:before="123"/>
        <w:rPr>
          <w:sz w:val="24"/>
        </w:rPr>
      </w:pPr>
      <w:r>
        <w:rPr>
          <w:sz w:val="24"/>
        </w:rPr>
        <w:t xml:space="preserve">Facilitar a busca de dados por </w:t>
      </w:r>
      <w:r w:rsidRPr="00277969">
        <w:rPr>
          <w:sz w:val="24"/>
        </w:rPr>
        <w:t>meio</w:t>
      </w:r>
      <w:r>
        <w:rPr>
          <w:sz w:val="24"/>
        </w:rPr>
        <w:t xml:space="preserve"> de filtros dinâmicos.</w:t>
      </w:r>
    </w:p>
    <w:p w:rsidR="0090130E" w:rsidRPr="00041BAD" w:rsidRDefault="001F1881" w:rsidP="00041BAD">
      <w:pPr>
        <w:pStyle w:val="PargrafodaLista"/>
        <w:numPr>
          <w:ilvl w:val="0"/>
          <w:numId w:val="1"/>
        </w:numPr>
        <w:tabs>
          <w:tab w:val="left" w:pos="821"/>
        </w:tabs>
        <w:spacing w:before="125" w:line="348" w:lineRule="auto"/>
        <w:ind w:right="113"/>
        <w:rPr>
          <w:sz w:val="24"/>
        </w:rPr>
      </w:pPr>
      <w:r>
        <w:rPr>
          <w:sz w:val="24"/>
        </w:rPr>
        <w:t>Exigir</w:t>
      </w:r>
      <w:r>
        <w:rPr>
          <w:spacing w:val="-14"/>
          <w:sz w:val="24"/>
        </w:rPr>
        <w:t xml:space="preserve"> </w:t>
      </w:r>
      <w:r>
        <w:rPr>
          <w:sz w:val="24"/>
        </w:rPr>
        <w:t>autenticação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acessar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sistema.</w:t>
      </w:r>
      <w:r>
        <w:rPr>
          <w:spacing w:val="-13"/>
          <w:sz w:val="24"/>
        </w:rPr>
        <w:t xml:space="preserve"> </w:t>
      </w:r>
      <w:r>
        <w:rPr>
          <w:sz w:val="24"/>
        </w:rPr>
        <w:t>Não</w:t>
      </w:r>
      <w:r>
        <w:rPr>
          <w:spacing w:val="-13"/>
          <w:sz w:val="24"/>
        </w:rPr>
        <w:t xml:space="preserve"> </w:t>
      </w:r>
      <w:r>
        <w:rPr>
          <w:sz w:val="24"/>
        </w:rPr>
        <w:t>há</w:t>
      </w:r>
      <w:r>
        <w:rPr>
          <w:spacing w:val="-11"/>
          <w:sz w:val="24"/>
        </w:rPr>
        <w:t xml:space="preserve"> </w:t>
      </w:r>
      <w:r w:rsidRPr="00041BAD">
        <w:rPr>
          <w:sz w:val="24"/>
        </w:rPr>
        <w:t>níveis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permissão,</w:t>
      </w:r>
      <w:r>
        <w:rPr>
          <w:spacing w:val="-11"/>
          <w:sz w:val="24"/>
        </w:rPr>
        <w:t xml:space="preserve"> </w:t>
      </w:r>
      <w:r>
        <w:rPr>
          <w:sz w:val="24"/>
        </w:rPr>
        <w:t>apenas</w:t>
      </w:r>
      <w:r>
        <w:rPr>
          <w:spacing w:val="-13"/>
          <w:sz w:val="24"/>
        </w:rPr>
        <w:t xml:space="preserve"> </w:t>
      </w:r>
      <w:r>
        <w:rPr>
          <w:sz w:val="24"/>
        </w:rPr>
        <w:t>controle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acessar o sistema via usuário e</w:t>
      </w:r>
      <w:r>
        <w:rPr>
          <w:spacing w:val="-4"/>
          <w:sz w:val="24"/>
        </w:rPr>
        <w:t xml:space="preserve"> </w:t>
      </w:r>
      <w:r>
        <w:rPr>
          <w:sz w:val="24"/>
        </w:rPr>
        <w:t>senha.</w:t>
      </w:r>
    </w:p>
    <w:p w:rsidR="0090130E" w:rsidRPr="00277969" w:rsidRDefault="00041BAD" w:rsidP="00277969">
      <w:pPr>
        <w:pStyle w:val="PargrafodaLista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Gerar relatórios de pedidos</w:t>
      </w:r>
      <w:r w:rsidR="00597DC7">
        <w:rPr>
          <w:sz w:val="24"/>
        </w:rPr>
        <w:t xml:space="preserve">, </w:t>
      </w:r>
      <w:r w:rsidR="001A0D15">
        <w:rPr>
          <w:sz w:val="24"/>
        </w:rPr>
        <w:t>filtrados pela data de criação</w:t>
      </w:r>
      <w:r>
        <w:rPr>
          <w:sz w:val="24"/>
        </w:rPr>
        <w:t>.</w:t>
      </w:r>
    </w:p>
    <w:p w:rsidR="0090130E" w:rsidRPr="00093AEA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6"/>
        </w:rPr>
      </w:pPr>
    </w:p>
    <w:p w:rsidR="0090130E" w:rsidRDefault="0090130E">
      <w:pPr>
        <w:pStyle w:val="Corpodetexto"/>
        <w:rPr>
          <w:sz w:val="28"/>
        </w:rPr>
      </w:pPr>
    </w:p>
    <w:p w:rsidR="0090130E" w:rsidRDefault="001F1881">
      <w:pPr>
        <w:pStyle w:val="Corpodetexto"/>
        <w:ind w:right="448"/>
        <w:jc w:val="right"/>
      </w:pPr>
      <w:r>
        <w:t>1</w:t>
      </w:r>
    </w:p>
    <w:p w:rsidR="0090130E" w:rsidRDefault="0090130E">
      <w:pPr>
        <w:jc w:val="right"/>
        <w:sectPr w:rsidR="0090130E">
          <w:type w:val="continuous"/>
          <w:pgSz w:w="11910" w:h="16840"/>
          <w:pgMar w:top="640" w:right="740" w:bottom="280" w:left="740" w:header="720" w:footer="720" w:gutter="0"/>
          <w:cols w:space="720"/>
        </w:sectPr>
      </w:pPr>
    </w:p>
    <w:p w:rsidR="0090130E" w:rsidRDefault="0090130E">
      <w:pPr>
        <w:pStyle w:val="Corpodetexto"/>
        <w:spacing w:before="3"/>
        <w:rPr>
          <w:sz w:val="10"/>
        </w:rPr>
      </w:pPr>
    </w:p>
    <w:p w:rsidR="0090130E" w:rsidRDefault="001F1881">
      <w:pPr>
        <w:pStyle w:val="Ttulo1"/>
      </w:pPr>
      <w:r>
        <w:t>Requisitos Não-Funcionais</w:t>
      </w:r>
    </w:p>
    <w:p w:rsidR="0090130E" w:rsidRDefault="001F1881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0"/>
        <w:rPr>
          <w:sz w:val="24"/>
        </w:rPr>
      </w:pPr>
      <w:r>
        <w:rPr>
          <w:sz w:val="24"/>
        </w:rPr>
        <w:t>Utilizar linguagem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:rsidR="0090130E" w:rsidRDefault="001F1881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rPr>
          <w:sz w:val="24"/>
        </w:rPr>
      </w:pPr>
      <w:r>
        <w:rPr>
          <w:sz w:val="24"/>
        </w:rPr>
        <w:t>Utilizar banco de dados PostgreSQL.</w:t>
      </w:r>
    </w:p>
    <w:p w:rsidR="0090130E" w:rsidRDefault="001F1881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3"/>
        <w:rPr>
          <w:sz w:val="24"/>
        </w:rPr>
      </w:pPr>
      <w:r>
        <w:rPr>
          <w:sz w:val="24"/>
        </w:rPr>
        <w:t>Utilizar o Git</w:t>
      </w:r>
      <w:r w:rsidR="00E94636">
        <w:rPr>
          <w:sz w:val="24"/>
        </w:rPr>
        <w:t>Lab</w:t>
      </w:r>
      <w:r>
        <w:rPr>
          <w:sz w:val="24"/>
        </w:rPr>
        <w:t xml:space="preserve"> para o controle de</w:t>
      </w:r>
      <w:r>
        <w:rPr>
          <w:spacing w:val="-2"/>
          <w:sz w:val="24"/>
        </w:rPr>
        <w:t xml:space="preserve"> </w:t>
      </w:r>
      <w:r>
        <w:rPr>
          <w:sz w:val="24"/>
        </w:rPr>
        <w:t>versionamento.</w:t>
      </w:r>
    </w:p>
    <w:p w:rsidR="0090130E" w:rsidRDefault="001F1881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rPr>
          <w:sz w:val="24"/>
        </w:rPr>
      </w:pPr>
      <w:r>
        <w:rPr>
          <w:sz w:val="24"/>
        </w:rPr>
        <w:t>Implementar a solução por meio de uma interface gráfica simples e de fácil</w:t>
      </w:r>
      <w:r>
        <w:rPr>
          <w:spacing w:val="-12"/>
          <w:sz w:val="24"/>
        </w:rPr>
        <w:t xml:space="preserve"> </w:t>
      </w:r>
      <w:r>
        <w:rPr>
          <w:sz w:val="24"/>
        </w:rPr>
        <w:t>interação.</w:t>
      </w:r>
    </w:p>
    <w:p w:rsidR="0090130E" w:rsidRDefault="001F1881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3"/>
        <w:rPr>
          <w:sz w:val="24"/>
        </w:rPr>
      </w:pPr>
      <w:r>
        <w:rPr>
          <w:sz w:val="24"/>
        </w:rPr>
        <w:t xml:space="preserve">Gerar relatórios através da </w:t>
      </w:r>
      <w:r w:rsidRPr="00CD3A8D">
        <w:rPr>
          <w:sz w:val="24"/>
        </w:rPr>
        <w:t>biblioteca</w:t>
      </w:r>
      <w:r>
        <w:rPr>
          <w:spacing w:val="-2"/>
          <w:sz w:val="24"/>
        </w:rPr>
        <w:t xml:space="preserve"> </w:t>
      </w:r>
      <w:r>
        <w:rPr>
          <w:sz w:val="24"/>
        </w:rPr>
        <w:t>JasperReports.</w:t>
      </w:r>
    </w:p>
    <w:p w:rsidR="005B5AB2" w:rsidRPr="005B5AB2" w:rsidRDefault="005B5AB2" w:rsidP="005B5AB2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5"/>
        <w:rPr>
          <w:sz w:val="24"/>
          <w:szCs w:val="24"/>
        </w:rPr>
      </w:pPr>
      <w:r w:rsidRPr="005B5AB2">
        <w:rPr>
          <w:color w:val="000000"/>
          <w:sz w:val="24"/>
          <w:szCs w:val="24"/>
        </w:rPr>
        <w:t>Exportar relatórios para formato PDF.</w:t>
      </w:r>
    </w:p>
    <w:p w:rsidR="0090130E" w:rsidRPr="005B5AB2" w:rsidRDefault="001F1881" w:rsidP="005B5AB2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5"/>
        <w:rPr>
          <w:sz w:val="24"/>
        </w:rPr>
      </w:pPr>
      <w:r w:rsidRPr="005B5AB2">
        <w:rPr>
          <w:sz w:val="24"/>
        </w:rPr>
        <w:t>Exportar dados para</w:t>
      </w:r>
      <w:r w:rsidRPr="005B5AB2">
        <w:rPr>
          <w:spacing w:val="-4"/>
          <w:sz w:val="24"/>
        </w:rPr>
        <w:t xml:space="preserve"> </w:t>
      </w:r>
      <w:r w:rsidRPr="005B5AB2">
        <w:rPr>
          <w:sz w:val="24"/>
        </w:rPr>
        <w:t>CSV.</w:t>
      </w:r>
    </w:p>
    <w:p w:rsidR="0090130E" w:rsidRPr="005B5AB2" w:rsidRDefault="001F1881" w:rsidP="005B5AB2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3"/>
        <w:rPr>
          <w:sz w:val="24"/>
        </w:rPr>
      </w:pPr>
      <w:r w:rsidRPr="005B5AB2">
        <w:rPr>
          <w:sz w:val="24"/>
        </w:rPr>
        <w:t>Validar campos como: data</w:t>
      </w:r>
      <w:r w:rsidR="00CD3A8D">
        <w:rPr>
          <w:sz w:val="24"/>
        </w:rPr>
        <w:t xml:space="preserve"> e  cpf</w:t>
      </w:r>
      <w:r w:rsidRPr="005B5AB2">
        <w:rPr>
          <w:sz w:val="24"/>
        </w:rPr>
        <w:t>.</w:t>
      </w:r>
    </w:p>
    <w:p w:rsidR="0090130E" w:rsidRPr="005B5AB2" w:rsidRDefault="001F1881" w:rsidP="005B5AB2">
      <w:pPr>
        <w:pStyle w:val="PargrafodaLista"/>
        <w:numPr>
          <w:ilvl w:val="1"/>
          <w:numId w:val="1"/>
        </w:numPr>
        <w:tabs>
          <w:tab w:val="left" w:pos="1530"/>
          <w:tab w:val="left" w:pos="1531"/>
        </w:tabs>
        <w:spacing w:before="123"/>
        <w:rPr>
          <w:sz w:val="24"/>
        </w:rPr>
      </w:pPr>
      <w:r w:rsidRPr="005B5AB2">
        <w:rPr>
          <w:sz w:val="24"/>
        </w:rPr>
        <w:t>Utilizar máscaras para campos de entrada de</w:t>
      </w:r>
      <w:r w:rsidRPr="005B5AB2">
        <w:rPr>
          <w:spacing w:val="-6"/>
          <w:sz w:val="24"/>
        </w:rPr>
        <w:t xml:space="preserve"> </w:t>
      </w:r>
      <w:r w:rsidRPr="005B5AB2">
        <w:rPr>
          <w:sz w:val="24"/>
        </w:rPr>
        <w:t>dados.</w:t>
      </w:r>
    </w:p>
    <w:p w:rsidR="0090130E" w:rsidRDefault="0090130E">
      <w:pPr>
        <w:pStyle w:val="Corpodetexto"/>
        <w:rPr>
          <w:sz w:val="20"/>
        </w:rPr>
      </w:pPr>
    </w:p>
    <w:p w:rsidR="0090130E" w:rsidRPr="00CD3A8D" w:rsidRDefault="0090130E">
      <w:pPr>
        <w:pStyle w:val="Corpodetexto"/>
        <w:rPr>
          <w:sz w:val="20"/>
          <w:u w:val="single"/>
        </w:rPr>
      </w:pPr>
    </w:p>
    <w:p w:rsidR="0090130E" w:rsidRPr="00BD4A73" w:rsidRDefault="0090130E">
      <w:pPr>
        <w:pStyle w:val="Corpodetexto"/>
        <w:rPr>
          <w:sz w:val="20"/>
        </w:rPr>
      </w:pPr>
    </w:p>
    <w:p w:rsidR="0090130E" w:rsidRPr="005B5AB2" w:rsidRDefault="0090130E">
      <w:pPr>
        <w:pStyle w:val="Corpodetexto"/>
        <w:rPr>
          <w:sz w:val="20"/>
          <w:u w:val="single"/>
        </w:rPr>
      </w:pPr>
    </w:p>
    <w:p w:rsidR="0090130E" w:rsidRPr="009F11D7" w:rsidRDefault="007212A0">
      <w:pPr>
        <w:sectPr w:rsidR="0090130E" w:rsidRPr="009F11D7">
          <w:pgSz w:w="11910" w:h="16840"/>
          <w:pgMar w:top="1580" w:right="740" w:bottom="280" w:left="740" w:header="720" w:footer="720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>
            <wp:extent cx="6623050" cy="4148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130E" w:rsidRDefault="0090130E" w:rsidP="00D46993">
      <w:pPr>
        <w:pStyle w:val="Corpodetexto"/>
        <w:spacing w:before="90"/>
        <w:ind w:right="448"/>
      </w:pPr>
    </w:p>
    <w:p w:rsidR="00D46993" w:rsidRDefault="00D46993" w:rsidP="00D46993">
      <w:pPr>
        <w:pStyle w:val="Corpodetexto"/>
        <w:spacing w:before="90"/>
        <w:ind w:right="448"/>
      </w:pPr>
    </w:p>
    <w:sectPr w:rsidR="00D46993">
      <w:pgSz w:w="11910" w:h="16840"/>
      <w:pgMar w:top="15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5987"/>
    <w:multiLevelType w:val="hybridMultilevel"/>
    <w:tmpl w:val="61F46516"/>
    <w:lvl w:ilvl="0" w:tplc="2E028FEA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68223F52">
      <w:start w:val="1"/>
      <w:numFmt w:val="decimal"/>
      <w:lvlText w:val="%2."/>
      <w:lvlJc w:val="left"/>
      <w:pPr>
        <w:ind w:left="1530" w:hanging="71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2" w:tplc="914EF442">
      <w:numFmt w:val="bullet"/>
      <w:lvlText w:val="•"/>
      <w:lvlJc w:val="left"/>
      <w:pPr>
        <w:ind w:left="2527" w:hanging="711"/>
      </w:pPr>
      <w:rPr>
        <w:rFonts w:hint="default"/>
        <w:lang w:val="pt-PT" w:eastAsia="en-US" w:bidi="ar-SA"/>
      </w:rPr>
    </w:lvl>
    <w:lvl w:ilvl="3" w:tplc="47E8E254">
      <w:numFmt w:val="bullet"/>
      <w:lvlText w:val="•"/>
      <w:lvlJc w:val="left"/>
      <w:pPr>
        <w:ind w:left="3514" w:hanging="711"/>
      </w:pPr>
      <w:rPr>
        <w:rFonts w:hint="default"/>
        <w:lang w:val="pt-PT" w:eastAsia="en-US" w:bidi="ar-SA"/>
      </w:rPr>
    </w:lvl>
    <w:lvl w:ilvl="4" w:tplc="42E0E5E4">
      <w:numFmt w:val="bullet"/>
      <w:lvlText w:val="•"/>
      <w:lvlJc w:val="left"/>
      <w:pPr>
        <w:ind w:left="4502" w:hanging="711"/>
      </w:pPr>
      <w:rPr>
        <w:rFonts w:hint="default"/>
        <w:lang w:val="pt-PT" w:eastAsia="en-US" w:bidi="ar-SA"/>
      </w:rPr>
    </w:lvl>
    <w:lvl w:ilvl="5" w:tplc="22EAECD6">
      <w:numFmt w:val="bullet"/>
      <w:lvlText w:val="•"/>
      <w:lvlJc w:val="left"/>
      <w:pPr>
        <w:ind w:left="5489" w:hanging="711"/>
      </w:pPr>
      <w:rPr>
        <w:rFonts w:hint="default"/>
        <w:lang w:val="pt-PT" w:eastAsia="en-US" w:bidi="ar-SA"/>
      </w:rPr>
    </w:lvl>
    <w:lvl w:ilvl="6" w:tplc="519E8D28">
      <w:numFmt w:val="bullet"/>
      <w:lvlText w:val="•"/>
      <w:lvlJc w:val="left"/>
      <w:pPr>
        <w:ind w:left="6476" w:hanging="711"/>
      </w:pPr>
      <w:rPr>
        <w:rFonts w:hint="default"/>
        <w:lang w:val="pt-PT" w:eastAsia="en-US" w:bidi="ar-SA"/>
      </w:rPr>
    </w:lvl>
    <w:lvl w:ilvl="7" w:tplc="9AEE430A">
      <w:numFmt w:val="bullet"/>
      <w:lvlText w:val="•"/>
      <w:lvlJc w:val="left"/>
      <w:pPr>
        <w:ind w:left="7464" w:hanging="711"/>
      </w:pPr>
      <w:rPr>
        <w:rFonts w:hint="default"/>
        <w:lang w:val="pt-PT" w:eastAsia="en-US" w:bidi="ar-SA"/>
      </w:rPr>
    </w:lvl>
    <w:lvl w:ilvl="8" w:tplc="50C2B2F2">
      <w:numFmt w:val="bullet"/>
      <w:lvlText w:val="•"/>
      <w:lvlJc w:val="left"/>
      <w:pPr>
        <w:ind w:left="8451" w:hanging="711"/>
      </w:pPr>
      <w:rPr>
        <w:rFonts w:hint="default"/>
        <w:lang w:val="pt-PT" w:eastAsia="en-US" w:bidi="ar-SA"/>
      </w:rPr>
    </w:lvl>
  </w:abstractNum>
  <w:abstractNum w:abstractNumId="1" w15:restartNumberingAfterBreak="0">
    <w:nsid w:val="4B205713"/>
    <w:multiLevelType w:val="hybridMultilevel"/>
    <w:tmpl w:val="6E2C2D38"/>
    <w:lvl w:ilvl="0" w:tplc="68223F52">
      <w:start w:val="1"/>
      <w:numFmt w:val="decimal"/>
      <w:lvlText w:val="%1."/>
      <w:lvlJc w:val="left"/>
      <w:pPr>
        <w:ind w:left="1530" w:hanging="71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30E"/>
    <w:rsid w:val="00041BAD"/>
    <w:rsid w:val="00093AEA"/>
    <w:rsid w:val="001139DA"/>
    <w:rsid w:val="001A0D15"/>
    <w:rsid w:val="001C6170"/>
    <w:rsid w:val="001F1881"/>
    <w:rsid w:val="00260903"/>
    <w:rsid w:val="00277969"/>
    <w:rsid w:val="002B4697"/>
    <w:rsid w:val="003E493B"/>
    <w:rsid w:val="00597DC7"/>
    <w:rsid w:val="005B5AB2"/>
    <w:rsid w:val="007212A0"/>
    <w:rsid w:val="0090130E"/>
    <w:rsid w:val="009248BB"/>
    <w:rsid w:val="009F11D7"/>
    <w:rsid w:val="00BD4A73"/>
    <w:rsid w:val="00C9210C"/>
    <w:rsid w:val="00CD3A8D"/>
    <w:rsid w:val="00D46993"/>
    <w:rsid w:val="00E02115"/>
    <w:rsid w:val="00E1007A"/>
    <w:rsid w:val="00E94636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2FBF1F78-3B4D-4000-AF2C-A1A3621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2"/>
      <w:ind w:left="1530" w:hanging="71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100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</dc:title>
  <dc:creator>Fabricio Pretto</dc:creator>
  <cp:lastModifiedBy>Leonardo</cp:lastModifiedBy>
  <cp:revision>20</cp:revision>
  <dcterms:created xsi:type="dcterms:W3CDTF">2020-03-27T02:18:00Z</dcterms:created>
  <dcterms:modified xsi:type="dcterms:W3CDTF">2020-06-13T08:53:00Z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2020-03-27T00:00:00Z</vt:filetime>
  </property>
</Properties>
</file>