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E994D" w14:textId="346E453D" w:rsidR="00235C00" w:rsidRDefault="008409D1" w:rsidP="00A35592">
      <w:pPr>
        <w:spacing w:after="0" w:line="240" w:lineRule="auto"/>
        <w:jc w:val="right"/>
        <w:rPr>
          <w:rFonts w:ascii="Courier New" w:hAnsi="Courier New" w:cs="Courier New"/>
          <w:color w:val="FF0000"/>
          <w:sz w:val="28"/>
          <w:szCs w:val="28"/>
        </w:rPr>
      </w:pPr>
      <w:r w:rsidRPr="00D4052D">
        <w:rPr>
          <w:rFonts w:ascii="Courier New" w:hAnsi="Courier New" w:cs="Courier New"/>
          <w:color w:val="FF0000"/>
          <w:sz w:val="24"/>
          <w:szCs w:val="28"/>
        </w:rPr>
        <w:t>AEN</w:t>
      </w:r>
      <w:r w:rsidR="001D4BD7" w:rsidRPr="00D4052D">
        <w:rPr>
          <w:rFonts w:ascii="Courier New" w:hAnsi="Courier New" w:cs="Courier New"/>
          <w:color w:val="FF0000"/>
          <w:sz w:val="24"/>
          <w:szCs w:val="28"/>
        </w:rPr>
        <w:t>-</w:t>
      </w:r>
      <w:r w:rsidR="00F9440E" w:rsidRPr="00D4052D">
        <w:rPr>
          <w:rFonts w:ascii="Courier New" w:hAnsi="Courier New" w:cs="Courier New"/>
          <w:color w:val="FF0000"/>
          <w:sz w:val="24"/>
          <w:szCs w:val="28"/>
        </w:rPr>
        <w:t>HYO</w:t>
      </w:r>
      <w:r w:rsidR="001D4BD7" w:rsidRPr="00D4052D">
        <w:rPr>
          <w:rFonts w:ascii="Courier New" w:hAnsi="Courier New" w:cs="Courier New"/>
          <w:color w:val="FF0000"/>
          <w:sz w:val="24"/>
          <w:szCs w:val="28"/>
        </w:rPr>
        <w:t>-202</w:t>
      </w:r>
      <w:r w:rsidR="000E6179">
        <w:rPr>
          <w:rFonts w:ascii="Courier New" w:hAnsi="Courier New" w:cs="Courier New"/>
          <w:color w:val="FF0000"/>
          <w:sz w:val="24"/>
          <w:szCs w:val="28"/>
        </w:rPr>
        <w:t>5</w:t>
      </w:r>
      <w:r w:rsidR="00D4052D" w:rsidRPr="00D4052D">
        <w:rPr>
          <w:rFonts w:ascii="Courier New" w:hAnsi="Courier New" w:cs="Courier New"/>
          <w:color w:val="FF0000"/>
          <w:sz w:val="24"/>
          <w:szCs w:val="28"/>
        </w:rPr>
        <w:t>-</w:t>
      </w:r>
      <w:r w:rsidR="00B05143">
        <w:rPr>
          <w:rFonts w:ascii="Courier New" w:hAnsi="Courier New" w:cs="Courier New"/>
          <w:color w:val="FF0000"/>
          <w:sz w:val="24"/>
          <w:szCs w:val="28"/>
        </w:rPr>
        <w:t>0</w:t>
      </w:r>
      <w:r w:rsidR="000E6179">
        <w:rPr>
          <w:rFonts w:ascii="Courier New" w:hAnsi="Courier New" w:cs="Courier New"/>
          <w:color w:val="FF0000"/>
          <w:sz w:val="24"/>
          <w:szCs w:val="28"/>
        </w:rPr>
        <w:t>2</w:t>
      </w:r>
      <w:r w:rsidR="001D4BD7" w:rsidRPr="00D4052D">
        <w:rPr>
          <w:rFonts w:ascii="Courier New" w:hAnsi="Courier New" w:cs="Courier New"/>
          <w:color w:val="FF0000"/>
          <w:sz w:val="24"/>
          <w:szCs w:val="28"/>
        </w:rPr>
        <w:t>-0</w:t>
      </w:r>
      <w:r w:rsidR="00F9440E" w:rsidRPr="00D4052D">
        <w:rPr>
          <w:rFonts w:ascii="Courier New" w:hAnsi="Courier New" w:cs="Courier New"/>
          <w:color w:val="FF0000"/>
          <w:sz w:val="24"/>
          <w:szCs w:val="28"/>
        </w:rPr>
        <w:t>0</w:t>
      </w:r>
      <w:r w:rsidR="000E6179">
        <w:rPr>
          <w:rFonts w:ascii="Courier New" w:hAnsi="Courier New" w:cs="Courier New"/>
          <w:color w:val="FF0000"/>
          <w:sz w:val="24"/>
          <w:szCs w:val="28"/>
        </w:rPr>
        <w:t>24</w:t>
      </w:r>
    </w:p>
    <w:p w14:paraId="64FE4445" w14:textId="77777777" w:rsidR="008409D1" w:rsidRPr="008409D1" w:rsidRDefault="008409D1" w:rsidP="008409D1">
      <w:pPr>
        <w:spacing w:line="276" w:lineRule="auto"/>
        <w:jc w:val="both"/>
        <w:rPr>
          <w:rFonts w:ascii="Neue Plak" w:hAnsi="Neue Plak"/>
          <w:sz w:val="24"/>
          <w:szCs w:val="24"/>
        </w:rPr>
      </w:pPr>
    </w:p>
    <w:p w14:paraId="38B73A06" w14:textId="0CD19396" w:rsidR="009F675C" w:rsidRPr="00E90DA4" w:rsidRDefault="00E90DA4" w:rsidP="00A35592">
      <w:pPr>
        <w:spacing w:line="360" w:lineRule="auto"/>
        <w:jc w:val="center"/>
        <w:rPr>
          <w:rFonts w:ascii="Neue Plak SemiBold" w:hAnsi="Neue Plak SemiBold"/>
          <w:sz w:val="40"/>
          <w:szCs w:val="40"/>
        </w:rPr>
      </w:pPr>
      <w:r w:rsidRPr="00E90DA4">
        <w:rPr>
          <w:rFonts w:ascii="Neue Plak SemiBold" w:hAnsi="Neue Plak SemiBold"/>
          <w:sz w:val="40"/>
          <w:szCs w:val="40"/>
        </w:rPr>
        <w:t>Acta de Entrega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405"/>
        <w:gridCol w:w="6089"/>
      </w:tblGrid>
      <w:tr w:rsidR="00986CE6" w:rsidRPr="00E02D22" w14:paraId="06BFF47C" w14:textId="77777777" w:rsidTr="00986CE6">
        <w:tc>
          <w:tcPr>
            <w:tcW w:w="8494" w:type="dxa"/>
            <w:gridSpan w:val="2"/>
            <w:shd w:val="clear" w:color="auto" w:fill="E7E6E6" w:themeFill="background2"/>
          </w:tcPr>
          <w:p w14:paraId="10F0F3A6" w14:textId="533CA401" w:rsidR="00986CE6" w:rsidRPr="00986CE6" w:rsidRDefault="00986CE6" w:rsidP="00E90DA4">
            <w:pPr>
              <w:spacing w:line="276" w:lineRule="auto"/>
              <w:jc w:val="both"/>
              <w:rPr>
                <w:rFonts w:ascii="Neue Plak SemiBold" w:hAnsi="Neue Plak SemiBold"/>
                <w:b/>
                <w:bCs/>
                <w:sz w:val="20"/>
                <w:szCs w:val="20"/>
              </w:rPr>
            </w:pPr>
            <w:r w:rsidRPr="00986CE6">
              <w:rPr>
                <w:rFonts w:ascii="Neue Plak SemiBold" w:hAnsi="Neue Plak SemiBold"/>
                <w:b/>
                <w:bCs/>
                <w:sz w:val="20"/>
                <w:szCs w:val="20"/>
              </w:rPr>
              <w:t>DATOS DEL COLABORADOR</w:t>
            </w:r>
          </w:p>
        </w:tc>
      </w:tr>
      <w:tr w:rsidR="00E02D22" w:rsidRPr="00E02D22" w14:paraId="6BF908BC" w14:textId="77777777" w:rsidTr="00986CE6">
        <w:tc>
          <w:tcPr>
            <w:tcW w:w="2405" w:type="dxa"/>
          </w:tcPr>
          <w:p w14:paraId="59C41282" w14:textId="0C4A51D4" w:rsidR="00E02D22" w:rsidRPr="00E02D22" w:rsidRDefault="00E02D22" w:rsidP="00E90DA4">
            <w:pPr>
              <w:spacing w:line="276" w:lineRule="auto"/>
              <w:jc w:val="both"/>
              <w:rPr>
                <w:rFonts w:ascii="Neue Plak SemiBold" w:hAnsi="Neue Plak SemiBold"/>
                <w:sz w:val="20"/>
                <w:szCs w:val="20"/>
              </w:rPr>
            </w:pPr>
            <w:r w:rsidRPr="00E02D22">
              <w:rPr>
                <w:rFonts w:ascii="Neue Plak SemiBold" w:hAnsi="Neue Plak SemiBold"/>
                <w:sz w:val="20"/>
                <w:szCs w:val="20"/>
              </w:rPr>
              <w:t xml:space="preserve">Nombres y </w:t>
            </w:r>
            <w:r w:rsidR="00986CE6">
              <w:rPr>
                <w:rFonts w:ascii="Neue Plak SemiBold" w:hAnsi="Neue Plak SemiBold"/>
                <w:sz w:val="20"/>
                <w:szCs w:val="20"/>
              </w:rPr>
              <w:t>A</w:t>
            </w:r>
            <w:r w:rsidRPr="00E02D22">
              <w:rPr>
                <w:rFonts w:ascii="Neue Plak SemiBold" w:hAnsi="Neue Plak SemiBold"/>
                <w:sz w:val="20"/>
                <w:szCs w:val="20"/>
              </w:rPr>
              <w:t>pellidos:</w:t>
            </w:r>
          </w:p>
        </w:tc>
        <w:tc>
          <w:tcPr>
            <w:tcW w:w="6089" w:type="dxa"/>
          </w:tcPr>
          <w:p w14:paraId="5206DA7F" w14:textId="17831FEC" w:rsidR="00E02D22" w:rsidRPr="00E02D22" w:rsidRDefault="000E6179" w:rsidP="00E90DA4">
            <w:pPr>
              <w:spacing w:line="276" w:lineRule="auto"/>
              <w:jc w:val="both"/>
              <w:rPr>
                <w:rFonts w:ascii="Neue Plak" w:hAnsi="Neue Plak"/>
                <w:sz w:val="20"/>
                <w:szCs w:val="20"/>
              </w:rPr>
            </w:pPr>
            <w:r w:rsidRPr="000E6179">
              <w:rPr>
                <w:rFonts w:ascii="Neue Plak" w:hAnsi="Neue Plak"/>
                <w:sz w:val="20"/>
                <w:szCs w:val="20"/>
              </w:rPr>
              <w:t>KETY YANETH CONDORI MAMANI</w:t>
            </w:r>
          </w:p>
        </w:tc>
      </w:tr>
      <w:tr w:rsidR="00E02D22" w:rsidRPr="00E02D22" w14:paraId="49FCF111" w14:textId="77777777" w:rsidTr="00986CE6">
        <w:tc>
          <w:tcPr>
            <w:tcW w:w="2405" w:type="dxa"/>
          </w:tcPr>
          <w:p w14:paraId="4BD102E4" w14:textId="10AA23C1" w:rsidR="00E02D22" w:rsidRPr="00E02D22" w:rsidRDefault="00E02D22" w:rsidP="00E90DA4">
            <w:pPr>
              <w:spacing w:line="276" w:lineRule="auto"/>
              <w:jc w:val="both"/>
              <w:rPr>
                <w:rFonts w:ascii="Neue Plak SemiBold" w:hAnsi="Neue Plak SemiBold"/>
                <w:sz w:val="20"/>
                <w:szCs w:val="20"/>
              </w:rPr>
            </w:pPr>
            <w:r w:rsidRPr="00E02D22">
              <w:rPr>
                <w:rFonts w:ascii="Neue Plak SemiBold" w:hAnsi="Neue Plak SemiBold"/>
                <w:sz w:val="20"/>
                <w:szCs w:val="20"/>
              </w:rPr>
              <w:t>Cargo:</w:t>
            </w:r>
          </w:p>
        </w:tc>
        <w:tc>
          <w:tcPr>
            <w:tcW w:w="6089" w:type="dxa"/>
          </w:tcPr>
          <w:p w14:paraId="2C68C291" w14:textId="77EE387D" w:rsidR="00994340" w:rsidRPr="00E02D22" w:rsidRDefault="000E6179" w:rsidP="00B05143">
            <w:pPr>
              <w:spacing w:line="276" w:lineRule="auto"/>
              <w:rPr>
                <w:rFonts w:ascii="Neue Plak" w:hAnsi="Neue Plak"/>
                <w:sz w:val="20"/>
                <w:szCs w:val="20"/>
              </w:rPr>
            </w:pPr>
            <w:r>
              <w:rPr>
                <w:rFonts w:ascii="Neue Plak" w:hAnsi="Neue Plak"/>
                <w:sz w:val="20"/>
                <w:szCs w:val="20"/>
              </w:rPr>
              <w:t>JEFA DE LA OFICINA DE REGISTROS ACADEMICOS</w:t>
            </w:r>
          </w:p>
        </w:tc>
      </w:tr>
      <w:tr w:rsidR="00E02D22" w:rsidRPr="00E02D22" w14:paraId="121A847F" w14:textId="77777777" w:rsidTr="00986CE6">
        <w:tc>
          <w:tcPr>
            <w:tcW w:w="2405" w:type="dxa"/>
          </w:tcPr>
          <w:p w14:paraId="07B90274" w14:textId="76F4FD41" w:rsidR="00E02D22" w:rsidRPr="00E02D22" w:rsidRDefault="00E02D22" w:rsidP="00E90DA4">
            <w:pPr>
              <w:spacing w:line="276" w:lineRule="auto"/>
              <w:jc w:val="both"/>
              <w:rPr>
                <w:rFonts w:ascii="Neue Plak SemiBold" w:hAnsi="Neue Plak SemiBold"/>
                <w:sz w:val="20"/>
                <w:szCs w:val="20"/>
              </w:rPr>
            </w:pPr>
            <w:r w:rsidRPr="00E02D22">
              <w:rPr>
                <w:rFonts w:ascii="Neue Plak SemiBold" w:hAnsi="Neue Plak SemiBold"/>
                <w:sz w:val="20"/>
                <w:szCs w:val="20"/>
              </w:rPr>
              <w:t>Área:</w:t>
            </w:r>
          </w:p>
        </w:tc>
        <w:tc>
          <w:tcPr>
            <w:tcW w:w="6089" w:type="dxa"/>
          </w:tcPr>
          <w:p w14:paraId="5F9FD77B" w14:textId="30D2AC65" w:rsidR="002118EA" w:rsidRPr="00E02D22" w:rsidRDefault="000E6179" w:rsidP="00E90DA4">
            <w:pPr>
              <w:spacing w:line="276" w:lineRule="auto"/>
              <w:jc w:val="both"/>
              <w:rPr>
                <w:rFonts w:ascii="Neue Plak" w:hAnsi="Neue Plak"/>
                <w:sz w:val="20"/>
                <w:szCs w:val="20"/>
              </w:rPr>
            </w:pPr>
            <w:r w:rsidRPr="000E6179">
              <w:rPr>
                <w:rFonts w:ascii="Neue Plak" w:hAnsi="Neue Plak"/>
                <w:sz w:val="20"/>
                <w:szCs w:val="20"/>
              </w:rPr>
              <w:t>SUBDIRECCIÓN DE SERVICIOS EDUCATIVOS</w:t>
            </w:r>
          </w:p>
        </w:tc>
      </w:tr>
      <w:tr w:rsidR="00D4052D" w:rsidRPr="00E02D22" w14:paraId="3FC99790" w14:textId="77777777" w:rsidTr="00986CE6">
        <w:tc>
          <w:tcPr>
            <w:tcW w:w="2405" w:type="dxa"/>
          </w:tcPr>
          <w:p w14:paraId="2EF02CC5" w14:textId="0E108441" w:rsidR="00D4052D" w:rsidRPr="00E02D22" w:rsidRDefault="00D4052D" w:rsidP="00D4052D">
            <w:pPr>
              <w:spacing w:line="276" w:lineRule="auto"/>
              <w:jc w:val="both"/>
              <w:rPr>
                <w:rFonts w:ascii="Neue Plak SemiBold" w:hAnsi="Neue Plak SemiBold"/>
                <w:sz w:val="20"/>
                <w:szCs w:val="20"/>
              </w:rPr>
            </w:pPr>
            <w:r w:rsidRPr="00D4052D">
              <w:rPr>
                <w:rFonts w:ascii="Neue Plak SemiBold" w:hAnsi="Neue Plak SemiBold"/>
                <w:sz w:val="20"/>
                <w:szCs w:val="20"/>
              </w:rPr>
              <w:t>Tipo</w:t>
            </w:r>
            <w:r>
              <w:rPr>
                <w:rFonts w:ascii="Neue Plak SemiBold" w:hAnsi="Neue Plak SemiBold"/>
                <w:sz w:val="20"/>
                <w:szCs w:val="20"/>
              </w:rPr>
              <w:t>:</w:t>
            </w:r>
          </w:p>
        </w:tc>
        <w:tc>
          <w:tcPr>
            <w:tcW w:w="6089" w:type="dxa"/>
          </w:tcPr>
          <w:p w14:paraId="4EF24839" w14:textId="0CB0AE2A" w:rsidR="00D4052D" w:rsidRPr="00D4052D" w:rsidRDefault="00D4052D" w:rsidP="00D4052D">
            <w:pPr>
              <w:pStyle w:val="TableParagraph"/>
              <w:numPr>
                <w:ilvl w:val="0"/>
                <w:numId w:val="1"/>
              </w:numPr>
              <w:tabs>
                <w:tab w:val="left" w:pos="533"/>
              </w:tabs>
              <w:spacing w:before="67"/>
              <w:rPr>
                <w:sz w:val="20"/>
              </w:rPr>
            </w:pPr>
            <w:r>
              <w:rPr>
                <w:sz w:val="20"/>
              </w:rPr>
              <w:t>Entrega</w:t>
            </w:r>
          </w:p>
        </w:tc>
      </w:tr>
      <w:tr w:rsidR="00D4052D" w:rsidRPr="00E02D22" w14:paraId="470A39B2" w14:textId="77777777" w:rsidTr="00986CE6">
        <w:tc>
          <w:tcPr>
            <w:tcW w:w="2405" w:type="dxa"/>
          </w:tcPr>
          <w:p w14:paraId="30F5EF32" w14:textId="77777777" w:rsidR="00D4052D" w:rsidRDefault="00D4052D" w:rsidP="00D4052D">
            <w:pPr>
              <w:spacing w:line="276" w:lineRule="auto"/>
              <w:jc w:val="both"/>
              <w:rPr>
                <w:b/>
                <w:w w:val="95"/>
                <w:sz w:val="20"/>
              </w:rPr>
            </w:pPr>
          </w:p>
        </w:tc>
        <w:tc>
          <w:tcPr>
            <w:tcW w:w="6089" w:type="dxa"/>
          </w:tcPr>
          <w:p w14:paraId="65E616EC" w14:textId="3380CE80" w:rsidR="00D4052D" w:rsidRDefault="00D4052D" w:rsidP="006B2771">
            <w:pPr>
              <w:pStyle w:val="TableParagraph"/>
              <w:tabs>
                <w:tab w:val="left" w:pos="533"/>
              </w:tabs>
              <w:spacing w:before="67"/>
              <w:rPr>
                <w:sz w:val="20"/>
              </w:rPr>
            </w:pPr>
          </w:p>
        </w:tc>
      </w:tr>
    </w:tbl>
    <w:p w14:paraId="5B696103" w14:textId="10248395" w:rsidR="001D4BD7" w:rsidRDefault="00000000" w:rsidP="00E90DA4">
      <w:pPr>
        <w:spacing w:line="276" w:lineRule="auto"/>
        <w:jc w:val="both"/>
        <w:rPr>
          <w:rFonts w:ascii="Neue Plak" w:hAnsi="Neue Plak"/>
          <w:sz w:val="24"/>
          <w:szCs w:val="24"/>
        </w:rPr>
      </w:pPr>
      <w:r>
        <w:rPr>
          <w:rFonts w:ascii="Neue Plak" w:hAnsi="Neue Plak"/>
          <w:sz w:val="24"/>
          <w:szCs w:val="24"/>
        </w:rPr>
        <w:pict w14:anchorId="28FF6247">
          <v:rect id="_x0000_i1025" style="width:0;height:1.5pt" o:hralign="center" o:hrstd="t" o:hr="t" fillcolor="#a0a0a0" stroked="f"/>
        </w:pict>
      </w:r>
    </w:p>
    <w:p w14:paraId="55A2E810" w14:textId="095CB462" w:rsidR="00A35592" w:rsidRDefault="00D4052D" w:rsidP="00D4052D">
      <w:pPr>
        <w:spacing w:line="276" w:lineRule="auto"/>
        <w:jc w:val="both"/>
        <w:rPr>
          <w:rFonts w:ascii="Neue Plak" w:hAnsi="Neue Plak"/>
          <w:sz w:val="24"/>
          <w:szCs w:val="24"/>
        </w:rPr>
      </w:pPr>
      <w:r>
        <w:rPr>
          <w:rFonts w:ascii="Neue Plak" w:hAnsi="Neue Plak"/>
          <w:sz w:val="24"/>
          <w:szCs w:val="24"/>
        </w:rPr>
        <w:t>A continuación, se detallan los recursos informáticos</w:t>
      </w:r>
      <w:r w:rsidR="00657AD2">
        <w:rPr>
          <w:rFonts w:ascii="Neue Plak" w:hAnsi="Neue Plak"/>
          <w:sz w:val="24"/>
          <w:szCs w:val="24"/>
        </w:rPr>
        <w:t>.</w:t>
      </w:r>
    </w:p>
    <w:tbl>
      <w:tblPr>
        <w:tblStyle w:val="Tabladelista4-nfasis3"/>
        <w:tblW w:w="5000" w:type="pct"/>
        <w:tblLook w:val="0420" w:firstRow="1" w:lastRow="0" w:firstColumn="0" w:lastColumn="0" w:noHBand="0" w:noVBand="1"/>
      </w:tblPr>
      <w:tblGrid>
        <w:gridCol w:w="1018"/>
        <w:gridCol w:w="1267"/>
        <w:gridCol w:w="1236"/>
        <w:gridCol w:w="1305"/>
        <w:gridCol w:w="1706"/>
        <w:gridCol w:w="1962"/>
      </w:tblGrid>
      <w:tr w:rsidR="00D4052D" w:rsidRPr="00986CE6" w14:paraId="76CE0CBD" w14:textId="48EF3A5B" w:rsidTr="00E32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9" w:type="pct"/>
            <w:shd w:val="clear" w:color="auto" w:fill="000000" w:themeFill="text1"/>
          </w:tcPr>
          <w:p w14:paraId="30FA3E32" w14:textId="3CAAEDFA" w:rsidR="00D4052D" w:rsidRPr="00986CE6" w:rsidRDefault="00D4052D" w:rsidP="00986CE6">
            <w:pPr>
              <w:jc w:val="center"/>
              <w:rPr>
                <w:rFonts w:ascii="Neue Plak" w:hAnsi="Neue Plak"/>
                <w:sz w:val="16"/>
                <w:szCs w:val="16"/>
              </w:rPr>
            </w:pPr>
            <w:r>
              <w:rPr>
                <w:rFonts w:ascii="Neue Plak" w:hAnsi="Neue Plak"/>
                <w:sz w:val="16"/>
                <w:szCs w:val="16"/>
              </w:rPr>
              <w:t>CANTIDAD</w:t>
            </w:r>
          </w:p>
        </w:tc>
        <w:tc>
          <w:tcPr>
            <w:tcW w:w="746" w:type="pct"/>
            <w:shd w:val="clear" w:color="auto" w:fill="000000" w:themeFill="text1"/>
          </w:tcPr>
          <w:p w14:paraId="0B30D158" w14:textId="753729FD" w:rsidR="00D4052D" w:rsidRPr="00986CE6" w:rsidRDefault="00D4052D" w:rsidP="00986CE6">
            <w:pPr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t>DESCRIPCIÓN</w:t>
            </w:r>
          </w:p>
        </w:tc>
        <w:tc>
          <w:tcPr>
            <w:tcW w:w="728" w:type="pct"/>
            <w:shd w:val="clear" w:color="auto" w:fill="000000" w:themeFill="text1"/>
          </w:tcPr>
          <w:p w14:paraId="6ADBD3E4" w14:textId="1D466010" w:rsidR="00D4052D" w:rsidRPr="00986CE6" w:rsidRDefault="00D4052D" w:rsidP="00986CE6">
            <w:pPr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t>MARCA</w:t>
            </w:r>
            <w:r>
              <w:rPr>
                <w:rFonts w:ascii="Neue Plak" w:hAnsi="Neue Plak"/>
                <w:sz w:val="16"/>
                <w:szCs w:val="16"/>
              </w:rPr>
              <w:t>/ MODELO</w:t>
            </w:r>
          </w:p>
        </w:tc>
        <w:tc>
          <w:tcPr>
            <w:tcW w:w="768" w:type="pct"/>
            <w:shd w:val="clear" w:color="auto" w:fill="000000" w:themeFill="text1"/>
          </w:tcPr>
          <w:p w14:paraId="1504675B" w14:textId="3C736CD0" w:rsidR="00D4052D" w:rsidRPr="00986CE6" w:rsidRDefault="00D4052D" w:rsidP="00986CE6">
            <w:pPr>
              <w:jc w:val="center"/>
              <w:rPr>
                <w:rFonts w:ascii="Neue Plak" w:hAnsi="Neue Plak"/>
                <w:sz w:val="16"/>
                <w:szCs w:val="16"/>
              </w:rPr>
            </w:pPr>
            <w:r>
              <w:rPr>
                <w:rFonts w:ascii="Neue Plak" w:hAnsi="Neue Plak"/>
                <w:sz w:val="16"/>
                <w:szCs w:val="16"/>
              </w:rPr>
              <w:t xml:space="preserve">CODIGO DE </w:t>
            </w:r>
            <w:r w:rsidRPr="00986CE6">
              <w:rPr>
                <w:rFonts w:ascii="Neue Plak" w:hAnsi="Neue Plak"/>
                <w:sz w:val="16"/>
                <w:szCs w:val="16"/>
              </w:rPr>
              <w:t>PATRIMONIO</w:t>
            </w:r>
          </w:p>
        </w:tc>
        <w:tc>
          <w:tcPr>
            <w:tcW w:w="1004" w:type="pct"/>
            <w:shd w:val="clear" w:color="auto" w:fill="000000" w:themeFill="text1"/>
          </w:tcPr>
          <w:p w14:paraId="64FDC727" w14:textId="046942C7" w:rsidR="00D4052D" w:rsidRPr="00986CE6" w:rsidRDefault="00D4052D" w:rsidP="00986CE6">
            <w:pPr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t>SERIE</w:t>
            </w:r>
          </w:p>
        </w:tc>
        <w:tc>
          <w:tcPr>
            <w:tcW w:w="1155" w:type="pct"/>
            <w:shd w:val="clear" w:color="auto" w:fill="000000" w:themeFill="text1"/>
          </w:tcPr>
          <w:p w14:paraId="1C9E96B1" w14:textId="39B10E1F" w:rsidR="00D4052D" w:rsidRPr="00986CE6" w:rsidRDefault="00D4052D" w:rsidP="00986CE6">
            <w:pPr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t>OBSERVACIONES</w:t>
            </w:r>
          </w:p>
        </w:tc>
      </w:tr>
      <w:tr w:rsidR="00D4052D" w:rsidRPr="00986CE6" w14:paraId="04A470DF" w14:textId="0B07D1C8" w:rsidTr="00E32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" w:type="pct"/>
          </w:tcPr>
          <w:p w14:paraId="59CBAC3D" w14:textId="480D900C" w:rsidR="00D4052D" w:rsidRPr="00986CE6" w:rsidRDefault="00D4052D" w:rsidP="00A446BB">
            <w:pPr>
              <w:jc w:val="center"/>
              <w:rPr>
                <w:rFonts w:ascii="Neue Plak" w:hAnsi="Neue Plak"/>
                <w:sz w:val="16"/>
                <w:szCs w:val="16"/>
              </w:rPr>
            </w:pPr>
            <w:r>
              <w:rPr>
                <w:rFonts w:ascii="Neue Plak" w:hAnsi="Neue Plak"/>
                <w:sz w:val="16"/>
                <w:szCs w:val="16"/>
              </w:rPr>
              <w:t>1</w:t>
            </w:r>
          </w:p>
        </w:tc>
        <w:tc>
          <w:tcPr>
            <w:tcW w:w="746" w:type="pct"/>
          </w:tcPr>
          <w:p w14:paraId="759B8A7B" w14:textId="75A048FC" w:rsidR="00D4052D" w:rsidRPr="00986CE6" w:rsidRDefault="00B05143" w:rsidP="00A446BB">
            <w:pPr>
              <w:jc w:val="center"/>
              <w:rPr>
                <w:rFonts w:ascii="Neue Plak" w:hAnsi="Neue Plak"/>
                <w:sz w:val="16"/>
                <w:szCs w:val="16"/>
              </w:rPr>
            </w:pPr>
            <w:r>
              <w:rPr>
                <w:rFonts w:ascii="Neue Plak" w:hAnsi="Neue Plak"/>
                <w:sz w:val="16"/>
                <w:szCs w:val="16"/>
              </w:rPr>
              <w:t>LAPTOP</w:t>
            </w:r>
          </w:p>
        </w:tc>
        <w:tc>
          <w:tcPr>
            <w:tcW w:w="728" w:type="pct"/>
          </w:tcPr>
          <w:p w14:paraId="6B1C8738" w14:textId="5B77E57D" w:rsidR="00D4052D" w:rsidRPr="00986CE6" w:rsidRDefault="00B05143" w:rsidP="00A446BB">
            <w:pPr>
              <w:jc w:val="center"/>
              <w:rPr>
                <w:rFonts w:ascii="Neue Plak" w:hAnsi="Neue Plak"/>
                <w:sz w:val="16"/>
                <w:szCs w:val="16"/>
              </w:rPr>
            </w:pPr>
            <w:r>
              <w:rPr>
                <w:rFonts w:ascii="Neue Plak" w:hAnsi="Neue Plak"/>
                <w:sz w:val="16"/>
                <w:szCs w:val="16"/>
              </w:rPr>
              <w:t>DELL</w:t>
            </w:r>
          </w:p>
        </w:tc>
        <w:tc>
          <w:tcPr>
            <w:tcW w:w="768" w:type="pct"/>
          </w:tcPr>
          <w:p w14:paraId="7D214A06" w14:textId="6D40AD1B" w:rsidR="00D4052D" w:rsidRPr="00986CE6" w:rsidRDefault="00D4052D" w:rsidP="00A446BB">
            <w:pPr>
              <w:jc w:val="center"/>
              <w:rPr>
                <w:rFonts w:ascii="Neue Plak" w:hAnsi="Neue Plak"/>
                <w:sz w:val="16"/>
                <w:szCs w:val="16"/>
              </w:rPr>
            </w:pPr>
          </w:p>
        </w:tc>
        <w:tc>
          <w:tcPr>
            <w:tcW w:w="1004" w:type="pct"/>
          </w:tcPr>
          <w:p w14:paraId="0121B188" w14:textId="653DD1FA" w:rsidR="00D4052D" w:rsidRPr="00986CE6" w:rsidRDefault="00D4052D" w:rsidP="00A446BB">
            <w:pPr>
              <w:jc w:val="center"/>
              <w:rPr>
                <w:rFonts w:ascii="Neue Plak" w:hAnsi="Neue Plak"/>
                <w:sz w:val="16"/>
                <w:szCs w:val="16"/>
              </w:rPr>
            </w:pPr>
          </w:p>
        </w:tc>
        <w:tc>
          <w:tcPr>
            <w:tcW w:w="1155" w:type="pct"/>
          </w:tcPr>
          <w:p w14:paraId="46079217" w14:textId="614F7136" w:rsidR="00D4052D" w:rsidRPr="00986CE6" w:rsidRDefault="000E6179" w:rsidP="00A446BB">
            <w:pPr>
              <w:jc w:val="center"/>
              <w:rPr>
                <w:rFonts w:ascii="Neue Plak" w:hAnsi="Neue Plak"/>
                <w:sz w:val="16"/>
                <w:szCs w:val="16"/>
              </w:rPr>
            </w:pPr>
            <w:r>
              <w:rPr>
                <w:rFonts w:ascii="Neue Plak" w:hAnsi="Neue Plak"/>
                <w:sz w:val="16"/>
                <w:szCs w:val="16"/>
              </w:rPr>
              <w:t>USADO</w:t>
            </w:r>
          </w:p>
        </w:tc>
      </w:tr>
    </w:tbl>
    <w:p w14:paraId="554F321C" w14:textId="6F9E6506" w:rsidR="001E3766" w:rsidRDefault="001E3766" w:rsidP="00A35592">
      <w:pPr>
        <w:spacing w:after="0" w:line="240" w:lineRule="auto"/>
        <w:jc w:val="both"/>
        <w:rPr>
          <w:rFonts w:ascii="Neue Plak" w:hAnsi="Neue Plak"/>
          <w:sz w:val="24"/>
          <w:szCs w:val="24"/>
        </w:rPr>
      </w:pPr>
    </w:p>
    <w:p w14:paraId="3D1CBE05" w14:textId="77777777" w:rsidR="00D4052D" w:rsidRDefault="00986CE6" w:rsidP="00986CE6">
      <w:pPr>
        <w:spacing w:line="276" w:lineRule="auto"/>
        <w:jc w:val="both"/>
        <w:rPr>
          <w:rFonts w:ascii="Neue Plak" w:hAnsi="Neue Plak"/>
          <w:sz w:val="24"/>
          <w:szCs w:val="24"/>
        </w:rPr>
      </w:pPr>
      <w:r w:rsidRPr="00986CE6">
        <w:rPr>
          <w:rFonts w:ascii="Neue Plak" w:hAnsi="Neue Plak"/>
          <w:b/>
          <w:bCs/>
          <w:sz w:val="24"/>
          <w:szCs w:val="24"/>
        </w:rPr>
        <w:t>Nota:</w:t>
      </w:r>
      <w:r w:rsidRPr="00986CE6">
        <w:rPr>
          <w:rFonts w:ascii="Neue Plak" w:hAnsi="Neue Plak"/>
          <w:sz w:val="24"/>
          <w:szCs w:val="24"/>
        </w:rPr>
        <w:t xml:space="preserve"> </w:t>
      </w:r>
    </w:p>
    <w:p w14:paraId="2A968540" w14:textId="66A61FEA" w:rsidR="00986CE6" w:rsidRDefault="00D4052D" w:rsidP="00986CE6">
      <w:pPr>
        <w:spacing w:line="276" w:lineRule="auto"/>
        <w:jc w:val="both"/>
        <w:rPr>
          <w:rFonts w:ascii="Neue Plak" w:hAnsi="Neue Plak"/>
          <w:sz w:val="24"/>
          <w:szCs w:val="24"/>
        </w:rPr>
      </w:pPr>
      <w:r>
        <w:rPr>
          <w:rFonts w:ascii="Neue Plak" w:hAnsi="Neue Plak"/>
          <w:sz w:val="24"/>
          <w:szCs w:val="24"/>
        </w:rPr>
        <w:t xml:space="preserve">El presente documento deja constancia de que los recursos fueron entregados y </w:t>
      </w:r>
      <w:proofErr w:type="spellStart"/>
      <w:r>
        <w:rPr>
          <w:rFonts w:ascii="Neue Plak" w:hAnsi="Neue Plak"/>
          <w:sz w:val="24"/>
          <w:szCs w:val="24"/>
        </w:rPr>
        <w:t>recepcionados</w:t>
      </w:r>
      <w:proofErr w:type="spellEnd"/>
      <w:r>
        <w:rPr>
          <w:rFonts w:ascii="Neue Plak" w:hAnsi="Neue Plak"/>
          <w:sz w:val="24"/>
          <w:szCs w:val="24"/>
        </w:rPr>
        <w:t xml:space="preserve"> sin observaciones</w:t>
      </w:r>
      <w:r w:rsidR="00986CE6">
        <w:rPr>
          <w:rFonts w:ascii="Neue Plak" w:hAnsi="Neue Plak"/>
          <w:sz w:val="24"/>
          <w:szCs w:val="24"/>
        </w:rPr>
        <w:t>.</w:t>
      </w:r>
    </w:p>
    <w:p w14:paraId="716411E6" w14:textId="173574E3" w:rsidR="00552062" w:rsidRDefault="008409D1" w:rsidP="00E90DA4">
      <w:pPr>
        <w:spacing w:line="276" w:lineRule="auto"/>
        <w:jc w:val="right"/>
        <w:rPr>
          <w:rFonts w:ascii="Neue Plak" w:hAnsi="Neue Plak"/>
          <w:sz w:val="24"/>
          <w:szCs w:val="24"/>
        </w:rPr>
      </w:pPr>
      <w:r>
        <w:rPr>
          <w:rFonts w:ascii="Neue Plak" w:hAnsi="Neue Plak"/>
          <w:sz w:val="24"/>
          <w:szCs w:val="24"/>
        </w:rPr>
        <w:t>Huancayo</w:t>
      </w:r>
      <w:r w:rsidR="00E90DA4">
        <w:rPr>
          <w:rFonts w:ascii="Neue Plak" w:hAnsi="Neue Plak"/>
          <w:sz w:val="24"/>
          <w:szCs w:val="24"/>
        </w:rPr>
        <w:t xml:space="preserve">, </w:t>
      </w:r>
      <w:r w:rsidR="00E90DA4">
        <w:rPr>
          <w:rFonts w:ascii="Neue Plak" w:hAnsi="Neue Plak"/>
          <w:sz w:val="24"/>
          <w:szCs w:val="24"/>
        </w:rPr>
        <w:fldChar w:fldCharType="begin"/>
      </w:r>
      <w:r w:rsidR="00E90DA4">
        <w:rPr>
          <w:rFonts w:ascii="Neue Plak" w:hAnsi="Neue Plak"/>
          <w:sz w:val="24"/>
          <w:szCs w:val="24"/>
        </w:rPr>
        <w:instrText xml:space="preserve"> TIME \@ "dddd, d 'de' MMMM 'de' yyyy" </w:instrText>
      </w:r>
      <w:r w:rsidR="00E90DA4">
        <w:rPr>
          <w:rFonts w:ascii="Neue Plak" w:hAnsi="Neue Plak"/>
          <w:sz w:val="24"/>
          <w:szCs w:val="24"/>
        </w:rPr>
        <w:fldChar w:fldCharType="separate"/>
      </w:r>
      <w:r w:rsidR="000E6179">
        <w:rPr>
          <w:rFonts w:ascii="Neue Plak" w:hAnsi="Neue Plak"/>
          <w:noProof/>
          <w:sz w:val="24"/>
          <w:szCs w:val="24"/>
        </w:rPr>
        <w:t>lunes, 24 de Febrero de 2025</w:t>
      </w:r>
      <w:r w:rsidR="00E90DA4">
        <w:rPr>
          <w:rFonts w:ascii="Neue Plak" w:hAnsi="Neue Plak"/>
          <w:sz w:val="24"/>
          <w:szCs w:val="24"/>
        </w:rPr>
        <w:fldChar w:fldCharType="end"/>
      </w:r>
      <w:r w:rsidR="00552062">
        <w:rPr>
          <w:rFonts w:ascii="Neue Plak" w:hAnsi="Neue Plak"/>
          <w:sz w:val="24"/>
          <w:szCs w:val="24"/>
        </w:rPr>
        <w:t>.</w:t>
      </w:r>
    </w:p>
    <w:p w14:paraId="10218DE1" w14:textId="77777777" w:rsidR="00552062" w:rsidRPr="00986CE6" w:rsidRDefault="00552062" w:rsidP="00552062">
      <w:pPr>
        <w:spacing w:line="276" w:lineRule="auto"/>
        <w:jc w:val="both"/>
        <w:rPr>
          <w:rFonts w:ascii="Neue Plak" w:hAnsi="Neue Plak"/>
          <w:sz w:val="24"/>
          <w:szCs w:val="24"/>
        </w:rPr>
        <w:sectPr w:rsidR="00552062" w:rsidRPr="00986CE6" w:rsidSect="00403A1D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1BDE63" w14:textId="3BA50538" w:rsidR="00657AD2" w:rsidRPr="00986CE6" w:rsidRDefault="00552062" w:rsidP="00552062">
      <w:pPr>
        <w:spacing w:line="276" w:lineRule="auto"/>
        <w:jc w:val="both"/>
        <w:rPr>
          <w:rFonts w:ascii="Neue Plak" w:hAnsi="Neue Plak"/>
          <w:b/>
          <w:bCs/>
          <w:sz w:val="24"/>
          <w:szCs w:val="24"/>
        </w:rPr>
      </w:pPr>
      <w:r w:rsidRPr="00986CE6">
        <w:rPr>
          <w:rFonts w:ascii="Neue Plak" w:hAnsi="Neue Plak"/>
          <w:b/>
          <w:bCs/>
          <w:sz w:val="24"/>
          <w:szCs w:val="24"/>
        </w:rPr>
        <w:t>Entrega:</w:t>
      </w:r>
    </w:p>
    <w:tbl>
      <w:tblPr>
        <w:tblStyle w:val="Tablaconcuadrcula"/>
        <w:tblW w:w="3919" w:type="dxa"/>
        <w:tblLook w:val="04A0" w:firstRow="1" w:lastRow="0" w:firstColumn="1" w:lastColumn="0" w:noHBand="0" w:noVBand="1"/>
      </w:tblPr>
      <w:tblGrid>
        <w:gridCol w:w="2689"/>
        <w:gridCol w:w="1230"/>
      </w:tblGrid>
      <w:tr w:rsidR="00657AD2" w:rsidRPr="00986CE6" w14:paraId="6322C6FA" w14:textId="77777777" w:rsidTr="00D4052D">
        <w:trPr>
          <w:trHeight w:val="1412"/>
        </w:trPr>
        <w:tc>
          <w:tcPr>
            <w:tcW w:w="2689" w:type="dxa"/>
            <w:vAlign w:val="bottom"/>
          </w:tcPr>
          <w:p w14:paraId="43AAC71A" w14:textId="731DB991" w:rsidR="00657AD2" w:rsidRPr="00986CE6" w:rsidRDefault="00A35592" w:rsidP="00657AD2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br/>
            </w:r>
            <w:r w:rsidRPr="00986CE6">
              <w:rPr>
                <w:rFonts w:ascii="Neue Plak" w:hAnsi="Neue Plak"/>
                <w:sz w:val="16"/>
                <w:szCs w:val="16"/>
              </w:rPr>
              <w:br/>
            </w:r>
          </w:p>
          <w:p w14:paraId="0DDFDD81" w14:textId="77777777" w:rsidR="00A35592" w:rsidRPr="00986CE6" w:rsidRDefault="00A35592" w:rsidP="00657AD2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</w:p>
          <w:p w14:paraId="5D7310D5" w14:textId="3540B155" w:rsidR="00657AD2" w:rsidRPr="00986CE6" w:rsidRDefault="00A35592" w:rsidP="00657AD2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br/>
              <w:t>FIRMA</w:t>
            </w:r>
          </w:p>
        </w:tc>
        <w:tc>
          <w:tcPr>
            <w:tcW w:w="1230" w:type="dxa"/>
            <w:vAlign w:val="bottom"/>
          </w:tcPr>
          <w:p w14:paraId="1A3DD311" w14:textId="49475C6F" w:rsidR="00657AD2" w:rsidRPr="00986CE6" w:rsidRDefault="00A35592" w:rsidP="00657AD2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br/>
            </w:r>
            <w:r w:rsidRPr="00986CE6">
              <w:rPr>
                <w:rFonts w:ascii="Neue Plak" w:hAnsi="Neue Plak"/>
                <w:sz w:val="16"/>
                <w:szCs w:val="16"/>
              </w:rPr>
              <w:br/>
            </w:r>
          </w:p>
          <w:p w14:paraId="4330DB6B" w14:textId="77777777" w:rsidR="00A35592" w:rsidRPr="00986CE6" w:rsidRDefault="00A35592" w:rsidP="00657AD2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</w:p>
          <w:p w14:paraId="22599E83" w14:textId="6041463F" w:rsidR="00657AD2" w:rsidRPr="00986CE6" w:rsidRDefault="00A35592" w:rsidP="00657AD2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br/>
              <w:t>HUELLA</w:t>
            </w:r>
          </w:p>
        </w:tc>
      </w:tr>
      <w:tr w:rsidR="00A35592" w:rsidRPr="00986CE6" w14:paraId="799AAAEC" w14:textId="77777777" w:rsidTr="00F545A0">
        <w:trPr>
          <w:trHeight w:val="251"/>
        </w:trPr>
        <w:tc>
          <w:tcPr>
            <w:tcW w:w="3919" w:type="dxa"/>
            <w:gridSpan w:val="2"/>
            <w:vAlign w:val="bottom"/>
          </w:tcPr>
          <w:p w14:paraId="55C5A929" w14:textId="0CDF4AAE" w:rsidR="00D4052D" w:rsidRPr="00D4052D" w:rsidRDefault="000E6179" w:rsidP="00D4052D">
            <w:pPr>
              <w:spacing w:line="276" w:lineRule="auto"/>
              <w:jc w:val="center"/>
              <w:rPr>
                <w:rFonts w:ascii="Neue Plak" w:hAnsi="Neue Plak"/>
                <w:b/>
                <w:sz w:val="16"/>
                <w:szCs w:val="16"/>
              </w:rPr>
            </w:pPr>
            <w:r>
              <w:rPr>
                <w:rFonts w:ascii="Neue Plak" w:hAnsi="Neue Plak"/>
                <w:b/>
                <w:sz w:val="16"/>
                <w:szCs w:val="16"/>
              </w:rPr>
              <w:t>LEONARDO QUITO ESPIRITU</w:t>
            </w:r>
          </w:p>
          <w:p w14:paraId="7D6728F1" w14:textId="354DF4C8" w:rsidR="00A35592" w:rsidRPr="00986CE6" w:rsidRDefault="00293A55" w:rsidP="00D4052D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  <w:r>
              <w:rPr>
                <w:rFonts w:ascii="Neue Plak" w:hAnsi="Neue Plak"/>
                <w:sz w:val="16"/>
                <w:szCs w:val="16"/>
              </w:rPr>
              <w:t>Soporte y Recursos Tecnológicos</w:t>
            </w:r>
          </w:p>
        </w:tc>
      </w:tr>
    </w:tbl>
    <w:p w14:paraId="64703573" w14:textId="0868A197" w:rsidR="00552062" w:rsidRPr="00986CE6" w:rsidRDefault="00552062" w:rsidP="00552062">
      <w:pPr>
        <w:spacing w:line="276" w:lineRule="auto"/>
        <w:jc w:val="both"/>
        <w:rPr>
          <w:rFonts w:ascii="Neue Plak" w:hAnsi="Neue Plak"/>
          <w:b/>
          <w:bCs/>
          <w:sz w:val="24"/>
          <w:szCs w:val="24"/>
        </w:rPr>
      </w:pPr>
      <w:r w:rsidRPr="00986CE6">
        <w:rPr>
          <w:rFonts w:ascii="Neue Plak" w:hAnsi="Neue Plak"/>
          <w:b/>
          <w:bCs/>
          <w:sz w:val="24"/>
          <w:szCs w:val="24"/>
        </w:rPr>
        <w:t>Recibe:</w:t>
      </w:r>
    </w:p>
    <w:tbl>
      <w:tblPr>
        <w:tblStyle w:val="Tablaconcuadrcula"/>
        <w:tblW w:w="3919" w:type="dxa"/>
        <w:tblLook w:val="04A0" w:firstRow="1" w:lastRow="0" w:firstColumn="1" w:lastColumn="0" w:noHBand="0" w:noVBand="1"/>
      </w:tblPr>
      <w:tblGrid>
        <w:gridCol w:w="2689"/>
        <w:gridCol w:w="1230"/>
      </w:tblGrid>
      <w:tr w:rsidR="00552062" w:rsidRPr="00986CE6" w14:paraId="6540ABC9" w14:textId="77777777" w:rsidTr="00D4052D">
        <w:trPr>
          <w:trHeight w:val="1412"/>
        </w:trPr>
        <w:tc>
          <w:tcPr>
            <w:tcW w:w="2689" w:type="dxa"/>
            <w:vAlign w:val="bottom"/>
          </w:tcPr>
          <w:p w14:paraId="3239C20F" w14:textId="445E6D5D" w:rsidR="00552062" w:rsidRPr="00986CE6" w:rsidRDefault="00552062" w:rsidP="00A35592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br/>
            </w:r>
            <w:r w:rsidRPr="00986CE6">
              <w:rPr>
                <w:rFonts w:ascii="Neue Plak" w:hAnsi="Neue Plak"/>
                <w:sz w:val="16"/>
                <w:szCs w:val="16"/>
              </w:rPr>
              <w:br/>
            </w:r>
          </w:p>
          <w:p w14:paraId="75966C49" w14:textId="77777777" w:rsidR="00A35592" w:rsidRPr="00986CE6" w:rsidRDefault="00A35592" w:rsidP="00A35592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</w:p>
          <w:p w14:paraId="6CD67B9C" w14:textId="4167B2E6" w:rsidR="00552062" w:rsidRPr="00986CE6" w:rsidRDefault="00552062" w:rsidP="00A35592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br/>
              <w:t>FIRMA</w:t>
            </w:r>
          </w:p>
        </w:tc>
        <w:tc>
          <w:tcPr>
            <w:tcW w:w="1230" w:type="dxa"/>
            <w:vAlign w:val="bottom"/>
          </w:tcPr>
          <w:p w14:paraId="7B50F86B" w14:textId="26C5351E" w:rsidR="00552062" w:rsidRPr="00986CE6" w:rsidRDefault="00552062" w:rsidP="00F545A0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br/>
            </w:r>
            <w:r w:rsidRPr="00986CE6">
              <w:rPr>
                <w:rFonts w:ascii="Neue Plak" w:hAnsi="Neue Plak"/>
                <w:sz w:val="16"/>
                <w:szCs w:val="16"/>
              </w:rPr>
              <w:br/>
            </w:r>
          </w:p>
          <w:p w14:paraId="76937877" w14:textId="3A5D69E3" w:rsidR="00A35592" w:rsidRPr="00986CE6" w:rsidRDefault="00A35592" w:rsidP="00F545A0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</w:p>
          <w:p w14:paraId="6C571EAC" w14:textId="77777777" w:rsidR="00552062" w:rsidRPr="00986CE6" w:rsidRDefault="00552062" w:rsidP="00F545A0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  <w:r w:rsidRPr="00986CE6">
              <w:rPr>
                <w:rFonts w:ascii="Neue Plak" w:hAnsi="Neue Plak"/>
                <w:sz w:val="16"/>
                <w:szCs w:val="16"/>
              </w:rPr>
              <w:br/>
              <w:t>HUELLA</w:t>
            </w:r>
          </w:p>
        </w:tc>
      </w:tr>
      <w:tr w:rsidR="000B6434" w:rsidRPr="00986CE6" w14:paraId="5D2D49FA" w14:textId="77777777" w:rsidTr="00C858A0">
        <w:trPr>
          <w:trHeight w:val="251"/>
        </w:trPr>
        <w:tc>
          <w:tcPr>
            <w:tcW w:w="3919" w:type="dxa"/>
            <w:gridSpan w:val="2"/>
          </w:tcPr>
          <w:p w14:paraId="0B2E866B" w14:textId="4071BB8A" w:rsidR="00B05143" w:rsidRDefault="000E6179" w:rsidP="000B6434">
            <w:pPr>
              <w:spacing w:line="276" w:lineRule="auto"/>
              <w:jc w:val="center"/>
              <w:rPr>
                <w:rFonts w:ascii="Neue Plak" w:hAnsi="Neue Plak"/>
                <w:b/>
                <w:bCs/>
                <w:sz w:val="16"/>
                <w:szCs w:val="16"/>
              </w:rPr>
            </w:pPr>
            <w:r>
              <w:rPr>
                <w:rFonts w:ascii="Neue Plak" w:hAnsi="Neue Plak"/>
                <w:b/>
                <w:bCs/>
                <w:sz w:val="16"/>
                <w:szCs w:val="16"/>
              </w:rPr>
              <w:t>KETY YANETH CONDORI MAMANI</w:t>
            </w:r>
          </w:p>
          <w:p w14:paraId="36C275C8" w14:textId="33F8128F" w:rsidR="00293A55" w:rsidRPr="00986CE6" w:rsidRDefault="000E6179" w:rsidP="000B6434">
            <w:pPr>
              <w:spacing w:line="276" w:lineRule="auto"/>
              <w:jc w:val="center"/>
              <w:rPr>
                <w:rFonts w:ascii="Neue Plak" w:hAnsi="Neue Plak"/>
                <w:sz w:val="16"/>
                <w:szCs w:val="16"/>
              </w:rPr>
            </w:pPr>
            <w:r>
              <w:rPr>
                <w:rFonts w:ascii="Neue Plak" w:hAnsi="Neue Plak"/>
                <w:sz w:val="16"/>
                <w:szCs w:val="16"/>
              </w:rPr>
              <w:t xml:space="preserve">Subdirección de la oficina de registros </w:t>
            </w:r>
            <w:proofErr w:type="spellStart"/>
            <w:r>
              <w:rPr>
                <w:rFonts w:ascii="Neue Plak" w:hAnsi="Neue Plak"/>
                <w:sz w:val="16"/>
                <w:szCs w:val="16"/>
              </w:rPr>
              <w:t>academicos</w:t>
            </w:r>
            <w:proofErr w:type="spellEnd"/>
          </w:p>
        </w:tc>
      </w:tr>
    </w:tbl>
    <w:p w14:paraId="02E850C6" w14:textId="77777777" w:rsidR="00552062" w:rsidRDefault="00552062" w:rsidP="00657AD2">
      <w:pPr>
        <w:spacing w:line="276" w:lineRule="auto"/>
        <w:jc w:val="both"/>
        <w:rPr>
          <w:rFonts w:ascii="Neue Plak" w:hAnsi="Neue Plak"/>
          <w:sz w:val="24"/>
          <w:szCs w:val="24"/>
        </w:rPr>
        <w:sectPr w:rsidR="00552062" w:rsidSect="00403A1D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14:paraId="391F8C9F" w14:textId="724CAF27" w:rsidR="00657AD2" w:rsidRPr="008409D1" w:rsidRDefault="00657AD2" w:rsidP="00657AD2">
      <w:pPr>
        <w:spacing w:line="276" w:lineRule="auto"/>
        <w:jc w:val="both"/>
        <w:rPr>
          <w:rFonts w:ascii="Neue Plak" w:hAnsi="Neue Plak"/>
          <w:sz w:val="16"/>
          <w:szCs w:val="16"/>
        </w:rPr>
      </w:pPr>
    </w:p>
    <w:sectPr w:rsidR="00657AD2" w:rsidRPr="008409D1" w:rsidSect="00403A1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951E3" w14:textId="77777777" w:rsidR="003E3D5E" w:rsidRDefault="003E3D5E" w:rsidP="009F675C">
      <w:pPr>
        <w:spacing w:after="0" w:line="240" w:lineRule="auto"/>
      </w:pPr>
      <w:r>
        <w:separator/>
      </w:r>
    </w:p>
  </w:endnote>
  <w:endnote w:type="continuationSeparator" w:id="0">
    <w:p w14:paraId="7F350FEF" w14:textId="77777777" w:rsidR="003E3D5E" w:rsidRDefault="003E3D5E" w:rsidP="009F675C">
      <w:pPr>
        <w:spacing w:after="0" w:line="240" w:lineRule="auto"/>
      </w:pPr>
      <w:r>
        <w:continuationSeparator/>
      </w:r>
    </w:p>
  </w:endnote>
  <w:endnote w:type="continuationNotice" w:id="1">
    <w:p w14:paraId="7A8E1B36" w14:textId="77777777" w:rsidR="003E3D5E" w:rsidRDefault="003E3D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iloji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e Plak">
    <w:panose1 w:val="020B0504030202020204"/>
    <w:charset w:val="00"/>
    <w:family w:val="swiss"/>
    <w:pitch w:val="variable"/>
    <w:sig w:usb0="A000006F" w:usb1="00000001" w:usb2="00000000" w:usb3="00000000" w:csb0="00000093" w:csb1="00000000"/>
  </w:font>
  <w:font w:name="Neue Plak SemiBold">
    <w:altName w:val="Arial"/>
    <w:panose1 w:val="020B0604030202020204"/>
    <w:charset w:val="00"/>
    <w:family w:val="swiss"/>
    <w:pitch w:val="variable"/>
    <w:sig w:usb0="A000006F" w:usb1="00000001" w:usb2="00000000" w:usb3="00000000" w:csb0="0000009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868C0" w14:textId="7C68994E" w:rsidR="008409D1" w:rsidRPr="00261007" w:rsidRDefault="008409D1" w:rsidP="00261007">
    <w:pPr>
      <w:pStyle w:val="Piedepgina"/>
      <w:jc w:val="right"/>
      <w:rPr>
        <w:rFonts w:ascii="Neue Plak" w:hAnsi="Neue Plak"/>
        <w:sz w:val="16"/>
        <w:szCs w:val="16"/>
      </w:rPr>
    </w:pPr>
    <w:r>
      <w:rPr>
        <w:rFonts w:ascii="Neue Plak" w:hAnsi="Neue Plak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3DE6EB" wp14:editId="0AE043F3">
              <wp:simplePos x="0" y="0"/>
              <wp:positionH relativeFrom="margin">
                <wp:posOffset>0</wp:posOffset>
              </wp:positionH>
              <wp:positionV relativeFrom="paragraph">
                <wp:posOffset>10160</wp:posOffset>
              </wp:positionV>
              <wp:extent cx="3780000" cy="108000"/>
              <wp:effectExtent l="0" t="0" r="0" b="635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0000" cy="10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3858ED0A" id="Rectángulo 7" o:spid="_x0000_s1026" style="position:absolute;margin-left:0;margin-top:.8pt;width:297.6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" fillcolor="black [3213]" stroked="f" strokeweight="1pt">
              <w10:wrap anchorx="margin"/>
            </v:rect>
          </w:pict>
        </mc:Fallback>
      </mc:AlternateContent>
    </w:r>
    <w:r>
      <w:rPr>
        <w:rFonts w:ascii="Neue Plak" w:hAnsi="Neue Plak"/>
        <w:sz w:val="16"/>
        <w:szCs w:val="16"/>
      </w:rPr>
      <w:t>u</w:t>
    </w:r>
    <w:r w:rsidRPr="00261007">
      <w:rPr>
        <w:rFonts w:ascii="Neue Plak" w:hAnsi="Neue Plak"/>
        <w:sz w:val="16"/>
        <w:szCs w:val="16"/>
      </w:rPr>
      <w:t>continental.edu.pe</w:t>
    </w:r>
  </w:p>
  <w:p w14:paraId="5CF7DC41" w14:textId="276D8755" w:rsidR="008409D1" w:rsidRPr="00261007" w:rsidRDefault="008409D1" w:rsidP="00261007">
    <w:pPr>
      <w:pStyle w:val="Piedepgina"/>
      <w:jc w:val="right"/>
      <w:rPr>
        <w:rFonts w:ascii="Neue Plak" w:hAnsi="Neue Plak"/>
        <w:sz w:val="16"/>
        <w:szCs w:val="16"/>
      </w:rPr>
    </w:pPr>
    <w:r>
      <w:rPr>
        <w:rFonts w:ascii="Neue Plak" w:hAnsi="Neue Plak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633ADF" wp14:editId="27E87AD2">
              <wp:simplePos x="0" y="0"/>
              <wp:positionH relativeFrom="margin">
                <wp:posOffset>0</wp:posOffset>
              </wp:positionH>
              <wp:positionV relativeFrom="paragraph">
                <wp:posOffset>60325</wp:posOffset>
              </wp:positionV>
              <wp:extent cx="3780000" cy="108000"/>
              <wp:effectExtent l="0" t="0" r="0" b="635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0000" cy="10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360D3715" id="Rectángulo 9" o:spid="_x0000_s1026" style="position:absolute;margin-left:0;margin-top:4.75pt;width:297.6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" fillcolor="black [3213]" stroked="f" strokeweight="1pt">
              <w10:wrap anchorx="margin"/>
            </v:rect>
          </w:pict>
        </mc:Fallback>
      </mc:AlternateContent>
    </w:r>
    <w:r w:rsidRPr="00261007">
      <w:rPr>
        <w:rFonts w:ascii="Neue Plak" w:hAnsi="Neue Plak"/>
        <w:b/>
        <w:bCs/>
        <w:sz w:val="16"/>
        <w:szCs w:val="16"/>
      </w:rPr>
      <w:t>Teléfono:</w:t>
    </w:r>
    <w:r>
      <w:rPr>
        <w:rFonts w:ascii="Neue Plak" w:hAnsi="Neue Plak"/>
        <w:sz w:val="16"/>
        <w:szCs w:val="16"/>
      </w:rPr>
      <w:t xml:space="preserve"> </w:t>
    </w:r>
    <w:r w:rsidRPr="00261007">
      <w:rPr>
        <w:rFonts w:ascii="Neue Plak" w:hAnsi="Neue Plak"/>
        <w:sz w:val="16"/>
        <w:szCs w:val="16"/>
      </w:rPr>
      <w:t>(064) 481430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771CE" w14:textId="77777777" w:rsidR="003E3D5E" w:rsidRDefault="003E3D5E" w:rsidP="009F675C">
      <w:pPr>
        <w:spacing w:after="0" w:line="240" w:lineRule="auto"/>
      </w:pPr>
      <w:r>
        <w:separator/>
      </w:r>
    </w:p>
  </w:footnote>
  <w:footnote w:type="continuationSeparator" w:id="0">
    <w:p w14:paraId="1295F549" w14:textId="77777777" w:rsidR="003E3D5E" w:rsidRDefault="003E3D5E" w:rsidP="009F675C">
      <w:pPr>
        <w:spacing w:after="0" w:line="240" w:lineRule="auto"/>
      </w:pPr>
      <w:r>
        <w:continuationSeparator/>
      </w:r>
    </w:p>
  </w:footnote>
  <w:footnote w:type="continuationNotice" w:id="1">
    <w:p w14:paraId="0FAA8484" w14:textId="77777777" w:rsidR="003E3D5E" w:rsidRDefault="003E3D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81A80" w14:textId="06B22872" w:rsidR="008409D1" w:rsidRDefault="00000000">
    <w:pPr>
      <w:pStyle w:val="Encabezado"/>
    </w:pPr>
    <w:r>
      <w:rPr>
        <w:noProof/>
      </w:rPr>
      <w:pict w14:anchorId="7BC658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156438" o:spid="_x0000_s1026" type="#_x0000_t75" style="position:absolute;margin-left:0;margin-top:0;width:425.15pt;height:307.75pt;z-index:-251658239;mso-position-horizontal:center;mso-position-horizontal-relative:margin;mso-position-vertical:center;mso-position-vertical-relative:margin" o:allowincell="f">
          <v:imagedata r:id="rId1" o:title="Symbol_Silver5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7598"/>
    </w:tblGrid>
    <w:tr w:rsidR="00D4052D" w:rsidRPr="009F675C" w14:paraId="16F038FC" w14:textId="77777777" w:rsidTr="00D4052D">
      <w:tc>
        <w:tcPr>
          <w:tcW w:w="846" w:type="dxa"/>
          <w:vMerge w:val="restart"/>
          <w:vAlign w:val="bottom"/>
        </w:tcPr>
        <w:p w14:paraId="17C19EEB" w14:textId="247C67DD" w:rsidR="00D4052D" w:rsidRPr="009F675C" w:rsidRDefault="00D4052D" w:rsidP="009F675C">
          <w:pPr>
            <w:pStyle w:val="Encabezado"/>
            <w:rPr>
              <w:rFonts w:ascii="Neue Plak" w:hAnsi="Neue Plak"/>
              <w:sz w:val="20"/>
              <w:szCs w:val="20"/>
            </w:rPr>
          </w:pPr>
          <w:r w:rsidRPr="009F675C">
            <w:rPr>
              <w:rFonts w:ascii="Neue Plak" w:hAnsi="Neue Plak"/>
              <w:noProof/>
              <w:sz w:val="20"/>
              <w:szCs w:val="20"/>
            </w:rPr>
            <w:drawing>
              <wp:inline distT="0" distB="0" distL="0" distR="0" wp14:anchorId="53A9544A" wp14:editId="22136DE8">
                <wp:extent cx="434340" cy="315680"/>
                <wp:effectExtent l="0" t="0" r="3810" b="825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ymbol_Blac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984" cy="324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8" w:type="dxa"/>
          <w:vAlign w:val="center"/>
        </w:tcPr>
        <w:p w14:paraId="79FA6B38" w14:textId="5E6C1AA5" w:rsidR="00D4052D" w:rsidRPr="00D4052D" w:rsidRDefault="00D4052D" w:rsidP="008409D1">
          <w:pPr>
            <w:spacing w:line="276" w:lineRule="auto"/>
            <w:rPr>
              <w:rFonts w:ascii="Neue Plak SemiBold" w:hAnsi="Neue Plak SemiBold" w:cs="Courier New"/>
              <w:szCs w:val="24"/>
            </w:rPr>
          </w:pPr>
          <w:r w:rsidRPr="00D4052D">
            <w:rPr>
              <w:rFonts w:ascii="Neue Plak SemiBold" w:hAnsi="Neue Plak SemiBold" w:cs="Courier New"/>
              <w:szCs w:val="24"/>
            </w:rPr>
            <w:t>Soporte y recursos tecnológicos</w:t>
          </w:r>
        </w:p>
      </w:tc>
    </w:tr>
    <w:tr w:rsidR="00D4052D" w:rsidRPr="009F675C" w14:paraId="1222EBDD" w14:textId="77777777" w:rsidTr="00D4052D">
      <w:trPr>
        <w:trHeight w:val="80"/>
      </w:trPr>
      <w:tc>
        <w:tcPr>
          <w:tcW w:w="846" w:type="dxa"/>
          <w:vMerge/>
          <w:vAlign w:val="bottom"/>
        </w:tcPr>
        <w:p w14:paraId="1FFA26FA" w14:textId="77777777" w:rsidR="00D4052D" w:rsidRPr="009F675C" w:rsidRDefault="00D4052D" w:rsidP="009F675C">
          <w:pPr>
            <w:pStyle w:val="Encabezado"/>
            <w:rPr>
              <w:rFonts w:ascii="Neue Plak" w:hAnsi="Neue Plak"/>
              <w:noProof/>
              <w:sz w:val="20"/>
              <w:szCs w:val="20"/>
            </w:rPr>
          </w:pPr>
        </w:p>
      </w:tc>
      <w:tc>
        <w:tcPr>
          <w:tcW w:w="7648" w:type="dxa"/>
          <w:vAlign w:val="center"/>
        </w:tcPr>
        <w:p w14:paraId="5AB5F91E" w14:textId="20A1E751" w:rsidR="00D4052D" w:rsidRPr="00D4052D" w:rsidRDefault="00D4052D" w:rsidP="008409D1">
          <w:pPr>
            <w:spacing w:line="276" w:lineRule="auto"/>
            <w:rPr>
              <w:rFonts w:ascii="Neue Plak SemiBold" w:hAnsi="Neue Plak SemiBold" w:cs="Courier New"/>
              <w:b/>
              <w:szCs w:val="24"/>
            </w:rPr>
          </w:pPr>
          <w:r w:rsidRPr="00D4052D">
            <w:rPr>
              <w:rFonts w:ascii="Neue Plak SemiBold" w:hAnsi="Neue Plak SemiBold" w:cs="Courier New"/>
              <w:b/>
              <w:szCs w:val="24"/>
            </w:rPr>
            <w:t>Centro de Servicios de TI</w:t>
          </w:r>
        </w:p>
      </w:tc>
    </w:tr>
  </w:tbl>
  <w:p w14:paraId="4CC0D210" w14:textId="032B2038" w:rsidR="008409D1" w:rsidRDefault="00000000" w:rsidP="00657AD2">
    <w:pPr>
      <w:pStyle w:val="Encabezado"/>
      <w:spacing w:line="360" w:lineRule="auto"/>
    </w:pPr>
    <w:r>
      <w:rPr>
        <w:noProof/>
      </w:rPr>
      <w:pict w14:anchorId="287FAF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156439" o:spid="_x0000_s1027" type="#_x0000_t75" style="position:absolute;margin-left:0;margin-top:0;width:283.45pt;height:205.2pt;z-index:-251658238;mso-position-horizontal:center;mso-position-horizontal-relative:margin;mso-position-vertical:center;mso-position-vertical-relative:margin" o:allowincell="f">
          <v:imagedata r:id="rId2" o:title="Symbol_Silver5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4BE2F" w14:textId="391A5900" w:rsidR="008409D1" w:rsidRDefault="00000000">
    <w:pPr>
      <w:pStyle w:val="Encabezado"/>
    </w:pPr>
    <w:r>
      <w:rPr>
        <w:noProof/>
      </w:rPr>
      <w:pict w14:anchorId="42D52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156437" o:spid="_x0000_s1025" type="#_x0000_t75" style="position:absolute;margin-left:0;margin-top:0;width:425.15pt;height:307.75pt;z-index:-251658240;mso-position-horizontal:center;mso-position-horizontal-relative:margin;mso-position-vertical:center;mso-position-vertical-relative:margin" o:allowincell="f">
          <v:imagedata r:id="rId1" o:title="Symbol_Silver5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F57CC"/>
    <w:multiLevelType w:val="hybridMultilevel"/>
    <w:tmpl w:val="F20678C6"/>
    <w:lvl w:ilvl="0" w:tplc="D924C770">
      <w:numFmt w:val="bullet"/>
      <w:lvlText w:val="☐"/>
      <w:lvlJc w:val="left"/>
      <w:pPr>
        <w:ind w:left="237" w:hanging="237"/>
      </w:pPr>
      <w:rPr>
        <w:rFonts w:ascii="kiloji" w:eastAsia="kiloji" w:hAnsi="kiloji" w:cs="kiloji" w:hint="default"/>
        <w:w w:val="100"/>
        <w:sz w:val="20"/>
        <w:szCs w:val="20"/>
        <w:lang w:val="es-ES" w:eastAsia="en-US" w:bidi="ar-SA"/>
      </w:rPr>
    </w:lvl>
    <w:lvl w:ilvl="1" w:tplc="B3E02B52">
      <w:numFmt w:val="bullet"/>
      <w:lvlText w:val="•"/>
      <w:lvlJc w:val="left"/>
      <w:pPr>
        <w:ind w:left="361" w:hanging="237"/>
      </w:pPr>
      <w:rPr>
        <w:rFonts w:hint="default"/>
        <w:lang w:val="es-ES" w:eastAsia="en-US" w:bidi="ar-SA"/>
      </w:rPr>
    </w:lvl>
    <w:lvl w:ilvl="2" w:tplc="57303B8A">
      <w:numFmt w:val="bullet"/>
      <w:lvlText w:val="•"/>
      <w:lvlJc w:val="left"/>
      <w:pPr>
        <w:ind w:left="477" w:hanging="237"/>
      </w:pPr>
      <w:rPr>
        <w:rFonts w:hint="default"/>
        <w:lang w:val="es-ES" w:eastAsia="en-US" w:bidi="ar-SA"/>
      </w:rPr>
    </w:lvl>
    <w:lvl w:ilvl="3" w:tplc="A46C36AE">
      <w:numFmt w:val="bullet"/>
      <w:lvlText w:val="•"/>
      <w:lvlJc w:val="left"/>
      <w:pPr>
        <w:ind w:left="593" w:hanging="237"/>
      </w:pPr>
      <w:rPr>
        <w:rFonts w:hint="default"/>
        <w:lang w:val="es-ES" w:eastAsia="en-US" w:bidi="ar-SA"/>
      </w:rPr>
    </w:lvl>
    <w:lvl w:ilvl="4" w:tplc="1C36A294">
      <w:numFmt w:val="bullet"/>
      <w:lvlText w:val="•"/>
      <w:lvlJc w:val="left"/>
      <w:pPr>
        <w:ind w:left="709" w:hanging="237"/>
      </w:pPr>
      <w:rPr>
        <w:rFonts w:hint="default"/>
        <w:lang w:val="es-ES" w:eastAsia="en-US" w:bidi="ar-SA"/>
      </w:rPr>
    </w:lvl>
    <w:lvl w:ilvl="5" w:tplc="75D26ABC">
      <w:numFmt w:val="bullet"/>
      <w:lvlText w:val="•"/>
      <w:lvlJc w:val="left"/>
      <w:pPr>
        <w:ind w:left="825" w:hanging="237"/>
      </w:pPr>
      <w:rPr>
        <w:rFonts w:hint="default"/>
        <w:lang w:val="es-ES" w:eastAsia="en-US" w:bidi="ar-SA"/>
      </w:rPr>
    </w:lvl>
    <w:lvl w:ilvl="6" w:tplc="4068592E">
      <w:numFmt w:val="bullet"/>
      <w:lvlText w:val="•"/>
      <w:lvlJc w:val="left"/>
      <w:pPr>
        <w:ind w:left="941" w:hanging="237"/>
      </w:pPr>
      <w:rPr>
        <w:rFonts w:hint="default"/>
        <w:lang w:val="es-ES" w:eastAsia="en-US" w:bidi="ar-SA"/>
      </w:rPr>
    </w:lvl>
    <w:lvl w:ilvl="7" w:tplc="C270F5F0">
      <w:numFmt w:val="bullet"/>
      <w:lvlText w:val="•"/>
      <w:lvlJc w:val="left"/>
      <w:pPr>
        <w:ind w:left="1057" w:hanging="237"/>
      </w:pPr>
      <w:rPr>
        <w:rFonts w:hint="default"/>
        <w:lang w:val="es-ES" w:eastAsia="en-US" w:bidi="ar-SA"/>
      </w:rPr>
    </w:lvl>
    <w:lvl w:ilvl="8" w:tplc="AE7A31DE">
      <w:numFmt w:val="bullet"/>
      <w:lvlText w:val="•"/>
      <w:lvlJc w:val="left"/>
      <w:pPr>
        <w:ind w:left="1173" w:hanging="237"/>
      </w:pPr>
      <w:rPr>
        <w:rFonts w:hint="default"/>
        <w:lang w:val="es-ES" w:eastAsia="en-US" w:bidi="ar-SA"/>
      </w:rPr>
    </w:lvl>
  </w:abstractNum>
  <w:num w:numId="1" w16cid:durableId="52895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5C"/>
    <w:rsid w:val="00037A7A"/>
    <w:rsid w:val="0007079B"/>
    <w:rsid w:val="00085C6E"/>
    <w:rsid w:val="000A4DAB"/>
    <w:rsid w:val="000B6434"/>
    <w:rsid w:val="000E6179"/>
    <w:rsid w:val="00104A00"/>
    <w:rsid w:val="00122525"/>
    <w:rsid w:val="00123B6B"/>
    <w:rsid w:val="001D03AE"/>
    <w:rsid w:val="001D4BD7"/>
    <w:rsid w:val="001E3766"/>
    <w:rsid w:val="001E4386"/>
    <w:rsid w:val="0020688D"/>
    <w:rsid w:val="002118EA"/>
    <w:rsid w:val="00235C00"/>
    <w:rsid w:val="002439F6"/>
    <w:rsid w:val="00250DD5"/>
    <w:rsid w:val="00261007"/>
    <w:rsid w:val="0028125B"/>
    <w:rsid w:val="00293A55"/>
    <w:rsid w:val="002E0F2F"/>
    <w:rsid w:val="002F0BDC"/>
    <w:rsid w:val="00335676"/>
    <w:rsid w:val="00344B43"/>
    <w:rsid w:val="0035511F"/>
    <w:rsid w:val="003B24D6"/>
    <w:rsid w:val="003B6D43"/>
    <w:rsid w:val="003C1C2A"/>
    <w:rsid w:val="003E3D5E"/>
    <w:rsid w:val="003F6643"/>
    <w:rsid w:val="00400BF6"/>
    <w:rsid w:val="00403A1D"/>
    <w:rsid w:val="00454028"/>
    <w:rsid w:val="00475464"/>
    <w:rsid w:val="00481FE0"/>
    <w:rsid w:val="004826A0"/>
    <w:rsid w:val="00492021"/>
    <w:rsid w:val="00512F62"/>
    <w:rsid w:val="00534FDB"/>
    <w:rsid w:val="00552062"/>
    <w:rsid w:val="0055261B"/>
    <w:rsid w:val="00553F77"/>
    <w:rsid w:val="00556807"/>
    <w:rsid w:val="005C722B"/>
    <w:rsid w:val="005E54BA"/>
    <w:rsid w:val="005F3B23"/>
    <w:rsid w:val="00641102"/>
    <w:rsid w:val="006424F5"/>
    <w:rsid w:val="00657AD2"/>
    <w:rsid w:val="006918A9"/>
    <w:rsid w:val="00693FA8"/>
    <w:rsid w:val="006B2771"/>
    <w:rsid w:val="0071693A"/>
    <w:rsid w:val="007308EE"/>
    <w:rsid w:val="00745C48"/>
    <w:rsid w:val="007C5D1E"/>
    <w:rsid w:val="007C700F"/>
    <w:rsid w:val="007E5D2D"/>
    <w:rsid w:val="007F19B3"/>
    <w:rsid w:val="00800D92"/>
    <w:rsid w:val="008409D1"/>
    <w:rsid w:val="008518B1"/>
    <w:rsid w:val="008655F9"/>
    <w:rsid w:val="0087123A"/>
    <w:rsid w:val="00873D54"/>
    <w:rsid w:val="00875669"/>
    <w:rsid w:val="00885ABE"/>
    <w:rsid w:val="0089506E"/>
    <w:rsid w:val="008B0859"/>
    <w:rsid w:val="008C6361"/>
    <w:rsid w:val="008F4023"/>
    <w:rsid w:val="00903BF6"/>
    <w:rsid w:val="009074AC"/>
    <w:rsid w:val="00913713"/>
    <w:rsid w:val="0091441D"/>
    <w:rsid w:val="00923692"/>
    <w:rsid w:val="00986CE6"/>
    <w:rsid w:val="00994340"/>
    <w:rsid w:val="009B4EE3"/>
    <w:rsid w:val="009D19FA"/>
    <w:rsid w:val="009F3600"/>
    <w:rsid w:val="009F65FD"/>
    <w:rsid w:val="009F675C"/>
    <w:rsid w:val="00A0233B"/>
    <w:rsid w:val="00A35592"/>
    <w:rsid w:val="00A446BB"/>
    <w:rsid w:val="00A761B4"/>
    <w:rsid w:val="00AB1A27"/>
    <w:rsid w:val="00AE30E3"/>
    <w:rsid w:val="00AF0C18"/>
    <w:rsid w:val="00B007D2"/>
    <w:rsid w:val="00B05143"/>
    <w:rsid w:val="00B302A4"/>
    <w:rsid w:val="00B55AD5"/>
    <w:rsid w:val="00B762A8"/>
    <w:rsid w:val="00BD18A5"/>
    <w:rsid w:val="00BE5161"/>
    <w:rsid w:val="00C31D05"/>
    <w:rsid w:val="00C452F9"/>
    <w:rsid w:val="00C61035"/>
    <w:rsid w:val="00C7296F"/>
    <w:rsid w:val="00C81809"/>
    <w:rsid w:val="00CE3B0C"/>
    <w:rsid w:val="00D042B9"/>
    <w:rsid w:val="00D4052D"/>
    <w:rsid w:val="00D934C0"/>
    <w:rsid w:val="00E02D22"/>
    <w:rsid w:val="00E221CF"/>
    <w:rsid w:val="00E32AAD"/>
    <w:rsid w:val="00E555E8"/>
    <w:rsid w:val="00E65BEF"/>
    <w:rsid w:val="00E71A85"/>
    <w:rsid w:val="00E85C45"/>
    <w:rsid w:val="00E90DA4"/>
    <w:rsid w:val="00EB7504"/>
    <w:rsid w:val="00F35745"/>
    <w:rsid w:val="00F35D4C"/>
    <w:rsid w:val="00F40A07"/>
    <w:rsid w:val="00F41133"/>
    <w:rsid w:val="00F43E7B"/>
    <w:rsid w:val="00F545A0"/>
    <w:rsid w:val="00F639BA"/>
    <w:rsid w:val="00F92C2A"/>
    <w:rsid w:val="00F9440E"/>
    <w:rsid w:val="00F973D7"/>
    <w:rsid w:val="00FC6B01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69CF07"/>
  <w15:chartTrackingRefBased/>
  <w15:docId w15:val="{9C89A0FE-9764-451C-BA07-39AF1631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6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75C"/>
  </w:style>
  <w:style w:type="paragraph" w:styleId="Piedepgina">
    <w:name w:val="footer"/>
    <w:basedOn w:val="Normal"/>
    <w:link w:val="PiedepginaCar"/>
    <w:uiPriority w:val="99"/>
    <w:unhideWhenUsed/>
    <w:rsid w:val="009F6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75C"/>
  </w:style>
  <w:style w:type="table" w:styleId="Tablaconcuadrcula">
    <w:name w:val="Table Grid"/>
    <w:basedOn w:val="Tablanormal"/>
    <w:uiPriority w:val="39"/>
    <w:rsid w:val="009F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235C00"/>
    <w:rPr>
      <w:color w:val="0000FF"/>
      <w:u w:val="single"/>
    </w:rPr>
  </w:style>
  <w:style w:type="table" w:styleId="Tabladelista6concolores">
    <w:name w:val="List Table 6 Colorful"/>
    <w:basedOn w:val="Tablanormal"/>
    <w:uiPriority w:val="51"/>
    <w:rsid w:val="008B0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B08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8B08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3">
    <w:name w:val="List Table 2 Accent 3"/>
    <w:basedOn w:val="Tablanormal"/>
    <w:uiPriority w:val="47"/>
    <w:rsid w:val="008B08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8B0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-nfasis3">
    <w:name w:val="List Table 7 Colorful Accent 3"/>
    <w:basedOn w:val="Tablanormal"/>
    <w:uiPriority w:val="52"/>
    <w:rsid w:val="008B08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761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3-nfasis3">
    <w:name w:val="List Table 3 Accent 3"/>
    <w:basedOn w:val="Tablanormal"/>
    <w:uiPriority w:val="48"/>
    <w:rsid w:val="00A761B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F3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B23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D4052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4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042AD-AFDF-42D8-9873-01B883AE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Milano Callupe Mantari</dc:creator>
  <cp:keywords/>
  <dc:description/>
  <cp:lastModifiedBy>Leonardo Kevin Quito Espiritu</cp:lastModifiedBy>
  <cp:revision>2</cp:revision>
  <cp:lastPrinted>2023-11-27T15:43:00Z</cp:lastPrinted>
  <dcterms:created xsi:type="dcterms:W3CDTF">2025-02-24T17:04:00Z</dcterms:created>
  <dcterms:modified xsi:type="dcterms:W3CDTF">2025-02-24T17:04:00Z</dcterms:modified>
</cp:coreProperties>
</file>